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5957265"/>
    <w:p w:rsidR="00705CFB" w:rsidRDefault="00705CFB" w:rsidP="00705CFB">
      <w:pPr>
        <w:jc w:val="center"/>
        <w:rPr>
          <w:color w:val="FF0000"/>
        </w:rPr>
      </w:pPr>
      <w:r>
        <w:rPr>
          <w:color w:val="FF0000"/>
        </w:rPr>
        <w:object w:dxaOrig="2625" w:dyaOrig="3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6" o:title=""/>
          </v:shape>
          <o:OLEObject Type="Embed" ProgID="PBrush" ShapeID="_x0000_i1025" DrawAspect="Content" ObjectID="_1787243636" r:id="rId7"/>
        </w:object>
      </w:r>
    </w:p>
    <w:p w:rsidR="00705CFB" w:rsidRDefault="00705CFB" w:rsidP="00705CFB">
      <w:pPr>
        <w:autoSpaceDN w:val="0"/>
        <w:jc w:val="center"/>
        <w:rPr>
          <w:b/>
        </w:rPr>
      </w:pPr>
      <w:r>
        <w:rPr>
          <w:b/>
        </w:rPr>
        <w:t>ГАННІВСЬКИЙ ЛІЦЕЙ</w:t>
      </w:r>
    </w:p>
    <w:p w:rsidR="00705CFB" w:rsidRDefault="00705CFB" w:rsidP="00705CFB">
      <w:pPr>
        <w:autoSpaceDN w:val="0"/>
        <w:jc w:val="center"/>
        <w:rPr>
          <w:b/>
        </w:rPr>
      </w:pPr>
      <w:r>
        <w:rPr>
          <w:b/>
        </w:rPr>
        <w:t xml:space="preserve">ПЕТРІВСЬКОЇ СЕЛИЩНОЇ </w:t>
      </w:r>
      <w:proofErr w:type="gramStart"/>
      <w:r>
        <w:rPr>
          <w:b/>
        </w:rPr>
        <w:t>РАДИ</w:t>
      </w:r>
      <w:proofErr w:type="gramEnd"/>
      <w:r>
        <w:rPr>
          <w:b/>
        </w:rPr>
        <w:t xml:space="preserve"> </w:t>
      </w:r>
    </w:p>
    <w:p w:rsidR="00705CFB" w:rsidRDefault="00705CFB" w:rsidP="00705CFB">
      <w:pPr>
        <w:autoSpaceDN w:val="0"/>
        <w:jc w:val="center"/>
        <w:rPr>
          <w:b/>
        </w:rPr>
      </w:pPr>
      <w:r>
        <w:rPr>
          <w:b/>
        </w:rPr>
        <w:t>ОЛЕКСАНДРІЙСЬКОГО РАЙОНУ</w:t>
      </w:r>
    </w:p>
    <w:p w:rsidR="00705CFB" w:rsidRDefault="00705CFB" w:rsidP="00705CFB">
      <w:pPr>
        <w:autoSpaceDN w:val="0"/>
        <w:jc w:val="center"/>
        <w:rPr>
          <w:b/>
        </w:rPr>
      </w:pPr>
      <w:r>
        <w:rPr>
          <w:b/>
        </w:rPr>
        <w:t>КІРОВОГРАДСЬКОЇ ОБЛАСТІ</w:t>
      </w:r>
    </w:p>
    <w:p w:rsidR="00705CFB" w:rsidRDefault="00705CFB" w:rsidP="00705CFB">
      <w:pPr>
        <w:autoSpaceDN w:val="0"/>
        <w:jc w:val="center"/>
        <w:rPr>
          <w:b/>
        </w:rPr>
      </w:pPr>
    </w:p>
    <w:p w:rsidR="00705CFB" w:rsidRDefault="00705CFB" w:rsidP="00705CFB">
      <w:pPr>
        <w:jc w:val="center"/>
        <w:rPr>
          <w:b/>
        </w:rPr>
      </w:pPr>
    </w:p>
    <w:p w:rsidR="00705CFB" w:rsidRDefault="00705CFB" w:rsidP="00705CFB">
      <w:pPr>
        <w:jc w:val="both"/>
      </w:pPr>
    </w:p>
    <w:p w:rsidR="00705CFB" w:rsidRDefault="00705CFB" w:rsidP="00705CFB">
      <w:pPr>
        <w:rPr>
          <w:lang w:val="uk-UA"/>
        </w:rPr>
      </w:pPr>
      <w:r>
        <w:rPr>
          <w:lang w:val="uk-UA"/>
        </w:rPr>
        <w:t>06</w:t>
      </w:r>
      <w:r>
        <w:t>.0</w:t>
      </w:r>
      <w:r>
        <w:rPr>
          <w:lang w:val="uk-UA"/>
        </w:rPr>
        <w:t>9</w:t>
      </w:r>
      <w:r>
        <w:t xml:space="preserve">.2024                                                                                                                       № </w:t>
      </w:r>
      <w:r>
        <w:rPr>
          <w:lang w:val="uk-UA"/>
        </w:rPr>
        <w:t>95</w:t>
      </w:r>
    </w:p>
    <w:p w:rsidR="00705CFB" w:rsidRDefault="00705CFB" w:rsidP="00705CFB"/>
    <w:p w:rsidR="00705CFB" w:rsidRDefault="00705CFB" w:rsidP="00705CFB">
      <w:pPr>
        <w:jc w:val="center"/>
      </w:pPr>
      <w:proofErr w:type="gramStart"/>
      <w:r>
        <w:t>с</w:t>
      </w:r>
      <w:proofErr w:type="gramEnd"/>
      <w:r>
        <w:t>. Ганнівка</w:t>
      </w:r>
    </w:p>
    <w:bookmarkEnd w:id="0"/>
    <w:p w:rsidR="00705CFB" w:rsidRDefault="00705CFB" w:rsidP="00705CFB">
      <w:pPr>
        <w:jc w:val="center"/>
      </w:pPr>
    </w:p>
    <w:p w:rsidR="00705CFB" w:rsidRDefault="00705CFB" w:rsidP="00705CFB">
      <w:pPr>
        <w:rPr>
          <w:spacing w:val="30"/>
          <w:u w:val="single"/>
          <w:lang w:val="uk-UA"/>
        </w:rPr>
      </w:pPr>
    </w:p>
    <w:p w:rsidR="00705CFB" w:rsidRDefault="00705CFB" w:rsidP="00705CFB">
      <w:pPr>
        <w:rPr>
          <w:spacing w:val="30"/>
          <w:u w:val="single"/>
          <w:lang w:val="uk-UA"/>
        </w:rPr>
      </w:pPr>
    </w:p>
    <w:p w:rsidR="00705CFB" w:rsidRDefault="00705CFB" w:rsidP="00705CFB">
      <w:pPr>
        <w:rPr>
          <w:lang w:val="uk-UA"/>
        </w:rPr>
      </w:pPr>
      <w:r>
        <w:rPr>
          <w:lang w:val="uk-UA"/>
        </w:rPr>
        <w:t>Про запобігання проникненню на територію сторонніх осіб</w:t>
      </w:r>
    </w:p>
    <w:p w:rsidR="00705CFB" w:rsidRDefault="00705CFB" w:rsidP="00705CFB">
      <w:pPr>
        <w:rPr>
          <w:lang w:val="uk-UA"/>
        </w:rPr>
      </w:pPr>
    </w:p>
    <w:p w:rsidR="00041386" w:rsidRDefault="00705CFB" w:rsidP="00041386">
      <w:pPr>
        <w:pStyle w:val="a3"/>
        <w:jc w:val="both"/>
      </w:pPr>
      <w:r>
        <w:tab/>
        <w:t xml:space="preserve">На виконання листа  начальника відділу освіти і науки Петрівської селищної ради від 04 вересня 2024 року «Про вжиття превентивних заходів щодо припинення та запобігання грубим порушенням прав дітей в умовах збройної агресії російської федерації проти України» та з метою забезпечення виконання Національного Плану превентивних заходів щодо припинення та запобігання грубим порушенням прав дітей в умовах збройної агресії </w:t>
      </w:r>
      <w:proofErr w:type="spellStart"/>
      <w:r>
        <w:t>рф</w:t>
      </w:r>
      <w:proofErr w:type="spellEnd"/>
      <w:r>
        <w:t xml:space="preserve"> проти України</w:t>
      </w:r>
      <w:r w:rsidR="00041386">
        <w:t xml:space="preserve"> та безпеки учасників освітнього процесу, запобігання проникненню сторонніх осіб на територію закладу освіти під час дії воєнного стану, керуючись чинним законодавством України</w:t>
      </w:r>
    </w:p>
    <w:p w:rsidR="00041386" w:rsidRDefault="00041386" w:rsidP="00041386">
      <w:pPr>
        <w:pStyle w:val="Default"/>
        <w:jc w:val="both"/>
        <w:rPr>
          <w:lang w:val="uk-UA"/>
        </w:rPr>
      </w:pPr>
    </w:p>
    <w:p w:rsidR="00041386" w:rsidRDefault="00041386" w:rsidP="00041386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041386" w:rsidRDefault="00041386" w:rsidP="0004138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41386" w:rsidRPr="00041386" w:rsidRDefault="00041386" w:rsidP="0004138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uk-UA"/>
        </w:rPr>
      </w:pPr>
      <w:r w:rsidRPr="00041386">
        <w:rPr>
          <w:color w:val="000000"/>
          <w:lang w:val="uk-UA"/>
        </w:rPr>
        <w:t>За</w:t>
      </w:r>
      <w:r>
        <w:rPr>
          <w:color w:val="000000"/>
          <w:lang w:val="uk-UA"/>
        </w:rPr>
        <w:t xml:space="preserve">відувачу господарством </w:t>
      </w:r>
      <w:r w:rsidRPr="00041386">
        <w:rPr>
          <w:color w:val="000000"/>
          <w:lang w:val="uk-UA"/>
        </w:rPr>
        <w:t xml:space="preserve">Ганнівського ліцею </w:t>
      </w:r>
      <w:r>
        <w:rPr>
          <w:lang w:val="uk-UA"/>
        </w:rPr>
        <w:t>ХУДИК О.О</w:t>
      </w:r>
      <w:r w:rsidRPr="00041386">
        <w:rPr>
          <w:lang w:val="uk-UA"/>
        </w:rPr>
        <w:t xml:space="preserve">., </w:t>
      </w:r>
      <w:r>
        <w:rPr>
          <w:lang w:val="uk-UA"/>
        </w:rPr>
        <w:t>завідувачу господарством</w:t>
      </w:r>
      <w:r w:rsidRPr="00041386">
        <w:rPr>
          <w:lang w:val="uk-UA"/>
        </w:rPr>
        <w:t xml:space="preserve"> Володимирі</w:t>
      </w:r>
      <w:r w:rsidR="007F79B7">
        <w:rPr>
          <w:lang w:val="uk-UA"/>
        </w:rPr>
        <w:t xml:space="preserve">вської філії Ганнівського ліцею </w:t>
      </w:r>
      <w:proofErr w:type="spellStart"/>
      <w:r w:rsidR="007F79B7">
        <w:rPr>
          <w:lang w:val="uk-UA"/>
        </w:rPr>
        <w:t>Черноморець</w:t>
      </w:r>
      <w:proofErr w:type="spellEnd"/>
      <w:r w:rsidR="007F79B7">
        <w:rPr>
          <w:lang w:val="uk-UA"/>
        </w:rPr>
        <w:t xml:space="preserve"> А.Б</w:t>
      </w:r>
      <w:r w:rsidRPr="00041386">
        <w:rPr>
          <w:lang w:val="uk-UA"/>
        </w:rPr>
        <w:t xml:space="preserve">, </w:t>
      </w:r>
      <w:r>
        <w:rPr>
          <w:lang w:val="uk-UA"/>
        </w:rPr>
        <w:t>завідувачу господарством</w:t>
      </w:r>
      <w:r w:rsidRPr="00041386">
        <w:rPr>
          <w:lang w:val="uk-UA"/>
        </w:rPr>
        <w:t xml:space="preserve"> Іскрі</w:t>
      </w:r>
      <w:r w:rsidR="007F79B7">
        <w:rPr>
          <w:lang w:val="uk-UA"/>
        </w:rPr>
        <w:t>вської філії Ганнівського ліцею Фресиняк М.М.</w:t>
      </w:r>
    </w:p>
    <w:p w:rsidR="00041386" w:rsidRDefault="00041386" w:rsidP="0004138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uk-UA"/>
        </w:rPr>
      </w:pPr>
      <w:r w:rsidRPr="00041386">
        <w:rPr>
          <w:rStyle w:val="a4"/>
          <w:b w:val="0"/>
          <w:lang w:val="uk-UA"/>
        </w:rPr>
        <w:t>Встановити посилений контроль</w:t>
      </w:r>
      <w:r w:rsidRPr="00041386">
        <w:rPr>
          <w:b/>
          <w:lang w:val="uk-UA"/>
        </w:rPr>
        <w:t xml:space="preserve"> </w:t>
      </w:r>
      <w:r w:rsidRPr="00041386">
        <w:rPr>
          <w:lang w:val="uk-UA"/>
        </w:rPr>
        <w:t xml:space="preserve">за допуском до </w:t>
      </w:r>
      <w:r>
        <w:rPr>
          <w:lang w:val="uk-UA"/>
        </w:rPr>
        <w:t>закладу.</w:t>
      </w:r>
    </w:p>
    <w:p w:rsidR="00041386" w:rsidRDefault="00041386" w:rsidP="0004138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uk-UA"/>
        </w:rPr>
      </w:pPr>
      <w:r w:rsidRPr="00041386">
        <w:rPr>
          <w:lang w:val="uk-UA"/>
        </w:rPr>
        <w:t xml:space="preserve">Заборонити вхід на територію школи стороннім особам без дозволу </w:t>
      </w:r>
      <w:proofErr w:type="spellStart"/>
      <w:r w:rsidRPr="00041386">
        <w:rPr>
          <w:lang w:val="uk-UA"/>
        </w:rPr>
        <w:t>адміністра</w:t>
      </w:r>
      <w:r>
        <w:t>ції</w:t>
      </w:r>
      <w:proofErr w:type="spellEnd"/>
      <w:r>
        <w:rPr>
          <w:lang w:val="uk-UA"/>
        </w:rPr>
        <w:t>.</w:t>
      </w:r>
    </w:p>
    <w:p w:rsidR="00041386" w:rsidRDefault="00041386" w:rsidP="0004138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uk-UA"/>
        </w:rPr>
      </w:pPr>
      <w:proofErr w:type="spellStart"/>
      <w:r>
        <w:t>Забезпечити</w:t>
      </w:r>
      <w:proofErr w:type="spellEnd"/>
      <w:r>
        <w:t xml:space="preserve"> контроль на </w:t>
      </w:r>
      <w:proofErr w:type="spellStart"/>
      <w:r>
        <w:t>вході</w:t>
      </w:r>
      <w:proofErr w:type="spellEnd"/>
      <w:r>
        <w:t xml:space="preserve"> до школи через </w:t>
      </w:r>
      <w:proofErr w:type="spellStart"/>
      <w:r>
        <w:t>чергових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охорону</w:t>
      </w:r>
      <w:proofErr w:type="spellEnd"/>
      <w:r>
        <w:t>.</w:t>
      </w:r>
    </w:p>
    <w:p w:rsidR="00041386" w:rsidRDefault="00041386" w:rsidP="0004138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uk-UA"/>
        </w:rPr>
      </w:pPr>
      <w:proofErr w:type="spellStart"/>
      <w:r>
        <w:t>Обмежити</w:t>
      </w:r>
      <w:proofErr w:type="spellEnd"/>
      <w:r>
        <w:t xml:space="preserve"> доступ до </w:t>
      </w:r>
      <w:proofErr w:type="spellStart"/>
      <w:r>
        <w:t>навчального</w:t>
      </w:r>
      <w:proofErr w:type="spellEnd"/>
      <w:r>
        <w:t xml:space="preserve"> закладу в </w:t>
      </w:r>
      <w:proofErr w:type="spellStart"/>
      <w:r>
        <w:t>позанавчальний</w:t>
      </w:r>
      <w:proofErr w:type="spellEnd"/>
      <w:r>
        <w:t xml:space="preserve"> час, </w:t>
      </w:r>
      <w:proofErr w:type="spellStart"/>
      <w:r>
        <w:t>якщо</w:t>
      </w:r>
      <w:proofErr w:type="spellEnd"/>
      <w:r>
        <w:t xml:space="preserve"> </w:t>
      </w:r>
      <w:proofErr w:type="spellStart"/>
      <w:proofErr w:type="gramStart"/>
      <w:r>
        <w:t>це</w:t>
      </w:r>
      <w:proofErr w:type="spellEnd"/>
      <w:r>
        <w:t xml:space="preserve"> не</w:t>
      </w:r>
      <w:proofErr w:type="gramEnd"/>
      <w:r>
        <w:t xml:space="preserve">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освітнім</w:t>
      </w:r>
      <w:proofErr w:type="spellEnd"/>
      <w:r>
        <w:t xml:space="preserve"> </w:t>
      </w:r>
      <w:proofErr w:type="spellStart"/>
      <w:r>
        <w:t>процесом</w:t>
      </w:r>
      <w:proofErr w:type="spellEnd"/>
      <w:r>
        <w:t>.</w:t>
      </w:r>
    </w:p>
    <w:p w:rsidR="00041386" w:rsidRPr="00041386" w:rsidRDefault="00041386" w:rsidP="0004138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lang w:val="uk-UA"/>
        </w:rPr>
      </w:pPr>
      <w:proofErr w:type="spellStart"/>
      <w:r w:rsidRPr="00041386">
        <w:rPr>
          <w:rStyle w:val="a4"/>
          <w:b w:val="0"/>
        </w:rPr>
        <w:t>Організувати</w:t>
      </w:r>
      <w:proofErr w:type="spellEnd"/>
      <w:r w:rsidRPr="00041386">
        <w:rPr>
          <w:rStyle w:val="a4"/>
          <w:b w:val="0"/>
        </w:rPr>
        <w:t xml:space="preserve"> роботу </w:t>
      </w:r>
      <w:proofErr w:type="spellStart"/>
      <w:r w:rsidRPr="00041386">
        <w:rPr>
          <w:rStyle w:val="a4"/>
          <w:b w:val="0"/>
        </w:rPr>
        <w:t>відеоспостереження</w:t>
      </w:r>
      <w:proofErr w:type="spellEnd"/>
      <w:r>
        <w:rPr>
          <w:b/>
          <w:lang w:val="uk-UA"/>
        </w:rPr>
        <w:t xml:space="preserve">, </w:t>
      </w:r>
      <w:proofErr w:type="spellStart"/>
      <w:proofErr w:type="gramStart"/>
      <w:r>
        <w:t>перев</w:t>
      </w:r>
      <w:proofErr w:type="gramEnd"/>
      <w:r>
        <w:t>ірити</w:t>
      </w:r>
      <w:proofErr w:type="spellEnd"/>
      <w:r>
        <w:t xml:space="preserve"> </w:t>
      </w:r>
      <w:proofErr w:type="spellStart"/>
      <w:r>
        <w:t>справність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камер </w:t>
      </w:r>
      <w:proofErr w:type="spellStart"/>
      <w:r>
        <w:t>відеоспостереження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r>
        <w:rPr>
          <w:lang w:val="uk-UA"/>
        </w:rPr>
        <w:t>закладу</w:t>
      </w:r>
      <w:r>
        <w:t>.</w:t>
      </w:r>
    </w:p>
    <w:p w:rsidR="00041386" w:rsidRPr="00041386" w:rsidRDefault="00041386" w:rsidP="0004138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lang w:val="uk-UA"/>
        </w:rPr>
      </w:pP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постійний</w:t>
      </w:r>
      <w:proofErr w:type="spellEnd"/>
      <w:r>
        <w:t xml:space="preserve"> </w:t>
      </w:r>
      <w:proofErr w:type="spellStart"/>
      <w:r>
        <w:t>моніторинг</w:t>
      </w:r>
      <w:proofErr w:type="spellEnd"/>
      <w:r>
        <w:t xml:space="preserve"> </w:t>
      </w:r>
      <w:proofErr w:type="spellStart"/>
      <w:r>
        <w:t>відеоспостереження</w:t>
      </w:r>
      <w:proofErr w:type="spellEnd"/>
      <w:r>
        <w:rPr>
          <w:lang w:val="uk-UA"/>
        </w:rPr>
        <w:t>.</w:t>
      </w:r>
    </w:p>
    <w:p w:rsidR="00041386" w:rsidRPr="00041386" w:rsidRDefault="00041386" w:rsidP="0004138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lang w:val="uk-UA"/>
        </w:rPr>
      </w:pPr>
      <w:r>
        <w:t xml:space="preserve">Провести з </w:t>
      </w:r>
      <w:proofErr w:type="spellStart"/>
      <w:r>
        <w:t>працівниками</w:t>
      </w:r>
      <w:proofErr w:type="spellEnd"/>
      <w:r>
        <w:t xml:space="preserve"> закладу </w:t>
      </w:r>
      <w:proofErr w:type="spellStart"/>
      <w:r>
        <w:t>інструктаж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раз</w:t>
      </w:r>
      <w:proofErr w:type="gramEnd"/>
      <w:r>
        <w:t>і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сторонніх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>.</w:t>
      </w:r>
    </w:p>
    <w:p w:rsidR="00041386" w:rsidRPr="00041386" w:rsidRDefault="00041386" w:rsidP="0004138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lang w:val="uk-UA"/>
        </w:rPr>
      </w:pPr>
      <w:proofErr w:type="spellStart"/>
      <w:r>
        <w:t>Зобов’язати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при </w:t>
      </w:r>
      <w:proofErr w:type="spellStart"/>
      <w:r>
        <w:t>собі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особу.</w:t>
      </w:r>
    </w:p>
    <w:p w:rsidR="00041386" w:rsidRPr="00041386" w:rsidRDefault="00041386" w:rsidP="0004138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lang w:val="uk-UA"/>
        </w:rPr>
      </w:pPr>
      <w:r w:rsidRPr="00041386">
        <w:rPr>
          <w:lang w:val="uk-UA"/>
        </w:rPr>
        <w:t>Перевіряти посвідчення у всіх відвідувачів, включаючи батьків та інших осіб, які мають дозвіл на відвідування.</w:t>
      </w:r>
    </w:p>
    <w:p w:rsidR="00041386" w:rsidRPr="00041386" w:rsidRDefault="00041386" w:rsidP="0004138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lang w:val="uk-UA"/>
        </w:rPr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інформувати</w:t>
      </w:r>
      <w:proofErr w:type="spellEnd"/>
      <w:r>
        <w:t xml:space="preserve"> </w:t>
      </w:r>
      <w:proofErr w:type="spellStart"/>
      <w:r>
        <w:t>місцеві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правопорядку про </w:t>
      </w:r>
      <w:proofErr w:type="spellStart"/>
      <w:r>
        <w:t>виявлення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ідозрілих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подій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rPr>
          <w:lang w:val="uk-UA"/>
        </w:rPr>
        <w:t xml:space="preserve"> закладу</w:t>
      </w:r>
      <w:r>
        <w:t>.</w:t>
      </w:r>
    </w:p>
    <w:p w:rsidR="00041386" w:rsidRPr="00041386" w:rsidRDefault="00041386" w:rsidP="0004138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lang w:val="uk-UA"/>
        </w:rPr>
      </w:pPr>
      <w:proofErr w:type="spellStart"/>
      <w:r>
        <w:t>Ознайомити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та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заходами </w:t>
      </w:r>
      <w:proofErr w:type="spellStart"/>
      <w:r>
        <w:t>безпеки</w:t>
      </w:r>
      <w:proofErr w:type="spellEnd"/>
      <w:r>
        <w:t xml:space="preserve"> та правилами </w:t>
      </w:r>
      <w:proofErr w:type="spellStart"/>
      <w:r>
        <w:t>поведінки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воєнного</w:t>
      </w:r>
      <w:proofErr w:type="spellEnd"/>
      <w:r>
        <w:t xml:space="preserve"> стану.</w:t>
      </w:r>
    </w:p>
    <w:p w:rsidR="00705CFB" w:rsidRPr="00041386" w:rsidRDefault="00705CFB" w:rsidP="00705CFB">
      <w:pPr>
        <w:pStyle w:val="Default"/>
        <w:jc w:val="both"/>
      </w:pPr>
    </w:p>
    <w:p w:rsidR="00705CFB" w:rsidRDefault="00705CFB" w:rsidP="00705CFB">
      <w:pPr>
        <w:widowControl w:val="0"/>
        <w:ind w:firstLine="709"/>
        <w:jc w:val="both"/>
      </w:pPr>
      <w:bookmarkStart w:id="1" w:name="_Hlk145957062"/>
      <w:r>
        <w:rPr>
          <w:bCs/>
        </w:rPr>
        <w:lastRenderedPageBreak/>
        <w:t xml:space="preserve">2.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наказу </w:t>
      </w:r>
      <w:proofErr w:type="spellStart"/>
      <w:r>
        <w:t>покласти</w:t>
      </w:r>
      <w:proofErr w:type="spellEnd"/>
      <w:r>
        <w:t xml:space="preserve"> на заступника директора з </w:t>
      </w:r>
      <w:proofErr w:type="spellStart"/>
      <w:r>
        <w:t>навчально-виховної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Ганнівського </w:t>
      </w:r>
      <w:proofErr w:type="spellStart"/>
      <w:r>
        <w:t>ліцею</w:t>
      </w:r>
      <w:proofErr w:type="spellEnd"/>
      <w:r>
        <w:t xml:space="preserve"> СОЛОМКУ Т.В., </w:t>
      </w:r>
      <w:proofErr w:type="spellStart"/>
      <w:r>
        <w:t>завідувача</w:t>
      </w:r>
      <w:proofErr w:type="spellEnd"/>
      <w:r>
        <w:t xml:space="preserve"> Володимирівської </w:t>
      </w:r>
      <w:proofErr w:type="spellStart"/>
      <w:r>
        <w:t>філії</w:t>
      </w:r>
      <w:proofErr w:type="spellEnd"/>
      <w:r>
        <w:t xml:space="preserve"> Ганнівського </w:t>
      </w:r>
      <w:proofErr w:type="spellStart"/>
      <w:r>
        <w:t>ліцею</w:t>
      </w:r>
      <w:proofErr w:type="spellEnd"/>
      <w:r>
        <w:t xml:space="preserve"> МІ</w:t>
      </w:r>
      <w:proofErr w:type="gramStart"/>
      <w:r>
        <w:t>ЩЕНКО М.</w:t>
      </w:r>
      <w:proofErr w:type="gramEnd"/>
      <w:r>
        <w:t xml:space="preserve"> І., на заступника </w:t>
      </w:r>
      <w:proofErr w:type="spellStart"/>
      <w:r>
        <w:t>завідувача</w:t>
      </w:r>
      <w:proofErr w:type="spellEnd"/>
      <w:r>
        <w:t xml:space="preserve"> </w:t>
      </w:r>
      <w:proofErr w:type="spellStart"/>
      <w:r>
        <w:t>Іскрівської</w:t>
      </w:r>
      <w:proofErr w:type="spellEnd"/>
      <w:r>
        <w:t xml:space="preserve"> </w:t>
      </w:r>
      <w:proofErr w:type="spellStart"/>
      <w:r>
        <w:t>філії</w:t>
      </w:r>
      <w:proofErr w:type="spellEnd"/>
      <w:r>
        <w:t xml:space="preserve"> Ганнівського </w:t>
      </w:r>
      <w:proofErr w:type="spellStart"/>
      <w:r>
        <w:t>ліцею</w:t>
      </w:r>
      <w:proofErr w:type="spellEnd"/>
      <w:r>
        <w:t xml:space="preserve"> БАРАНЬКО Т.В. </w:t>
      </w:r>
    </w:p>
    <w:p w:rsidR="00705CFB" w:rsidRDefault="00705CFB" w:rsidP="00705CFB">
      <w:pPr>
        <w:widowControl w:val="0"/>
        <w:ind w:firstLine="709"/>
        <w:jc w:val="both"/>
      </w:pPr>
    </w:p>
    <w:p w:rsidR="00705CFB" w:rsidRDefault="00705CFB" w:rsidP="00705CFB">
      <w:pPr>
        <w:widowControl w:val="0"/>
        <w:ind w:firstLine="709"/>
        <w:jc w:val="both"/>
      </w:pPr>
    </w:p>
    <w:p w:rsidR="00705CFB" w:rsidRDefault="00705CFB" w:rsidP="00705CFB">
      <w:r>
        <w:t>Директор                                                                                                 Ольга КАНІВЕЦЬ</w:t>
      </w:r>
    </w:p>
    <w:p w:rsidR="00705CFB" w:rsidRDefault="00705CFB" w:rsidP="00705CFB"/>
    <w:p w:rsidR="00705CFB" w:rsidRPr="007F79B7" w:rsidRDefault="00705CFB" w:rsidP="007F79B7">
      <w:pPr>
        <w:rPr>
          <w:lang w:val="uk-UA"/>
        </w:rPr>
      </w:pPr>
      <w:proofErr w:type="gramStart"/>
      <w:r>
        <w:t>З</w:t>
      </w:r>
      <w:proofErr w:type="gramEnd"/>
      <w:r>
        <w:t xml:space="preserve"> наказом ознайомлені</w:t>
      </w:r>
      <w:bookmarkEnd w:id="1"/>
      <w:r w:rsidR="007F79B7">
        <w:rPr>
          <w:lang w:val="uk-UA"/>
        </w:rPr>
        <w:t xml:space="preserve">:                              </w:t>
      </w:r>
    </w:p>
    <w:p w:rsidR="007F79B7" w:rsidRDefault="007F79B7" w:rsidP="007F79B7">
      <w:pPr>
        <w:ind w:left="6804"/>
        <w:contextualSpacing/>
        <w:rPr>
          <w:lang w:val="uk-UA"/>
        </w:rPr>
      </w:pPr>
      <w:proofErr w:type="spellStart"/>
      <w:r>
        <w:t>Т.Баранько</w:t>
      </w:r>
      <w:proofErr w:type="spellEnd"/>
      <w:r>
        <w:t xml:space="preserve"> </w:t>
      </w:r>
    </w:p>
    <w:p w:rsidR="007F79B7" w:rsidRDefault="007F79B7" w:rsidP="007F79B7">
      <w:pPr>
        <w:ind w:left="6804"/>
        <w:contextualSpacing/>
        <w:rPr>
          <w:lang w:val="uk-UA"/>
        </w:rPr>
      </w:pPr>
      <w:proofErr w:type="spellStart"/>
      <w:r>
        <w:t>М.Міщенко</w:t>
      </w:r>
      <w:proofErr w:type="spellEnd"/>
    </w:p>
    <w:p w:rsidR="007F79B7" w:rsidRDefault="007F79B7" w:rsidP="007F79B7">
      <w:pPr>
        <w:ind w:left="6804"/>
        <w:contextualSpacing/>
        <w:rPr>
          <w:lang w:val="uk-UA"/>
        </w:rPr>
      </w:pPr>
      <w:proofErr w:type="spellStart"/>
      <w:r>
        <w:t>Н.Осадченко</w:t>
      </w:r>
      <w:proofErr w:type="spellEnd"/>
    </w:p>
    <w:p w:rsidR="007F79B7" w:rsidRDefault="007F79B7" w:rsidP="007F79B7">
      <w:pPr>
        <w:ind w:left="6804"/>
        <w:contextualSpacing/>
        <w:rPr>
          <w:lang w:val="uk-UA"/>
        </w:rPr>
      </w:pPr>
      <w:proofErr w:type="spellStart"/>
      <w:r>
        <w:t>Т.Погорєла</w:t>
      </w:r>
      <w:proofErr w:type="spellEnd"/>
    </w:p>
    <w:p w:rsidR="007F79B7" w:rsidRPr="00DA75CC" w:rsidRDefault="007F79B7" w:rsidP="007F79B7">
      <w:pPr>
        <w:ind w:left="6804"/>
        <w:contextualSpacing/>
        <w:rPr>
          <w:lang w:val="uk-UA"/>
        </w:rPr>
      </w:pPr>
      <w:proofErr w:type="spellStart"/>
      <w:r>
        <w:t>Т.Соломка</w:t>
      </w:r>
      <w:proofErr w:type="spellEnd"/>
    </w:p>
    <w:p w:rsidR="007F79B7" w:rsidRDefault="007F79B7" w:rsidP="007F79B7">
      <w:pPr>
        <w:ind w:left="6804"/>
        <w:contextualSpacing/>
        <w:rPr>
          <w:lang w:val="uk-UA"/>
        </w:rPr>
      </w:pPr>
      <w:r>
        <w:rPr>
          <w:lang w:val="uk-UA"/>
        </w:rPr>
        <w:t>М. Фресиняк</w:t>
      </w:r>
    </w:p>
    <w:p w:rsidR="007F79B7" w:rsidRDefault="007F79B7" w:rsidP="007F79B7">
      <w:pPr>
        <w:ind w:left="6804"/>
        <w:contextualSpacing/>
        <w:rPr>
          <w:lang w:val="uk-UA"/>
        </w:rPr>
      </w:pPr>
      <w:r>
        <w:rPr>
          <w:lang w:val="uk-UA"/>
        </w:rPr>
        <w:t>О.Худик</w:t>
      </w:r>
    </w:p>
    <w:p w:rsidR="007F79B7" w:rsidRPr="00645C1C" w:rsidRDefault="007F79B7" w:rsidP="007F79B7">
      <w:pPr>
        <w:ind w:left="6804"/>
        <w:contextualSpacing/>
        <w:rPr>
          <w:lang w:val="uk-UA"/>
        </w:rPr>
      </w:pPr>
      <w:r>
        <w:rPr>
          <w:lang w:val="uk-UA"/>
        </w:rPr>
        <w:t>А.</w:t>
      </w:r>
      <w:proofErr w:type="spellStart"/>
      <w:r>
        <w:rPr>
          <w:lang w:val="uk-UA"/>
        </w:rPr>
        <w:t>Черноморець</w:t>
      </w:r>
      <w:proofErr w:type="spellEnd"/>
    </w:p>
    <w:p w:rsidR="00705CFB" w:rsidRDefault="00705CFB" w:rsidP="00705CFB">
      <w:pPr>
        <w:rPr>
          <w:lang w:val="uk-UA"/>
        </w:rPr>
      </w:pPr>
    </w:p>
    <w:p w:rsidR="00705CFB" w:rsidRDefault="00705CFB" w:rsidP="00705CFB">
      <w:pPr>
        <w:rPr>
          <w:lang w:val="uk-UA"/>
        </w:rPr>
      </w:pPr>
    </w:p>
    <w:p w:rsidR="00705CFB" w:rsidRDefault="00705CFB" w:rsidP="00705CFB">
      <w:pPr>
        <w:ind w:firstLine="5387"/>
        <w:jc w:val="right"/>
        <w:rPr>
          <w:lang w:val="uk-UA"/>
        </w:rPr>
      </w:pPr>
    </w:p>
    <w:p w:rsidR="00705CFB" w:rsidRDefault="00705CFB" w:rsidP="00705CFB">
      <w:pPr>
        <w:ind w:firstLine="5387"/>
        <w:jc w:val="right"/>
        <w:rPr>
          <w:lang w:val="uk-UA"/>
        </w:rPr>
      </w:pPr>
    </w:p>
    <w:p w:rsidR="00F20D13" w:rsidRDefault="00F20D13">
      <w:bookmarkStart w:id="2" w:name="_GoBack"/>
      <w:bookmarkEnd w:id="2"/>
    </w:p>
    <w:sectPr w:rsidR="00F20D13" w:rsidSect="00F20D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2DA9"/>
    <w:multiLevelType w:val="hybridMultilevel"/>
    <w:tmpl w:val="31C4796A"/>
    <w:lvl w:ilvl="0" w:tplc="5462A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A1843"/>
    <w:multiLevelType w:val="multilevel"/>
    <w:tmpl w:val="B9A2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91823"/>
    <w:multiLevelType w:val="hybridMultilevel"/>
    <w:tmpl w:val="77D45D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CFB"/>
    <w:rsid w:val="00041386"/>
    <w:rsid w:val="00705CFB"/>
    <w:rsid w:val="007F79B7"/>
    <w:rsid w:val="00F2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C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041386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041386"/>
    <w:rPr>
      <w:b/>
      <w:bCs/>
    </w:rPr>
  </w:style>
  <w:style w:type="paragraph" w:styleId="a5">
    <w:name w:val="List Paragraph"/>
    <w:basedOn w:val="a"/>
    <w:uiPriority w:val="34"/>
    <w:qFormat/>
    <w:rsid w:val="00041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BioStar</cp:lastModifiedBy>
  <cp:revision>4</cp:revision>
  <dcterms:created xsi:type="dcterms:W3CDTF">2024-09-06T11:21:00Z</dcterms:created>
  <dcterms:modified xsi:type="dcterms:W3CDTF">2024-09-07T16:47:00Z</dcterms:modified>
</cp:coreProperties>
</file>