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5" w:rsidRPr="00DF4185" w:rsidRDefault="00585E91" w:rsidP="00DF4185">
      <w:pPr>
        <w:jc w:val="center"/>
        <w:rPr>
          <w:rFonts w:eastAsia="Calibri"/>
          <w:color w:val="FF0000"/>
          <w:lang w:eastAsia="en-US"/>
        </w:rPr>
      </w:pPr>
      <w:r w:rsidRPr="00585E91">
        <w:rPr>
          <w:rFonts w:eastAsia="Calibri"/>
          <w:b/>
          <w:lang w:eastAsia="en-US"/>
        </w:rPr>
        <w:t> </w:t>
      </w:r>
      <w:r w:rsidR="00DF4185" w:rsidRPr="00DF4185">
        <w:rPr>
          <w:lang w:val="uk-UA" w:eastAsia="uk-UA"/>
        </w:rPr>
        <w:t> </w:t>
      </w:r>
      <w:r w:rsidR="00DF4185" w:rsidRPr="00DF4185">
        <w:rPr>
          <w:rFonts w:eastAsia="Calibri"/>
          <w:color w:val="FF0000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6" o:title=""/>
          </v:shape>
          <o:OLEObject Type="Embed" ProgID="PBrush" ShapeID="_x0000_i1025" DrawAspect="Content" ObjectID="_1734780073" r:id="rId7"/>
        </w:object>
      </w:r>
    </w:p>
    <w:p w:rsidR="00DF4185" w:rsidRPr="00DF4185" w:rsidRDefault="00DF4185" w:rsidP="00DF4185">
      <w:pPr>
        <w:autoSpaceDN w:val="0"/>
        <w:jc w:val="center"/>
        <w:rPr>
          <w:rFonts w:eastAsia="Calibri"/>
          <w:b/>
          <w:lang w:val="uk-UA" w:eastAsia="en-US"/>
        </w:rPr>
      </w:pPr>
      <w:r w:rsidRPr="00DF4185">
        <w:rPr>
          <w:rFonts w:eastAsia="Calibri"/>
          <w:b/>
          <w:lang w:val="uk-UA" w:eastAsia="en-US"/>
        </w:rPr>
        <w:t>ГАННІВСЬКИЙ ЛІЦЕЙ</w:t>
      </w:r>
    </w:p>
    <w:p w:rsidR="00406102" w:rsidRDefault="00DF4185" w:rsidP="00DF4185">
      <w:pPr>
        <w:autoSpaceDN w:val="0"/>
        <w:jc w:val="center"/>
        <w:rPr>
          <w:rFonts w:eastAsia="Calibri"/>
          <w:b/>
          <w:lang w:val="uk-UA" w:eastAsia="en-US"/>
        </w:rPr>
      </w:pPr>
      <w:r w:rsidRPr="00DF4185">
        <w:rPr>
          <w:rFonts w:eastAsia="Calibri"/>
          <w:b/>
          <w:lang w:val="uk-UA" w:eastAsia="en-US"/>
        </w:rPr>
        <w:t xml:space="preserve">ПЕТРІВСЬКОЇ СЕЛИЩНОЇ РАДИ </w:t>
      </w:r>
    </w:p>
    <w:p w:rsidR="00DF4185" w:rsidRPr="00DF4185" w:rsidRDefault="00DF4185" w:rsidP="00DF4185">
      <w:pPr>
        <w:autoSpaceDN w:val="0"/>
        <w:jc w:val="center"/>
        <w:rPr>
          <w:rFonts w:eastAsia="Calibri"/>
          <w:b/>
          <w:lang w:val="uk-UA" w:eastAsia="en-US"/>
        </w:rPr>
      </w:pPr>
      <w:r w:rsidRPr="00DF4185">
        <w:rPr>
          <w:rFonts w:eastAsia="Calibri"/>
          <w:b/>
          <w:lang w:val="uk-UA" w:eastAsia="en-US"/>
        </w:rPr>
        <w:t>ОЛЕКСАНДРІЙСЬКОГО РАЙОНУ</w:t>
      </w:r>
    </w:p>
    <w:p w:rsidR="00DF4185" w:rsidRPr="00DF4185" w:rsidRDefault="00DF4185" w:rsidP="00DF4185">
      <w:pPr>
        <w:autoSpaceDN w:val="0"/>
        <w:jc w:val="center"/>
        <w:rPr>
          <w:rFonts w:eastAsia="Calibri"/>
          <w:b/>
          <w:lang w:val="uk-UA" w:eastAsia="en-US"/>
        </w:rPr>
      </w:pPr>
      <w:r w:rsidRPr="00DF4185">
        <w:rPr>
          <w:rFonts w:eastAsia="Calibri"/>
          <w:b/>
          <w:lang w:val="uk-UA" w:eastAsia="en-US"/>
        </w:rPr>
        <w:t>КІРОВОГРАДСЬКОЇ ОБЛАСТІ</w:t>
      </w:r>
    </w:p>
    <w:p w:rsidR="00DF4185" w:rsidRPr="00DF4185" w:rsidRDefault="00DF4185" w:rsidP="00DF4185">
      <w:pPr>
        <w:autoSpaceDN w:val="0"/>
        <w:jc w:val="center"/>
        <w:rPr>
          <w:rFonts w:eastAsia="Calibri"/>
          <w:b/>
          <w:lang w:val="uk-UA" w:eastAsia="en-US"/>
        </w:rPr>
      </w:pPr>
    </w:p>
    <w:p w:rsidR="00DF4185" w:rsidRPr="00DF4185" w:rsidRDefault="00DF4185" w:rsidP="00DF4185">
      <w:pPr>
        <w:autoSpaceDN w:val="0"/>
        <w:jc w:val="center"/>
        <w:rPr>
          <w:rFonts w:eastAsia="Calibri"/>
          <w:b/>
          <w:lang w:val="uk-UA" w:eastAsia="en-US"/>
        </w:rPr>
      </w:pPr>
    </w:p>
    <w:p w:rsidR="00DF4185" w:rsidRPr="00DF4185" w:rsidRDefault="00DF4185" w:rsidP="00DF4185">
      <w:pPr>
        <w:autoSpaceDN w:val="0"/>
        <w:jc w:val="center"/>
        <w:rPr>
          <w:rFonts w:eastAsia="Calibri"/>
          <w:b/>
          <w:lang w:val="uk-UA" w:eastAsia="en-US"/>
        </w:rPr>
      </w:pPr>
      <w:r w:rsidRPr="00DF4185">
        <w:rPr>
          <w:rFonts w:eastAsia="Calibri"/>
          <w:b/>
          <w:lang w:val="uk-UA" w:eastAsia="en-US"/>
        </w:rPr>
        <w:t>НАКАЗ</w:t>
      </w:r>
    </w:p>
    <w:p w:rsidR="00DF4185" w:rsidRPr="00DF4185" w:rsidRDefault="00DF4185" w:rsidP="00DF4185">
      <w:pPr>
        <w:jc w:val="center"/>
        <w:rPr>
          <w:rFonts w:eastAsiaTheme="minorHAnsi"/>
          <w:b/>
          <w:lang w:val="uk-UA" w:eastAsia="en-US"/>
        </w:rPr>
      </w:pPr>
    </w:p>
    <w:p w:rsidR="00DF4185" w:rsidRPr="00DF4185" w:rsidRDefault="00DF4185" w:rsidP="00DF4185">
      <w:pPr>
        <w:rPr>
          <w:rFonts w:eastAsiaTheme="minorHAnsi"/>
          <w:lang w:val="uk-UA" w:eastAsia="en-US"/>
        </w:rPr>
      </w:pPr>
    </w:p>
    <w:p w:rsidR="00DF4185" w:rsidRPr="00DF4185" w:rsidRDefault="00DF4185" w:rsidP="00DF4185">
      <w:pPr>
        <w:rPr>
          <w:rFonts w:eastAsiaTheme="minorHAnsi"/>
          <w:color w:val="000000" w:themeColor="text1"/>
          <w:lang w:val="uk-UA" w:eastAsia="en-US"/>
        </w:rPr>
      </w:pPr>
      <w:r w:rsidRPr="00DF4185">
        <w:rPr>
          <w:rFonts w:eastAsiaTheme="minorHAnsi"/>
          <w:color w:val="000000" w:themeColor="text1"/>
          <w:lang w:val="uk-UA" w:eastAsia="en-US"/>
        </w:rPr>
        <w:t>від 1</w:t>
      </w:r>
      <w:r>
        <w:rPr>
          <w:rFonts w:eastAsiaTheme="minorHAnsi"/>
          <w:color w:val="000000" w:themeColor="text1"/>
          <w:lang w:val="uk-UA" w:eastAsia="en-US"/>
        </w:rPr>
        <w:t>4</w:t>
      </w:r>
      <w:r w:rsidRPr="00DF4185">
        <w:rPr>
          <w:rFonts w:eastAsiaTheme="minorHAnsi"/>
          <w:color w:val="000000" w:themeColor="text1"/>
          <w:lang w:val="uk-UA" w:eastAsia="en-US"/>
        </w:rPr>
        <w:t xml:space="preserve"> жовтня  2022 року                                                                                              № </w:t>
      </w:r>
      <w:r>
        <w:rPr>
          <w:rFonts w:eastAsiaTheme="minorHAnsi"/>
          <w:color w:val="000000" w:themeColor="text1"/>
          <w:lang w:val="uk-UA" w:eastAsia="en-US"/>
        </w:rPr>
        <w:t>91</w:t>
      </w:r>
    </w:p>
    <w:p w:rsidR="00DF4185" w:rsidRPr="00DF4185" w:rsidRDefault="00DF4185" w:rsidP="00DF4185">
      <w:pPr>
        <w:rPr>
          <w:rFonts w:eastAsiaTheme="minorHAnsi"/>
          <w:lang w:val="uk-UA" w:eastAsia="en-US"/>
        </w:rPr>
      </w:pPr>
    </w:p>
    <w:p w:rsidR="00DF4185" w:rsidRPr="00DF4185" w:rsidRDefault="00DF4185" w:rsidP="00DF4185">
      <w:pPr>
        <w:jc w:val="center"/>
        <w:rPr>
          <w:rFonts w:eastAsiaTheme="minorHAnsi"/>
          <w:lang w:val="uk-UA" w:eastAsia="en-US"/>
        </w:rPr>
      </w:pPr>
      <w:r w:rsidRPr="00DF4185">
        <w:rPr>
          <w:rFonts w:eastAsiaTheme="minorHAnsi"/>
          <w:lang w:val="uk-UA" w:eastAsia="en-US"/>
        </w:rPr>
        <w:t>с. Ганнівка</w:t>
      </w:r>
    </w:p>
    <w:p w:rsidR="00B8698A" w:rsidRPr="00626D3B" w:rsidRDefault="00B8698A" w:rsidP="00DF4185">
      <w:pPr>
        <w:ind w:right="141"/>
        <w:rPr>
          <w:rFonts w:eastAsia="Calibri"/>
          <w:lang w:val="uk-UA" w:eastAsia="en-US"/>
        </w:rPr>
      </w:pPr>
    </w:p>
    <w:p w:rsidR="00B8698A" w:rsidRPr="00DF4185" w:rsidRDefault="00B8698A" w:rsidP="00BD751E">
      <w:pPr>
        <w:tabs>
          <w:tab w:val="left" w:pos="6140"/>
        </w:tabs>
        <w:ind w:left="-284" w:right="141" w:firstLine="284"/>
        <w:rPr>
          <w:lang w:val="uk-UA"/>
        </w:rPr>
      </w:pPr>
    </w:p>
    <w:p w:rsidR="0011739C" w:rsidRPr="00DF4185" w:rsidRDefault="00B8698A" w:rsidP="00406102">
      <w:pPr>
        <w:ind w:firstLine="709"/>
        <w:jc w:val="both"/>
        <w:rPr>
          <w:lang w:val="uk-UA" w:eastAsia="uk-UA"/>
        </w:rPr>
      </w:pPr>
      <w:r w:rsidRPr="00DF4185">
        <w:rPr>
          <w:lang w:val="uk-UA" w:eastAsia="uk-UA"/>
        </w:rPr>
        <w:t>Про організацію та проведення</w:t>
      </w:r>
    </w:p>
    <w:p w:rsidR="00160660" w:rsidRPr="00DF4185" w:rsidRDefault="00BD751E" w:rsidP="00406102">
      <w:pPr>
        <w:ind w:firstLine="709"/>
        <w:jc w:val="both"/>
        <w:rPr>
          <w:lang w:val="uk-UA" w:eastAsia="uk-UA"/>
        </w:rPr>
      </w:pPr>
      <w:r w:rsidRPr="00DF4185">
        <w:rPr>
          <w:lang w:val="uk-UA" w:eastAsia="uk-UA"/>
        </w:rPr>
        <w:t>аналізів</w:t>
      </w:r>
      <w:r w:rsidR="00160660" w:rsidRPr="00DF4185">
        <w:rPr>
          <w:lang w:val="uk-UA" w:eastAsia="uk-UA"/>
        </w:rPr>
        <w:t xml:space="preserve"> результативності викладання </w:t>
      </w:r>
    </w:p>
    <w:p w:rsidR="00160660" w:rsidRPr="00DF4185" w:rsidRDefault="00160660" w:rsidP="00406102">
      <w:pPr>
        <w:ind w:firstLine="709"/>
        <w:jc w:val="both"/>
        <w:rPr>
          <w:lang w:val="uk-UA" w:eastAsia="uk-UA"/>
        </w:rPr>
      </w:pPr>
      <w:r w:rsidRPr="00DF4185">
        <w:rPr>
          <w:lang w:val="uk-UA" w:eastAsia="uk-UA"/>
        </w:rPr>
        <w:t>навчальних предметів</w:t>
      </w:r>
    </w:p>
    <w:p w:rsidR="00B8698A" w:rsidRPr="00DF4185" w:rsidRDefault="00B8698A" w:rsidP="00406102">
      <w:pPr>
        <w:ind w:firstLine="709"/>
        <w:jc w:val="both"/>
        <w:rPr>
          <w:lang w:val="uk-UA" w:eastAsia="uk-UA"/>
        </w:rPr>
      </w:pPr>
      <w:bookmarkStart w:id="0" w:name="_heading=h.gjdgxs" w:colFirst="0" w:colLast="0"/>
      <w:bookmarkEnd w:id="0"/>
      <w:r w:rsidRPr="00DF4185">
        <w:rPr>
          <w:lang w:val="uk-UA" w:eastAsia="uk-UA"/>
        </w:rPr>
        <w:t>у 202</w:t>
      </w:r>
      <w:r w:rsidR="0011739C" w:rsidRPr="00DF4185">
        <w:rPr>
          <w:lang w:val="uk-UA" w:eastAsia="uk-UA"/>
        </w:rPr>
        <w:t>2</w:t>
      </w:r>
      <w:r w:rsidRPr="00DF4185">
        <w:rPr>
          <w:lang w:val="uk-UA" w:eastAsia="uk-UA"/>
        </w:rPr>
        <w:t>-</w:t>
      </w:r>
      <w:r w:rsidR="00160660" w:rsidRPr="00DF4185">
        <w:rPr>
          <w:lang w:val="uk-UA" w:eastAsia="uk-UA"/>
        </w:rPr>
        <w:t xml:space="preserve"> </w:t>
      </w:r>
      <w:r w:rsidRPr="00DF4185">
        <w:rPr>
          <w:lang w:val="uk-UA" w:eastAsia="uk-UA"/>
        </w:rPr>
        <w:t>202</w:t>
      </w:r>
      <w:r w:rsidR="0011739C" w:rsidRPr="00DF4185">
        <w:rPr>
          <w:lang w:val="uk-UA" w:eastAsia="uk-UA"/>
        </w:rPr>
        <w:t>3</w:t>
      </w:r>
      <w:r w:rsidRPr="00DF4185">
        <w:rPr>
          <w:lang w:val="uk-UA" w:eastAsia="uk-UA"/>
        </w:rPr>
        <w:t xml:space="preserve"> навчальному році</w:t>
      </w:r>
    </w:p>
    <w:p w:rsidR="00B8698A" w:rsidRPr="00626D3B" w:rsidRDefault="00B8698A" w:rsidP="00406102">
      <w:pPr>
        <w:ind w:firstLine="709"/>
        <w:jc w:val="both"/>
        <w:rPr>
          <w:lang w:val="uk-UA" w:eastAsia="uk-UA"/>
        </w:rPr>
      </w:pPr>
    </w:p>
    <w:p w:rsidR="00160660" w:rsidRPr="00626D3B" w:rsidRDefault="00160660" w:rsidP="00406102">
      <w:pPr>
        <w:ind w:firstLine="709"/>
        <w:jc w:val="both"/>
        <w:rPr>
          <w:lang w:val="uk-UA" w:eastAsia="uk-UA"/>
        </w:rPr>
      </w:pPr>
      <w:r w:rsidRPr="00626D3B">
        <w:rPr>
          <w:lang w:val="uk-UA" w:eastAsia="uk-UA"/>
        </w:rPr>
        <w:t>Відповідно до закону України «Про освіту», «Про загальну середню освіту» (зі змінами), розпорядження Кабінету Міністрів  України «Про схвалення Концепції реалізації державної політики у сфері реформування загальної середньої освіти «Нова українська школа» на період до 2029 року» від 14.12.2016 № 988-р, листа Міністерства  освіти і науки України   від</w:t>
      </w:r>
      <w:r w:rsidRPr="00626D3B">
        <w:rPr>
          <w:lang w:val="uk-UA"/>
        </w:rPr>
        <w:t xml:space="preserve"> </w:t>
      </w:r>
      <w:r w:rsidRPr="00F53A8A">
        <w:rPr>
          <w:lang w:val="uk-UA" w:eastAsia="uk-UA"/>
        </w:rPr>
        <w:t xml:space="preserve"> </w:t>
      </w:r>
      <w:r w:rsidR="006C01CE" w:rsidRPr="006C01CE">
        <w:rPr>
          <w:lang w:val="uk-UA" w:eastAsia="uk-UA"/>
        </w:rPr>
        <w:t>19.08.</w:t>
      </w:r>
      <w:r w:rsidR="006C01CE" w:rsidRPr="006C01CE">
        <w:rPr>
          <w:iCs/>
          <w:lang w:val="uk-UA" w:eastAsia="uk-UA"/>
        </w:rPr>
        <w:t>2022</w:t>
      </w:r>
      <w:r w:rsidR="006C01CE" w:rsidRPr="006C01CE">
        <w:rPr>
          <w:lang w:val="uk-UA" w:eastAsia="uk-UA"/>
        </w:rPr>
        <w:t xml:space="preserve"> </w:t>
      </w:r>
      <w:r w:rsidR="006C01CE">
        <w:rPr>
          <w:lang w:val="uk-UA" w:eastAsia="uk-UA"/>
        </w:rPr>
        <w:t xml:space="preserve"> року </w:t>
      </w:r>
      <w:r w:rsidR="006C01CE" w:rsidRPr="006C01CE">
        <w:rPr>
          <w:lang w:val="uk-UA" w:eastAsia="uk-UA"/>
        </w:rPr>
        <w:t xml:space="preserve">№1/9530-22 </w:t>
      </w:r>
      <w:r w:rsidRPr="00626D3B">
        <w:rPr>
          <w:lang w:val="uk-UA" w:eastAsia="uk-UA"/>
        </w:rPr>
        <w:t>«</w:t>
      </w:r>
      <w:r w:rsidR="006C01CE">
        <w:rPr>
          <w:lang w:val="uk-UA" w:eastAsia="uk-UA"/>
        </w:rPr>
        <w:t xml:space="preserve">Про інструктивно-методичні рекомендації щодо організації </w:t>
      </w:r>
      <w:r w:rsidR="006C01CE" w:rsidRPr="006C01CE">
        <w:rPr>
          <w:lang w:val="uk-UA" w:eastAsia="uk-UA"/>
        </w:rPr>
        <w:t>освітнього процесу та викладання</w:t>
      </w:r>
      <w:r w:rsidR="006C01CE">
        <w:rPr>
          <w:lang w:val="uk-UA" w:eastAsia="uk-UA"/>
        </w:rPr>
        <w:t xml:space="preserve"> </w:t>
      </w:r>
      <w:r w:rsidR="006C01CE" w:rsidRPr="006C01CE">
        <w:rPr>
          <w:lang w:val="uk-UA" w:eastAsia="uk-UA"/>
        </w:rPr>
        <w:t>на</w:t>
      </w:r>
      <w:r w:rsidR="006C01CE">
        <w:rPr>
          <w:lang w:val="uk-UA" w:eastAsia="uk-UA"/>
        </w:rPr>
        <w:t xml:space="preserve">вчальних предметів/інтегрованих </w:t>
      </w:r>
      <w:r w:rsidR="006C01CE" w:rsidRPr="006C01CE">
        <w:rPr>
          <w:lang w:val="uk-UA" w:eastAsia="uk-UA"/>
        </w:rPr>
        <w:t>курсів</w:t>
      </w:r>
      <w:r w:rsidR="006C01CE">
        <w:rPr>
          <w:lang w:val="uk-UA" w:eastAsia="uk-UA"/>
        </w:rPr>
        <w:t xml:space="preserve"> у закладах загальної середньої </w:t>
      </w:r>
      <w:r w:rsidR="006C01CE" w:rsidRPr="006C01CE">
        <w:rPr>
          <w:lang w:val="uk-UA" w:eastAsia="uk-UA"/>
        </w:rPr>
        <w:t>освіти у 2022/2023 навчальному році</w:t>
      </w:r>
      <w:r w:rsidR="006C01CE">
        <w:rPr>
          <w:lang w:val="uk-UA" w:eastAsia="uk-UA"/>
        </w:rPr>
        <w:t>», на виконання</w:t>
      </w:r>
      <w:r w:rsidRPr="00626D3B">
        <w:rPr>
          <w:b/>
          <w:lang w:val="uk-UA" w:eastAsia="uk-UA"/>
        </w:rPr>
        <w:t xml:space="preserve"> </w:t>
      </w:r>
      <w:r w:rsidRPr="00626D3B">
        <w:rPr>
          <w:lang w:val="uk-UA" w:eastAsia="uk-UA"/>
        </w:rPr>
        <w:t xml:space="preserve">річного плану роботи школи та з метою виконання Державних стандартів, виявлення рівня навчальних досягнень учнів з навчальних  предметів </w:t>
      </w:r>
    </w:p>
    <w:p w:rsidR="00B8698A" w:rsidRPr="00626D3B" w:rsidRDefault="00B8698A" w:rsidP="00406102">
      <w:pPr>
        <w:ind w:firstLine="709"/>
        <w:jc w:val="both"/>
        <w:rPr>
          <w:lang w:val="uk-UA" w:eastAsia="uk-UA"/>
        </w:rPr>
      </w:pPr>
    </w:p>
    <w:p w:rsidR="00B8698A" w:rsidRDefault="00B8698A" w:rsidP="00406102">
      <w:pPr>
        <w:ind w:firstLine="709"/>
        <w:jc w:val="both"/>
        <w:rPr>
          <w:lang w:val="uk-UA" w:eastAsia="uk-UA"/>
        </w:rPr>
      </w:pPr>
      <w:r w:rsidRPr="00626D3B">
        <w:rPr>
          <w:lang w:val="uk-UA" w:eastAsia="uk-UA"/>
        </w:rPr>
        <w:t>НАКАЗУЮ:</w:t>
      </w:r>
    </w:p>
    <w:p w:rsidR="006C01CE" w:rsidRPr="00626D3B" w:rsidRDefault="006C01CE" w:rsidP="00406102">
      <w:pPr>
        <w:ind w:firstLine="709"/>
        <w:jc w:val="both"/>
        <w:rPr>
          <w:lang w:val="uk-UA" w:eastAsia="uk-UA"/>
        </w:rPr>
      </w:pPr>
    </w:p>
    <w:p w:rsidR="0027304A" w:rsidRPr="006C01CE" w:rsidRDefault="006C01CE" w:rsidP="00406102">
      <w:pPr>
        <w:pStyle w:val="a6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1.</w:t>
      </w:r>
      <w:r w:rsidR="00B8698A" w:rsidRPr="006C01CE">
        <w:rPr>
          <w:color w:val="000000"/>
          <w:lang w:val="uk-UA" w:eastAsia="uk-UA"/>
        </w:rPr>
        <w:t>Затвердити графік прове</w:t>
      </w:r>
      <w:r w:rsidR="009610C8" w:rsidRPr="006C01CE">
        <w:rPr>
          <w:color w:val="000000"/>
          <w:lang w:val="uk-UA" w:eastAsia="uk-UA"/>
        </w:rPr>
        <w:t xml:space="preserve">дення </w:t>
      </w:r>
      <w:r w:rsidR="0011739C" w:rsidRPr="006C01CE">
        <w:rPr>
          <w:color w:val="000000"/>
          <w:lang w:val="uk-UA" w:eastAsia="uk-UA"/>
        </w:rPr>
        <w:t>аналізів</w:t>
      </w:r>
      <w:r w:rsidR="009610C8" w:rsidRPr="006C01CE">
        <w:rPr>
          <w:color w:val="000000"/>
          <w:lang w:val="uk-UA" w:eastAsia="uk-UA"/>
        </w:rPr>
        <w:t xml:space="preserve"> результативності викладання навчальних предметів на 202</w:t>
      </w:r>
      <w:r w:rsidR="0011739C" w:rsidRPr="006C01CE">
        <w:rPr>
          <w:color w:val="000000"/>
          <w:lang w:val="uk-UA" w:eastAsia="uk-UA"/>
        </w:rPr>
        <w:t>2</w:t>
      </w:r>
      <w:r w:rsidR="009610C8" w:rsidRPr="006C01CE">
        <w:rPr>
          <w:color w:val="000000"/>
          <w:lang w:val="uk-UA" w:eastAsia="uk-UA"/>
        </w:rPr>
        <w:t>-202</w:t>
      </w:r>
      <w:r w:rsidR="0011739C" w:rsidRPr="006C01CE">
        <w:rPr>
          <w:color w:val="000000"/>
          <w:lang w:val="uk-UA" w:eastAsia="uk-UA"/>
        </w:rPr>
        <w:t>3</w:t>
      </w:r>
      <w:r w:rsidR="009610C8" w:rsidRPr="006C01CE">
        <w:rPr>
          <w:color w:val="000000"/>
          <w:lang w:val="uk-UA" w:eastAsia="uk-UA"/>
        </w:rPr>
        <w:t xml:space="preserve"> навчальний рік згідно додатку,</w:t>
      </w:r>
      <w:r w:rsidR="00406102">
        <w:rPr>
          <w:color w:val="000000"/>
          <w:lang w:val="uk-UA" w:eastAsia="uk-UA"/>
        </w:rPr>
        <w:t xml:space="preserve"> що додається.</w:t>
      </w:r>
    </w:p>
    <w:p w:rsidR="00B8698A" w:rsidRPr="006C01CE" w:rsidRDefault="006C01CE" w:rsidP="00406102">
      <w:pPr>
        <w:pStyle w:val="a6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2.</w:t>
      </w:r>
      <w:r w:rsidRPr="006C01CE">
        <w:rPr>
          <w:rFonts w:eastAsiaTheme="minorHAnsi"/>
          <w:color w:val="000000"/>
          <w:lang w:val="uk-UA" w:eastAsia="en-US"/>
        </w:rPr>
        <w:t xml:space="preserve"> </w:t>
      </w:r>
      <w:r w:rsidRPr="006C01CE">
        <w:rPr>
          <w:color w:val="000000"/>
          <w:lang w:val="uk-UA" w:eastAsia="uk-UA"/>
        </w:rPr>
        <w:t>Заступнику директора з навчально-виховної роботи Ганнівського ліцею СОЛОМЦІ Т.В.,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Ганн</w:t>
      </w:r>
      <w:r w:rsidR="00406102">
        <w:rPr>
          <w:color w:val="000000"/>
          <w:lang w:val="uk-UA" w:eastAsia="uk-UA"/>
        </w:rPr>
        <w:t xml:space="preserve">івського ліцею БОНДАРЄВІЙ Н.П. </w:t>
      </w:r>
      <w:r w:rsidR="00BD751E" w:rsidRPr="006C01CE">
        <w:rPr>
          <w:color w:val="000000"/>
          <w:lang w:val="uk-UA" w:eastAsia="uk-UA"/>
        </w:rPr>
        <w:t xml:space="preserve">надати інформацію у вказаних формах звітності та у відведений термін згідно </w:t>
      </w:r>
      <w:r w:rsidRPr="006C01CE">
        <w:rPr>
          <w:color w:val="000000"/>
          <w:lang w:val="uk-UA" w:eastAsia="uk-UA"/>
        </w:rPr>
        <w:t>Д</w:t>
      </w:r>
      <w:r>
        <w:rPr>
          <w:color w:val="000000"/>
          <w:lang w:val="uk-UA" w:eastAsia="uk-UA"/>
        </w:rPr>
        <w:t>одатку.</w:t>
      </w:r>
    </w:p>
    <w:p w:rsidR="00B8698A" w:rsidRPr="006C01CE" w:rsidRDefault="006C01CE" w:rsidP="00406102">
      <w:pPr>
        <w:pStyle w:val="a6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lang w:val="uk-UA" w:eastAsia="uk-UA"/>
        </w:rPr>
      </w:pPr>
      <w:r>
        <w:rPr>
          <w:lang w:val="uk-UA" w:eastAsia="uk-UA"/>
        </w:rPr>
        <w:t>3.</w:t>
      </w:r>
      <w:r w:rsidR="00B8698A" w:rsidRPr="006C01CE">
        <w:rPr>
          <w:color w:val="000000"/>
          <w:lang w:val="uk-UA" w:eastAsia="uk-UA"/>
        </w:rPr>
        <w:t xml:space="preserve">Контроль за виконанням даного наказу </w:t>
      </w:r>
      <w:r w:rsidR="00BD751E" w:rsidRPr="006C01CE">
        <w:rPr>
          <w:color w:val="000000"/>
          <w:lang w:val="uk-UA" w:eastAsia="uk-UA"/>
        </w:rPr>
        <w:t>залишаю за собою.</w:t>
      </w:r>
    </w:p>
    <w:p w:rsidR="00BD751E" w:rsidRPr="00626D3B" w:rsidRDefault="00BD751E" w:rsidP="006C01C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/>
        <w:jc w:val="both"/>
        <w:rPr>
          <w:color w:val="000000"/>
          <w:lang w:val="uk-UA" w:eastAsia="uk-UA"/>
        </w:rPr>
      </w:pP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Директор</w:t>
      </w:r>
      <w:r w:rsidR="006C01CE">
        <w:rPr>
          <w:color w:val="000000"/>
          <w:lang w:val="uk-UA" w:eastAsia="uk-UA"/>
        </w:rPr>
        <w:t xml:space="preserve">              </w:t>
      </w:r>
      <w:r w:rsidRPr="00626D3B">
        <w:rPr>
          <w:color w:val="000000"/>
          <w:lang w:val="uk-UA" w:eastAsia="uk-UA"/>
        </w:rPr>
        <w:t xml:space="preserve">                                                                </w:t>
      </w:r>
      <w:r w:rsidR="00406102">
        <w:rPr>
          <w:color w:val="000000"/>
          <w:lang w:val="uk-UA" w:eastAsia="uk-UA"/>
        </w:rPr>
        <w:t xml:space="preserve">                          Ольга </w:t>
      </w:r>
      <w:r w:rsidRPr="00626D3B">
        <w:rPr>
          <w:color w:val="000000"/>
          <w:lang w:val="uk-UA" w:eastAsia="uk-UA"/>
        </w:rPr>
        <w:t>К</w:t>
      </w:r>
      <w:r w:rsidR="00406102" w:rsidRPr="00626D3B">
        <w:rPr>
          <w:color w:val="000000"/>
          <w:lang w:val="uk-UA" w:eastAsia="uk-UA"/>
        </w:rPr>
        <w:t>АНІВЕЦЬ</w:t>
      </w:r>
    </w:p>
    <w:p w:rsidR="006C01CE" w:rsidRPr="00626D3B" w:rsidRDefault="00BD751E" w:rsidP="006C01CE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lang w:val="uk-UA" w:eastAsia="uk-UA"/>
        </w:rPr>
      </w:pPr>
      <w:r w:rsidRPr="00626D3B">
        <w:rPr>
          <w:color w:val="000000"/>
          <w:lang w:val="uk-UA" w:eastAsia="uk-UA"/>
        </w:rPr>
        <w:t xml:space="preserve">З наказом ознайомлені                                                                                      </w:t>
      </w:r>
      <w:r w:rsidR="006C01CE" w:rsidRPr="00626D3B">
        <w:rPr>
          <w:color w:val="000000"/>
          <w:lang w:val="uk-UA" w:eastAsia="uk-UA"/>
        </w:rPr>
        <w:t>Н.</w:t>
      </w:r>
      <w:proofErr w:type="spellStart"/>
      <w:r w:rsidR="006C01CE" w:rsidRPr="00626D3B">
        <w:rPr>
          <w:color w:val="000000"/>
          <w:lang w:val="uk-UA" w:eastAsia="uk-UA"/>
        </w:rPr>
        <w:t>Бондарєва</w:t>
      </w:r>
      <w:proofErr w:type="spellEnd"/>
    </w:p>
    <w:p w:rsidR="00BD751E" w:rsidRPr="00626D3B" w:rsidRDefault="00BD751E" w:rsidP="006C01CE">
      <w:pPr>
        <w:pBdr>
          <w:top w:val="nil"/>
          <w:left w:val="nil"/>
          <w:bottom w:val="nil"/>
          <w:right w:val="nil"/>
          <w:between w:val="nil"/>
        </w:pBdr>
        <w:ind w:right="141" w:firstLine="7513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Т.Соломка</w:t>
      </w:r>
    </w:p>
    <w:p w:rsidR="00B8698A" w:rsidRPr="00406102" w:rsidRDefault="00BD751E" w:rsidP="00406102">
      <w:pPr>
        <w:pBdr>
          <w:top w:val="nil"/>
          <w:left w:val="nil"/>
          <w:bottom w:val="nil"/>
          <w:right w:val="nil"/>
          <w:between w:val="nil"/>
        </w:pBdr>
        <w:ind w:right="141" w:firstLine="7513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Т.Погорєла</w:t>
      </w:r>
    </w:p>
    <w:p w:rsidR="00B8698A" w:rsidRPr="00626D3B" w:rsidRDefault="00B8698A" w:rsidP="00C469A0">
      <w:pPr>
        <w:tabs>
          <w:tab w:val="left" w:pos="6140"/>
        </w:tabs>
        <w:ind w:left="-284" w:right="141" w:firstLine="284"/>
        <w:rPr>
          <w:lang w:val="uk-UA"/>
        </w:rPr>
      </w:pPr>
    </w:p>
    <w:p w:rsidR="00406102" w:rsidRDefault="0040610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534C5" w:rsidRPr="00626D3B" w:rsidRDefault="00185F45" w:rsidP="006C01CE">
      <w:pPr>
        <w:spacing w:line="276" w:lineRule="auto"/>
        <w:ind w:firstLine="5954"/>
        <w:rPr>
          <w:lang w:val="uk-UA"/>
        </w:rPr>
      </w:pPr>
      <w:bookmarkStart w:id="1" w:name="_GoBack"/>
      <w:bookmarkEnd w:id="1"/>
      <w:r w:rsidRPr="00626D3B">
        <w:rPr>
          <w:lang w:val="uk-UA"/>
        </w:rPr>
        <w:lastRenderedPageBreak/>
        <w:t xml:space="preserve">Додаток </w:t>
      </w:r>
    </w:p>
    <w:p w:rsidR="00185F45" w:rsidRPr="00626D3B" w:rsidRDefault="00185F45" w:rsidP="006C01CE">
      <w:pPr>
        <w:ind w:right="141" w:firstLine="5954"/>
        <w:jc w:val="both"/>
        <w:rPr>
          <w:lang w:val="uk-UA"/>
        </w:rPr>
      </w:pPr>
      <w:r w:rsidRPr="00626D3B">
        <w:rPr>
          <w:lang w:val="uk-UA"/>
        </w:rPr>
        <w:t xml:space="preserve">до наказу директора </w:t>
      </w:r>
    </w:p>
    <w:p w:rsidR="00A415B0" w:rsidRDefault="00185F45" w:rsidP="00A415B0">
      <w:pPr>
        <w:ind w:right="141" w:firstLine="5954"/>
        <w:jc w:val="both"/>
        <w:rPr>
          <w:lang w:val="uk-UA"/>
        </w:rPr>
      </w:pPr>
      <w:r w:rsidRPr="00626D3B">
        <w:rPr>
          <w:lang w:val="uk-UA"/>
        </w:rPr>
        <w:t>№</w:t>
      </w:r>
      <w:r w:rsidR="00585E91">
        <w:rPr>
          <w:lang w:val="uk-UA"/>
        </w:rPr>
        <w:t xml:space="preserve"> </w:t>
      </w:r>
      <w:r w:rsidR="00A415B0" w:rsidRPr="006C01CE">
        <w:rPr>
          <w:lang w:val="uk-UA"/>
        </w:rPr>
        <w:t>91</w:t>
      </w:r>
      <w:r w:rsidR="00585E91">
        <w:rPr>
          <w:lang w:val="uk-UA"/>
        </w:rPr>
        <w:t xml:space="preserve"> від </w:t>
      </w:r>
      <w:r w:rsidR="00A415B0">
        <w:rPr>
          <w:lang w:val="uk-UA"/>
        </w:rPr>
        <w:t xml:space="preserve">14 жовтня  </w:t>
      </w:r>
      <w:r w:rsidR="00A415B0" w:rsidRPr="006C01CE">
        <w:rPr>
          <w:lang w:val="uk-UA"/>
        </w:rPr>
        <w:t xml:space="preserve">2022 року     </w:t>
      </w:r>
    </w:p>
    <w:p w:rsidR="00A415B0" w:rsidRDefault="00A415B0" w:rsidP="00A415B0">
      <w:pPr>
        <w:ind w:right="141" w:firstLine="5954"/>
        <w:jc w:val="both"/>
        <w:rPr>
          <w:lang w:val="uk-UA"/>
        </w:rPr>
      </w:pPr>
    </w:p>
    <w:p w:rsidR="00A415B0" w:rsidRDefault="00A415B0" w:rsidP="00A415B0">
      <w:pPr>
        <w:ind w:right="141" w:firstLine="5954"/>
        <w:jc w:val="both"/>
        <w:rPr>
          <w:lang w:val="uk-UA"/>
        </w:rPr>
      </w:pPr>
    </w:p>
    <w:p w:rsidR="00185F45" w:rsidRPr="006416A9" w:rsidRDefault="00A415B0" w:rsidP="00A415B0">
      <w:pPr>
        <w:ind w:right="141" w:firstLine="5954"/>
        <w:jc w:val="both"/>
        <w:rPr>
          <w:b/>
          <w:lang w:val="uk-UA"/>
        </w:rPr>
      </w:pPr>
      <w:r w:rsidRPr="006C01CE">
        <w:rPr>
          <w:lang w:val="uk-UA"/>
        </w:rPr>
        <w:t xml:space="preserve">                                                                                         </w:t>
      </w:r>
    </w:p>
    <w:p w:rsidR="00185F45" w:rsidRPr="006416A9" w:rsidRDefault="00406102" w:rsidP="00185F45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План аналіз</w:t>
      </w:r>
      <w:r w:rsidR="00185F45" w:rsidRPr="006416A9">
        <w:rPr>
          <w:rFonts w:eastAsiaTheme="minorHAnsi"/>
          <w:b/>
          <w:lang w:val="uk-UA" w:eastAsia="en-US"/>
        </w:rPr>
        <w:t xml:space="preserve"> результативності викладання навчальних предметів на 202</w:t>
      </w:r>
      <w:r w:rsidR="00A415B0">
        <w:rPr>
          <w:rFonts w:eastAsiaTheme="minorHAnsi"/>
          <w:b/>
          <w:lang w:val="uk-UA" w:eastAsia="en-US"/>
        </w:rPr>
        <w:t>2</w:t>
      </w:r>
      <w:r w:rsidR="00185F45" w:rsidRPr="006416A9">
        <w:rPr>
          <w:rFonts w:eastAsiaTheme="minorHAnsi"/>
          <w:b/>
          <w:lang w:val="uk-UA" w:eastAsia="en-US"/>
        </w:rPr>
        <w:t>-202</w:t>
      </w:r>
      <w:r w:rsidR="00A415B0">
        <w:rPr>
          <w:rFonts w:eastAsiaTheme="minorHAnsi"/>
          <w:b/>
          <w:lang w:val="uk-UA" w:eastAsia="en-US"/>
        </w:rPr>
        <w:t>3</w:t>
      </w:r>
      <w:r w:rsidR="00185F45" w:rsidRPr="006416A9">
        <w:rPr>
          <w:rFonts w:eastAsiaTheme="minorHAnsi"/>
          <w:b/>
          <w:lang w:val="uk-UA" w:eastAsia="en-US"/>
        </w:rPr>
        <w:t xml:space="preserve"> навчальний рік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559"/>
        <w:gridCol w:w="1525"/>
      </w:tblGrid>
      <w:tr w:rsidR="000E37EB" w:rsidRPr="00F53A8A" w:rsidTr="00DF4185">
        <w:tc>
          <w:tcPr>
            <w:tcW w:w="4962" w:type="dxa"/>
          </w:tcPr>
          <w:p w:rsidR="000E37EB" w:rsidRPr="00F53A8A" w:rsidRDefault="000E37EB" w:rsidP="00185F45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Назва предмета/</w:t>
            </w:r>
            <w:proofErr w:type="spellStart"/>
            <w:r w:rsidRPr="00F53A8A">
              <w:rPr>
                <w:rFonts w:eastAsiaTheme="minorHAnsi"/>
                <w:b/>
                <w:lang w:val="uk-UA" w:eastAsia="en-US"/>
              </w:rPr>
              <w:t>факультатива</w:t>
            </w:r>
            <w:proofErr w:type="spellEnd"/>
          </w:p>
        </w:tc>
        <w:tc>
          <w:tcPr>
            <w:tcW w:w="2126" w:type="dxa"/>
          </w:tcPr>
          <w:p w:rsidR="000E37EB" w:rsidRPr="00F53A8A" w:rsidRDefault="000E37EB" w:rsidP="00185F45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Термін проведення</w:t>
            </w:r>
          </w:p>
        </w:tc>
        <w:tc>
          <w:tcPr>
            <w:tcW w:w="1559" w:type="dxa"/>
          </w:tcPr>
          <w:p w:rsidR="000E37EB" w:rsidRPr="00F53A8A" w:rsidRDefault="000E37EB" w:rsidP="00185F45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Форма звітності</w:t>
            </w:r>
          </w:p>
        </w:tc>
        <w:tc>
          <w:tcPr>
            <w:tcW w:w="1525" w:type="dxa"/>
          </w:tcPr>
          <w:p w:rsidR="000E37EB" w:rsidRPr="00F53A8A" w:rsidRDefault="000E37EB" w:rsidP="000E37EB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Термін подання звітності</w:t>
            </w:r>
          </w:p>
        </w:tc>
      </w:tr>
      <w:tr w:rsidR="000E37EB" w:rsidRPr="00626D3B" w:rsidTr="00A415B0">
        <w:trPr>
          <w:trHeight w:val="835"/>
        </w:trPr>
        <w:tc>
          <w:tcPr>
            <w:tcW w:w="4962" w:type="dxa"/>
            <w:vAlign w:val="center"/>
          </w:tcPr>
          <w:p w:rsidR="000E37EB" w:rsidRPr="00DF4185" w:rsidRDefault="0011739C" w:rsidP="00DF4185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26" w:type="dxa"/>
            <w:vAlign w:val="center"/>
          </w:tcPr>
          <w:p w:rsidR="000E37EB" w:rsidRPr="00626D3B" w:rsidRDefault="0011739C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E37EB" w:rsidRPr="00626D3B" w:rsidRDefault="000E37EB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bookmarkStart w:id="2" w:name="OLE_LINK1"/>
            <w:r w:rsidRPr="00626D3B">
              <w:rPr>
                <w:rFonts w:eastAsiaTheme="minorHAnsi"/>
                <w:lang w:val="uk-UA" w:eastAsia="en-US"/>
              </w:rPr>
              <w:t>Довідка</w:t>
            </w:r>
            <w:bookmarkEnd w:id="2"/>
          </w:p>
        </w:tc>
        <w:tc>
          <w:tcPr>
            <w:tcW w:w="1525" w:type="dxa"/>
            <w:vAlign w:val="center"/>
          </w:tcPr>
          <w:p w:rsidR="000E37EB" w:rsidRPr="00626D3B" w:rsidRDefault="0011739C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Грудень</w:t>
            </w:r>
          </w:p>
        </w:tc>
      </w:tr>
      <w:tr w:rsidR="000E37EB" w:rsidRPr="00626D3B" w:rsidTr="00A415B0">
        <w:trPr>
          <w:trHeight w:val="835"/>
        </w:trPr>
        <w:tc>
          <w:tcPr>
            <w:tcW w:w="4962" w:type="dxa"/>
            <w:vAlign w:val="center"/>
          </w:tcPr>
          <w:p w:rsidR="000E37EB" w:rsidRPr="00626D3B" w:rsidRDefault="0011739C" w:rsidP="00DF4185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center"/>
          </w:tcPr>
          <w:p w:rsidR="000E37EB" w:rsidRPr="00626D3B" w:rsidRDefault="0011739C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E37EB" w:rsidRPr="00626D3B" w:rsidRDefault="000E37EB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0E37EB" w:rsidRPr="00626D3B" w:rsidRDefault="0011739C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Грудень</w:t>
            </w:r>
          </w:p>
        </w:tc>
      </w:tr>
      <w:tr w:rsidR="000E37EB" w:rsidRPr="00626D3B" w:rsidTr="00A415B0">
        <w:trPr>
          <w:trHeight w:val="835"/>
        </w:trPr>
        <w:tc>
          <w:tcPr>
            <w:tcW w:w="4962" w:type="dxa"/>
            <w:vAlign w:val="center"/>
          </w:tcPr>
          <w:p w:rsidR="000E37EB" w:rsidRPr="00626D3B" w:rsidRDefault="0011739C" w:rsidP="00DF4185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26" w:type="dxa"/>
            <w:vAlign w:val="center"/>
          </w:tcPr>
          <w:p w:rsidR="000E37EB" w:rsidRPr="00626D3B" w:rsidRDefault="0011739C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</w:t>
            </w:r>
            <w:r w:rsidR="00626D3B" w:rsidRPr="00626D3B">
              <w:rPr>
                <w:rFonts w:eastAsiaTheme="minorHAnsi"/>
                <w:lang w:val="uk-UA" w:eastAsia="en-US"/>
              </w:rPr>
              <w:t>ютий</w:t>
            </w:r>
          </w:p>
        </w:tc>
        <w:tc>
          <w:tcPr>
            <w:tcW w:w="1559" w:type="dxa"/>
            <w:vAlign w:val="center"/>
          </w:tcPr>
          <w:p w:rsidR="000E37EB" w:rsidRPr="00626D3B" w:rsidRDefault="000E37EB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0E37EB" w:rsidRPr="00626D3B" w:rsidRDefault="0011739C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Березень</w:t>
            </w:r>
          </w:p>
        </w:tc>
      </w:tr>
      <w:tr w:rsidR="000E37EB" w:rsidRPr="00626D3B" w:rsidTr="00A415B0">
        <w:trPr>
          <w:trHeight w:val="835"/>
        </w:trPr>
        <w:tc>
          <w:tcPr>
            <w:tcW w:w="4962" w:type="dxa"/>
            <w:vAlign w:val="center"/>
          </w:tcPr>
          <w:p w:rsidR="000E37EB" w:rsidRPr="00626D3B" w:rsidRDefault="000E37EB" w:rsidP="00DF4185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</w:t>
            </w:r>
            <w:r w:rsidR="0011739C">
              <w:rPr>
                <w:rFonts w:eastAsiaTheme="minorHAnsi"/>
                <w:lang w:val="uk-UA" w:eastAsia="en-US"/>
              </w:rPr>
              <w:t>Психологічні перлинки для кожної дитинки</w:t>
            </w:r>
            <w:r w:rsidRPr="00626D3B">
              <w:rPr>
                <w:rFonts w:eastAsiaTheme="minorHAnsi"/>
                <w:lang w:val="uk-UA"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0E37EB" w:rsidRPr="00626D3B" w:rsidRDefault="00626D3B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OLE_LINK2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="0011739C">
              <w:rPr>
                <w:lang w:val="uk-UA" w:eastAsia="en-US"/>
              </w:rPr>
              <w:t>Квітень</w:t>
            </w:r>
            <w:r w:rsidRPr="00626D3B">
              <w:rPr>
                <w:lang w:val="uk-UA" w:eastAsia="en-US"/>
              </w:rPr>
              <w:t xml:space="preserve"> 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E37EB" w:rsidRPr="00626D3B" w:rsidRDefault="000E37EB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0E37EB" w:rsidRPr="00626D3B" w:rsidRDefault="0011739C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Травень</w:t>
            </w:r>
          </w:p>
        </w:tc>
      </w:tr>
      <w:tr w:rsidR="00DF4185" w:rsidRPr="00626D3B" w:rsidTr="00A415B0">
        <w:trPr>
          <w:trHeight w:val="835"/>
        </w:trPr>
        <w:tc>
          <w:tcPr>
            <w:tcW w:w="4962" w:type="dxa"/>
            <w:vAlign w:val="center"/>
          </w:tcPr>
          <w:p w:rsidR="00DF4185" w:rsidRPr="00626D3B" w:rsidRDefault="00DF4185" w:rsidP="00DF4185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Факультативний курс </w:t>
            </w:r>
            <w:r w:rsidRPr="0011739C">
              <w:rPr>
                <w:rFonts w:eastAsiaTheme="minorHAnsi"/>
                <w:lang w:val="uk-UA" w:eastAsia="en-US"/>
              </w:rPr>
              <w:t>«Фінансова арифметика»</w:t>
            </w:r>
          </w:p>
        </w:tc>
        <w:tc>
          <w:tcPr>
            <w:tcW w:w="2126" w:type="dxa"/>
            <w:vAlign w:val="center"/>
          </w:tcPr>
          <w:p w:rsidR="00DF4185" w:rsidRDefault="00DF4185" w:rsidP="00A415B0">
            <w:pPr>
              <w:jc w:val="center"/>
            </w:pPr>
            <w:r w:rsidRPr="004107F5">
              <w:rPr>
                <w:lang w:val="uk-UA" w:eastAsia="en-US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DF4185" w:rsidRPr="00626D3B" w:rsidRDefault="00DF4185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DF4185" w:rsidRDefault="00DF4185" w:rsidP="00A415B0">
            <w:pPr>
              <w:jc w:val="center"/>
            </w:pPr>
            <w:r w:rsidRPr="0024664B">
              <w:rPr>
                <w:rFonts w:eastAsiaTheme="minorHAnsi"/>
                <w:lang w:val="uk-UA" w:eastAsia="en-US"/>
              </w:rPr>
              <w:t>Травень</w:t>
            </w:r>
          </w:p>
        </w:tc>
      </w:tr>
      <w:tr w:rsidR="00DF4185" w:rsidRPr="00626D3B" w:rsidTr="00A415B0">
        <w:trPr>
          <w:trHeight w:val="835"/>
        </w:trPr>
        <w:tc>
          <w:tcPr>
            <w:tcW w:w="4962" w:type="dxa"/>
            <w:vAlign w:val="center"/>
          </w:tcPr>
          <w:p w:rsidR="00A415B0" w:rsidRPr="00626D3B" w:rsidRDefault="00DF4185" w:rsidP="00DF4185">
            <w:pPr>
              <w:spacing w:after="200" w:line="480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Факультативний курс </w:t>
            </w:r>
            <w:r>
              <w:rPr>
                <w:rFonts w:eastAsiaTheme="minorHAnsi"/>
                <w:lang w:val="uk-UA" w:eastAsia="en-US"/>
              </w:rPr>
              <w:t>«</w:t>
            </w:r>
            <w:r w:rsidRPr="00DF4185">
              <w:rPr>
                <w:rFonts w:eastAsiaTheme="minorHAnsi"/>
                <w:lang w:val="uk-UA" w:eastAsia="en-US"/>
              </w:rPr>
              <w:t>Літературна мозаїка</w:t>
            </w:r>
            <w:r>
              <w:rPr>
                <w:rFonts w:eastAsiaTheme="minorHAnsi"/>
                <w:lang w:val="uk-UA"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DF4185" w:rsidRDefault="00DF4185" w:rsidP="00A415B0">
            <w:pPr>
              <w:jc w:val="center"/>
            </w:pPr>
            <w:r w:rsidRPr="004107F5">
              <w:rPr>
                <w:lang w:val="uk-UA" w:eastAsia="en-US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DF4185" w:rsidRPr="00626D3B" w:rsidRDefault="00DF4185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DF4185" w:rsidRDefault="00DF4185" w:rsidP="00A415B0">
            <w:pPr>
              <w:jc w:val="center"/>
            </w:pPr>
            <w:r w:rsidRPr="0024664B">
              <w:rPr>
                <w:rFonts w:eastAsiaTheme="minorHAnsi"/>
                <w:lang w:val="uk-UA" w:eastAsia="en-US"/>
              </w:rPr>
              <w:t>Травень</w:t>
            </w:r>
          </w:p>
        </w:tc>
      </w:tr>
      <w:tr w:rsidR="00DF4185" w:rsidRPr="00626D3B" w:rsidTr="00A415B0">
        <w:trPr>
          <w:trHeight w:val="835"/>
        </w:trPr>
        <w:tc>
          <w:tcPr>
            <w:tcW w:w="4962" w:type="dxa"/>
            <w:vAlign w:val="center"/>
          </w:tcPr>
          <w:p w:rsidR="00DF4185" w:rsidRPr="00626D3B" w:rsidRDefault="00DF4185" w:rsidP="00DF4185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</w:t>
            </w:r>
            <w:r w:rsidRPr="00DF4185">
              <w:rPr>
                <w:rFonts w:eastAsiaTheme="minorHAnsi"/>
                <w:bCs/>
                <w:lang w:val="uk-UA" w:eastAsia="en-US"/>
              </w:rPr>
              <w:t>Аранжування особистості</w:t>
            </w:r>
            <w:r w:rsidRPr="00626D3B">
              <w:rPr>
                <w:rFonts w:eastAsiaTheme="minorHAnsi"/>
                <w:lang w:val="uk-UA"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DF4185" w:rsidRDefault="00DF4185" w:rsidP="00A415B0">
            <w:pPr>
              <w:jc w:val="center"/>
            </w:pPr>
            <w:r w:rsidRPr="004107F5">
              <w:rPr>
                <w:lang w:val="uk-UA" w:eastAsia="en-US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DF4185" w:rsidRPr="00626D3B" w:rsidRDefault="00DF4185" w:rsidP="00A415B0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DF4185" w:rsidRDefault="00DF4185" w:rsidP="00A415B0">
            <w:pPr>
              <w:jc w:val="center"/>
            </w:pPr>
            <w:r w:rsidRPr="0024664B">
              <w:rPr>
                <w:rFonts w:eastAsiaTheme="minorHAnsi"/>
                <w:lang w:val="uk-UA" w:eastAsia="en-US"/>
              </w:rPr>
              <w:t>Травень</w:t>
            </w:r>
          </w:p>
        </w:tc>
      </w:tr>
    </w:tbl>
    <w:p w:rsidR="00185F45" w:rsidRPr="006416A9" w:rsidRDefault="00185F45" w:rsidP="0011739C">
      <w:pPr>
        <w:spacing w:after="200" w:line="276" w:lineRule="auto"/>
        <w:rPr>
          <w:rFonts w:eastAsiaTheme="minorHAnsi"/>
          <w:b/>
          <w:lang w:val="uk-UA" w:eastAsia="en-US"/>
        </w:rPr>
      </w:pPr>
    </w:p>
    <w:sectPr w:rsidR="00185F45" w:rsidRPr="0064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1F"/>
    <w:multiLevelType w:val="multilevel"/>
    <w:tmpl w:val="30302D80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360"/>
      </w:pPr>
    </w:lvl>
    <w:lvl w:ilvl="2">
      <w:start w:val="1"/>
      <w:numFmt w:val="decimal"/>
      <w:lvlText w:val="%1.%2.%3."/>
      <w:lvlJc w:val="left"/>
      <w:pPr>
        <w:ind w:left="2368" w:hanging="720"/>
      </w:pPr>
    </w:lvl>
    <w:lvl w:ilvl="3">
      <w:start w:val="1"/>
      <w:numFmt w:val="decimal"/>
      <w:lvlText w:val="%1.%2.%3.%4."/>
      <w:lvlJc w:val="left"/>
      <w:pPr>
        <w:ind w:left="2728" w:hanging="720"/>
      </w:pPr>
    </w:lvl>
    <w:lvl w:ilvl="4">
      <w:start w:val="1"/>
      <w:numFmt w:val="decimal"/>
      <w:lvlText w:val="%1.%2.%3.%4.%5."/>
      <w:lvlJc w:val="left"/>
      <w:pPr>
        <w:ind w:left="3448" w:hanging="1080"/>
      </w:pPr>
    </w:lvl>
    <w:lvl w:ilvl="5">
      <w:start w:val="1"/>
      <w:numFmt w:val="decimal"/>
      <w:lvlText w:val="%1.%2.%3.%4.%5.%6."/>
      <w:lvlJc w:val="left"/>
      <w:pPr>
        <w:ind w:left="380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888" w:hanging="1440"/>
      </w:pPr>
    </w:lvl>
    <w:lvl w:ilvl="8">
      <w:start w:val="1"/>
      <w:numFmt w:val="decimal"/>
      <w:lvlText w:val="%1.%2.%3.%4.%5.%6.%7.%8.%9."/>
      <w:lvlJc w:val="left"/>
      <w:pPr>
        <w:ind w:left="5608" w:hanging="1800"/>
      </w:pPr>
    </w:lvl>
  </w:abstractNum>
  <w:abstractNum w:abstractNumId="1">
    <w:nsid w:val="16572DDE"/>
    <w:multiLevelType w:val="hybridMultilevel"/>
    <w:tmpl w:val="A662722C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8A"/>
    <w:rsid w:val="00097313"/>
    <w:rsid w:val="000E37EB"/>
    <w:rsid w:val="0011739C"/>
    <w:rsid w:val="00160660"/>
    <w:rsid w:val="00185F45"/>
    <w:rsid w:val="0019599C"/>
    <w:rsid w:val="002728CF"/>
    <w:rsid w:val="0027304A"/>
    <w:rsid w:val="00406102"/>
    <w:rsid w:val="00585E91"/>
    <w:rsid w:val="00626D3B"/>
    <w:rsid w:val="006416A9"/>
    <w:rsid w:val="006C01CE"/>
    <w:rsid w:val="009610C8"/>
    <w:rsid w:val="00A415B0"/>
    <w:rsid w:val="00A649F2"/>
    <w:rsid w:val="00A74181"/>
    <w:rsid w:val="00AD06B6"/>
    <w:rsid w:val="00B61E54"/>
    <w:rsid w:val="00B8698A"/>
    <w:rsid w:val="00BD751E"/>
    <w:rsid w:val="00C469A0"/>
    <w:rsid w:val="00D204E6"/>
    <w:rsid w:val="00DF4185"/>
    <w:rsid w:val="00F53A8A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8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8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dcterms:created xsi:type="dcterms:W3CDTF">2022-10-30T14:05:00Z</dcterms:created>
  <dcterms:modified xsi:type="dcterms:W3CDTF">2023-01-09T12:34:00Z</dcterms:modified>
</cp:coreProperties>
</file>