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CB" w:rsidRPr="006D21DB" w:rsidRDefault="006913CB" w:rsidP="006913CB">
      <w:pPr>
        <w:jc w:val="center"/>
        <w:rPr>
          <w:rFonts w:eastAsia="Calibri"/>
          <w:color w:val="FF0000"/>
        </w:rPr>
      </w:pPr>
      <w:r w:rsidRPr="006D21DB">
        <w:rPr>
          <w:rFonts w:eastAsia="Calibri"/>
          <w:color w:val="FF000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34325849" r:id="rId7"/>
        </w:object>
      </w:r>
    </w:p>
    <w:p w:rsidR="006913CB" w:rsidRPr="006D21DB" w:rsidRDefault="006913CB" w:rsidP="006913CB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ГАННІВСЬК</w:t>
      </w:r>
      <w:r>
        <w:rPr>
          <w:rFonts w:eastAsia="Calibri"/>
          <w:b/>
        </w:rPr>
        <w:t>ИЙ ЛІЦЕЙ</w:t>
      </w:r>
    </w:p>
    <w:p w:rsidR="006913CB" w:rsidRDefault="006913CB" w:rsidP="006913CB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 xml:space="preserve">ПЕТРІВСЬКОЇ СЕЛИЩНОЇ РАДИ </w:t>
      </w:r>
    </w:p>
    <w:p w:rsidR="006913CB" w:rsidRPr="006D21DB" w:rsidRDefault="006913CB" w:rsidP="006913CB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ОЛЕКСАНДРІЙСЬКОГО РАЙОНУ</w:t>
      </w:r>
    </w:p>
    <w:p w:rsidR="006913CB" w:rsidRPr="006D21DB" w:rsidRDefault="006913CB" w:rsidP="006913CB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КІРОВОГРАДСЬКОЇ ОБЛАСТІ</w:t>
      </w:r>
    </w:p>
    <w:p w:rsidR="006913CB" w:rsidRPr="006D21DB" w:rsidRDefault="006913CB" w:rsidP="006913CB">
      <w:pPr>
        <w:jc w:val="center"/>
        <w:rPr>
          <w:rFonts w:eastAsia="Calibri"/>
          <w:b/>
        </w:rPr>
      </w:pPr>
    </w:p>
    <w:p w:rsidR="006913CB" w:rsidRPr="006D21DB" w:rsidRDefault="006913CB" w:rsidP="006913CB">
      <w:pPr>
        <w:jc w:val="center"/>
        <w:rPr>
          <w:rFonts w:eastAsia="Calibri"/>
          <w:b/>
        </w:rPr>
      </w:pPr>
    </w:p>
    <w:p w:rsidR="006913CB" w:rsidRPr="006D21DB" w:rsidRDefault="006913CB" w:rsidP="006913CB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НАКАЗ</w:t>
      </w:r>
    </w:p>
    <w:p w:rsidR="004F0643" w:rsidRPr="00AA0612" w:rsidRDefault="004F0643" w:rsidP="004F0643">
      <w:pPr>
        <w:jc w:val="center"/>
        <w:rPr>
          <w:b/>
        </w:rPr>
      </w:pPr>
    </w:p>
    <w:p w:rsidR="004F0643" w:rsidRPr="00AA0612" w:rsidRDefault="004F0643" w:rsidP="004F0643">
      <w:pPr>
        <w:jc w:val="both"/>
      </w:pPr>
    </w:p>
    <w:p w:rsidR="004F0643" w:rsidRPr="006913CB" w:rsidRDefault="004F0643" w:rsidP="004F0643">
      <w:r w:rsidRPr="006913CB">
        <w:t>від 05 жовтня 2022 року                                                                                                    № 85</w:t>
      </w:r>
    </w:p>
    <w:p w:rsidR="004F0643" w:rsidRPr="0099672E" w:rsidRDefault="004F0643" w:rsidP="004F0643"/>
    <w:p w:rsidR="004F0643" w:rsidRDefault="004F0643" w:rsidP="004F0643">
      <w:pPr>
        <w:jc w:val="center"/>
      </w:pPr>
      <w:r w:rsidRPr="0099672E">
        <w:t>с. Ганнівка</w:t>
      </w:r>
    </w:p>
    <w:p w:rsidR="004F0643" w:rsidRDefault="004F0643" w:rsidP="004F0643">
      <w:pPr>
        <w:jc w:val="center"/>
      </w:pPr>
    </w:p>
    <w:p w:rsidR="004F0643" w:rsidRDefault="004F0643" w:rsidP="006913CB">
      <w:pPr>
        <w:tabs>
          <w:tab w:val="center" w:pos="4677"/>
        </w:tabs>
        <w:ind w:firstLine="709"/>
        <w:jc w:val="both"/>
      </w:pPr>
      <w:r>
        <w:t xml:space="preserve">Про участь у  Всеукраїнському  конкурсі </w:t>
      </w:r>
    </w:p>
    <w:p w:rsidR="004F0643" w:rsidRDefault="004F0643" w:rsidP="006913CB">
      <w:pPr>
        <w:tabs>
          <w:tab w:val="center" w:pos="4677"/>
        </w:tabs>
        <w:ind w:firstLine="709"/>
        <w:jc w:val="both"/>
      </w:pPr>
      <w:r>
        <w:t xml:space="preserve">мультимедійних </w:t>
      </w:r>
      <w:r w:rsidR="00EE0F55">
        <w:t>проектів</w:t>
      </w:r>
      <w:r>
        <w:t xml:space="preserve"> «Врятувати від забуття»</w:t>
      </w:r>
    </w:p>
    <w:p w:rsidR="004F0643" w:rsidRDefault="004F0643" w:rsidP="006913CB">
      <w:pPr>
        <w:tabs>
          <w:tab w:val="center" w:pos="4677"/>
        </w:tabs>
        <w:ind w:firstLine="709"/>
        <w:jc w:val="both"/>
        <w:rPr>
          <w:bCs/>
        </w:rPr>
      </w:pPr>
    </w:p>
    <w:p w:rsidR="004F0643" w:rsidRDefault="004F0643" w:rsidP="006913CB">
      <w:pPr>
        <w:ind w:firstLine="709"/>
        <w:jc w:val="both"/>
        <w:rPr>
          <w:bCs/>
        </w:rPr>
      </w:pPr>
      <w:r>
        <w:t>Відповідно до листа департаменту освіти і науки України Кіровоградської військової адміністрації «Про сприяння в організації та проведенні Всеукраїнського конкурсу мультимедійних проектів «Врятувати від забуття»  від 04 жовтня 2022 року та з метою підвищення інтересу молоді до української історії, збереження та відновлення національної пам’яті, подолання історичних міфів</w:t>
      </w:r>
    </w:p>
    <w:p w:rsidR="004F0643" w:rsidRDefault="004F0643" w:rsidP="006913CB">
      <w:pPr>
        <w:ind w:firstLine="709"/>
        <w:jc w:val="both"/>
        <w:rPr>
          <w:bCs/>
        </w:rPr>
      </w:pPr>
    </w:p>
    <w:p w:rsidR="004F0643" w:rsidRDefault="006913CB" w:rsidP="006913CB">
      <w:pPr>
        <w:ind w:firstLine="709"/>
        <w:jc w:val="both"/>
        <w:rPr>
          <w:bCs/>
        </w:rPr>
      </w:pPr>
      <w:r>
        <w:rPr>
          <w:bCs/>
        </w:rPr>
        <w:t>НАКАЗУЮ</w:t>
      </w:r>
    </w:p>
    <w:p w:rsidR="004F0643" w:rsidRDefault="004F0643" w:rsidP="006913CB">
      <w:pPr>
        <w:ind w:firstLine="709"/>
        <w:jc w:val="both"/>
        <w:rPr>
          <w:bCs/>
        </w:rPr>
      </w:pPr>
    </w:p>
    <w:p w:rsidR="004F0643" w:rsidRDefault="004F0643" w:rsidP="006913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930066">
        <w:rPr>
          <w:color w:val="000000"/>
        </w:rPr>
        <w:t>Заступнику директора з навчал</w:t>
      </w:r>
      <w:r>
        <w:rPr>
          <w:color w:val="000000"/>
        </w:rPr>
        <w:t xml:space="preserve">ьно-виховної роботи Ганнівського </w:t>
      </w:r>
      <w:r>
        <w:t>ліцею</w:t>
      </w:r>
      <w:r w:rsidRPr="00930066">
        <w:t xml:space="preserve"> </w:t>
      </w:r>
      <w:r>
        <w:t>ОСАДЧЕНКО Н.М</w:t>
      </w:r>
      <w:r w:rsidRPr="00930066">
        <w:t>., заступнику завідувача з навчально-виховної роботи Володимирівсько</w:t>
      </w:r>
      <w:r>
        <w:t>ї</w:t>
      </w:r>
      <w:r w:rsidRPr="00930066">
        <w:t xml:space="preserve"> філії Ганнівсько</w:t>
      </w:r>
      <w:r>
        <w:t xml:space="preserve">го ліцею </w:t>
      </w:r>
      <w:r w:rsidRPr="00930066">
        <w:t>ПОГОРЄЛІЙ Т.М., заступнику завідувача з навчально-виховної роботи Іскрівсько</w:t>
      </w:r>
      <w:r>
        <w:t>ї філії Ганнівського</w:t>
      </w:r>
      <w:r w:rsidRPr="00930066">
        <w:t xml:space="preserve"> </w:t>
      </w:r>
      <w:r>
        <w:t>ліцею</w:t>
      </w:r>
      <w:r w:rsidRPr="00930066">
        <w:t xml:space="preserve"> БОНДАРЄВІЙ Н.П</w:t>
      </w:r>
      <w:r w:rsidR="006913CB">
        <w:t xml:space="preserve">. </w:t>
      </w:r>
      <w:bookmarkStart w:id="0" w:name="_GoBack"/>
      <w:bookmarkEnd w:id="0"/>
      <w:r w:rsidR="006913CB">
        <w:t>в</w:t>
      </w:r>
      <w:r>
        <w:t xml:space="preserve">зяти участь у  Всеукраїнському конкурсі «Врятувати від забуття» відповідно до </w:t>
      </w:r>
      <w:r w:rsidR="00C073BB">
        <w:t>Положення</w:t>
      </w:r>
      <w:r>
        <w:t xml:space="preserve"> проведення (додається) </w:t>
      </w:r>
    </w:p>
    <w:p w:rsidR="004F0643" w:rsidRDefault="004F0643" w:rsidP="006913CB">
      <w:pPr>
        <w:pStyle w:val="a3"/>
        <w:numPr>
          <w:ilvl w:val="0"/>
          <w:numId w:val="1"/>
        </w:numPr>
        <w:tabs>
          <w:tab w:val="left" w:pos="0"/>
          <w:tab w:val="left" w:pos="360"/>
        </w:tabs>
        <w:ind w:left="0" w:firstLine="709"/>
        <w:jc w:val="both"/>
      </w:pPr>
      <w:r w:rsidRPr="00184EDC">
        <w:t>Контроль за виконанням даного наказу пок</w:t>
      </w:r>
      <w:r>
        <w:t xml:space="preserve">ласти на заступника директора з </w:t>
      </w:r>
      <w:r w:rsidRPr="00184EDC">
        <w:t>навчально-виховної роботи Ганнівсько</w:t>
      </w:r>
      <w:r>
        <w:t>го ліцею СОЛОМКУ Т.В</w:t>
      </w:r>
      <w:r w:rsidRPr="00184EDC">
        <w:t>., завідувача Володимирівсько</w:t>
      </w:r>
      <w:r>
        <w:t>ї філії Ганнівського</w:t>
      </w:r>
      <w:r w:rsidRPr="00184EDC">
        <w:t xml:space="preserve"> </w:t>
      </w:r>
      <w:r>
        <w:t>ліцею</w:t>
      </w:r>
      <w:r w:rsidRPr="00184EDC">
        <w:t xml:space="preserve"> МІЩЕНКО М. І., на </w:t>
      </w:r>
      <w:r>
        <w:t xml:space="preserve">в.о. </w:t>
      </w:r>
      <w:r w:rsidRPr="00184EDC">
        <w:t>завіду</w:t>
      </w:r>
      <w:r>
        <w:t xml:space="preserve">вача Іскрівської </w:t>
      </w:r>
      <w:r w:rsidRPr="00184EDC">
        <w:t>філії Ганнівсько</w:t>
      </w:r>
      <w:r>
        <w:t xml:space="preserve">го ліцею </w:t>
      </w:r>
      <w:r w:rsidRPr="00753C68">
        <w:t xml:space="preserve">БАРАНЬКО Т.В. </w:t>
      </w:r>
    </w:p>
    <w:p w:rsidR="004F0643" w:rsidRPr="00786C30" w:rsidRDefault="004F0643" w:rsidP="004F0643">
      <w:pPr>
        <w:pStyle w:val="a3"/>
        <w:widowControl w:val="0"/>
        <w:ind w:left="1069"/>
        <w:jc w:val="both"/>
      </w:pPr>
    </w:p>
    <w:p w:rsidR="004F0643" w:rsidRPr="00184EDC" w:rsidRDefault="004F0643" w:rsidP="004F0643">
      <w:r w:rsidRPr="00184EDC">
        <w:t xml:space="preserve">Директор                                                     </w:t>
      </w:r>
      <w:r>
        <w:t xml:space="preserve">                     </w:t>
      </w:r>
      <w:r w:rsidR="006913CB">
        <w:t xml:space="preserve">            </w:t>
      </w:r>
      <w:r>
        <w:t xml:space="preserve">       </w:t>
      </w:r>
      <w:r w:rsidR="006913CB">
        <w:t xml:space="preserve">  Ольга </w:t>
      </w:r>
      <w:r w:rsidRPr="00184EDC">
        <w:t>К</w:t>
      </w:r>
      <w:r w:rsidR="006913CB" w:rsidRPr="00184EDC">
        <w:t>АНІВЕЦЬ</w:t>
      </w:r>
    </w:p>
    <w:p w:rsidR="004F0643" w:rsidRPr="00184EDC" w:rsidRDefault="004F0643" w:rsidP="004F0643"/>
    <w:p w:rsidR="004F0643" w:rsidRPr="00184EDC" w:rsidRDefault="004F0643" w:rsidP="004F0643">
      <w:r w:rsidRPr="00184EDC">
        <w:t xml:space="preserve">З наказом ознайомлені:                                                                      </w:t>
      </w:r>
      <w:r>
        <w:t xml:space="preserve">  </w:t>
      </w:r>
      <w:r w:rsidRPr="00184EDC">
        <w:t xml:space="preserve"> </w:t>
      </w:r>
      <w:r>
        <w:t>Н.Осадченко</w:t>
      </w:r>
    </w:p>
    <w:p w:rsidR="004F0643" w:rsidRPr="00184EDC" w:rsidRDefault="004F0643" w:rsidP="004F0643">
      <w:pPr>
        <w:pStyle w:val="a3"/>
        <w:ind w:left="6804"/>
      </w:pPr>
      <w:r>
        <w:t>Т.Соломка</w:t>
      </w:r>
    </w:p>
    <w:p w:rsidR="004F0643" w:rsidRPr="00753C68" w:rsidRDefault="004F0643" w:rsidP="004F0643">
      <w:pPr>
        <w:pStyle w:val="a3"/>
        <w:ind w:left="6804"/>
      </w:pPr>
      <w:r w:rsidRPr="00753C68">
        <w:t>Т.</w:t>
      </w:r>
      <w:proofErr w:type="spellStart"/>
      <w:r w:rsidRPr="00753C68">
        <w:t>Баранько</w:t>
      </w:r>
      <w:proofErr w:type="spellEnd"/>
    </w:p>
    <w:p w:rsidR="004F0643" w:rsidRPr="00184EDC" w:rsidRDefault="004F0643" w:rsidP="004F0643">
      <w:pPr>
        <w:pStyle w:val="a3"/>
        <w:ind w:left="6804"/>
      </w:pPr>
      <w:r w:rsidRPr="00184EDC">
        <w:t>М.Міщенко</w:t>
      </w:r>
    </w:p>
    <w:p w:rsidR="004F0643" w:rsidRPr="00184EDC" w:rsidRDefault="004F0643" w:rsidP="004F0643">
      <w:pPr>
        <w:ind w:left="6804"/>
      </w:pPr>
      <w:r w:rsidRPr="00184EDC">
        <w:t>Т.Погорєла</w:t>
      </w:r>
    </w:p>
    <w:p w:rsidR="004F0643" w:rsidRDefault="004F0643" w:rsidP="004F0643">
      <w:pPr>
        <w:ind w:left="6804"/>
      </w:pPr>
      <w:r w:rsidRPr="00184EDC">
        <w:t>Н.</w:t>
      </w:r>
      <w:proofErr w:type="spellStart"/>
      <w:r w:rsidRPr="00184EDC">
        <w:t>Бондарєва</w:t>
      </w:r>
      <w:proofErr w:type="spellEnd"/>
    </w:p>
    <w:p w:rsidR="004F0643" w:rsidRDefault="004F0643" w:rsidP="004F0643">
      <w:pPr>
        <w:rPr>
          <w:bCs/>
        </w:rPr>
      </w:pPr>
    </w:p>
    <w:p w:rsidR="00C073BB" w:rsidRDefault="00C073BB" w:rsidP="004F0643">
      <w:pPr>
        <w:rPr>
          <w:bCs/>
        </w:rPr>
      </w:pPr>
    </w:p>
    <w:p w:rsidR="00C073BB" w:rsidRDefault="00C073BB" w:rsidP="004F0643">
      <w:pPr>
        <w:rPr>
          <w:bCs/>
        </w:rPr>
      </w:pPr>
    </w:p>
    <w:p w:rsidR="00C073BB" w:rsidRDefault="00C073BB" w:rsidP="004F0643">
      <w:pPr>
        <w:rPr>
          <w:bCs/>
        </w:rPr>
      </w:pPr>
    </w:p>
    <w:p w:rsidR="00C073BB" w:rsidRDefault="00C073BB" w:rsidP="004F0643">
      <w:pPr>
        <w:rPr>
          <w:bCs/>
        </w:rPr>
      </w:pPr>
    </w:p>
    <w:p w:rsidR="00C073BB" w:rsidRDefault="00C073BB" w:rsidP="004F0643">
      <w:pPr>
        <w:rPr>
          <w:bCs/>
        </w:rPr>
      </w:pPr>
    </w:p>
    <w:p w:rsidR="00C073BB" w:rsidRDefault="00C073BB" w:rsidP="004F0643">
      <w:pPr>
        <w:rPr>
          <w:bCs/>
        </w:rPr>
      </w:pPr>
    </w:p>
    <w:p w:rsidR="00C073BB" w:rsidRDefault="00C073BB" w:rsidP="006913CB">
      <w:pPr>
        <w:ind w:firstLine="5954"/>
      </w:pPr>
      <w:r>
        <w:t xml:space="preserve">Додаток </w:t>
      </w:r>
    </w:p>
    <w:p w:rsidR="00C073BB" w:rsidRDefault="00C073BB" w:rsidP="006913CB">
      <w:pPr>
        <w:ind w:firstLine="5954"/>
      </w:pPr>
      <w:r>
        <w:t>до наказу директора</w:t>
      </w:r>
    </w:p>
    <w:p w:rsidR="00C073BB" w:rsidRDefault="00C073BB" w:rsidP="006913CB">
      <w:pPr>
        <w:ind w:firstLine="5954"/>
      </w:pPr>
      <w:r>
        <w:t>від 05 жовтня 2022 року № 85</w:t>
      </w:r>
    </w:p>
    <w:p w:rsidR="00C073BB" w:rsidRDefault="00C073BB" w:rsidP="00C073BB">
      <w:pPr>
        <w:ind w:firstLine="708"/>
        <w:jc w:val="center"/>
      </w:pPr>
    </w:p>
    <w:p w:rsidR="00C073BB" w:rsidRDefault="00C073BB" w:rsidP="00C073BB">
      <w:pPr>
        <w:jc w:val="right"/>
        <w:rPr>
          <w:bCs/>
        </w:rPr>
      </w:pPr>
    </w:p>
    <w:p w:rsidR="00C073BB" w:rsidRPr="006913CB" w:rsidRDefault="00C073BB" w:rsidP="00C073BB">
      <w:pPr>
        <w:jc w:val="center"/>
        <w:rPr>
          <w:b/>
        </w:rPr>
      </w:pPr>
      <w:r w:rsidRPr="006913CB">
        <w:rPr>
          <w:b/>
        </w:rPr>
        <w:t xml:space="preserve">Положення про Всеукраїнський конкурс мультимедійних </w:t>
      </w:r>
      <w:r w:rsidR="00EE0F55" w:rsidRPr="006913CB">
        <w:rPr>
          <w:b/>
        </w:rPr>
        <w:t>проектів</w:t>
      </w:r>
    </w:p>
    <w:p w:rsidR="00C073BB" w:rsidRPr="006913CB" w:rsidRDefault="00C073BB" w:rsidP="00C073BB">
      <w:pPr>
        <w:jc w:val="center"/>
        <w:rPr>
          <w:b/>
        </w:rPr>
      </w:pPr>
      <w:r w:rsidRPr="006913CB">
        <w:rPr>
          <w:b/>
        </w:rPr>
        <w:t xml:space="preserve"> «Врятувати від </w:t>
      </w:r>
      <w:proofErr w:type="spellStart"/>
      <w:r w:rsidRPr="006913CB">
        <w:rPr>
          <w:b/>
        </w:rPr>
        <w:t>забуггя</w:t>
      </w:r>
      <w:proofErr w:type="spellEnd"/>
      <w:r w:rsidRPr="006913CB">
        <w:rPr>
          <w:b/>
        </w:rPr>
        <w:t>»</w:t>
      </w:r>
    </w:p>
    <w:p w:rsidR="006913CB" w:rsidRDefault="006913CB" w:rsidP="00C073BB">
      <w:pPr>
        <w:jc w:val="center"/>
      </w:pPr>
    </w:p>
    <w:p w:rsidR="00EE0F55" w:rsidRDefault="00C073BB" w:rsidP="006913CB">
      <w:pPr>
        <w:ind w:firstLine="709"/>
        <w:jc w:val="both"/>
      </w:pPr>
      <w:r>
        <w:t xml:space="preserve"> </w:t>
      </w:r>
      <w:r w:rsidR="00EE0F55">
        <w:t xml:space="preserve">1. </w:t>
      </w:r>
      <w:r>
        <w:t>Всеукраї</w:t>
      </w:r>
      <w:r w:rsidR="00EE0F55">
        <w:t>нський конкурс мультимедійних проектів «Врятувати від забуття», започаткований 2007року,  мас на меті підвищення</w:t>
      </w:r>
      <w:r>
        <w:t xml:space="preserve"> інтересу молоді до української історії, збереження та відновлення національної пам’яті, подолання історичних міфів.</w:t>
      </w:r>
    </w:p>
    <w:p w:rsidR="00EE0F55" w:rsidRDefault="00C073BB" w:rsidP="006913CB">
      <w:pPr>
        <w:ind w:firstLine="709"/>
        <w:jc w:val="both"/>
      </w:pPr>
      <w:r>
        <w:t xml:space="preserve"> 2. Організатором конкурсу є Міжнародний благодійний фонд національної пам’яті України та комітет Верховної Ради України з питань науки, освіти та інновацій. </w:t>
      </w:r>
    </w:p>
    <w:p w:rsidR="00EE0F55" w:rsidRDefault="00C073BB" w:rsidP="006913CB">
      <w:pPr>
        <w:ind w:firstLine="709"/>
        <w:jc w:val="both"/>
      </w:pPr>
      <w:r>
        <w:t>3. У конкурсі можуть брати участь</w:t>
      </w:r>
      <w:r w:rsidR="00EE0F55">
        <w:t xml:space="preserve"> учні старших класів,  учите</w:t>
      </w:r>
      <w:r>
        <w:t xml:space="preserve">лі. </w:t>
      </w:r>
    </w:p>
    <w:p w:rsidR="00EE0F55" w:rsidRDefault="00C073BB" w:rsidP="006913CB">
      <w:pPr>
        <w:ind w:firstLine="709"/>
        <w:jc w:val="both"/>
      </w:pPr>
      <w:r>
        <w:t>На конкурс</w:t>
      </w:r>
      <w:r w:rsidR="00EE0F55">
        <w:t xml:space="preserve"> можуть подаватися як індивідуальні так і групові проекти.  </w:t>
      </w:r>
    </w:p>
    <w:p w:rsidR="00EE0F55" w:rsidRDefault="00C073BB" w:rsidP="006913CB">
      <w:pPr>
        <w:ind w:firstLine="709"/>
        <w:jc w:val="both"/>
      </w:pPr>
      <w:r>
        <w:t xml:space="preserve"> 4. Участь у конкурсі здійснюється на добровільних засадах, </w:t>
      </w:r>
    </w:p>
    <w:p w:rsidR="00EE0F55" w:rsidRDefault="00C073BB" w:rsidP="006913CB">
      <w:pPr>
        <w:ind w:firstLine="709"/>
        <w:jc w:val="both"/>
      </w:pPr>
      <w:r>
        <w:t>5. Конкурсні роботи учасника (учасників) слід надсилати на адресу угіа1иуаіуз^уІф-_гаЬийіа@икг.пеі до І грудня поточного року.</w:t>
      </w:r>
    </w:p>
    <w:p w:rsidR="00EE0F55" w:rsidRDefault="00EE0F55" w:rsidP="006913CB">
      <w:pPr>
        <w:ind w:firstLine="709"/>
        <w:jc w:val="both"/>
      </w:pPr>
      <w:r>
        <w:t xml:space="preserve"> Протяго</w:t>
      </w:r>
      <w:r w:rsidR="00C073BB">
        <w:t>м грудня—січня журі з числа професійних учителів, режисерів, громадських діячів опрацьовує конкурсні роботи та визначає переможців. Від</w:t>
      </w:r>
      <w:r>
        <w:t xml:space="preserve">значення переможців </w:t>
      </w:r>
      <w:r w:rsidR="00C073BB">
        <w:t>відбуватиметься наприкінці січ</w:t>
      </w:r>
      <w:r>
        <w:t>ня, якщо дозволятимуть безпечні у</w:t>
      </w:r>
      <w:r w:rsidR="00C073BB">
        <w:t xml:space="preserve">мови. </w:t>
      </w:r>
    </w:p>
    <w:p w:rsidR="00EE0F55" w:rsidRDefault="00C073BB" w:rsidP="006913CB">
      <w:pPr>
        <w:ind w:firstLine="709"/>
        <w:jc w:val="both"/>
      </w:pPr>
      <w:r>
        <w:t xml:space="preserve">6. Переможці отримають почесні відзнаки та грошові винагороди. </w:t>
      </w:r>
    </w:p>
    <w:p w:rsidR="00EE0F55" w:rsidRDefault="00EE0F55" w:rsidP="006913CB">
      <w:pPr>
        <w:ind w:firstLine="709"/>
        <w:jc w:val="both"/>
      </w:pPr>
      <w:r>
        <w:t>7. До участі у конкурсі приймаю</w:t>
      </w:r>
      <w:r w:rsidR="00C073BB">
        <w:t xml:space="preserve">ться творчі проекти - аматорські документальні та ігрові відеоролики </w:t>
      </w:r>
      <w:r>
        <w:t xml:space="preserve">у форматі, </w:t>
      </w:r>
      <w:proofErr w:type="spellStart"/>
      <w:r w:rsidR="00C073BB">
        <w:t>ау</w:t>
      </w:r>
      <w:r>
        <w:t>д</w:t>
      </w:r>
      <w:r w:rsidR="00C073BB">
        <w:t>і</w:t>
      </w:r>
      <w:proofErr w:type="spellEnd"/>
      <w:r w:rsidR="00C073BB">
        <w:t xml:space="preserve">. </w:t>
      </w:r>
    </w:p>
    <w:p w:rsidR="006913CB" w:rsidRDefault="00C073BB" w:rsidP="006913CB">
      <w:pPr>
        <w:ind w:firstLine="709"/>
        <w:jc w:val="both"/>
      </w:pPr>
      <w:r>
        <w:t xml:space="preserve">8. Тривалість фільму не .має перевищувати 8 хвилин. </w:t>
      </w:r>
    </w:p>
    <w:p w:rsidR="00EE0F55" w:rsidRDefault="00C073BB" w:rsidP="006913CB">
      <w:pPr>
        <w:ind w:firstLine="709"/>
        <w:jc w:val="both"/>
      </w:pPr>
      <w:r>
        <w:t xml:space="preserve">9. На початку </w:t>
      </w:r>
      <w:proofErr w:type="spellStart"/>
      <w:r>
        <w:t>відеороботи</w:t>
      </w:r>
      <w:proofErr w:type="spellEnd"/>
      <w:r>
        <w:t xml:space="preserve"> має бути</w:t>
      </w:r>
      <w:r w:rsidR="00EE0F55">
        <w:t xml:space="preserve"> чітко вказано назву матеріал </w:t>
      </w:r>
      <w:r>
        <w:t>та</w:t>
      </w:r>
      <w:r w:rsidR="00EE0F55">
        <w:t xml:space="preserve"> його авторів з місцем навчання, роботи. </w:t>
      </w:r>
    </w:p>
    <w:p w:rsidR="00EE0F55" w:rsidRDefault="00C073BB" w:rsidP="006913CB">
      <w:pPr>
        <w:ind w:firstLine="709"/>
        <w:jc w:val="both"/>
      </w:pPr>
      <w:r>
        <w:t>10. У листі, яким надсилається конкурсна р</w:t>
      </w:r>
      <w:r w:rsidR="00EE0F55">
        <w:t xml:space="preserve">обота, ,має бути вказано назву відео роботи, авторів та </w:t>
      </w:r>
      <w:r>
        <w:t>місце навчання/роботи.</w:t>
      </w:r>
    </w:p>
    <w:p w:rsidR="00EE0F55" w:rsidRDefault="00EE0F55" w:rsidP="006913CB">
      <w:pPr>
        <w:ind w:firstLine="709"/>
        <w:jc w:val="both"/>
      </w:pPr>
      <w:r>
        <w:t>11</w:t>
      </w:r>
      <w:r w:rsidR="00C073BB">
        <w:t xml:space="preserve">. Авторський текст виконується українською мовою. </w:t>
      </w:r>
    </w:p>
    <w:p w:rsidR="00EE0F55" w:rsidRDefault="00C073BB" w:rsidP="006913CB">
      <w:pPr>
        <w:ind w:firstLine="709"/>
        <w:jc w:val="both"/>
      </w:pPr>
      <w:r>
        <w:t>12. Подані н</w:t>
      </w:r>
      <w:r w:rsidR="00EE0F55">
        <w:t>а Конкурс матеріали не рецензую</w:t>
      </w:r>
      <w:r>
        <w:t xml:space="preserve">ться і не повертаються. </w:t>
      </w:r>
    </w:p>
    <w:p w:rsidR="004F0643" w:rsidRPr="00D41C5E" w:rsidRDefault="00C073BB" w:rsidP="006913CB">
      <w:pPr>
        <w:ind w:firstLine="709"/>
        <w:jc w:val="both"/>
        <w:rPr>
          <w:sz w:val="28"/>
          <w:szCs w:val="28"/>
        </w:rPr>
      </w:pPr>
      <w:r>
        <w:t xml:space="preserve">13. У творчих </w:t>
      </w:r>
      <w:r w:rsidR="00EE0F55">
        <w:t>роботах мають бути використані власні</w:t>
      </w:r>
      <w:r>
        <w:t xml:space="preserve"> кадри</w:t>
      </w:r>
    </w:p>
    <w:p w:rsidR="004F0643" w:rsidRDefault="004F0643" w:rsidP="004F0643">
      <w:pPr>
        <w:ind w:firstLine="708"/>
        <w:jc w:val="right"/>
      </w:pPr>
    </w:p>
    <w:p w:rsidR="00F27B0D" w:rsidRDefault="006913CB"/>
    <w:sectPr w:rsidR="00F2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AEE"/>
    <w:multiLevelType w:val="hybridMultilevel"/>
    <w:tmpl w:val="2FBCA644"/>
    <w:lvl w:ilvl="0" w:tplc="320C49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B65AB4"/>
    <w:multiLevelType w:val="hybridMultilevel"/>
    <w:tmpl w:val="C7C467D4"/>
    <w:lvl w:ilvl="0" w:tplc="33A6C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C6"/>
    <w:rsid w:val="00154A0A"/>
    <w:rsid w:val="00165FA1"/>
    <w:rsid w:val="00291EC6"/>
    <w:rsid w:val="004F0643"/>
    <w:rsid w:val="006913CB"/>
    <w:rsid w:val="00C073BB"/>
    <w:rsid w:val="00EE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BioStar</cp:lastModifiedBy>
  <cp:revision>2</cp:revision>
  <dcterms:created xsi:type="dcterms:W3CDTF">2023-01-04T06:24:00Z</dcterms:created>
  <dcterms:modified xsi:type="dcterms:W3CDTF">2023-01-04T06:24:00Z</dcterms:modified>
</cp:coreProperties>
</file>