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A0" w:rsidRPr="00C458A0" w:rsidRDefault="00C458A0" w:rsidP="00C458A0">
      <w:pPr>
        <w:spacing w:after="0"/>
        <w:jc w:val="center"/>
        <w:rPr>
          <w:rFonts w:ascii="Times New Roman" w:eastAsia="Calibri" w:hAnsi="Times New Roman"/>
          <w:color w:val="FF0000"/>
          <w:sz w:val="24"/>
          <w:szCs w:val="24"/>
        </w:rPr>
      </w:pPr>
      <w:r w:rsidRPr="00C458A0">
        <w:rPr>
          <w:rFonts w:ascii="Times New Roman" w:eastAsia="Calibri" w:hAnsi="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34428075" r:id="rId7"/>
        </w:object>
      </w:r>
    </w:p>
    <w:p w:rsidR="00C458A0" w:rsidRPr="00C458A0" w:rsidRDefault="00C458A0" w:rsidP="00C458A0">
      <w:pPr>
        <w:spacing w:after="0"/>
        <w:jc w:val="center"/>
        <w:rPr>
          <w:rFonts w:ascii="Times New Roman" w:eastAsia="Calibri" w:hAnsi="Times New Roman"/>
          <w:b/>
          <w:sz w:val="24"/>
          <w:szCs w:val="24"/>
        </w:rPr>
      </w:pPr>
      <w:r w:rsidRPr="00C458A0">
        <w:rPr>
          <w:rFonts w:ascii="Times New Roman" w:eastAsia="Calibri" w:hAnsi="Times New Roman"/>
          <w:b/>
          <w:sz w:val="24"/>
          <w:szCs w:val="24"/>
        </w:rPr>
        <w:t>ГАННІВСЬКИЙ ЛІЦЕЙ</w:t>
      </w:r>
    </w:p>
    <w:p w:rsidR="00C458A0" w:rsidRPr="00C458A0" w:rsidRDefault="00C458A0" w:rsidP="00C458A0">
      <w:pPr>
        <w:spacing w:after="0"/>
        <w:jc w:val="center"/>
        <w:rPr>
          <w:rFonts w:ascii="Times New Roman" w:eastAsia="Calibri" w:hAnsi="Times New Roman"/>
          <w:b/>
          <w:sz w:val="24"/>
          <w:szCs w:val="24"/>
        </w:rPr>
      </w:pPr>
      <w:r w:rsidRPr="00C458A0">
        <w:rPr>
          <w:rFonts w:ascii="Times New Roman" w:eastAsia="Calibri" w:hAnsi="Times New Roman"/>
          <w:b/>
          <w:sz w:val="24"/>
          <w:szCs w:val="24"/>
        </w:rPr>
        <w:t xml:space="preserve">ПЕТРІВСЬКОЇ СЕЛИЩНОЇ РАДИ </w:t>
      </w:r>
    </w:p>
    <w:p w:rsidR="00C458A0" w:rsidRPr="00C458A0" w:rsidRDefault="00C458A0" w:rsidP="00C458A0">
      <w:pPr>
        <w:spacing w:after="0"/>
        <w:jc w:val="center"/>
        <w:rPr>
          <w:rFonts w:ascii="Times New Roman" w:eastAsia="Calibri" w:hAnsi="Times New Roman"/>
          <w:b/>
          <w:sz w:val="24"/>
          <w:szCs w:val="24"/>
        </w:rPr>
      </w:pPr>
      <w:r w:rsidRPr="00C458A0">
        <w:rPr>
          <w:rFonts w:ascii="Times New Roman" w:eastAsia="Calibri" w:hAnsi="Times New Roman"/>
          <w:b/>
          <w:sz w:val="24"/>
          <w:szCs w:val="24"/>
        </w:rPr>
        <w:t>ОЛЕКСАНДРІЙСЬКОГО РАЙОНУ</w:t>
      </w:r>
    </w:p>
    <w:p w:rsidR="00C458A0" w:rsidRPr="00C458A0" w:rsidRDefault="00C458A0" w:rsidP="00C458A0">
      <w:pPr>
        <w:spacing w:after="0"/>
        <w:jc w:val="center"/>
        <w:rPr>
          <w:rFonts w:ascii="Times New Roman" w:eastAsia="Calibri" w:hAnsi="Times New Roman"/>
          <w:b/>
          <w:sz w:val="24"/>
          <w:szCs w:val="24"/>
        </w:rPr>
      </w:pPr>
      <w:r w:rsidRPr="00C458A0">
        <w:rPr>
          <w:rFonts w:ascii="Times New Roman" w:eastAsia="Calibri" w:hAnsi="Times New Roman"/>
          <w:b/>
          <w:sz w:val="24"/>
          <w:szCs w:val="24"/>
        </w:rPr>
        <w:t>КІРОВОГРАДСЬКОЇ ОБЛАСТІ</w:t>
      </w:r>
    </w:p>
    <w:p w:rsidR="00C458A0" w:rsidRPr="00C458A0" w:rsidRDefault="00C458A0" w:rsidP="00C458A0">
      <w:pPr>
        <w:spacing w:after="0"/>
        <w:jc w:val="center"/>
        <w:rPr>
          <w:rFonts w:ascii="Times New Roman" w:eastAsia="Calibri" w:hAnsi="Times New Roman"/>
          <w:b/>
          <w:sz w:val="24"/>
          <w:szCs w:val="24"/>
        </w:rPr>
      </w:pPr>
    </w:p>
    <w:p w:rsidR="00C458A0" w:rsidRPr="00C458A0" w:rsidRDefault="00C458A0" w:rsidP="00C458A0">
      <w:pPr>
        <w:spacing w:after="0"/>
        <w:jc w:val="center"/>
        <w:rPr>
          <w:rFonts w:ascii="Times New Roman" w:eastAsia="Calibri" w:hAnsi="Times New Roman"/>
          <w:b/>
          <w:sz w:val="24"/>
          <w:szCs w:val="24"/>
        </w:rPr>
      </w:pPr>
    </w:p>
    <w:p w:rsidR="00C458A0" w:rsidRPr="00C458A0" w:rsidRDefault="00C458A0" w:rsidP="00C458A0">
      <w:pPr>
        <w:spacing w:after="0"/>
        <w:jc w:val="center"/>
        <w:rPr>
          <w:rFonts w:ascii="Times New Roman" w:eastAsia="Calibri" w:hAnsi="Times New Roman"/>
          <w:b/>
          <w:sz w:val="24"/>
          <w:szCs w:val="24"/>
        </w:rPr>
      </w:pPr>
      <w:r w:rsidRPr="00C458A0">
        <w:rPr>
          <w:rFonts w:ascii="Times New Roman" w:eastAsia="Calibri" w:hAnsi="Times New Roman"/>
          <w:b/>
          <w:sz w:val="24"/>
          <w:szCs w:val="24"/>
        </w:rPr>
        <w:t>НАКАЗ</w:t>
      </w:r>
    </w:p>
    <w:p w:rsidR="007D6D2A" w:rsidRPr="00C458A0" w:rsidRDefault="007D6D2A" w:rsidP="00C458A0">
      <w:pPr>
        <w:spacing w:after="0" w:line="240" w:lineRule="auto"/>
        <w:jc w:val="both"/>
        <w:rPr>
          <w:rFonts w:ascii="Times New Roman" w:hAnsi="Times New Roman"/>
          <w:sz w:val="24"/>
          <w:szCs w:val="24"/>
        </w:rPr>
      </w:pPr>
    </w:p>
    <w:p w:rsidR="007D6D2A" w:rsidRPr="00C458A0" w:rsidRDefault="00C458A0" w:rsidP="00C458A0">
      <w:pPr>
        <w:spacing w:after="0" w:line="240" w:lineRule="auto"/>
        <w:rPr>
          <w:rFonts w:ascii="Times New Roman" w:hAnsi="Times New Roman"/>
          <w:sz w:val="24"/>
          <w:szCs w:val="24"/>
        </w:rPr>
      </w:pPr>
      <w:r w:rsidRPr="00C458A0">
        <w:rPr>
          <w:rFonts w:ascii="Times New Roman" w:hAnsi="Times New Roman"/>
          <w:sz w:val="24"/>
          <w:szCs w:val="24"/>
        </w:rPr>
        <w:t>від 31 серпня 2022</w:t>
      </w:r>
      <w:r w:rsidR="007D6D2A" w:rsidRPr="00C458A0">
        <w:rPr>
          <w:rFonts w:ascii="Times New Roman" w:hAnsi="Times New Roman"/>
          <w:sz w:val="24"/>
          <w:szCs w:val="24"/>
        </w:rPr>
        <w:t xml:space="preserve"> року                                                                                                </w:t>
      </w:r>
      <w:r w:rsidRPr="00C458A0">
        <w:rPr>
          <w:rFonts w:ascii="Times New Roman" w:hAnsi="Times New Roman"/>
          <w:sz w:val="24"/>
          <w:szCs w:val="24"/>
        </w:rPr>
        <w:t>№ 71</w:t>
      </w:r>
    </w:p>
    <w:p w:rsidR="007D6D2A" w:rsidRPr="00C458A0" w:rsidRDefault="007D6D2A" w:rsidP="00C458A0">
      <w:pPr>
        <w:spacing w:after="0" w:line="240" w:lineRule="auto"/>
        <w:jc w:val="center"/>
        <w:rPr>
          <w:rFonts w:ascii="Times New Roman" w:hAnsi="Times New Roman"/>
          <w:sz w:val="24"/>
          <w:szCs w:val="24"/>
        </w:rPr>
      </w:pPr>
      <w:r w:rsidRPr="00C458A0">
        <w:rPr>
          <w:rFonts w:ascii="Times New Roman" w:hAnsi="Times New Roman"/>
          <w:sz w:val="24"/>
          <w:szCs w:val="24"/>
        </w:rPr>
        <w:t>с. Ганнівка</w:t>
      </w:r>
    </w:p>
    <w:p w:rsidR="007D6D2A" w:rsidRPr="009B73D8" w:rsidRDefault="007D6D2A" w:rsidP="007D6D2A">
      <w:pPr>
        <w:spacing w:after="0" w:line="240" w:lineRule="auto"/>
        <w:rPr>
          <w:rFonts w:ascii="Times New Roman" w:hAnsi="Times New Roman"/>
          <w:color w:val="000000"/>
          <w:sz w:val="24"/>
          <w:szCs w:val="24"/>
        </w:rPr>
      </w:pPr>
    </w:p>
    <w:p w:rsidR="007D6D2A" w:rsidRPr="009B73D8" w:rsidRDefault="007D6D2A" w:rsidP="007D6D2A">
      <w:pPr>
        <w:pStyle w:val="a4"/>
        <w:spacing w:after="0"/>
        <w:rPr>
          <w:rFonts w:ascii="Times New Roman" w:hAnsi="Times New Roman" w:cs="Times New Roman"/>
          <w:lang w:val="uk-UA"/>
        </w:rPr>
      </w:pPr>
    </w:p>
    <w:p w:rsidR="007D6D2A" w:rsidRPr="009B73D8" w:rsidRDefault="007D6D2A" w:rsidP="007D6D2A">
      <w:pPr>
        <w:pStyle w:val="a4"/>
        <w:spacing w:after="0"/>
        <w:rPr>
          <w:rFonts w:ascii="Times New Roman" w:hAnsi="Times New Roman" w:cs="Times New Roman"/>
          <w:lang w:val="uk-UA"/>
        </w:rPr>
      </w:pPr>
      <w:bookmarkStart w:id="0" w:name="_GoBack"/>
      <w:r w:rsidRPr="009B73D8">
        <w:rPr>
          <w:rFonts w:ascii="Times New Roman" w:hAnsi="Times New Roman" w:cs="Times New Roman"/>
          <w:lang w:val="uk-UA"/>
        </w:rPr>
        <w:t xml:space="preserve">Про результативність </w:t>
      </w:r>
    </w:p>
    <w:bookmarkEnd w:id="0"/>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методичної роботи за</w:t>
      </w:r>
    </w:p>
    <w:p w:rsidR="007D6D2A" w:rsidRPr="009B73D8" w:rsidRDefault="009D0077" w:rsidP="007D6D2A">
      <w:pPr>
        <w:pStyle w:val="a4"/>
        <w:spacing w:after="0"/>
        <w:rPr>
          <w:rFonts w:ascii="Times New Roman" w:hAnsi="Times New Roman" w:cs="Times New Roman"/>
          <w:lang w:val="uk-UA"/>
        </w:rPr>
      </w:pPr>
      <w:r>
        <w:rPr>
          <w:rFonts w:ascii="Times New Roman" w:hAnsi="Times New Roman" w:cs="Times New Roman"/>
          <w:lang w:val="uk-UA"/>
        </w:rPr>
        <w:t>20</w:t>
      </w:r>
      <w:r w:rsidR="005D6305" w:rsidRPr="005D6305">
        <w:rPr>
          <w:rFonts w:ascii="Times New Roman" w:hAnsi="Times New Roman" w:cs="Times New Roman"/>
          <w:lang w:val="uk-UA"/>
        </w:rPr>
        <w:t>21</w:t>
      </w:r>
      <w:r>
        <w:rPr>
          <w:rFonts w:ascii="Times New Roman" w:hAnsi="Times New Roman" w:cs="Times New Roman"/>
          <w:lang w:val="uk-UA"/>
        </w:rPr>
        <w:t>/202</w:t>
      </w:r>
      <w:r w:rsidR="005D6305" w:rsidRPr="005D6305">
        <w:rPr>
          <w:rFonts w:ascii="Times New Roman" w:hAnsi="Times New Roman" w:cs="Times New Roman"/>
          <w:lang w:val="uk-UA"/>
        </w:rPr>
        <w:t>2</w:t>
      </w:r>
      <w:r w:rsidR="007D6D2A" w:rsidRPr="009B73D8">
        <w:rPr>
          <w:rFonts w:ascii="Times New Roman" w:hAnsi="Times New Roman" w:cs="Times New Roman"/>
          <w:lang w:val="uk-UA"/>
        </w:rPr>
        <w:t xml:space="preserve"> навчальний рік</w:t>
      </w:r>
    </w:p>
    <w:p w:rsidR="007D6D2A" w:rsidRPr="009B73D8" w:rsidRDefault="007D6D2A" w:rsidP="007D6D2A">
      <w:pPr>
        <w:pStyle w:val="a4"/>
        <w:spacing w:after="0" w:line="276" w:lineRule="auto"/>
        <w:rPr>
          <w:rFonts w:ascii="Times New Roman" w:hAnsi="Times New Roman" w:cs="Times New Roman"/>
          <w:lang w:val="uk-UA"/>
        </w:rPr>
      </w:pPr>
    </w:p>
    <w:p w:rsidR="007D6D2A" w:rsidRPr="009B73D8" w:rsidRDefault="009D0077" w:rsidP="001312A2">
      <w:pPr>
        <w:spacing w:after="0" w:line="240" w:lineRule="auto"/>
        <w:ind w:firstLine="708"/>
        <w:jc w:val="both"/>
        <w:rPr>
          <w:rFonts w:ascii="Times New Roman" w:hAnsi="Times New Roman"/>
          <w:sz w:val="24"/>
          <w:szCs w:val="24"/>
        </w:rPr>
      </w:pPr>
      <w:r>
        <w:rPr>
          <w:rFonts w:ascii="Times New Roman" w:hAnsi="Times New Roman"/>
          <w:sz w:val="24"/>
          <w:szCs w:val="24"/>
        </w:rPr>
        <w:t>У 20</w:t>
      </w:r>
      <w:r w:rsidR="005D6305" w:rsidRPr="005D6305">
        <w:rPr>
          <w:rFonts w:ascii="Times New Roman" w:hAnsi="Times New Roman"/>
          <w:sz w:val="24"/>
          <w:szCs w:val="24"/>
        </w:rPr>
        <w:t>21</w:t>
      </w:r>
      <w:r>
        <w:rPr>
          <w:rFonts w:ascii="Times New Roman" w:hAnsi="Times New Roman"/>
          <w:sz w:val="24"/>
          <w:szCs w:val="24"/>
        </w:rPr>
        <w:t>/202</w:t>
      </w:r>
      <w:r w:rsidR="005D6305" w:rsidRPr="005D6305">
        <w:rPr>
          <w:rFonts w:ascii="Times New Roman" w:hAnsi="Times New Roman"/>
          <w:sz w:val="24"/>
          <w:szCs w:val="24"/>
        </w:rPr>
        <w:t>2</w:t>
      </w:r>
      <w:r w:rsidR="007D6D2A" w:rsidRPr="009B73D8">
        <w:rPr>
          <w:rFonts w:ascii="Times New Roman" w:hAnsi="Times New Roman"/>
          <w:sz w:val="24"/>
          <w:szCs w:val="24"/>
        </w:rPr>
        <w:t xml:space="preserve"> навчальному році здійснювався аналіз методичної роботи у </w:t>
      </w:r>
      <w:proofErr w:type="spellStart"/>
      <w:r w:rsidR="007D6D2A" w:rsidRPr="009B73D8">
        <w:rPr>
          <w:rFonts w:ascii="Times New Roman" w:hAnsi="Times New Roman"/>
          <w:sz w:val="24"/>
          <w:szCs w:val="24"/>
        </w:rPr>
        <w:t>Ганнівськ</w:t>
      </w:r>
      <w:r w:rsidR="005D6305">
        <w:rPr>
          <w:rFonts w:ascii="Times New Roman" w:hAnsi="Times New Roman"/>
          <w:sz w:val="24"/>
          <w:szCs w:val="24"/>
        </w:rPr>
        <w:t>ому</w:t>
      </w:r>
      <w:proofErr w:type="spellEnd"/>
      <w:r w:rsidR="005D6305">
        <w:rPr>
          <w:rFonts w:ascii="Times New Roman" w:hAnsi="Times New Roman"/>
          <w:sz w:val="24"/>
          <w:szCs w:val="24"/>
        </w:rPr>
        <w:t xml:space="preserve"> ліцеї</w:t>
      </w:r>
      <w:r w:rsidR="007D6D2A" w:rsidRPr="009B73D8">
        <w:rPr>
          <w:rFonts w:ascii="Times New Roman" w:hAnsi="Times New Roman"/>
          <w:sz w:val="24"/>
          <w:szCs w:val="24"/>
        </w:rPr>
        <w:t>, у Во</w:t>
      </w:r>
      <w:r w:rsidR="009B73D8" w:rsidRPr="009B73D8">
        <w:rPr>
          <w:rFonts w:ascii="Times New Roman" w:hAnsi="Times New Roman"/>
          <w:sz w:val="24"/>
          <w:szCs w:val="24"/>
        </w:rPr>
        <w:t xml:space="preserve">лодимирівській </w:t>
      </w:r>
      <w:r w:rsidR="007D6D2A" w:rsidRPr="009B73D8">
        <w:rPr>
          <w:rFonts w:ascii="Times New Roman" w:hAnsi="Times New Roman"/>
          <w:sz w:val="24"/>
          <w:szCs w:val="24"/>
        </w:rPr>
        <w:t>філії Ганнівсько</w:t>
      </w:r>
      <w:r w:rsidR="005D6305">
        <w:rPr>
          <w:rFonts w:ascii="Times New Roman" w:hAnsi="Times New Roman"/>
          <w:sz w:val="24"/>
          <w:szCs w:val="24"/>
        </w:rPr>
        <w:t xml:space="preserve">го ліцею, </w:t>
      </w:r>
      <w:r w:rsidR="007D6D2A" w:rsidRPr="009B73D8">
        <w:rPr>
          <w:rFonts w:ascii="Times New Roman" w:hAnsi="Times New Roman"/>
          <w:sz w:val="24"/>
          <w:szCs w:val="24"/>
        </w:rPr>
        <w:t>Іскрів</w:t>
      </w:r>
      <w:r w:rsidR="005D6305">
        <w:rPr>
          <w:rFonts w:ascii="Times New Roman" w:hAnsi="Times New Roman"/>
          <w:sz w:val="24"/>
          <w:szCs w:val="24"/>
        </w:rPr>
        <w:t xml:space="preserve">ській </w:t>
      </w:r>
      <w:r w:rsidR="007D6D2A" w:rsidRPr="009B73D8">
        <w:rPr>
          <w:rFonts w:ascii="Times New Roman" w:hAnsi="Times New Roman"/>
          <w:sz w:val="24"/>
          <w:szCs w:val="24"/>
        </w:rPr>
        <w:t>філії Ганнівсько</w:t>
      </w:r>
      <w:r w:rsidR="005D6305">
        <w:rPr>
          <w:rFonts w:ascii="Times New Roman" w:hAnsi="Times New Roman"/>
          <w:sz w:val="24"/>
          <w:szCs w:val="24"/>
        </w:rPr>
        <w:t>го ліцею</w:t>
      </w:r>
      <w:r w:rsidR="009B73D8" w:rsidRPr="009B73D8">
        <w:rPr>
          <w:rFonts w:ascii="Times New Roman" w:hAnsi="Times New Roman"/>
          <w:sz w:val="24"/>
          <w:szCs w:val="24"/>
        </w:rPr>
        <w:t xml:space="preserve"> відповідно до Законів</w:t>
      </w:r>
      <w:r w:rsidR="007D6D2A" w:rsidRPr="009B73D8">
        <w:rPr>
          <w:rFonts w:ascii="Times New Roman" w:hAnsi="Times New Roman"/>
          <w:sz w:val="24"/>
          <w:szCs w:val="24"/>
        </w:rPr>
        <w:t xml:space="preserve"> України «Про освіту», «Про загальну середню освіту», Національною доктриною розвитку освіти України, Концепції загальної середньої освіти, Державним стандартом освіти та іншими нормативними документами, передбачен</w:t>
      </w:r>
      <w:r>
        <w:rPr>
          <w:rFonts w:ascii="Times New Roman" w:hAnsi="Times New Roman"/>
          <w:sz w:val="24"/>
          <w:szCs w:val="24"/>
        </w:rPr>
        <w:t>ими чинним законодавством у 20</w:t>
      </w:r>
      <w:r w:rsidR="005D6305">
        <w:rPr>
          <w:rFonts w:ascii="Times New Roman" w:hAnsi="Times New Roman"/>
          <w:sz w:val="24"/>
          <w:szCs w:val="24"/>
        </w:rPr>
        <w:t>21</w:t>
      </w:r>
      <w:r>
        <w:rPr>
          <w:rFonts w:ascii="Times New Roman" w:hAnsi="Times New Roman"/>
          <w:sz w:val="24"/>
          <w:szCs w:val="24"/>
        </w:rPr>
        <w:t>/202</w:t>
      </w:r>
      <w:r w:rsidR="005D6305">
        <w:rPr>
          <w:rFonts w:ascii="Times New Roman" w:hAnsi="Times New Roman"/>
          <w:sz w:val="24"/>
          <w:szCs w:val="24"/>
        </w:rPr>
        <w:t>2</w:t>
      </w:r>
      <w:r w:rsidR="007D6D2A" w:rsidRPr="009B73D8">
        <w:rPr>
          <w:rFonts w:ascii="Times New Roman" w:hAnsi="Times New Roman"/>
          <w:sz w:val="24"/>
          <w:szCs w:val="24"/>
        </w:rPr>
        <w:t xml:space="preserve"> навчальному році</w:t>
      </w:r>
      <w:r w:rsidR="009B73D8" w:rsidRPr="009B73D8">
        <w:rPr>
          <w:rFonts w:ascii="Times New Roman" w:hAnsi="Times New Roman"/>
          <w:sz w:val="24"/>
          <w:szCs w:val="24"/>
        </w:rPr>
        <w:t xml:space="preserve">, на досягненнях науки, </w:t>
      </w:r>
      <w:r w:rsidR="007D6D2A" w:rsidRPr="009B73D8">
        <w:rPr>
          <w:rFonts w:ascii="Times New Roman" w:hAnsi="Times New Roman"/>
          <w:sz w:val="24"/>
          <w:szCs w:val="24"/>
        </w:rPr>
        <w:t>системою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освітнього процесу.</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 xml:space="preserve">Матеріали </w:t>
      </w:r>
      <w:r w:rsidR="005D6305" w:rsidRPr="009B73D8">
        <w:rPr>
          <w:rFonts w:ascii="Times New Roman" w:hAnsi="Times New Roman"/>
          <w:sz w:val="24"/>
          <w:szCs w:val="24"/>
        </w:rPr>
        <w:t>Ганнівськ</w:t>
      </w:r>
      <w:r w:rsidR="005D6305">
        <w:rPr>
          <w:rFonts w:ascii="Times New Roman" w:hAnsi="Times New Roman"/>
          <w:sz w:val="24"/>
          <w:szCs w:val="24"/>
        </w:rPr>
        <w:t>ого ліцею</w:t>
      </w:r>
      <w:r w:rsidR="005D6305" w:rsidRPr="009B73D8">
        <w:rPr>
          <w:rFonts w:ascii="Times New Roman" w:hAnsi="Times New Roman"/>
          <w:sz w:val="24"/>
          <w:szCs w:val="24"/>
        </w:rPr>
        <w:t>, Володимирівськ</w:t>
      </w:r>
      <w:r w:rsidR="005D6305">
        <w:rPr>
          <w:rFonts w:ascii="Times New Roman" w:hAnsi="Times New Roman"/>
          <w:sz w:val="24"/>
          <w:szCs w:val="24"/>
        </w:rPr>
        <w:t>ої</w:t>
      </w:r>
      <w:r w:rsidR="005D6305" w:rsidRPr="009B73D8">
        <w:rPr>
          <w:rFonts w:ascii="Times New Roman" w:hAnsi="Times New Roman"/>
          <w:sz w:val="24"/>
          <w:szCs w:val="24"/>
        </w:rPr>
        <w:t xml:space="preserve"> філії Ганнівсько</w:t>
      </w:r>
      <w:r w:rsidR="005D6305">
        <w:rPr>
          <w:rFonts w:ascii="Times New Roman" w:hAnsi="Times New Roman"/>
          <w:sz w:val="24"/>
          <w:szCs w:val="24"/>
        </w:rPr>
        <w:t xml:space="preserve">го ліцею, </w:t>
      </w:r>
      <w:r w:rsidR="005D6305" w:rsidRPr="009B73D8">
        <w:rPr>
          <w:rFonts w:ascii="Times New Roman" w:hAnsi="Times New Roman"/>
          <w:sz w:val="24"/>
          <w:szCs w:val="24"/>
        </w:rPr>
        <w:t>Іскрів</w:t>
      </w:r>
      <w:r w:rsidR="005D6305">
        <w:rPr>
          <w:rFonts w:ascii="Times New Roman" w:hAnsi="Times New Roman"/>
          <w:sz w:val="24"/>
          <w:szCs w:val="24"/>
        </w:rPr>
        <w:t xml:space="preserve">ської </w:t>
      </w:r>
      <w:r w:rsidR="005D6305" w:rsidRPr="009B73D8">
        <w:rPr>
          <w:rFonts w:ascii="Times New Roman" w:hAnsi="Times New Roman"/>
          <w:sz w:val="24"/>
          <w:szCs w:val="24"/>
        </w:rPr>
        <w:t>філії Ганнівсько</w:t>
      </w:r>
      <w:r w:rsidR="005D6305">
        <w:rPr>
          <w:rFonts w:ascii="Times New Roman" w:hAnsi="Times New Roman"/>
          <w:sz w:val="24"/>
          <w:szCs w:val="24"/>
        </w:rPr>
        <w:t>го ліцею</w:t>
      </w:r>
      <w:r w:rsidR="005D6305" w:rsidRPr="009B73D8">
        <w:rPr>
          <w:rFonts w:ascii="Times New Roman" w:hAnsi="Times New Roman"/>
          <w:sz w:val="24"/>
          <w:szCs w:val="24"/>
        </w:rPr>
        <w:t xml:space="preserve"> </w:t>
      </w:r>
      <w:r w:rsidRPr="009B73D8">
        <w:rPr>
          <w:rFonts w:ascii="Times New Roman" w:hAnsi="Times New Roman"/>
          <w:sz w:val="24"/>
          <w:szCs w:val="24"/>
        </w:rPr>
        <w:t>узагальнено в довідках (додаток 1, 2</w:t>
      </w:r>
      <w:r w:rsidR="00430A3E">
        <w:rPr>
          <w:rFonts w:ascii="Times New Roman" w:hAnsi="Times New Roman"/>
          <w:sz w:val="24"/>
          <w:szCs w:val="24"/>
        </w:rPr>
        <w:t>, 3</w:t>
      </w:r>
      <w:r w:rsidRPr="009B73D8">
        <w:rPr>
          <w:rFonts w:ascii="Times New Roman" w:hAnsi="Times New Roman"/>
          <w:sz w:val="24"/>
          <w:szCs w:val="24"/>
        </w:rPr>
        <w:t>)</w:t>
      </w:r>
    </w:p>
    <w:p w:rsidR="007D6D2A" w:rsidRPr="009B73D8" w:rsidRDefault="007D6D2A" w:rsidP="007D6D2A">
      <w:pPr>
        <w:pStyle w:val="a4"/>
        <w:spacing w:after="0"/>
        <w:ind w:firstLine="709"/>
        <w:jc w:val="both"/>
        <w:rPr>
          <w:rFonts w:ascii="Times New Roman" w:hAnsi="Times New Roman" w:cs="Times New Roman"/>
          <w:lang w:val="uk-UA"/>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 підставі вищезазначеного</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НАКАЗУЮ:</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CA65C7">
      <w:pPr>
        <w:pStyle w:val="a4"/>
        <w:numPr>
          <w:ilvl w:val="0"/>
          <w:numId w:val="1"/>
        </w:numPr>
        <w:spacing w:after="0"/>
        <w:ind w:left="0" w:firstLine="709"/>
        <w:jc w:val="both"/>
        <w:rPr>
          <w:rFonts w:ascii="Times New Roman" w:hAnsi="Times New Roman" w:cs="Times New Roman"/>
          <w:lang w:val="uk-UA"/>
        </w:rPr>
      </w:pPr>
      <w:r w:rsidRPr="009B73D8">
        <w:rPr>
          <w:rFonts w:ascii="Times New Roman" w:hAnsi="Times New Roman" w:cs="Times New Roman"/>
          <w:lang w:val="uk-UA"/>
        </w:rPr>
        <w:t xml:space="preserve">Взяти до відома довідки про результативність методичної роботи у </w:t>
      </w:r>
      <w:r w:rsidR="009D0077">
        <w:rPr>
          <w:rFonts w:ascii="Times New Roman" w:hAnsi="Times New Roman" w:cs="Times New Roman"/>
          <w:lang w:val="uk-UA"/>
        </w:rPr>
        <w:t>20</w:t>
      </w:r>
      <w:r w:rsidR="00430A3E">
        <w:rPr>
          <w:rFonts w:ascii="Times New Roman" w:hAnsi="Times New Roman" w:cs="Times New Roman"/>
          <w:lang w:val="uk-UA"/>
        </w:rPr>
        <w:t>21</w:t>
      </w:r>
      <w:r w:rsidR="009D0077">
        <w:rPr>
          <w:rFonts w:ascii="Times New Roman" w:hAnsi="Times New Roman" w:cs="Times New Roman"/>
          <w:lang w:val="uk-UA"/>
        </w:rPr>
        <w:t>/202</w:t>
      </w:r>
      <w:r w:rsidR="00430A3E">
        <w:rPr>
          <w:rFonts w:ascii="Times New Roman" w:hAnsi="Times New Roman" w:cs="Times New Roman"/>
          <w:lang w:val="uk-UA"/>
        </w:rPr>
        <w:t>2</w:t>
      </w:r>
      <w:r w:rsidRPr="009B73D8">
        <w:rPr>
          <w:rFonts w:ascii="Times New Roman" w:hAnsi="Times New Roman" w:cs="Times New Roman"/>
          <w:lang w:val="uk-UA"/>
        </w:rPr>
        <w:t xml:space="preserve"> навчальному році (додаток1,</w:t>
      </w:r>
      <w:r w:rsidR="00430A3E">
        <w:rPr>
          <w:rFonts w:ascii="Times New Roman" w:hAnsi="Times New Roman" w:cs="Times New Roman"/>
          <w:lang w:val="uk-UA"/>
        </w:rPr>
        <w:t xml:space="preserve"> </w:t>
      </w:r>
      <w:r w:rsidRPr="009B73D8">
        <w:rPr>
          <w:rFonts w:ascii="Times New Roman" w:hAnsi="Times New Roman" w:cs="Times New Roman"/>
          <w:lang w:val="uk-UA"/>
        </w:rPr>
        <w:t>2</w:t>
      </w:r>
      <w:r w:rsidR="00430A3E">
        <w:rPr>
          <w:rFonts w:ascii="Times New Roman" w:hAnsi="Times New Roman" w:cs="Times New Roman"/>
          <w:lang w:val="uk-UA"/>
        </w:rPr>
        <w:t>, 3</w:t>
      </w:r>
      <w:r w:rsidRPr="009B73D8">
        <w:rPr>
          <w:rFonts w:ascii="Times New Roman" w:hAnsi="Times New Roman" w:cs="Times New Roman"/>
          <w:lang w:val="uk-UA"/>
        </w:rPr>
        <w:t>) та заслухати на нараді при директор</w:t>
      </w:r>
      <w:r w:rsidR="009D0077">
        <w:rPr>
          <w:rFonts w:ascii="Times New Roman" w:hAnsi="Times New Roman" w:cs="Times New Roman"/>
          <w:lang w:val="uk-UA"/>
        </w:rPr>
        <w:t>ові (завідувачеві) в червні 202</w:t>
      </w:r>
      <w:r w:rsidR="00430A3E">
        <w:rPr>
          <w:rFonts w:ascii="Times New Roman" w:hAnsi="Times New Roman" w:cs="Times New Roman"/>
          <w:lang w:val="uk-UA"/>
        </w:rPr>
        <w:t>2</w:t>
      </w:r>
      <w:r w:rsidRPr="009B73D8">
        <w:rPr>
          <w:rFonts w:ascii="Times New Roman" w:hAnsi="Times New Roman" w:cs="Times New Roman"/>
          <w:lang w:val="uk-UA"/>
        </w:rPr>
        <w:t xml:space="preserve"> року.</w:t>
      </w:r>
    </w:p>
    <w:p w:rsidR="007D6D2A" w:rsidRPr="009B73D8" w:rsidRDefault="00430A3E" w:rsidP="007D6D2A">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D6D2A" w:rsidRPr="009B73D8">
        <w:rPr>
          <w:rFonts w:ascii="Times New Roman" w:hAnsi="Times New Roman" w:cs="Times New Roman"/>
          <w:sz w:val="24"/>
          <w:szCs w:val="24"/>
          <w:lang w:val="uk-UA"/>
        </w:rPr>
        <w:t>. Контроль за виконанням даного наказу покласти на заступника директора з навчально-виховної роботи Ганнівсько</w:t>
      </w:r>
      <w:r w:rsidR="005D6305">
        <w:rPr>
          <w:rFonts w:ascii="Times New Roman" w:hAnsi="Times New Roman" w:cs="Times New Roman"/>
          <w:sz w:val="24"/>
          <w:szCs w:val="24"/>
          <w:lang w:val="uk-UA"/>
        </w:rPr>
        <w:t>го ліцею</w:t>
      </w:r>
      <w:r w:rsidR="007D6D2A" w:rsidRPr="009B73D8">
        <w:rPr>
          <w:rFonts w:ascii="Times New Roman" w:hAnsi="Times New Roman" w:cs="Times New Roman"/>
          <w:sz w:val="24"/>
          <w:szCs w:val="24"/>
          <w:lang w:val="uk-UA"/>
        </w:rPr>
        <w:t xml:space="preserve"> </w:t>
      </w:r>
      <w:r w:rsidR="005D6305">
        <w:rPr>
          <w:rFonts w:ascii="Times New Roman" w:hAnsi="Times New Roman" w:cs="Times New Roman"/>
          <w:sz w:val="24"/>
          <w:szCs w:val="24"/>
          <w:lang w:val="uk-UA"/>
        </w:rPr>
        <w:t>СОЛОМКУ Т.В.</w:t>
      </w:r>
      <w:r w:rsidR="007D6D2A" w:rsidRPr="009B73D8">
        <w:rPr>
          <w:rFonts w:ascii="Times New Roman" w:hAnsi="Times New Roman" w:cs="Times New Roman"/>
          <w:sz w:val="24"/>
          <w:szCs w:val="24"/>
          <w:lang w:val="uk-UA"/>
        </w:rPr>
        <w:t>, завідувача Володимирівської філії Ганнівсько</w:t>
      </w:r>
      <w:r w:rsidR="005D6305">
        <w:rPr>
          <w:rFonts w:ascii="Times New Roman" w:hAnsi="Times New Roman" w:cs="Times New Roman"/>
          <w:sz w:val="24"/>
          <w:szCs w:val="24"/>
          <w:lang w:val="uk-UA"/>
        </w:rPr>
        <w:t>го ліцею</w:t>
      </w:r>
      <w:r w:rsidR="007D6D2A" w:rsidRPr="009B73D8">
        <w:rPr>
          <w:rFonts w:ascii="Times New Roman" w:hAnsi="Times New Roman" w:cs="Times New Roman"/>
          <w:sz w:val="24"/>
          <w:szCs w:val="24"/>
          <w:lang w:val="uk-UA"/>
        </w:rPr>
        <w:t xml:space="preserve"> МІЩЕНКО М. І., на</w:t>
      </w:r>
      <w:r w:rsidR="005D6305">
        <w:rPr>
          <w:rFonts w:ascii="Times New Roman" w:hAnsi="Times New Roman" w:cs="Times New Roman"/>
          <w:sz w:val="24"/>
          <w:szCs w:val="24"/>
          <w:lang w:val="uk-UA"/>
        </w:rPr>
        <w:t xml:space="preserve"> </w:t>
      </w:r>
      <w:proofErr w:type="spellStart"/>
      <w:r w:rsidR="005D6305">
        <w:rPr>
          <w:rFonts w:ascii="Times New Roman" w:hAnsi="Times New Roman" w:cs="Times New Roman"/>
          <w:sz w:val="24"/>
          <w:szCs w:val="24"/>
          <w:lang w:val="uk-UA"/>
        </w:rPr>
        <w:t>т.в.о</w:t>
      </w:r>
      <w:proofErr w:type="spellEnd"/>
      <w:r w:rsidR="007D6D2A" w:rsidRPr="009B73D8">
        <w:rPr>
          <w:rFonts w:ascii="Times New Roman" w:hAnsi="Times New Roman" w:cs="Times New Roman"/>
          <w:sz w:val="24"/>
          <w:szCs w:val="24"/>
          <w:lang w:val="uk-UA"/>
        </w:rPr>
        <w:t xml:space="preserve"> завідувача Іскрівської філії Ганнівсько</w:t>
      </w:r>
      <w:r w:rsidR="005D6305">
        <w:rPr>
          <w:rFonts w:ascii="Times New Roman" w:hAnsi="Times New Roman" w:cs="Times New Roman"/>
          <w:sz w:val="24"/>
          <w:szCs w:val="24"/>
          <w:lang w:val="uk-UA"/>
        </w:rPr>
        <w:t>го ліцею БАРАНЬКО Т.В.</w:t>
      </w:r>
      <w:r w:rsidR="007D6D2A" w:rsidRPr="009B73D8">
        <w:rPr>
          <w:rFonts w:ascii="Times New Roman" w:hAnsi="Times New Roman" w:cs="Times New Roman"/>
          <w:sz w:val="24"/>
          <w:szCs w:val="24"/>
          <w:lang w:val="uk-UA"/>
        </w:rPr>
        <w:t xml:space="preserve"> </w:t>
      </w:r>
    </w:p>
    <w:p w:rsidR="00430A3E" w:rsidRDefault="00430A3E" w:rsidP="007D6D2A">
      <w:pPr>
        <w:pStyle w:val="a6"/>
        <w:jc w:val="both"/>
        <w:rPr>
          <w:lang w:val="uk-UA"/>
        </w:rPr>
      </w:pPr>
    </w:p>
    <w:p w:rsidR="00430A3E" w:rsidRDefault="00430A3E" w:rsidP="007D6D2A">
      <w:pPr>
        <w:pStyle w:val="a6"/>
        <w:jc w:val="both"/>
        <w:rPr>
          <w:lang w:val="uk-UA"/>
        </w:rPr>
      </w:pPr>
    </w:p>
    <w:p w:rsidR="007D6D2A" w:rsidRPr="009B73D8" w:rsidRDefault="007D6D2A" w:rsidP="007D6D2A">
      <w:pPr>
        <w:pStyle w:val="a6"/>
        <w:jc w:val="both"/>
        <w:rPr>
          <w:lang w:val="uk-UA"/>
        </w:rPr>
      </w:pPr>
      <w:r w:rsidRPr="009B73D8">
        <w:rPr>
          <w:lang w:val="uk-UA"/>
        </w:rPr>
        <w:t xml:space="preserve">Директор                                                                </w:t>
      </w:r>
      <w:r w:rsidR="005D6305">
        <w:rPr>
          <w:lang w:val="uk-UA"/>
        </w:rPr>
        <w:t xml:space="preserve">                         </w:t>
      </w:r>
      <w:r w:rsidRPr="009B73D8">
        <w:rPr>
          <w:lang w:val="uk-UA"/>
        </w:rPr>
        <w:t xml:space="preserve">        О.Канівець</w:t>
      </w:r>
    </w:p>
    <w:p w:rsidR="007D6D2A" w:rsidRPr="009B73D8" w:rsidRDefault="007D6D2A" w:rsidP="007D6D2A">
      <w:pPr>
        <w:pStyle w:val="a6"/>
        <w:jc w:val="both"/>
        <w:rPr>
          <w:lang w:val="uk-UA"/>
        </w:rPr>
      </w:pPr>
    </w:p>
    <w:p w:rsidR="007D6D2A" w:rsidRPr="009B73D8" w:rsidRDefault="007D6D2A" w:rsidP="007D6D2A">
      <w:pPr>
        <w:spacing w:after="0" w:line="240" w:lineRule="auto"/>
        <w:rPr>
          <w:rFonts w:ascii="Times New Roman" w:hAnsi="Times New Roman"/>
          <w:sz w:val="24"/>
          <w:szCs w:val="24"/>
        </w:rPr>
      </w:pPr>
      <w:r w:rsidRPr="009B73D8">
        <w:rPr>
          <w:rFonts w:ascii="Times New Roman" w:hAnsi="Times New Roman"/>
          <w:sz w:val="24"/>
          <w:szCs w:val="24"/>
        </w:rPr>
        <w:t xml:space="preserve">З наказом ознайомлені:                                                                          </w:t>
      </w:r>
      <w:r w:rsidR="005D6305">
        <w:rPr>
          <w:rFonts w:ascii="Times New Roman" w:hAnsi="Times New Roman"/>
          <w:sz w:val="24"/>
          <w:szCs w:val="24"/>
        </w:rPr>
        <w:t>Т.Соломка</w:t>
      </w:r>
    </w:p>
    <w:p w:rsidR="007D6D2A" w:rsidRPr="009B73D8" w:rsidRDefault="005D6305" w:rsidP="007D6D2A">
      <w:pPr>
        <w:pStyle w:val="a3"/>
        <w:spacing w:after="0" w:line="240" w:lineRule="auto"/>
        <w:ind w:left="6804"/>
        <w:rPr>
          <w:rFonts w:ascii="Times New Roman" w:hAnsi="Times New Roman"/>
          <w:sz w:val="24"/>
          <w:szCs w:val="24"/>
        </w:rPr>
      </w:pPr>
      <w:r>
        <w:rPr>
          <w:rFonts w:ascii="Times New Roman" w:hAnsi="Times New Roman"/>
          <w:sz w:val="24"/>
          <w:szCs w:val="24"/>
        </w:rPr>
        <w:t xml:space="preserve"> Т.</w:t>
      </w:r>
      <w:proofErr w:type="spellStart"/>
      <w:r>
        <w:rPr>
          <w:rFonts w:ascii="Times New Roman" w:hAnsi="Times New Roman"/>
          <w:sz w:val="24"/>
          <w:szCs w:val="24"/>
        </w:rPr>
        <w:t>Баранько</w:t>
      </w:r>
      <w:proofErr w:type="spellEnd"/>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М.Міщенко</w:t>
      </w:r>
    </w:p>
    <w:p w:rsidR="007D6D2A" w:rsidRPr="00C458A0"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9B73D8">
        <w:rPr>
          <w:rFonts w:ascii="Times New Roman" w:hAnsi="Times New Roman"/>
          <w:iCs/>
          <w:spacing w:val="2"/>
          <w:sz w:val="24"/>
          <w:szCs w:val="24"/>
          <w:lang w:eastAsia="en-US" w:bidi="en-US"/>
        </w:rPr>
        <w:br w:type="page"/>
      </w:r>
      <w:r w:rsidRPr="00C458A0">
        <w:rPr>
          <w:rFonts w:ascii="Times New Roman" w:hAnsi="Times New Roman"/>
          <w:iCs/>
          <w:spacing w:val="2"/>
          <w:sz w:val="24"/>
          <w:szCs w:val="24"/>
          <w:lang w:eastAsia="en-US" w:bidi="en-US"/>
        </w:rPr>
        <w:lastRenderedPageBreak/>
        <w:t xml:space="preserve">Додаток </w:t>
      </w:r>
      <w:r w:rsidR="00C458A0" w:rsidRPr="00C458A0">
        <w:rPr>
          <w:rFonts w:ascii="Times New Roman" w:hAnsi="Times New Roman"/>
          <w:iCs/>
          <w:spacing w:val="2"/>
          <w:sz w:val="24"/>
          <w:szCs w:val="24"/>
          <w:lang w:eastAsia="en-US" w:bidi="en-US"/>
        </w:rPr>
        <w:t>№</w:t>
      </w:r>
      <w:r w:rsidRPr="00C458A0">
        <w:rPr>
          <w:rFonts w:ascii="Times New Roman" w:hAnsi="Times New Roman"/>
          <w:iCs/>
          <w:spacing w:val="2"/>
          <w:sz w:val="24"/>
          <w:szCs w:val="24"/>
          <w:lang w:eastAsia="en-US" w:bidi="en-US"/>
        </w:rPr>
        <w:t>1</w:t>
      </w:r>
    </w:p>
    <w:p w:rsidR="007D6D2A" w:rsidRPr="00C458A0" w:rsidRDefault="007D6D2A" w:rsidP="007D6D2A">
      <w:pPr>
        <w:shd w:val="clear" w:color="auto" w:fill="FFFFFF"/>
        <w:tabs>
          <w:tab w:val="left" w:pos="8647"/>
        </w:tabs>
        <w:spacing w:after="0" w:line="240" w:lineRule="auto"/>
        <w:ind w:left="6237"/>
        <w:rPr>
          <w:rFonts w:ascii="Times New Roman" w:hAnsi="Times New Roman"/>
          <w:sz w:val="24"/>
          <w:szCs w:val="24"/>
        </w:rPr>
      </w:pPr>
      <w:r w:rsidRPr="00C458A0">
        <w:rPr>
          <w:rFonts w:ascii="Times New Roman" w:hAnsi="Times New Roman"/>
          <w:iCs/>
          <w:spacing w:val="2"/>
          <w:sz w:val="24"/>
          <w:szCs w:val="24"/>
          <w:lang w:eastAsia="en-US" w:bidi="en-US"/>
        </w:rPr>
        <w:t xml:space="preserve">до наказу директора </w:t>
      </w:r>
    </w:p>
    <w:p w:rsidR="007D6D2A" w:rsidRPr="00C458A0"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458A0">
        <w:rPr>
          <w:rFonts w:ascii="Times New Roman" w:hAnsi="Times New Roman"/>
          <w:iCs/>
          <w:spacing w:val="2"/>
          <w:sz w:val="24"/>
          <w:szCs w:val="24"/>
          <w:lang w:eastAsia="en-US" w:bidi="en-US"/>
        </w:rPr>
        <w:t xml:space="preserve">від </w:t>
      </w:r>
      <w:r w:rsidR="00C458A0" w:rsidRPr="00C458A0">
        <w:rPr>
          <w:rFonts w:ascii="Times New Roman" w:hAnsi="Times New Roman"/>
          <w:iCs/>
          <w:spacing w:val="2"/>
          <w:sz w:val="24"/>
          <w:szCs w:val="24"/>
          <w:lang w:eastAsia="en-US" w:bidi="en-US"/>
        </w:rPr>
        <w:t>31.08.2022</w:t>
      </w:r>
      <w:r w:rsidR="009D0077" w:rsidRPr="00C458A0">
        <w:rPr>
          <w:rFonts w:ascii="Times New Roman" w:hAnsi="Times New Roman"/>
          <w:iCs/>
          <w:spacing w:val="2"/>
          <w:sz w:val="24"/>
          <w:szCs w:val="24"/>
          <w:lang w:eastAsia="en-US" w:bidi="en-US"/>
        </w:rPr>
        <w:t xml:space="preserve"> року № </w:t>
      </w:r>
      <w:r w:rsidR="00C458A0">
        <w:rPr>
          <w:rFonts w:ascii="Times New Roman" w:hAnsi="Times New Roman"/>
          <w:iCs/>
          <w:spacing w:val="2"/>
          <w:sz w:val="24"/>
          <w:szCs w:val="24"/>
          <w:lang w:eastAsia="en-US" w:bidi="en-US"/>
        </w:rPr>
        <w:t>7</w:t>
      </w:r>
      <w:r w:rsidR="00C458A0" w:rsidRPr="00C458A0">
        <w:rPr>
          <w:rFonts w:ascii="Times New Roman" w:hAnsi="Times New Roman"/>
          <w:iCs/>
          <w:spacing w:val="2"/>
          <w:sz w:val="24"/>
          <w:szCs w:val="24"/>
          <w:lang w:eastAsia="en-US" w:bidi="en-US"/>
        </w:rPr>
        <w:t>1</w:t>
      </w:r>
    </w:p>
    <w:p w:rsidR="00E55D78" w:rsidRDefault="00E55D78" w:rsidP="00E55D78">
      <w:pPr>
        <w:spacing w:after="0" w:line="240" w:lineRule="auto"/>
        <w:rPr>
          <w:rFonts w:ascii="Times New Roman" w:hAnsi="Times New Roman"/>
          <w:b/>
          <w:bCs/>
          <w:iCs/>
          <w:sz w:val="24"/>
          <w:szCs w:val="24"/>
        </w:rPr>
      </w:pPr>
    </w:p>
    <w:p w:rsidR="00E55D78" w:rsidRDefault="00E55D78" w:rsidP="00E55D78">
      <w:pPr>
        <w:spacing w:after="0" w:line="240" w:lineRule="auto"/>
        <w:rPr>
          <w:rFonts w:ascii="Times New Roman" w:hAnsi="Times New Roman"/>
          <w:b/>
          <w:bCs/>
          <w:iCs/>
          <w:sz w:val="24"/>
          <w:szCs w:val="24"/>
        </w:rPr>
      </w:pP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 xml:space="preserve">Довідка </w:t>
      </w: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про результати методичної роботи у 20</w:t>
      </w:r>
      <w:r w:rsidR="00430A3E">
        <w:rPr>
          <w:rFonts w:ascii="Times New Roman" w:hAnsi="Times New Roman"/>
          <w:b/>
          <w:sz w:val="24"/>
          <w:szCs w:val="24"/>
        </w:rPr>
        <w:t>21</w:t>
      </w:r>
      <w:r w:rsidRPr="00755AB1">
        <w:rPr>
          <w:rFonts w:ascii="Times New Roman" w:hAnsi="Times New Roman"/>
          <w:b/>
          <w:sz w:val="24"/>
          <w:szCs w:val="24"/>
        </w:rPr>
        <w:t>/202</w:t>
      </w:r>
      <w:r w:rsidR="00430A3E">
        <w:rPr>
          <w:rFonts w:ascii="Times New Roman" w:hAnsi="Times New Roman"/>
          <w:b/>
          <w:sz w:val="24"/>
          <w:szCs w:val="24"/>
        </w:rPr>
        <w:t>2</w:t>
      </w:r>
      <w:r w:rsidRPr="00755AB1">
        <w:rPr>
          <w:rFonts w:ascii="Times New Roman" w:hAnsi="Times New Roman"/>
          <w:b/>
          <w:sz w:val="24"/>
          <w:szCs w:val="24"/>
        </w:rPr>
        <w:t xml:space="preserve"> навчальному році</w:t>
      </w: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 xml:space="preserve"> у </w:t>
      </w:r>
      <w:proofErr w:type="spellStart"/>
      <w:r w:rsidRPr="00755AB1">
        <w:rPr>
          <w:rFonts w:ascii="Times New Roman" w:hAnsi="Times New Roman"/>
          <w:b/>
          <w:sz w:val="24"/>
          <w:szCs w:val="24"/>
        </w:rPr>
        <w:t>Ганнівські</w:t>
      </w:r>
      <w:proofErr w:type="spellEnd"/>
      <w:r w:rsidRPr="00755AB1">
        <w:rPr>
          <w:rFonts w:ascii="Times New Roman" w:hAnsi="Times New Roman"/>
          <w:b/>
          <w:sz w:val="24"/>
          <w:szCs w:val="24"/>
        </w:rPr>
        <w:t xml:space="preserve"> загальноосвітній школі І-ІІІ ступенів</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На виконання Законів України  «Про освіту», «Про повну загальну середню освіту», Концепції Нової української школи, затвердженої рішенням колегії МОН України 27.10.2016, Концепції національно-патріотичного виховання дітей і молоді, затвердженої наказом МОН від 16.06.2015 №641; Державних стандартів початкової загальної освіти та базової і повної середньої освіти, з метою розбудови нового освітнього середовища, вдосконалення професійної майстерності педагогів, покращення  якості надання освітніх послуг, забезпечення національно-патріотичного виховання дітей та молоді в закладі видано наказ  від 07.10.2021 р. № 115 «Про організацію методичної роботи з педагогічними кадрами на 2021/2022 навчальному році».</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b/>
          <w:sz w:val="24"/>
          <w:szCs w:val="24"/>
        </w:rPr>
        <w:t xml:space="preserve">    </w:t>
      </w:r>
      <w:r w:rsidRPr="00430A3E">
        <w:rPr>
          <w:rFonts w:ascii="Times New Roman" w:hAnsi="Times New Roman"/>
          <w:sz w:val="24"/>
          <w:szCs w:val="24"/>
        </w:rPr>
        <w:t xml:space="preserve">    </w:t>
      </w:r>
      <w:r w:rsidRPr="00430A3E">
        <w:rPr>
          <w:rFonts w:ascii="Times New Roman" w:hAnsi="Times New Roman"/>
          <w:sz w:val="24"/>
          <w:szCs w:val="24"/>
        </w:rPr>
        <w:tab/>
        <w:t xml:space="preserve">Методична робота у  2021/2022  навчальному році була спрямована на вдосконалення роботи з педагогічними кадрами, підвищення рівня методичної роботи, підвищення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та загальних </w:t>
      </w:r>
      <w:proofErr w:type="spellStart"/>
      <w:r w:rsidRPr="00430A3E">
        <w:rPr>
          <w:rFonts w:ascii="Times New Roman" w:hAnsi="Times New Roman"/>
          <w:sz w:val="24"/>
          <w:szCs w:val="24"/>
        </w:rPr>
        <w:t>компетентностей</w:t>
      </w:r>
      <w:proofErr w:type="spellEnd"/>
      <w:r w:rsidRPr="00430A3E">
        <w:rPr>
          <w:rFonts w:ascii="Times New Roman" w:hAnsi="Times New Roman"/>
          <w:sz w:val="24"/>
          <w:szCs w:val="24"/>
        </w:rPr>
        <w:t xml:space="preserve"> на основі особистісного підходу до потреб і можливостей учнів. </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w:t>
      </w:r>
      <w:r w:rsidRPr="00430A3E">
        <w:rPr>
          <w:rFonts w:ascii="Times New Roman" w:hAnsi="Times New Roman"/>
          <w:sz w:val="24"/>
          <w:szCs w:val="24"/>
        </w:rPr>
        <w:tab/>
        <w:t xml:space="preserve">Головними завданнями  методичної роботи є: </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ознайомлення з нормативно-правовими документами, які визначають державну політику в галузі освіти;</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використання  на практиці сучасних інформаційних та комунікаційних технологій у системі науково-методичної роботи умовах упровадження концепції Нової української школи;</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робота в умовах дистанційного навчання;</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вплив методичної роботи на результативність навчально-виховного процесу за підсумками олімпіад, конкурсів;                                                                                          </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залучення до науково-дослідницької та експериментальної роботи вчителів                                                      </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та учнів;</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створення умов для зародження, оцінювання та використання  педагогічного досвіду.</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З метою цілеспрямованої роботи та для забезпечення колективного керівництва методичною роботою було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 на 2021/2022 навчальний рік. </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w:t>
      </w:r>
      <w:r w:rsidRPr="00430A3E">
        <w:rPr>
          <w:rFonts w:ascii="Times New Roman" w:hAnsi="Times New Roman"/>
          <w:sz w:val="24"/>
          <w:szCs w:val="24"/>
        </w:rPr>
        <w:tab/>
        <w:t xml:space="preserve">Протягом  2021/2022  навчального року було організовано роботу шкільних методичних об’єднань </w:t>
      </w:r>
      <w:proofErr w:type="spellStart"/>
      <w:r w:rsidRPr="00430A3E">
        <w:rPr>
          <w:rFonts w:ascii="Times New Roman" w:hAnsi="Times New Roman"/>
          <w:sz w:val="24"/>
          <w:szCs w:val="24"/>
        </w:rPr>
        <w:t>вчителів-предметників</w:t>
      </w:r>
      <w:proofErr w:type="spellEnd"/>
      <w:r w:rsidRPr="00430A3E">
        <w:rPr>
          <w:rFonts w:ascii="Times New Roman" w:hAnsi="Times New Roman"/>
          <w:sz w:val="24"/>
          <w:szCs w:val="24"/>
        </w:rPr>
        <w:t xml:space="preserve"> та класних керівників, затверджено плани їх роботи, методичні проблеми, над якими працювали шкільні методичні об’єднання, визначено керівників з числа досвідчених педагогів.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шкільних </w:t>
      </w:r>
      <w:proofErr w:type="spellStart"/>
      <w:r w:rsidRPr="00430A3E">
        <w:rPr>
          <w:rFonts w:ascii="Times New Roman" w:hAnsi="Times New Roman"/>
          <w:sz w:val="24"/>
          <w:szCs w:val="24"/>
        </w:rPr>
        <w:t>методоб’єднань</w:t>
      </w:r>
      <w:proofErr w:type="spellEnd"/>
      <w:r w:rsidRPr="00430A3E">
        <w:rPr>
          <w:rFonts w:ascii="Times New Roman" w:hAnsi="Times New Roman"/>
          <w:sz w:val="24"/>
          <w:szCs w:val="24"/>
        </w:rPr>
        <w:t xml:space="preserve"> було сплановано на основі плану роботи школи на рік  та Стратегії розвитку школи на 2020-2025 роки. Проведено  заплановані засідання методичних об’єднань з усіх напрямів, робота яких будувалася за окремими планами. На  запланованих  засіданнях  методичних об’єднань обговорювалися як організаційні питання, рекомендації МОНУ щодо викладання і вивчення навчальних предметів у 2021/2022 навчальному році, зміни  у </w:t>
      </w:r>
      <w:r w:rsidRPr="00430A3E">
        <w:rPr>
          <w:rFonts w:ascii="Times New Roman" w:hAnsi="Times New Roman"/>
          <w:sz w:val="24"/>
          <w:szCs w:val="24"/>
        </w:rPr>
        <w:lastRenderedPageBreak/>
        <w:t xml:space="preserve">навчальних програмах, підготовка і проведення предметних тижнів, проведення моніторингів, так і науково-методичні питання. Кожен керівник методичного об’єднання, ретельно проаналізувавши діяльність об’єднання, перспективно  визначив пріоритети в методичній роботі на 2021/2022 навчальний рік, зокрема посилена увага роботі з учнями, поширення передового педагогічного досвіду через публікації в фахових виданнях, узагальнення досвіду в професійний </w:t>
      </w:r>
      <w:proofErr w:type="spellStart"/>
      <w:r w:rsidRPr="00430A3E">
        <w:rPr>
          <w:rFonts w:ascii="Times New Roman" w:hAnsi="Times New Roman"/>
          <w:sz w:val="24"/>
          <w:szCs w:val="24"/>
        </w:rPr>
        <w:t>портфоліо</w:t>
      </w:r>
      <w:proofErr w:type="spellEnd"/>
      <w:r w:rsidRPr="00430A3E">
        <w:rPr>
          <w:rFonts w:ascii="Times New Roman" w:hAnsi="Times New Roman"/>
          <w:sz w:val="24"/>
          <w:szCs w:val="24"/>
        </w:rPr>
        <w:t xml:space="preserve">  </w:t>
      </w:r>
      <w:proofErr w:type="spellStart"/>
      <w:r w:rsidRPr="00430A3E">
        <w:rPr>
          <w:rFonts w:ascii="Times New Roman" w:hAnsi="Times New Roman"/>
          <w:sz w:val="24"/>
          <w:szCs w:val="24"/>
        </w:rPr>
        <w:t>вчителя-предметника</w:t>
      </w:r>
      <w:proofErr w:type="spellEnd"/>
      <w:r w:rsidRPr="00430A3E">
        <w:rPr>
          <w:rFonts w:ascii="Times New Roman" w:hAnsi="Times New Roman"/>
          <w:sz w:val="24"/>
          <w:szCs w:val="24"/>
        </w:rPr>
        <w:t xml:space="preserve">, створення </w:t>
      </w:r>
      <w:proofErr w:type="spellStart"/>
      <w:r w:rsidRPr="00430A3E">
        <w:rPr>
          <w:rFonts w:ascii="Times New Roman" w:hAnsi="Times New Roman"/>
          <w:sz w:val="24"/>
          <w:szCs w:val="24"/>
        </w:rPr>
        <w:t>блогів</w:t>
      </w:r>
      <w:proofErr w:type="spellEnd"/>
      <w:r w:rsidRPr="00430A3E">
        <w:rPr>
          <w:rFonts w:ascii="Times New Roman" w:hAnsi="Times New Roman"/>
          <w:sz w:val="24"/>
          <w:szCs w:val="24"/>
        </w:rPr>
        <w:t xml:space="preserve"> тощо. В цілому робота шкільних методичних об’єднань у 2021/2022 навчального року є задовільною.</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w:t>
      </w:r>
      <w:r w:rsidRPr="00430A3E">
        <w:rPr>
          <w:rFonts w:ascii="Times New Roman" w:hAnsi="Times New Roman"/>
          <w:sz w:val="24"/>
          <w:szCs w:val="24"/>
        </w:rPr>
        <w:tab/>
        <w:t xml:space="preserve">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протягом 2021/2022 навчального року проведено  методично-оперативні та інструктивно-методичні наради. </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w:t>
      </w:r>
      <w:r w:rsidRPr="00430A3E">
        <w:rPr>
          <w:rFonts w:ascii="Times New Roman" w:hAnsi="Times New Roman"/>
          <w:sz w:val="24"/>
          <w:szCs w:val="24"/>
        </w:rPr>
        <w:tab/>
        <w:t>У 2021/2022 навчальному році проведено чотири засідання атестаційної комісії. Затверджено план роботи атестаційної комісії на 2021/2022 навчальний рік, список педагогічних працівників, які підлягають атестації, графік проведення засідань атестаційної комісії. У ІІ семестрі проведено вивчення результатів роботи педагогічних працівників, які атестуються та проведено творчий звіт.</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ab/>
        <w:t>Особлива увага приділялась самоосвіті педагогів.</w:t>
      </w:r>
      <w:r w:rsidRPr="00430A3E">
        <w:rPr>
          <w:rFonts w:ascii="Times New Roman" w:hAnsi="Times New Roman"/>
          <w:b/>
          <w:sz w:val="24"/>
          <w:szCs w:val="24"/>
        </w:rPr>
        <w:t xml:space="preserve">  </w:t>
      </w:r>
      <w:r w:rsidRPr="00430A3E">
        <w:rPr>
          <w:rFonts w:ascii="Times New Roman" w:hAnsi="Times New Roman"/>
          <w:sz w:val="24"/>
          <w:szCs w:val="24"/>
        </w:rPr>
        <w:t>Протягом 2021/2022 навчального року вчителі пройшли курси підвищення кваліфікації в різних суб’єктів підвищення кваліфікації. Результати проходження курсів схвалені педагогічною радою.</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ab/>
        <w:t>Слід відзначити роботу педагогічного колективу в умовах дистанційного навчання. На засіданнях педагогічної ради та методичних об’єднань розглядалися питання, пов’язані з дистанційним навчанням, проведено моніторинг кості дистанційного навчання у закладі.</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w:t>
      </w:r>
      <w:r w:rsidRPr="00430A3E">
        <w:rPr>
          <w:rFonts w:ascii="Times New Roman" w:hAnsi="Times New Roman"/>
          <w:sz w:val="24"/>
          <w:szCs w:val="24"/>
        </w:rPr>
        <w:tab/>
        <w:t>Обрано  платформи, з якими зручно і якісно проводити дистанційне навчання:</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 спілкування в групах у </w:t>
      </w:r>
      <w:proofErr w:type="spellStart"/>
      <w:r w:rsidRPr="00430A3E">
        <w:rPr>
          <w:rFonts w:ascii="Times New Roman" w:hAnsi="Times New Roman"/>
          <w:sz w:val="24"/>
          <w:szCs w:val="24"/>
        </w:rPr>
        <w:t>Viber</w:t>
      </w:r>
      <w:proofErr w:type="spellEnd"/>
      <w:r w:rsidRPr="00430A3E">
        <w:rPr>
          <w:rFonts w:ascii="Times New Roman" w:hAnsi="Times New Roman"/>
          <w:sz w:val="24"/>
          <w:szCs w:val="24"/>
        </w:rPr>
        <w:t xml:space="preserve"> для учнів 1-4 класів;</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–проведення он-лайн уроків за допомогою </w:t>
      </w:r>
      <w:proofErr w:type="spellStart"/>
      <w:r w:rsidRPr="00430A3E">
        <w:rPr>
          <w:rFonts w:ascii="Times New Roman" w:hAnsi="Times New Roman"/>
          <w:sz w:val="24"/>
          <w:szCs w:val="24"/>
        </w:rPr>
        <w:t>веб-сер</w:t>
      </w:r>
      <w:proofErr w:type="spellEnd"/>
      <w:r w:rsidRPr="00430A3E">
        <w:rPr>
          <w:rFonts w:ascii="Times New Roman" w:hAnsi="Times New Roman"/>
          <w:sz w:val="24"/>
          <w:szCs w:val="24"/>
        </w:rPr>
        <w:t>вісу  </w:t>
      </w:r>
      <w:r w:rsidRPr="00430A3E">
        <w:rPr>
          <w:rFonts w:ascii="Times New Roman" w:hAnsi="Times New Roman"/>
          <w:bCs/>
          <w:sz w:val="24"/>
          <w:szCs w:val="24"/>
        </w:rPr>
        <w:t>Google Classroom</w:t>
      </w:r>
      <w:r w:rsidRPr="00430A3E">
        <w:rPr>
          <w:rFonts w:ascii="Times New Roman" w:hAnsi="Times New Roman"/>
          <w:sz w:val="24"/>
          <w:szCs w:val="24"/>
        </w:rPr>
        <w:t> для учнів 5-11 класів відповідно до розкладу (включаючи години спілкування, які проводять класні керівники та вихователі ГПД). Зв'язок з учнями та їх батьками забезпечено на 100%.</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iCs/>
          <w:sz w:val="24"/>
          <w:szCs w:val="24"/>
        </w:rPr>
        <w:t xml:space="preserve">     </w:t>
      </w:r>
      <w:r w:rsidRPr="00430A3E">
        <w:rPr>
          <w:rFonts w:ascii="Times New Roman" w:hAnsi="Times New Roman"/>
          <w:iCs/>
          <w:sz w:val="24"/>
          <w:szCs w:val="24"/>
        </w:rPr>
        <w:tab/>
      </w:r>
      <w:r w:rsidRPr="00430A3E">
        <w:rPr>
          <w:rFonts w:ascii="Times New Roman" w:hAnsi="Times New Roman"/>
          <w:sz w:val="24"/>
          <w:szCs w:val="24"/>
        </w:rPr>
        <w:t xml:space="preserve">Адміністрація постійно контролює роботу всіх учасників освітнього процесу у </w:t>
      </w:r>
      <w:proofErr w:type="spellStart"/>
      <w:r w:rsidRPr="00430A3E">
        <w:rPr>
          <w:rFonts w:ascii="Times New Roman" w:hAnsi="Times New Roman"/>
          <w:sz w:val="24"/>
          <w:szCs w:val="24"/>
        </w:rPr>
        <w:t>веб-се</w:t>
      </w:r>
      <w:proofErr w:type="spellEnd"/>
      <w:r w:rsidRPr="00430A3E">
        <w:rPr>
          <w:rFonts w:ascii="Times New Roman" w:hAnsi="Times New Roman"/>
          <w:sz w:val="24"/>
          <w:szCs w:val="24"/>
        </w:rPr>
        <w:t>рвісі </w:t>
      </w:r>
      <w:r w:rsidRPr="00430A3E">
        <w:rPr>
          <w:rFonts w:ascii="Times New Roman" w:hAnsi="Times New Roman"/>
          <w:bCs/>
          <w:sz w:val="24"/>
          <w:szCs w:val="24"/>
        </w:rPr>
        <w:t xml:space="preserve">Google </w:t>
      </w:r>
      <w:proofErr w:type="spellStart"/>
      <w:r w:rsidRPr="00430A3E">
        <w:rPr>
          <w:rFonts w:ascii="Times New Roman" w:hAnsi="Times New Roman"/>
          <w:bCs/>
          <w:sz w:val="24"/>
          <w:szCs w:val="24"/>
        </w:rPr>
        <w:t>Classroom</w:t>
      </w:r>
      <w:proofErr w:type="spellEnd"/>
      <w:r w:rsidRPr="00430A3E">
        <w:rPr>
          <w:rFonts w:ascii="Times New Roman" w:hAnsi="Times New Roman"/>
          <w:bCs/>
          <w:sz w:val="24"/>
          <w:szCs w:val="24"/>
        </w:rPr>
        <w:t>,</w:t>
      </w:r>
      <w:r w:rsidRPr="00430A3E">
        <w:rPr>
          <w:rFonts w:ascii="Times New Roman" w:hAnsi="Times New Roman"/>
          <w:sz w:val="24"/>
          <w:szCs w:val="24"/>
        </w:rPr>
        <w:t xml:space="preserve"> періодичність розміщення навчальних матеріалів, обсяг та зміст завдань, їх якість та об’єктивність оцінювання. Відповідно до затверджених графіків роботи протягом дистанційного навчання проведено засідання методичних об’єднань учителів для ефективної роботи з учнями за допомогою відеоконференцій. </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В цілому план заходів щодо організації методичної роботи в школі протягом 2021/2022 навчального року виконаний. Проте необхідно:</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працювати над удосконаленням уроків, як основної форми роботи;</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усунути недоліки в інформаційному забезпеченні учителів, зобов’язувати всіх вчителів використовувати ІКТ в освітньому процесі;</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систематично удосконалювати форми методичної роботи з педагогічними кадрами;</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посилити роботу з виявлення обдарованих дітей, якісно здійснювати підготовку учнів до олімпіад та конкурсів;</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 працювати  </w:t>
      </w:r>
      <w:r w:rsidRPr="00430A3E">
        <w:rPr>
          <w:rFonts w:ascii="Times New Roman" w:hAnsi="Times New Roman"/>
          <w:bCs/>
          <w:iCs/>
          <w:sz w:val="24"/>
          <w:szCs w:val="24"/>
        </w:rPr>
        <w:t xml:space="preserve">над </w:t>
      </w:r>
      <w:r w:rsidRPr="00430A3E">
        <w:rPr>
          <w:rFonts w:ascii="Times New Roman" w:hAnsi="Times New Roman"/>
          <w:sz w:val="24"/>
          <w:szCs w:val="24"/>
        </w:rPr>
        <w:t>підвищенням якості початкової та  базової загальної освіти учнів формуванням у них уміння самостійно здобувати знання, творчо застосовувати їх на практиці;</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брати участь у фахових конкурсах, презентувати педагогічну майстерність на рівні територіальної громади;</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працювати над створенням електронних портфоліо, методичних кейсів;</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удосконалювати роботу в умовах дистанційного навчання.</w:t>
      </w:r>
    </w:p>
    <w:p w:rsidR="00430A3E" w:rsidRPr="00430A3E" w:rsidRDefault="00430A3E" w:rsidP="00430A3E">
      <w:pPr>
        <w:spacing w:after="0" w:line="240" w:lineRule="auto"/>
        <w:ind w:firstLine="709"/>
        <w:jc w:val="both"/>
        <w:rPr>
          <w:rFonts w:ascii="Times New Roman" w:hAnsi="Times New Roman"/>
          <w:bCs/>
          <w:sz w:val="24"/>
          <w:szCs w:val="24"/>
        </w:rPr>
      </w:pPr>
      <w:r w:rsidRPr="00430A3E">
        <w:rPr>
          <w:rFonts w:ascii="Times New Roman" w:hAnsi="Times New Roman"/>
          <w:bCs/>
          <w:sz w:val="24"/>
          <w:szCs w:val="24"/>
        </w:rPr>
        <w:lastRenderedPageBreak/>
        <w:t>Виходячи з вищезазначеного</w:t>
      </w:r>
    </w:p>
    <w:p w:rsidR="009D0077" w:rsidRPr="00755AB1" w:rsidRDefault="009D0077" w:rsidP="009D0077">
      <w:pPr>
        <w:spacing w:after="0" w:line="240" w:lineRule="auto"/>
        <w:ind w:firstLine="709"/>
        <w:jc w:val="both"/>
        <w:rPr>
          <w:rFonts w:ascii="Times New Roman" w:hAnsi="Times New Roman"/>
          <w:sz w:val="24"/>
          <w:szCs w:val="24"/>
        </w:rPr>
      </w:pPr>
    </w:p>
    <w:p w:rsidR="00430A3E" w:rsidRPr="00430A3E" w:rsidRDefault="00430A3E" w:rsidP="00430A3E">
      <w:pPr>
        <w:spacing w:after="0" w:line="240" w:lineRule="auto"/>
        <w:ind w:firstLine="709"/>
        <w:jc w:val="both"/>
        <w:rPr>
          <w:rFonts w:ascii="Times New Roman" w:hAnsi="Times New Roman"/>
          <w:b/>
          <w:sz w:val="24"/>
          <w:szCs w:val="24"/>
        </w:rPr>
      </w:pPr>
      <w:r w:rsidRPr="00430A3E">
        <w:rPr>
          <w:rFonts w:ascii="Times New Roman" w:hAnsi="Times New Roman"/>
          <w:b/>
          <w:sz w:val="24"/>
          <w:szCs w:val="24"/>
        </w:rPr>
        <w:t>ПРОПОНУЮ:</w:t>
      </w:r>
    </w:p>
    <w:p w:rsidR="00430A3E" w:rsidRPr="00430A3E" w:rsidRDefault="00430A3E" w:rsidP="00430A3E">
      <w:pPr>
        <w:spacing w:after="0" w:line="240" w:lineRule="auto"/>
        <w:ind w:firstLine="709"/>
        <w:jc w:val="both"/>
        <w:rPr>
          <w:rFonts w:ascii="Times New Roman" w:hAnsi="Times New Roman"/>
          <w:b/>
          <w:sz w:val="24"/>
          <w:szCs w:val="24"/>
        </w:rPr>
      </w:pPr>
    </w:p>
    <w:p w:rsidR="00430A3E" w:rsidRPr="00430A3E" w:rsidRDefault="00430A3E" w:rsidP="003B1F51">
      <w:pPr>
        <w:numPr>
          <w:ilvl w:val="0"/>
          <w:numId w:val="7"/>
        </w:numPr>
        <w:spacing w:after="0" w:line="240" w:lineRule="auto"/>
        <w:jc w:val="both"/>
        <w:rPr>
          <w:rFonts w:ascii="Times New Roman" w:hAnsi="Times New Roman"/>
          <w:sz w:val="24"/>
          <w:szCs w:val="24"/>
        </w:rPr>
      </w:pPr>
      <w:r w:rsidRPr="00430A3E">
        <w:rPr>
          <w:rFonts w:ascii="Times New Roman" w:hAnsi="Times New Roman"/>
          <w:sz w:val="24"/>
          <w:szCs w:val="24"/>
        </w:rPr>
        <w:t>Вважати методичну роботу з педагогічними кадрами у закладі у  2021/2022 навчальному році задовільною.</w:t>
      </w:r>
    </w:p>
    <w:p w:rsidR="00430A3E" w:rsidRPr="00430A3E" w:rsidRDefault="00430A3E" w:rsidP="00430A3E">
      <w:pPr>
        <w:spacing w:after="0" w:line="240" w:lineRule="auto"/>
        <w:ind w:firstLine="709"/>
        <w:jc w:val="both"/>
        <w:rPr>
          <w:rFonts w:ascii="Times New Roman" w:hAnsi="Times New Roman"/>
          <w:b/>
          <w:sz w:val="24"/>
          <w:szCs w:val="24"/>
        </w:rPr>
      </w:pP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2. Керівникам методичних об’єднань:</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2.1. Спланувати роботу шкільних методичних об’єднань  та подати на затвердження.</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2.2.  Контролювати виконання плану </w:t>
      </w:r>
      <w:proofErr w:type="spellStart"/>
      <w:r w:rsidRPr="00430A3E">
        <w:rPr>
          <w:rFonts w:ascii="Times New Roman" w:hAnsi="Times New Roman"/>
          <w:sz w:val="24"/>
          <w:szCs w:val="24"/>
        </w:rPr>
        <w:t>взаємовідвідування</w:t>
      </w:r>
      <w:proofErr w:type="spellEnd"/>
      <w:r w:rsidRPr="00430A3E">
        <w:rPr>
          <w:rFonts w:ascii="Times New Roman" w:hAnsi="Times New Roman"/>
          <w:sz w:val="24"/>
          <w:szCs w:val="24"/>
        </w:rPr>
        <w:t xml:space="preserve"> уроків.</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2.3.   Активізувати роботу з поширення досвіду роботи педагогів.</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Протягом 2022/2023 навчального року</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3. Заступнику  директора з навчально-виховної роботи РОБОТІ Н.А.:</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4.1.  Спланувати заходи  методичної діяльності з педагогічними кадрами закладу на 2022/2023 навчальний рік та взяти до уваги  позитивний досвід минулих  років.</w:t>
      </w:r>
    </w:p>
    <w:p w:rsidR="00430A3E" w:rsidRPr="00430A3E" w:rsidRDefault="00430A3E" w:rsidP="00430A3E">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0A3E">
        <w:rPr>
          <w:rFonts w:ascii="Times New Roman" w:hAnsi="Times New Roman"/>
          <w:sz w:val="24"/>
          <w:szCs w:val="24"/>
        </w:rPr>
        <w:t>4.2.Координувати роботу педагогічних  працівників щодо створення власного електронного портфоліо.</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5</w:t>
      </w:r>
      <w:r w:rsidRPr="00430A3E">
        <w:rPr>
          <w:rFonts w:ascii="Times New Roman" w:hAnsi="Times New Roman"/>
          <w:b/>
          <w:bCs/>
          <w:sz w:val="24"/>
          <w:szCs w:val="24"/>
        </w:rPr>
        <w:t>.  </w:t>
      </w:r>
      <w:proofErr w:type="spellStart"/>
      <w:r w:rsidRPr="00430A3E">
        <w:rPr>
          <w:rFonts w:ascii="Times New Roman" w:hAnsi="Times New Roman"/>
          <w:bCs/>
          <w:sz w:val="24"/>
          <w:szCs w:val="24"/>
        </w:rPr>
        <w:t>Учителям-предметникам</w:t>
      </w:r>
      <w:proofErr w:type="spellEnd"/>
      <w:r w:rsidRPr="00430A3E">
        <w:rPr>
          <w:rFonts w:ascii="Times New Roman" w:hAnsi="Times New Roman"/>
          <w:bCs/>
          <w:sz w:val="24"/>
          <w:szCs w:val="24"/>
        </w:rPr>
        <w:t>:</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5.1.Працювати над підвищенням рівня самоосвіти,  внести корективи у власну науково-методичну проблему відповідно до методичних та експериментальних завдань навчального закладу.</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5.2. Удосконалювати рівень підготовки узагальнених матеріалів з досвіду роботи.</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5.3. З метою підвищення результативності освітнього процесу працювати над впровадженням інноваційних методик та створенням власного електронного портфоліо.</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 xml:space="preserve">5.5. Брати участь у фахових педагогічних конкурсах, таких як «Вчитель року», «Класний керівник року»,  </w:t>
      </w:r>
      <w:r w:rsidRPr="00430A3E">
        <w:rPr>
          <w:rFonts w:ascii="Times New Roman" w:hAnsi="Times New Roman"/>
          <w:sz w:val="24"/>
          <w:szCs w:val="24"/>
          <w:lang w:val="en-US"/>
        </w:rPr>
        <w:t>Global</w:t>
      </w:r>
      <w:r w:rsidRPr="00430A3E">
        <w:rPr>
          <w:rFonts w:ascii="Times New Roman" w:hAnsi="Times New Roman"/>
          <w:sz w:val="24"/>
          <w:szCs w:val="24"/>
        </w:rPr>
        <w:t xml:space="preserve"> </w:t>
      </w:r>
      <w:r w:rsidRPr="00430A3E">
        <w:rPr>
          <w:rFonts w:ascii="Times New Roman" w:hAnsi="Times New Roman"/>
          <w:sz w:val="24"/>
          <w:szCs w:val="24"/>
          <w:lang w:val="en-US"/>
        </w:rPr>
        <w:t>Teacher</w:t>
      </w:r>
      <w:r w:rsidRPr="00430A3E">
        <w:rPr>
          <w:rFonts w:ascii="Times New Roman" w:hAnsi="Times New Roman"/>
          <w:sz w:val="24"/>
          <w:szCs w:val="24"/>
        </w:rPr>
        <w:t xml:space="preserve"> </w:t>
      </w:r>
      <w:r w:rsidRPr="00430A3E">
        <w:rPr>
          <w:rFonts w:ascii="Times New Roman" w:hAnsi="Times New Roman"/>
          <w:sz w:val="24"/>
          <w:szCs w:val="24"/>
          <w:lang w:val="en-US"/>
        </w:rPr>
        <w:t>Prize</w:t>
      </w:r>
      <w:r w:rsidRPr="00430A3E">
        <w:rPr>
          <w:rFonts w:ascii="Times New Roman" w:hAnsi="Times New Roman"/>
          <w:sz w:val="24"/>
          <w:szCs w:val="24"/>
        </w:rPr>
        <w:t xml:space="preserve"> </w:t>
      </w:r>
      <w:r w:rsidRPr="00430A3E">
        <w:rPr>
          <w:rFonts w:ascii="Times New Roman" w:hAnsi="Times New Roman"/>
          <w:sz w:val="24"/>
          <w:szCs w:val="24"/>
          <w:lang w:val="en-US"/>
        </w:rPr>
        <w:t>Ukraine</w:t>
      </w:r>
      <w:r w:rsidRPr="00430A3E">
        <w:rPr>
          <w:rFonts w:ascii="Times New Roman" w:hAnsi="Times New Roman"/>
          <w:sz w:val="24"/>
          <w:szCs w:val="24"/>
        </w:rPr>
        <w:t>, «Вчитель-новатор» Microsoft, «Вчитель року» за версією журналу «Колосок» тощо.</w:t>
      </w:r>
    </w:p>
    <w:p w:rsidR="00430A3E" w:rsidRPr="00430A3E" w:rsidRDefault="00430A3E" w:rsidP="00430A3E">
      <w:pPr>
        <w:spacing w:after="0" w:line="240" w:lineRule="auto"/>
        <w:ind w:firstLine="709"/>
        <w:jc w:val="both"/>
        <w:rPr>
          <w:rFonts w:ascii="Times New Roman" w:hAnsi="Times New Roman"/>
          <w:sz w:val="24"/>
          <w:szCs w:val="24"/>
        </w:rPr>
      </w:pPr>
      <w:r w:rsidRPr="00430A3E">
        <w:rPr>
          <w:rFonts w:ascii="Times New Roman" w:hAnsi="Times New Roman"/>
          <w:sz w:val="24"/>
          <w:szCs w:val="24"/>
        </w:rPr>
        <w:t>5.6. Продовжувати забезпечувати активну участь вихованців у предметних олімпіадах, конкурсах, турнірах тощо.</w:t>
      </w:r>
    </w:p>
    <w:p w:rsidR="00E55D78" w:rsidRDefault="00E55D78" w:rsidP="007D6D2A">
      <w:pPr>
        <w:spacing w:after="0" w:line="240" w:lineRule="auto"/>
        <w:jc w:val="center"/>
        <w:rPr>
          <w:rFonts w:ascii="Times New Roman" w:hAnsi="Times New Roman"/>
          <w:b/>
          <w:bCs/>
          <w:iCs/>
          <w:sz w:val="24"/>
          <w:szCs w:val="24"/>
        </w:rPr>
      </w:pPr>
    </w:p>
    <w:p w:rsidR="00430A3E" w:rsidRPr="00430A3E" w:rsidRDefault="00430A3E" w:rsidP="00430A3E">
      <w:pPr>
        <w:spacing w:after="0" w:line="240" w:lineRule="auto"/>
        <w:jc w:val="both"/>
        <w:rPr>
          <w:rFonts w:ascii="Times New Roman" w:hAnsi="Times New Roman"/>
          <w:b/>
          <w:bCs/>
          <w:iCs/>
          <w:sz w:val="24"/>
          <w:szCs w:val="24"/>
        </w:rPr>
      </w:pPr>
      <w:r w:rsidRPr="00430A3E">
        <w:rPr>
          <w:rFonts w:ascii="Times New Roman" w:hAnsi="Times New Roman"/>
          <w:b/>
          <w:bCs/>
          <w:iCs/>
          <w:sz w:val="24"/>
          <w:szCs w:val="24"/>
        </w:rPr>
        <w:t xml:space="preserve">ЗДНВР Надія Робота                                                    </w:t>
      </w:r>
      <w:r>
        <w:rPr>
          <w:rFonts w:ascii="Times New Roman" w:hAnsi="Times New Roman"/>
          <w:b/>
          <w:bCs/>
          <w:iCs/>
          <w:sz w:val="24"/>
          <w:szCs w:val="24"/>
        </w:rPr>
        <w:t xml:space="preserve">          </w:t>
      </w:r>
      <w:r w:rsidRPr="00430A3E">
        <w:rPr>
          <w:rFonts w:ascii="Times New Roman" w:hAnsi="Times New Roman"/>
          <w:b/>
          <w:bCs/>
          <w:iCs/>
          <w:sz w:val="24"/>
          <w:szCs w:val="24"/>
        </w:rPr>
        <w:t xml:space="preserve">        Травень 2022</w:t>
      </w:r>
    </w:p>
    <w:p w:rsidR="00430A3E" w:rsidRDefault="00430A3E" w:rsidP="00430A3E">
      <w:pPr>
        <w:spacing w:after="0" w:line="240" w:lineRule="auto"/>
        <w:jc w:val="both"/>
        <w:rPr>
          <w:rFonts w:ascii="Times New Roman" w:hAnsi="Times New Roman"/>
          <w:b/>
          <w:bCs/>
          <w:iCs/>
          <w:sz w:val="24"/>
          <w:szCs w:val="24"/>
        </w:rPr>
      </w:pPr>
    </w:p>
    <w:p w:rsidR="00E55D78" w:rsidRDefault="00E55D78">
      <w:pPr>
        <w:rPr>
          <w:rFonts w:ascii="Times New Roman" w:hAnsi="Times New Roman"/>
          <w:b/>
          <w:bCs/>
          <w:iCs/>
          <w:sz w:val="24"/>
          <w:szCs w:val="24"/>
        </w:rPr>
      </w:pPr>
      <w:r>
        <w:rPr>
          <w:rFonts w:ascii="Times New Roman" w:hAnsi="Times New Roman"/>
          <w:b/>
          <w:bCs/>
          <w:iCs/>
          <w:sz w:val="24"/>
          <w:szCs w:val="24"/>
        </w:rPr>
        <w:br w:type="page"/>
      </w:r>
    </w:p>
    <w:p w:rsidR="00C458A0" w:rsidRPr="00C458A0" w:rsidRDefault="00C458A0" w:rsidP="00C458A0">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458A0">
        <w:rPr>
          <w:rFonts w:ascii="Times New Roman" w:hAnsi="Times New Roman"/>
          <w:iCs/>
          <w:spacing w:val="2"/>
          <w:sz w:val="24"/>
          <w:szCs w:val="24"/>
          <w:lang w:eastAsia="en-US" w:bidi="en-US"/>
        </w:rPr>
        <w:lastRenderedPageBreak/>
        <w:t>Додаток №</w:t>
      </w:r>
      <w:r>
        <w:rPr>
          <w:rFonts w:ascii="Times New Roman" w:hAnsi="Times New Roman"/>
          <w:iCs/>
          <w:spacing w:val="2"/>
          <w:sz w:val="24"/>
          <w:szCs w:val="24"/>
          <w:lang w:eastAsia="en-US" w:bidi="en-US"/>
        </w:rPr>
        <w:t>2</w:t>
      </w:r>
    </w:p>
    <w:p w:rsidR="00C458A0" w:rsidRPr="00C458A0" w:rsidRDefault="00C458A0" w:rsidP="00C458A0">
      <w:pPr>
        <w:shd w:val="clear" w:color="auto" w:fill="FFFFFF"/>
        <w:tabs>
          <w:tab w:val="left" w:pos="8647"/>
        </w:tabs>
        <w:spacing w:after="0" w:line="240" w:lineRule="auto"/>
        <w:ind w:left="6237"/>
        <w:rPr>
          <w:rFonts w:ascii="Times New Roman" w:hAnsi="Times New Roman"/>
          <w:sz w:val="24"/>
          <w:szCs w:val="24"/>
        </w:rPr>
      </w:pPr>
      <w:r w:rsidRPr="00C458A0">
        <w:rPr>
          <w:rFonts w:ascii="Times New Roman" w:hAnsi="Times New Roman"/>
          <w:iCs/>
          <w:spacing w:val="2"/>
          <w:sz w:val="24"/>
          <w:szCs w:val="24"/>
          <w:lang w:eastAsia="en-US" w:bidi="en-US"/>
        </w:rPr>
        <w:t xml:space="preserve">до наказу директора </w:t>
      </w:r>
    </w:p>
    <w:p w:rsidR="00C458A0" w:rsidRPr="00C458A0" w:rsidRDefault="00C458A0" w:rsidP="00C458A0">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458A0">
        <w:rPr>
          <w:rFonts w:ascii="Times New Roman" w:hAnsi="Times New Roman"/>
          <w:iCs/>
          <w:spacing w:val="2"/>
          <w:sz w:val="24"/>
          <w:szCs w:val="24"/>
          <w:lang w:eastAsia="en-US" w:bidi="en-US"/>
        </w:rPr>
        <w:t xml:space="preserve">від 31.08.2022 року № </w:t>
      </w:r>
      <w:r>
        <w:rPr>
          <w:rFonts w:ascii="Times New Roman" w:hAnsi="Times New Roman"/>
          <w:iCs/>
          <w:spacing w:val="2"/>
          <w:sz w:val="24"/>
          <w:szCs w:val="24"/>
          <w:lang w:eastAsia="en-US" w:bidi="en-US"/>
        </w:rPr>
        <w:t>7</w:t>
      </w:r>
      <w:r w:rsidRPr="00C458A0">
        <w:rPr>
          <w:rFonts w:ascii="Times New Roman" w:hAnsi="Times New Roman"/>
          <w:iCs/>
          <w:spacing w:val="2"/>
          <w:sz w:val="24"/>
          <w:szCs w:val="24"/>
          <w:lang w:eastAsia="en-US" w:bidi="en-US"/>
        </w:rPr>
        <w:t>1</w:t>
      </w:r>
    </w:p>
    <w:p w:rsidR="00E55D78" w:rsidRDefault="00E55D78" w:rsidP="007D6D2A">
      <w:pPr>
        <w:spacing w:after="0" w:line="240" w:lineRule="auto"/>
        <w:jc w:val="center"/>
        <w:rPr>
          <w:rFonts w:ascii="Times New Roman" w:hAnsi="Times New Roman"/>
          <w:b/>
          <w:bCs/>
          <w:iCs/>
          <w:sz w:val="24"/>
          <w:szCs w:val="24"/>
        </w:rPr>
      </w:pPr>
    </w:p>
    <w:p w:rsidR="00E55D78" w:rsidRDefault="00E55D78" w:rsidP="007D6D2A">
      <w:pPr>
        <w:spacing w:after="0" w:line="240" w:lineRule="auto"/>
        <w:jc w:val="center"/>
        <w:rPr>
          <w:rFonts w:ascii="Times New Roman" w:hAnsi="Times New Roman"/>
          <w:b/>
          <w:bCs/>
          <w:iCs/>
          <w:sz w:val="24"/>
          <w:szCs w:val="24"/>
        </w:rPr>
      </w:pP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Довідка</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 xml:space="preserve"> про стан методи</w:t>
      </w:r>
      <w:r w:rsidR="009B73D8" w:rsidRPr="008B2D5A">
        <w:rPr>
          <w:rFonts w:ascii="Times New Roman" w:hAnsi="Times New Roman"/>
          <w:b/>
          <w:bCs/>
          <w:iCs/>
          <w:sz w:val="24"/>
          <w:szCs w:val="24"/>
        </w:rPr>
        <w:t>чної роботи</w:t>
      </w:r>
      <w:r w:rsidRPr="008B2D5A">
        <w:rPr>
          <w:rFonts w:ascii="Times New Roman" w:hAnsi="Times New Roman"/>
          <w:b/>
          <w:bCs/>
          <w:iCs/>
          <w:sz w:val="24"/>
          <w:szCs w:val="24"/>
        </w:rPr>
        <w:t xml:space="preserve"> </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Володимирівської загальноосвітньої школи І-ІІ ступенів,</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філії Ганнівської загальноосвітньої школи І-ІІІ ступенів</w:t>
      </w:r>
    </w:p>
    <w:p w:rsidR="007D6D2A" w:rsidRPr="008B2D5A" w:rsidRDefault="009D0077" w:rsidP="007D6D2A">
      <w:pPr>
        <w:spacing w:after="0" w:line="240" w:lineRule="auto"/>
        <w:jc w:val="center"/>
        <w:rPr>
          <w:rFonts w:ascii="Times New Roman" w:hAnsi="Times New Roman"/>
          <w:sz w:val="24"/>
          <w:szCs w:val="24"/>
        </w:rPr>
      </w:pPr>
      <w:r>
        <w:rPr>
          <w:rFonts w:ascii="Times New Roman" w:hAnsi="Times New Roman"/>
          <w:b/>
          <w:bCs/>
          <w:iCs/>
          <w:sz w:val="24"/>
          <w:szCs w:val="24"/>
        </w:rPr>
        <w:t xml:space="preserve"> за 20</w:t>
      </w:r>
      <w:r w:rsidR="00430A3E">
        <w:rPr>
          <w:rFonts w:ascii="Times New Roman" w:hAnsi="Times New Roman"/>
          <w:b/>
          <w:bCs/>
          <w:iCs/>
          <w:sz w:val="24"/>
          <w:szCs w:val="24"/>
        </w:rPr>
        <w:t>21</w:t>
      </w:r>
      <w:r>
        <w:rPr>
          <w:rFonts w:ascii="Times New Roman" w:hAnsi="Times New Roman"/>
          <w:b/>
          <w:bCs/>
          <w:iCs/>
          <w:sz w:val="24"/>
          <w:szCs w:val="24"/>
        </w:rPr>
        <w:t>/202</w:t>
      </w:r>
      <w:r w:rsidR="00430A3E">
        <w:rPr>
          <w:rFonts w:ascii="Times New Roman" w:hAnsi="Times New Roman"/>
          <w:b/>
          <w:bCs/>
          <w:iCs/>
          <w:sz w:val="24"/>
          <w:szCs w:val="24"/>
        </w:rPr>
        <w:t>2</w:t>
      </w:r>
      <w:r w:rsidR="00717EBF">
        <w:rPr>
          <w:rFonts w:ascii="Times New Roman" w:hAnsi="Times New Roman"/>
          <w:b/>
          <w:bCs/>
          <w:iCs/>
          <w:sz w:val="24"/>
          <w:szCs w:val="24"/>
        </w:rPr>
        <w:t xml:space="preserve"> навчальний рік</w:t>
      </w:r>
      <w:r w:rsidR="007D6D2A" w:rsidRPr="008B2D5A">
        <w:rPr>
          <w:rFonts w:ascii="Times New Roman" w:hAnsi="Times New Roman"/>
          <w:b/>
          <w:bCs/>
          <w:iCs/>
          <w:sz w:val="24"/>
          <w:szCs w:val="24"/>
        </w:rPr>
        <w:t xml:space="preserve"> </w:t>
      </w:r>
    </w:p>
    <w:p w:rsidR="007D6D2A" w:rsidRPr="009B73D8" w:rsidRDefault="007D6D2A" w:rsidP="007D6D2A">
      <w:pPr>
        <w:spacing w:after="0" w:line="240" w:lineRule="auto"/>
        <w:jc w:val="both"/>
        <w:rPr>
          <w:rFonts w:ascii="Times New Roman" w:hAnsi="Times New Roman"/>
          <w:sz w:val="24"/>
          <w:szCs w:val="24"/>
        </w:rPr>
      </w:pPr>
    </w:p>
    <w:p w:rsidR="003B1F51" w:rsidRPr="003B1F51" w:rsidRDefault="003B1F51" w:rsidP="003B1F51">
      <w:pPr>
        <w:spacing w:after="0" w:line="240" w:lineRule="auto"/>
        <w:ind w:firstLine="432"/>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У 2021/2022 навчальному році методична робота в школі здійснювалася відповідно до Законів України "Про освіту", "Про загальну середню освіту", Державних стандартів початкової  загальної, базової і повної середньої освіти, Концепції Нової української школи, річного плану роботи школи.</w:t>
      </w:r>
    </w:p>
    <w:p w:rsidR="003B1F51" w:rsidRPr="003B1F51" w:rsidRDefault="003B1F51" w:rsidP="003B1F51">
      <w:pPr>
        <w:spacing w:after="0" w:line="240" w:lineRule="auto"/>
        <w:ind w:firstLine="360"/>
        <w:jc w:val="both"/>
        <w:rPr>
          <w:rFonts w:ascii="Helvetica" w:eastAsia="Calibri" w:hAnsi="Helvetica" w:cs="Helvetica"/>
          <w:color w:val="333333"/>
          <w:sz w:val="24"/>
          <w:szCs w:val="24"/>
          <w:shd w:val="clear" w:color="auto" w:fill="FFFFFF"/>
          <w:lang w:eastAsia="en-US"/>
        </w:rPr>
      </w:pPr>
      <w:r w:rsidRPr="003B1F51">
        <w:rPr>
          <w:rFonts w:ascii="Times New Roman" w:eastAsia="Calibri" w:hAnsi="Times New Roman"/>
          <w:sz w:val="24"/>
          <w:szCs w:val="24"/>
          <w:lang w:eastAsia="en-US"/>
        </w:rPr>
        <w:t xml:space="preserve">Роботу педагогічного колективу було спрямовано на продовження реалізації науково-методичної теми «Підвищення рівня якості освіти шляхом вдосконалення професійної майстерності педагога». Однією з пріоритетних була проблема підвищення професійного рівня вчителя через самоосвіту та самовдосконалення. Тому основне завдання організованих заходів—включити вчителів у процес вдосконалення особистої кваліфікації, перетворити її на об’єкт цього вдосконалення. Саме тому в плані роботи школи, а також в плані методичних структур були передбачені індивідуальні та колективні форми роботи: робота над науково-методичною проблемою, самостійна робота над методичною темою, самоосвіта, консультування, творчі звіти, опрацювання фахових журналів і методичної літератури. </w:t>
      </w:r>
      <w:r w:rsidRPr="003B1F51">
        <w:rPr>
          <w:rFonts w:ascii="Helvetica" w:eastAsia="Calibri" w:hAnsi="Helvetica" w:cs="Helvetica"/>
          <w:color w:val="333333"/>
          <w:sz w:val="24"/>
          <w:szCs w:val="24"/>
          <w:shd w:val="clear" w:color="auto" w:fill="FFFFFF"/>
          <w:lang w:val="ru-RU" w:eastAsia="en-US"/>
        </w:rPr>
        <w:t> </w:t>
      </w:r>
    </w:p>
    <w:p w:rsidR="003B1F51" w:rsidRPr="003B1F51" w:rsidRDefault="003B1F51" w:rsidP="003B1F51">
      <w:pPr>
        <w:spacing w:after="0" w:line="240" w:lineRule="auto"/>
        <w:ind w:firstLine="360"/>
        <w:jc w:val="both"/>
        <w:rPr>
          <w:rFonts w:ascii="Times New Roman" w:hAnsi="Times New Roman"/>
          <w:sz w:val="24"/>
          <w:szCs w:val="24"/>
        </w:rPr>
      </w:pPr>
      <w:r w:rsidRPr="003B1F51">
        <w:rPr>
          <w:rFonts w:ascii="Times New Roman" w:hAnsi="Times New Roman"/>
          <w:sz w:val="24"/>
          <w:szCs w:val="24"/>
        </w:rPr>
        <w:t>З педагогами закладу проведені інструктивно-методичні наради: «Від конфлікту до культури педагогічного спілкування. Академічна доброчесність вчителя», «Створення ситуації успіху в навчальній діяльності школярів», «Формування навичок ХХІ століття: критичне та продуктивне мислення і вирішення проблем», «Тематичний день як одна з форм організації освітнього процесу», «Цифрові освітні ресурси на допомогу вчителю».</w:t>
      </w:r>
    </w:p>
    <w:p w:rsidR="003B1F51" w:rsidRPr="003B1F51" w:rsidRDefault="003B1F51" w:rsidP="003B1F51">
      <w:pPr>
        <w:spacing w:after="0" w:line="240" w:lineRule="auto"/>
        <w:ind w:firstLine="360"/>
        <w:jc w:val="both"/>
        <w:rPr>
          <w:rFonts w:ascii="Times New Roman" w:hAnsi="Times New Roman"/>
          <w:sz w:val="24"/>
          <w:szCs w:val="24"/>
        </w:rPr>
      </w:pPr>
      <w:r w:rsidRPr="003B1F51">
        <w:rPr>
          <w:rFonts w:ascii="Times New Roman" w:hAnsi="Times New Roman"/>
          <w:sz w:val="24"/>
          <w:szCs w:val="24"/>
        </w:rPr>
        <w:t xml:space="preserve"> 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виступи тощо), застосування у роботі інноваційних технологій, створення ситуацій саморозвитку і самореалізації учнів, тощо. Моніторинг дав змогу проаналізувати роботу не тільки класних колективів загалом, але і досягнення здобувачів освіти.</w:t>
      </w:r>
    </w:p>
    <w:p w:rsidR="003B1F51" w:rsidRPr="003B1F51" w:rsidRDefault="003B1F51" w:rsidP="003B1F51">
      <w:pPr>
        <w:spacing w:after="0" w:line="240" w:lineRule="auto"/>
        <w:ind w:firstLine="360"/>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 Із метою цілеспрямованої роботи та для забезпечення колективного керівництва методичною роботою було затверджено структуру та форми методичної роботи, складено план роботи над методичною темою, розглянуто, обговорено та затверджено план роботи шкільних методичних об’єднань на 2021/2022н.р.</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   Методична робота школи впродовж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школі.</w:t>
      </w:r>
    </w:p>
    <w:p w:rsidR="003B1F51" w:rsidRPr="003B1F51" w:rsidRDefault="003B1F51" w:rsidP="003B1F51">
      <w:pPr>
        <w:spacing w:after="0" w:line="240" w:lineRule="auto"/>
        <w:ind w:firstLine="708"/>
        <w:jc w:val="both"/>
        <w:rPr>
          <w:rFonts w:ascii="Times New Roman" w:eastAsia="Calibri" w:hAnsi="Times New Roman"/>
          <w:sz w:val="24"/>
          <w:szCs w:val="24"/>
          <w:lang w:val="ru-RU" w:eastAsia="en-US"/>
        </w:rPr>
      </w:pPr>
      <w:r w:rsidRPr="003B1F51">
        <w:rPr>
          <w:rFonts w:ascii="Times New Roman" w:eastAsia="Calibri" w:hAnsi="Times New Roman"/>
          <w:sz w:val="24"/>
          <w:szCs w:val="24"/>
          <w:lang w:eastAsia="en-US"/>
        </w:rPr>
        <w:t xml:space="preserve">Протягом 2021/2022 навчального року було організовано роботу 2 </w:t>
      </w:r>
      <w:proofErr w:type="spellStart"/>
      <w:r w:rsidRPr="003B1F51">
        <w:rPr>
          <w:rFonts w:ascii="Times New Roman" w:eastAsia="Calibri" w:hAnsi="Times New Roman"/>
          <w:sz w:val="24"/>
          <w:szCs w:val="24"/>
          <w:lang w:eastAsia="en-US"/>
        </w:rPr>
        <w:t>методоб’єднань</w:t>
      </w:r>
      <w:proofErr w:type="spellEnd"/>
      <w:r w:rsidRPr="003B1F51">
        <w:rPr>
          <w:rFonts w:ascii="Times New Roman" w:eastAsia="Calibri" w:hAnsi="Times New Roman"/>
          <w:sz w:val="24"/>
          <w:szCs w:val="24"/>
          <w:lang w:eastAsia="en-US"/>
        </w:rPr>
        <w:t xml:space="preserve">: учителів початкових класів та класних керівників. </w:t>
      </w:r>
      <w:r w:rsidRPr="003B1F51">
        <w:rPr>
          <w:rFonts w:ascii="Times New Roman" w:eastAsia="Calibri" w:hAnsi="Times New Roman"/>
          <w:sz w:val="24"/>
          <w:szCs w:val="24"/>
          <w:lang w:val="ru-RU" w:eastAsia="en-US"/>
        </w:rPr>
        <w:t xml:space="preserve">Робота </w:t>
      </w:r>
      <w:proofErr w:type="spellStart"/>
      <w:r w:rsidRPr="003B1F51">
        <w:rPr>
          <w:rFonts w:ascii="Times New Roman" w:eastAsia="Calibri" w:hAnsi="Times New Roman"/>
          <w:sz w:val="24"/>
          <w:szCs w:val="24"/>
          <w:lang w:val="ru-RU" w:eastAsia="en-US"/>
        </w:rPr>
        <w:t>методичних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об’єднань</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була</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спрямована</w:t>
      </w:r>
      <w:proofErr w:type="spellEnd"/>
      <w:r w:rsidRPr="003B1F51">
        <w:rPr>
          <w:rFonts w:ascii="Times New Roman" w:eastAsia="Calibri" w:hAnsi="Times New Roman"/>
          <w:sz w:val="24"/>
          <w:szCs w:val="24"/>
          <w:lang w:val="ru-RU" w:eastAsia="en-US"/>
        </w:rPr>
        <w:t xml:space="preserve"> на </w:t>
      </w:r>
      <w:proofErr w:type="spellStart"/>
      <w:r w:rsidRPr="003B1F51">
        <w:rPr>
          <w:rFonts w:ascii="Times New Roman" w:eastAsia="Calibri" w:hAnsi="Times New Roman"/>
          <w:sz w:val="24"/>
          <w:szCs w:val="24"/>
          <w:lang w:val="ru-RU" w:eastAsia="en-US"/>
        </w:rPr>
        <w:t>удосконалення</w:t>
      </w:r>
      <w:proofErr w:type="spellEnd"/>
      <w:r w:rsidRPr="003B1F51">
        <w:rPr>
          <w:rFonts w:ascii="Times New Roman" w:eastAsia="Calibri" w:hAnsi="Times New Roman"/>
          <w:sz w:val="24"/>
          <w:szCs w:val="24"/>
          <w:lang w:val="ru-RU" w:eastAsia="en-US"/>
        </w:rPr>
        <w:t xml:space="preserve"> методики </w:t>
      </w:r>
      <w:proofErr w:type="spellStart"/>
      <w:r w:rsidRPr="003B1F51">
        <w:rPr>
          <w:rFonts w:ascii="Times New Roman" w:eastAsia="Calibri" w:hAnsi="Times New Roman"/>
          <w:sz w:val="24"/>
          <w:szCs w:val="24"/>
          <w:lang w:val="ru-RU" w:eastAsia="en-US"/>
        </w:rPr>
        <w:t>проведення</w:t>
      </w:r>
      <w:proofErr w:type="spellEnd"/>
      <w:r w:rsidRPr="003B1F51">
        <w:rPr>
          <w:rFonts w:ascii="Times New Roman" w:eastAsia="Calibri" w:hAnsi="Times New Roman"/>
          <w:sz w:val="24"/>
          <w:szCs w:val="24"/>
          <w:lang w:val="ru-RU" w:eastAsia="en-US"/>
        </w:rPr>
        <w:t xml:space="preserve"> уроку. </w:t>
      </w:r>
      <w:proofErr w:type="spellStart"/>
      <w:r w:rsidRPr="003B1F51">
        <w:rPr>
          <w:rFonts w:ascii="Times New Roman" w:eastAsia="Calibri" w:hAnsi="Times New Roman"/>
          <w:sz w:val="24"/>
          <w:szCs w:val="24"/>
          <w:lang w:val="ru-RU" w:eastAsia="en-US"/>
        </w:rPr>
        <w:t>Діяльність</w:t>
      </w:r>
      <w:proofErr w:type="spellEnd"/>
      <w:r w:rsidRPr="003B1F51">
        <w:rPr>
          <w:rFonts w:ascii="Times New Roman" w:eastAsia="Calibri" w:hAnsi="Times New Roman"/>
          <w:sz w:val="24"/>
          <w:szCs w:val="24"/>
          <w:lang w:val="ru-RU" w:eastAsia="en-US"/>
        </w:rPr>
        <w:t xml:space="preserve"> ШМО </w:t>
      </w:r>
      <w:proofErr w:type="spellStart"/>
      <w:r w:rsidRPr="003B1F51">
        <w:rPr>
          <w:rFonts w:ascii="Times New Roman" w:eastAsia="Calibri" w:hAnsi="Times New Roman"/>
          <w:sz w:val="24"/>
          <w:szCs w:val="24"/>
          <w:lang w:val="ru-RU" w:eastAsia="en-US"/>
        </w:rPr>
        <w:t>спланована</w:t>
      </w:r>
      <w:proofErr w:type="spellEnd"/>
      <w:r w:rsidRPr="003B1F51">
        <w:rPr>
          <w:rFonts w:ascii="Times New Roman" w:eastAsia="Calibri" w:hAnsi="Times New Roman"/>
          <w:sz w:val="24"/>
          <w:szCs w:val="24"/>
          <w:lang w:val="ru-RU" w:eastAsia="en-US"/>
        </w:rPr>
        <w:t xml:space="preserve"> на </w:t>
      </w:r>
      <w:proofErr w:type="spellStart"/>
      <w:r w:rsidRPr="003B1F51">
        <w:rPr>
          <w:rFonts w:ascii="Times New Roman" w:eastAsia="Calibri" w:hAnsi="Times New Roman"/>
          <w:sz w:val="24"/>
          <w:szCs w:val="24"/>
          <w:lang w:val="ru-RU" w:eastAsia="en-US"/>
        </w:rPr>
        <w:t>основі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річного</w:t>
      </w:r>
      <w:proofErr w:type="spellEnd"/>
      <w:r w:rsidRPr="003B1F51">
        <w:rPr>
          <w:rFonts w:ascii="Times New Roman" w:eastAsia="Calibri" w:hAnsi="Times New Roman"/>
          <w:sz w:val="24"/>
          <w:szCs w:val="24"/>
          <w:lang w:val="ru-RU" w:eastAsia="en-US"/>
        </w:rPr>
        <w:t xml:space="preserve"> плану </w:t>
      </w:r>
      <w:proofErr w:type="spellStart"/>
      <w:r w:rsidRPr="003B1F51">
        <w:rPr>
          <w:rFonts w:ascii="Times New Roman" w:eastAsia="Calibri" w:hAnsi="Times New Roman"/>
          <w:sz w:val="24"/>
          <w:szCs w:val="24"/>
          <w:lang w:val="ru-RU" w:eastAsia="en-US"/>
        </w:rPr>
        <w:t>роботи</w:t>
      </w:r>
      <w:proofErr w:type="spellEnd"/>
      <w:r w:rsidRPr="003B1F51">
        <w:rPr>
          <w:rFonts w:ascii="Times New Roman" w:eastAsia="Calibri" w:hAnsi="Times New Roman"/>
          <w:sz w:val="24"/>
          <w:szCs w:val="24"/>
          <w:lang w:val="ru-RU" w:eastAsia="en-US"/>
        </w:rPr>
        <w:t xml:space="preserve"> школи та </w:t>
      </w:r>
      <w:proofErr w:type="spellStart"/>
      <w:r w:rsidRPr="003B1F51">
        <w:rPr>
          <w:rFonts w:ascii="Times New Roman" w:eastAsia="Calibri" w:hAnsi="Times New Roman"/>
          <w:sz w:val="24"/>
          <w:szCs w:val="24"/>
          <w:lang w:val="ru-RU" w:eastAsia="en-US"/>
        </w:rPr>
        <w:t>загальношкільної</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науково-методичної</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проблеми</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Кожне</w:t>
      </w:r>
      <w:proofErr w:type="spellEnd"/>
      <w:r w:rsidRPr="003B1F51">
        <w:rPr>
          <w:rFonts w:ascii="Times New Roman" w:eastAsia="Calibri" w:hAnsi="Times New Roman"/>
          <w:sz w:val="24"/>
          <w:szCs w:val="24"/>
          <w:lang w:val="ru-RU" w:eastAsia="en-US"/>
        </w:rPr>
        <w:t xml:space="preserve"> з них провело по 4 </w:t>
      </w:r>
      <w:proofErr w:type="spellStart"/>
      <w:r w:rsidRPr="003B1F51">
        <w:rPr>
          <w:rFonts w:ascii="Times New Roman" w:eastAsia="Calibri" w:hAnsi="Times New Roman"/>
          <w:sz w:val="24"/>
          <w:szCs w:val="24"/>
          <w:lang w:val="ru-RU" w:eastAsia="en-US"/>
        </w:rPr>
        <w:t>засідання</w:t>
      </w:r>
      <w:proofErr w:type="spellEnd"/>
      <w:r w:rsidRPr="003B1F51">
        <w:rPr>
          <w:rFonts w:ascii="Times New Roman" w:eastAsia="Calibri" w:hAnsi="Times New Roman"/>
          <w:sz w:val="24"/>
          <w:szCs w:val="24"/>
          <w:lang w:val="ru-RU" w:eastAsia="en-US"/>
        </w:rPr>
        <w:t xml:space="preserve">, робота </w:t>
      </w:r>
      <w:proofErr w:type="spellStart"/>
      <w:r w:rsidRPr="003B1F51">
        <w:rPr>
          <w:rFonts w:ascii="Times New Roman" w:eastAsia="Calibri" w:hAnsi="Times New Roman"/>
          <w:sz w:val="24"/>
          <w:szCs w:val="24"/>
          <w:lang w:val="ru-RU" w:eastAsia="en-US"/>
        </w:rPr>
        <w:t>яких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будувалася</w:t>
      </w:r>
      <w:proofErr w:type="spellEnd"/>
      <w:r w:rsidRPr="003B1F51">
        <w:rPr>
          <w:rFonts w:ascii="Times New Roman" w:eastAsia="Calibri" w:hAnsi="Times New Roman"/>
          <w:sz w:val="24"/>
          <w:szCs w:val="24"/>
          <w:lang w:val="ru-RU" w:eastAsia="en-US"/>
        </w:rPr>
        <w:t xml:space="preserve"> за </w:t>
      </w:r>
      <w:proofErr w:type="spellStart"/>
      <w:r w:rsidRPr="003B1F51">
        <w:rPr>
          <w:rFonts w:ascii="Times New Roman" w:eastAsia="Calibri" w:hAnsi="Times New Roman"/>
          <w:sz w:val="24"/>
          <w:szCs w:val="24"/>
          <w:lang w:val="ru-RU" w:eastAsia="en-US"/>
        </w:rPr>
        <w:t>окремими</w:t>
      </w:r>
      <w:proofErr w:type="spellEnd"/>
      <w:r w:rsidRPr="003B1F51">
        <w:rPr>
          <w:rFonts w:ascii="Times New Roman" w:eastAsia="Calibri" w:hAnsi="Times New Roman"/>
          <w:sz w:val="24"/>
          <w:szCs w:val="24"/>
          <w:lang w:val="ru-RU" w:eastAsia="en-US"/>
        </w:rPr>
        <w:t xml:space="preserve"> планами. На </w:t>
      </w:r>
      <w:proofErr w:type="spellStart"/>
      <w:r w:rsidRPr="003B1F51">
        <w:rPr>
          <w:rFonts w:ascii="Times New Roman" w:eastAsia="Calibri" w:hAnsi="Times New Roman"/>
          <w:sz w:val="24"/>
          <w:szCs w:val="24"/>
          <w:lang w:val="ru-RU" w:eastAsia="en-US"/>
        </w:rPr>
        <w:t>запланованих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засіданнях</w:t>
      </w:r>
      <w:proofErr w:type="spellEnd"/>
      <w:r w:rsidRPr="003B1F51">
        <w:rPr>
          <w:rFonts w:ascii="Times New Roman" w:eastAsia="Calibri" w:hAnsi="Times New Roman"/>
          <w:sz w:val="24"/>
          <w:szCs w:val="24"/>
          <w:lang w:val="ru-RU" w:eastAsia="en-US"/>
        </w:rPr>
        <w:t xml:space="preserve"> МО </w:t>
      </w:r>
      <w:proofErr w:type="spellStart"/>
      <w:r w:rsidRPr="003B1F51">
        <w:rPr>
          <w:rFonts w:ascii="Times New Roman" w:eastAsia="Calibri" w:hAnsi="Times New Roman"/>
          <w:sz w:val="24"/>
          <w:szCs w:val="24"/>
          <w:lang w:val="ru-RU" w:eastAsia="en-US"/>
        </w:rPr>
        <w:t>вчителі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обговорювалися</w:t>
      </w:r>
      <w:proofErr w:type="spellEnd"/>
      <w:r w:rsidRPr="003B1F51">
        <w:rPr>
          <w:rFonts w:ascii="Times New Roman" w:eastAsia="Calibri" w:hAnsi="Times New Roman"/>
          <w:sz w:val="24"/>
          <w:szCs w:val="24"/>
          <w:lang w:val="ru-RU" w:eastAsia="en-US"/>
        </w:rPr>
        <w:t xml:space="preserve"> як </w:t>
      </w:r>
      <w:proofErr w:type="spellStart"/>
      <w:r w:rsidRPr="003B1F51">
        <w:rPr>
          <w:rFonts w:ascii="Times New Roman" w:eastAsia="Calibri" w:hAnsi="Times New Roman"/>
          <w:sz w:val="24"/>
          <w:szCs w:val="24"/>
          <w:lang w:val="ru-RU" w:eastAsia="en-US"/>
        </w:rPr>
        <w:t>організаційні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запитання</w:t>
      </w:r>
      <w:proofErr w:type="spellEnd"/>
      <w:r w:rsidRPr="003B1F51">
        <w:rPr>
          <w:rFonts w:ascii="Times New Roman" w:eastAsia="Calibri" w:hAnsi="Times New Roman"/>
          <w:sz w:val="24"/>
          <w:szCs w:val="24"/>
          <w:lang w:val="ru-RU" w:eastAsia="en-US"/>
        </w:rPr>
        <w:t xml:space="preserve">, так і </w:t>
      </w:r>
      <w:proofErr w:type="spellStart"/>
      <w:r w:rsidRPr="003B1F51">
        <w:rPr>
          <w:rFonts w:ascii="Times New Roman" w:eastAsia="Calibri" w:hAnsi="Times New Roman"/>
          <w:sz w:val="24"/>
          <w:szCs w:val="24"/>
          <w:lang w:val="ru-RU" w:eastAsia="en-US"/>
        </w:rPr>
        <w:t>науково-методичні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питання</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щодо</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впровадження</w:t>
      </w:r>
      <w:proofErr w:type="spellEnd"/>
      <w:r w:rsidRPr="003B1F51">
        <w:rPr>
          <w:rFonts w:ascii="Times New Roman" w:eastAsia="Calibri" w:hAnsi="Times New Roman"/>
          <w:sz w:val="24"/>
          <w:szCs w:val="24"/>
          <w:lang w:val="ru-RU" w:eastAsia="en-US"/>
        </w:rPr>
        <w:t xml:space="preserve"> в </w:t>
      </w:r>
      <w:proofErr w:type="spellStart"/>
      <w:r w:rsidRPr="003B1F51">
        <w:rPr>
          <w:rFonts w:ascii="Times New Roman" w:eastAsia="Calibri" w:hAnsi="Times New Roman"/>
          <w:sz w:val="24"/>
          <w:szCs w:val="24"/>
          <w:lang w:val="ru-RU" w:eastAsia="en-US"/>
        </w:rPr>
        <w:t>освітній</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процес</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нових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технологій</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інтенсивних</w:t>
      </w:r>
      <w:proofErr w:type="spellEnd"/>
      <w:r w:rsidRPr="003B1F51">
        <w:rPr>
          <w:rFonts w:ascii="Times New Roman" w:eastAsia="Calibri" w:hAnsi="Times New Roman"/>
          <w:sz w:val="24"/>
          <w:szCs w:val="24"/>
          <w:lang w:val="ru-RU" w:eastAsia="en-US"/>
        </w:rPr>
        <w:t xml:space="preserve"> форм і </w:t>
      </w:r>
      <w:proofErr w:type="spellStart"/>
      <w:r w:rsidRPr="003B1F51">
        <w:rPr>
          <w:rFonts w:ascii="Times New Roman" w:eastAsia="Calibri" w:hAnsi="Times New Roman"/>
          <w:sz w:val="24"/>
          <w:szCs w:val="24"/>
          <w:lang w:val="ru-RU" w:eastAsia="en-US"/>
        </w:rPr>
        <w:t>методів</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навчання</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застосування</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міжпредметнихзв’язків</w:t>
      </w:r>
      <w:proofErr w:type="spellEnd"/>
      <w:r w:rsidRPr="003B1F51">
        <w:rPr>
          <w:rFonts w:ascii="Times New Roman" w:eastAsia="Calibri" w:hAnsi="Times New Roman"/>
          <w:sz w:val="24"/>
          <w:szCs w:val="24"/>
          <w:lang w:val="ru-RU" w:eastAsia="en-US"/>
        </w:rPr>
        <w:t xml:space="preserve"> у </w:t>
      </w:r>
      <w:proofErr w:type="spellStart"/>
      <w:r w:rsidRPr="003B1F51">
        <w:rPr>
          <w:rFonts w:ascii="Times New Roman" w:eastAsia="Calibri" w:hAnsi="Times New Roman"/>
          <w:sz w:val="24"/>
          <w:szCs w:val="24"/>
          <w:lang w:val="ru-RU" w:eastAsia="en-US"/>
        </w:rPr>
        <w:t>процесі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lastRenderedPageBreak/>
        <w:t>формування</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комунікативних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компетенцій</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учнів</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Упродовж</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навчального</w:t>
      </w:r>
      <w:proofErr w:type="spellEnd"/>
      <w:r w:rsidRPr="003B1F51">
        <w:rPr>
          <w:rFonts w:ascii="Times New Roman" w:eastAsia="Calibri" w:hAnsi="Times New Roman"/>
          <w:sz w:val="24"/>
          <w:szCs w:val="24"/>
          <w:lang w:val="ru-RU" w:eastAsia="en-US"/>
        </w:rPr>
        <w:t xml:space="preserve"> року </w:t>
      </w:r>
      <w:proofErr w:type="spellStart"/>
      <w:r w:rsidRPr="003B1F51">
        <w:rPr>
          <w:rFonts w:ascii="Times New Roman" w:eastAsia="Calibri" w:hAnsi="Times New Roman"/>
          <w:sz w:val="24"/>
          <w:szCs w:val="24"/>
          <w:lang w:val="ru-RU" w:eastAsia="en-US"/>
        </w:rPr>
        <w:t>всіма</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методичними</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об’єднаннями</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було</w:t>
      </w:r>
      <w:proofErr w:type="spellEnd"/>
      <w:r w:rsidRPr="003B1F51">
        <w:rPr>
          <w:rFonts w:ascii="Times New Roman" w:eastAsia="Calibri" w:hAnsi="Times New Roman"/>
          <w:sz w:val="24"/>
          <w:szCs w:val="24"/>
          <w:lang w:val="ru-RU" w:eastAsia="en-US"/>
        </w:rPr>
        <w:t xml:space="preserve"> проведено </w:t>
      </w:r>
      <w:proofErr w:type="spellStart"/>
      <w:r w:rsidRPr="003B1F51">
        <w:rPr>
          <w:rFonts w:ascii="Times New Roman" w:eastAsia="Calibri" w:hAnsi="Times New Roman"/>
          <w:sz w:val="24"/>
          <w:szCs w:val="24"/>
          <w:lang w:val="ru-RU" w:eastAsia="en-US"/>
        </w:rPr>
        <w:t>предметні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тижні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під</w:t>
      </w:r>
      <w:proofErr w:type="spellEnd"/>
      <w:r w:rsidRPr="003B1F51">
        <w:rPr>
          <w:rFonts w:ascii="Times New Roman" w:eastAsia="Calibri" w:hAnsi="Times New Roman"/>
          <w:sz w:val="24"/>
          <w:szCs w:val="24"/>
          <w:lang w:val="ru-RU" w:eastAsia="en-US"/>
        </w:rPr>
        <w:t xml:space="preserve"> час </w:t>
      </w:r>
      <w:proofErr w:type="spellStart"/>
      <w:r w:rsidRPr="003B1F51">
        <w:rPr>
          <w:rFonts w:ascii="Times New Roman" w:eastAsia="Calibri" w:hAnsi="Times New Roman"/>
          <w:sz w:val="24"/>
          <w:szCs w:val="24"/>
          <w:lang w:val="ru-RU" w:eastAsia="en-US"/>
        </w:rPr>
        <w:t>яких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учні</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розширювали</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свої</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знання</w:t>
      </w:r>
      <w:proofErr w:type="spellEnd"/>
      <w:r w:rsidRPr="003B1F51">
        <w:rPr>
          <w:rFonts w:ascii="Times New Roman" w:eastAsia="Calibri" w:hAnsi="Times New Roman"/>
          <w:sz w:val="24"/>
          <w:szCs w:val="24"/>
          <w:lang w:val="ru-RU" w:eastAsia="en-US"/>
        </w:rPr>
        <w:t xml:space="preserve"> з </w:t>
      </w:r>
      <w:proofErr w:type="spellStart"/>
      <w:r w:rsidRPr="003B1F51">
        <w:rPr>
          <w:rFonts w:ascii="Times New Roman" w:eastAsia="Calibri" w:hAnsi="Times New Roman"/>
          <w:sz w:val="24"/>
          <w:szCs w:val="24"/>
          <w:lang w:val="ru-RU" w:eastAsia="en-US"/>
        </w:rPr>
        <w:t>даного</w:t>
      </w:r>
      <w:proofErr w:type="spellEnd"/>
      <w:r w:rsidRPr="003B1F51">
        <w:rPr>
          <w:rFonts w:ascii="Times New Roman" w:eastAsia="Calibri" w:hAnsi="Times New Roman"/>
          <w:sz w:val="24"/>
          <w:szCs w:val="24"/>
          <w:lang w:val="ru-RU" w:eastAsia="en-US"/>
        </w:rPr>
        <w:t xml:space="preserve"> предмета.</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proofErr w:type="spellStart"/>
      <w:r w:rsidRPr="003B1F51">
        <w:rPr>
          <w:rFonts w:ascii="Times New Roman" w:eastAsia="Calibri" w:hAnsi="Times New Roman"/>
          <w:sz w:val="24"/>
          <w:szCs w:val="24"/>
          <w:lang w:val="ru-RU" w:eastAsia="en-US"/>
        </w:rPr>
        <w:t>Протягом</w:t>
      </w:r>
      <w:proofErr w:type="spellEnd"/>
      <w:r w:rsidRPr="003B1F51">
        <w:rPr>
          <w:rFonts w:ascii="Times New Roman" w:eastAsia="Calibri" w:hAnsi="Times New Roman"/>
          <w:sz w:val="24"/>
          <w:szCs w:val="24"/>
          <w:lang w:val="ru-RU" w:eastAsia="en-US"/>
        </w:rPr>
        <w:t xml:space="preserve"> 202</w:t>
      </w:r>
      <w:r w:rsidRPr="003B1F51">
        <w:rPr>
          <w:rFonts w:ascii="Times New Roman" w:eastAsia="Calibri" w:hAnsi="Times New Roman"/>
          <w:sz w:val="24"/>
          <w:szCs w:val="24"/>
          <w:lang w:eastAsia="en-US"/>
        </w:rPr>
        <w:t>1</w:t>
      </w:r>
      <w:r w:rsidRPr="003B1F51">
        <w:rPr>
          <w:rFonts w:ascii="Times New Roman" w:eastAsia="Calibri" w:hAnsi="Times New Roman"/>
          <w:sz w:val="24"/>
          <w:szCs w:val="24"/>
          <w:lang w:val="ru-RU" w:eastAsia="en-US"/>
        </w:rPr>
        <w:t>/202</w:t>
      </w:r>
      <w:r w:rsidRPr="003B1F51">
        <w:rPr>
          <w:rFonts w:ascii="Times New Roman" w:eastAsia="Calibri" w:hAnsi="Times New Roman"/>
          <w:sz w:val="24"/>
          <w:szCs w:val="24"/>
          <w:lang w:eastAsia="en-US"/>
        </w:rPr>
        <w:t>2</w:t>
      </w:r>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н.р</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проводилися</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методичні</w:t>
      </w:r>
      <w:proofErr w:type="spellEnd"/>
      <w:r w:rsidRPr="003B1F51">
        <w:rPr>
          <w:rFonts w:ascii="Times New Roman" w:eastAsia="Calibri" w:hAnsi="Times New Roman"/>
          <w:sz w:val="24"/>
          <w:szCs w:val="24"/>
          <w:lang w:val="ru-RU" w:eastAsia="en-US"/>
        </w:rPr>
        <w:t xml:space="preserve"> оперативки з метою </w:t>
      </w:r>
      <w:proofErr w:type="spellStart"/>
      <w:r w:rsidRPr="003B1F51">
        <w:rPr>
          <w:rFonts w:ascii="Times New Roman" w:eastAsia="Calibri" w:hAnsi="Times New Roman"/>
          <w:sz w:val="24"/>
          <w:szCs w:val="24"/>
          <w:lang w:val="ru-RU" w:eastAsia="en-US"/>
        </w:rPr>
        <w:t>ознайомлення</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вчителів</w:t>
      </w:r>
      <w:proofErr w:type="spellEnd"/>
      <w:r w:rsidRPr="003B1F51">
        <w:rPr>
          <w:rFonts w:ascii="Times New Roman" w:eastAsia="Calibri" w:hAnsi="Times New Roman"/>
          <w:sz w:val="24"/>
          <w:szCs w:val="24"/>
          <w:lang w:val="ru-RU" w:eastAsia="en-US"/>
        </w:rPr>
        <w:t xml:space="preserve"> з </w:t>
      </w:r>
      <w:proofErr w:type="spellStart"/>
      <w:r w:rsidRPr="003B1F51">
        <w:rPr>
          <w:rFonts w:ascii="Times New Roman" w:eastAsia="Calibri" w:hAnsi="Times New Roman"/>
          <w:sz w:val="24"/>
          <w:szCs w:val="24"/>
          <w:lang w:val="ru-RU" w:eastAsia="en-US"/>
        </w:rPr>
        <w:t>нормативними</w:t>
      </w:r>
      <w:proofErr w:type="spellEnd"/>
      <w:r w:rsidRPr="003B1F51">
        <w:rPr>
          <w:rFonts w:ascii="Times New Roman" w:eastAsia="Calibri" w:hAnsi="Times New Roman"/>
          <w:sz w:val="24"/>
          <w:szCs w:val="24"/>
          <w:lang w:val="ru-RU" w:eastAsia="en-US"/>
        </w:rPr>
        <w:t xml:space="preserve"> документами, </w:t>
      </w:r>
      <w:proofErr w:type="spellStart"/>
      <w:r w:rsidRPr="003B1F51">
        <w:rPr>
          <w:rFonts w:ascii="Times New Roman" w:eastAsia="Calibri" w:hAnsi="Times New Roman"/>
          <w:sz w:val="24"/>
          <w:szCs w:val="24"/>
          <w:lang w:val="ru-RU" w:eastAsia="en-US"/>
        </w:rPr>
        <w:t>методичними</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рекомендаціями</w:t>
      </w:r>
      <w:proofErr w:type="spellEnd"/>
      <w:r w:rsidRPr="003B1F51">
        <w:rPr>
          <w:rFonts w:ascii="Times New Roman" w:eastAsia="Calibri" w:hAnsi="Times New Roman"/>
          <w:sz w:val="24"/>
          <w:szCs w:val="24"/>
          <w:lang w:val="ru-RU" w:eastAsia="en-US"/>
        </w:rPr>
        <w:t xml:space="preserve"> з </w:t>
      </w:r>
      <w:proofErr w:type="spellStart"/>
      <w:r w:rsidRPr="003B1F51">
        <w:rPr>
          <w:rFonts w:ascii="Times New Roman" w:eastAsia="Calibri" w:hAnsi="Times New Roman"/>
          <w:sz w:val="24"/>
          <w:szCs w:val="24"/>
          <w:lang w:val="ru-RU" w:eastAsia="en-US"/>
        </w:rPr>
        <w:t>навчальних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предметів</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передовим</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педагогічним</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досвідом</w:t>
      </w:r>
      <w:proofErr w:type="spellEnd"/>
      <w:r w:rsidRPr="003B1F51">
        <w:rPr>
          <w:rFonts w:ascii="Times New Roman" w:eastAsia="Calibri" w:hAnsi="Times New Roman"/>
          <w:sz w:val="24"/>
          <w:szCs w:val="24"/>
          <w:lang w:val="ru-RU" w:eastAsia="en-US"/>
        </w:rPr>
        <w:t xml:space="preserve">, новинками </w:t>
      </w:r>
      <w:proofErr w:type="spellStart"/>
      <w:r w:rsidRPr="003B1F51">
        <w:rPr>
          <w:rFonts w:ascii="Times New Roman" w:eastAsia="Calibri" w:hAnsi="Times New Roman"/>
          <w:sz w:val="24"/>
          <w:szCs w:val="24"/>
          <w:lang w:val="ru-RU" w:eastAsia="en-US"/>
        </w:rPr>
        <w:t>методичної</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літератури</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періодичних</w:t>
      </w:r>
      <w:proofErr w:type="spellEnd"/>
      <w:r w:rsidRPr="003B1F51">
        <w:rPr>
          <w:rFonts w:ascii="Times New Roman" w:eastAsia="Calibri" w:hAnsi="Times New Roman"/>
          <w:sz w:val="24"/>
          <w:szCs w:val="24"/>
          <w:lang w:val="ru-RU" w:eastAsia="en-US"/>
        </w:rPr>
        <w:t xml:space="preserve"> </w:t>
      </w:r>
      <w:proofErr w:type="spellStart"/>
      <w:r w:rsidRPr="003B1F51">
        <w:rPr>
          <w:rFonts w:ascii="Times New Roman" w:eastAsia="Calibri" w:hAnsi="Times New Roman"/>
          <w:sz w:val="24"/>
          <w:szCs w:val="24"/>
          <w:lang w:val="ru-RU" w:eastAsia="en-US"/>
        </w:rPr>
        <w:t>видань</w:t>
      </w:r>
      <w:proofErr w:type="spellEnd"/>
      <w:r w:rsidRPr="003B1F51">
        <w:rPr>
          <w:rFonts w:ascii="Times New Roman" w:eastAsia="Calibri" w:hAnsi="Times New Roman"/>
          <w:sz w:val="24"/>
          <w:szCs w:val="24"/>
          <w:lang w:val="ru-RU" w:eastAsia="en-US"/>
        </w:rPr>
        <w:t xml:space="preserve"> з </w:t>
      </w:r>
      <w:proofErr w:type="spellStart"/>
      <w:r w:rsidRPr="003B1F51">
        <w:rPr>
          <w:rFonts w:ascii="Times New Roman" w:eastAsia="Calibri" w:hAnsi="Times New Roman"/>
          <w:sz w:val="24"/>
          <w:szCs w:val="24"/>
          <w:lang w:val="ru-RU" w:eastAsia="en-US"/>
        </w:rPr>
        <w:t>предметів</w:t>
      </w:r>
      <w:proofErr w:type="spellEnd"/>
      <w:r w:rsidRPr="003B1F51">
        <w:rPr>
          <w:rFonts w:ascii="Times New Roman" w:eastAsia="Calibri" w:hAnsi="Times New Roman"/>
          <w:sz w:val="24"/>
          <w:szCs w:val="24"/>
          <w:lang w:val="ru-RU" w:eastAsia="en-US"/>
        </w:rPr>
        <w:t>.</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shd w:val="clear" w:color="auto" w:fill="FFFFFF"/>
          <w:lang w:eastAsia="en-US"/>
        </w:rPr>
        <w:t xml:space="preserve"> 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w:t>
      </w:r>
      <w:r w:rsidRPr="003B1F51">
        <w:rPr>
          <w:rFonts w:ascii="Times New Roman" w:eastAsia="Calibri" w:hAnsi="Times New Roman"/>
          <w:sz w:val="24"/>
          <w:szCs w:val="24"/>
          <w:shd w:val="clear" w:color="auto" w:fill="FFFFFF"/>
          <w:lang w:val="ru-RU" w:eastAsia="en-US"/>
        </w:rPr>
        <w:t xml:space="preserve">На жаль, </w:t>
      </w:r>
      <w:proofErr w:type="spellStart"/>
      <w:r w:rsidRPr="003B1F51">
        <w:rPr>
          <w:rFonts w:ascii="Times New Roman" w:eastAsia="Calibri" w:hAnsi="Times New Roman"/>
          <w:sz w:val="24"/>
          <w:szCs w:val="24"/>
          <w:shd w:val="clear" w:color="auto" w:fill="FFFFFF"/>
          <w:lang w:val="ru-RU" w:eastAsia="en-US"/>
        </w:rPr>
        <w:t>вчителі</w:t>
      </w:r>
      <w:proofErr w:type="spellEnd"/>
      <w:r w:rsidRPr="003B1F51">
        <w:rPr>
          <w:rFonts w:ascii="Times New Roman" w:eastAsia="Calibri" w:hAnsi="Times New Roman"/>
          <w:sz w:val="24"/>
          <w:szCs w:val="24"/>
          <w:shd w:val="clear" w:color="auto" w:fill="FFFFFF"/>
          <w:lang w:val="ru-RU" w:eastAsia="en-US"/>
        </w:rPr>
        <w:t xml:space="preserve"> закладу не брали </w:t>
      </w:r>
      <w:proofErr w:type="spellStart"/>
      <w:r w:rsidRPr="003B1F51">
        <w:rPr>
          <w:rFonts w:ascii="Times New Roman" w:eastAsia="Calibri" w:hAnsi="Times New Roman"/>
          <w:sz w:val="24"/>
          <w:szCs w:val="24"/>
          <w:shd w:val="clear" w:color="auto" w:fill="FFFFFF"/>
          <w:lang w:val="ru-RU" w:eastAsia="en-US"/>
        </w:rPr>
        <w:t>участі</w:t>
      </w:r>
      <w:proofErr w:type="spellEnd"/>
      <w:r w:rsidRPr="003B1F51">
        <w:rPr>
          <w:rFonts w:ascii="Times New Roman" w:eastAsia="Calibri" w:hAnsi="Times New Roman"/>
          <w:sz w:val="24"/>
          <w:szCs w:val="24"/>
          <w:shd w:val="clear" w:color="auto" w:fill="FFFFFF"/>
          <w:lang w:val="ru-RU" w:eastAsia="en-US"/>
        </w:rPr>
        <w:t xml:space="preserve"> у </w:t>
      </w:r>
      <w:proofErr w:type="spellStart"/>
      <w:r w:rsidRPr="003B1F51">
        <w:rPr>
          <w:rFonts w:ascii="Times New Roman" w:eastAsia="Calibri" w:hAnsi="Times New Roman"/>
          <w:sz w:val="24"/>
          <w:szCs w:val="24"/>
          <w:shd w:val="clear" w:color="auto" w:fill="FFFFFF"/>
          <w:lang w:val="ru-RU" w:eastAsia="en-US"/>
        </w:rPr>
        <w:t>Всеукраїнському</w:t>
      </w:r>
      <w:proofErr w:type="spellEnd"/>
      <w:r w:rsidRPr="003B1F51">
        <w:rPr>
          <w:rFonts w:ascii="Times New Roman" w:eastAsia="Calibri" w:hAnsi="Times New Roman"/>
          <w:sz w:val="24"/>
          <w:szCs w:val="24"/>
          <w:shd w:val="clear" w:color="auto" w:fill="FFFFFF"/>
          <w:lang w:val="ru-RU" w:eastAsia="en-US"/>
        </w:rPr>
        <w:t xml:space="preserve"> </w:t>
      </w:r>
      <w:proofErr w:type="spellStart"/>
      <w:r w:rsidRPr="003B1F51">
        <w:rPr>
          <w:rFonts w:ascii="Times New Roman" w:eastAsia="Calibri" w:hAnsi="Times New Roman"/>
          <w:sz w:val="24"/>
          <w:szCs w:val="24"/>
          <w:shd w:val="clear" w:color="auto" w:fill="FFFFFF"/>
          <w:lang w:val="ru-RU" w:eastAsia="en-US"/>
        </w:rPr>
        <w:t>конкурсі</w:t>
      </w:r>
      <w:proofErr w:type="spellEnd"/>
      <w:r w:rsidRPr="003B1F51">
        <w:rPr>
          <w:rFonts w:ascii="Times New Roman" w:eastAsia="Calibri" w:hAnsi="Times New Roman"/>
          <w:sz w:val="24"/>
          <w:szCs w:val="24"/>
          <w:shd w:val="clear" w:color="auto" w:fill="FFFFFF"/>
          <w:lang w:val="ru-RU" w:eastAsia="en-US"/>
        </w:rPr>
        <w:t xml:space="preserve"> </w:t>
      </w:r>
      <w:proofErr w:type="spellStart"/>
      <w:r w:rsidRPr="003B1F51">
        <w:rPr>
          <w:rFonts w:ascii="Times New Roman" w:eastAsia="Calibri" w:hAnsi="Times New Roman"/>
          <w:sz w:val="24"/>
          <w:szCs w:val="24"/>
          <w:shd w:val="clear" w:color="auto" w:fill="FFFFFF"/>
          <w:lang w:val="ru-RU" w:eastAsia="en-US"/>
        </w:rPr>
        <w:t>педагогічної</w:t>
      </w:r>
      <w:proofErr w:type="spellEnd"/>
      <w:r w:rsidRPr="003B1F51">
        <w:rPr>
          <w:rFonts w:ascii="Times New Roman" w:eastAsia="Calibri" w:hAnsi="Times New Roman"/>
          <w:sz w:val="24"/>
          <w:szCs w:val="24"/>
          <w:shd w:val="clear" w:color="auto" w:fill="FFFFFF"/>
          <w:lang w:val="ru-RU" w:eastAsia="en-US"/>
        </w:rPr>
        <w:t xml:space="preserve"> </w:t>
      </w:r>
      <w:proofErr w:type="spellStart"/>
      <w:r w:rsidRPr="003B1F51">
        <w:rPr>
          <w:rFonts w:ascii="Times New Roman" w:eastAsia="Calibri" w:hAnsi="Times New Roman"/>
          <w:sz w:val="24"/>
          <w:szCs w:val="24"/>
          <w:shd w:val="clear" w:color="auto" w:fill="FFFFFF"/>
          <w:lang w:val="ru-RU" w:eastAsia="en-US"/>
        </w:rPr>
        <w:t>майстерності</w:t>
      </w:r>
      <w:proofErr w:type="spellEnd"/>
      <w:r w:rsidRPr="003B1F51">
        <w:rPr>
          <w:rFonts w:ascii="Times New Roman" w:eastAsia="Calibri" w:hAnsi="Times New Roman"/>
          <w:sz w:val="24"/>
          <w:szCs w:val="24"/>
          <w:shd w:val="clear" w:color="auto" w:fill="FFFFFF"/>
          <w:lang w:val="ru-RU" w:eastAsia="en-US"/>
        </w:rPr>
        <w:t xml:space="preserve"> «Учитель року», </w:t>
      </w:r>
      <w:proofErr w:type="spellStart"/>
      <w:r w:rsidRPr="003B1F51">
        <w:rPr>
          <w:rFonts w:ascii="Times New Roman" w:eastAsia="Calibri" w:hAnsi="Times New Roman"/>
          <w:sz w:val="24"/>
          <w:szCs w:val="24"/>
          <w:shd w:val="clear" w:color="auto" w:fill="FFFFFF"/>
          <w:lang w:val="ru-RU" w:eastAsia="en-US"/>
        </w:rPr>
        <w:t>що</w:t>
      </w:r>
      <w:proofErr w:type="spellEnd"/>
      <w:r w:rsidRPr="003B1F51">
        <w:rPr>
          <w:rFonts w:ascii="Times New Roman" w:eastAsia="Calibri" w:hAnsi="Times New Roman"/>
          <w:sz w:val="24"/>
          <w:szCs w:val="24"/>
          <w:shd w:val="clear" w:color="auto" w:fill="FFFFFF"/>
          <w:lang w:val="ru-RU" w:eastAsia="en-US"/>
        </w:rPr>
        <w:t xml:space="preserve"> в </w:t>
      </w:r>
      <w:proofErr w:type="spellStart"/>
      <w:r w:rsidRPr="003B1F51">
        <w:rPr>
          <w:rFonts w:ascii="Times New Roman" w:eastAsia="Calibri" w:hAnsi="Times New Roman"/>
          <w:sz w:val="24"/>
          <w:szCs w:val="24"/>
          <w:shd w:val="clear" w:color="auto" w:fill="FFFFFF"/>
          <w:lang w:val="ru-RU" w:eastAsia="en-US"/>
        </w:rPr>
        <w:t>перспективі</w:t>
      </w:r>
      <w:proofErr w:type="spellEnd"/>
      <w:r w:rsidRPr="003B1F51">
        <w:rPr>
          <w:rFonts w:ascii="Times New Roman" w:eastAsia="Calibri" w:hAnsi="Times New Roman"/>
          <w:sz w:val="24"/>
          <w:szCs w:val="24"/>
          <w:shd w:val="clear" w:color="auto" w:fill="FFFFFF"/>
          <w:lang w:val="ru-RU" w:eastAsia="en-US"/>
        </w:rPr>
        <w:t xml:space="preserve"> </w:t>
      </w:r>
      <w:proofErr w:type="spellStart"/>
      <w:r w:rsidRPr="003B1F51">
        <w:rPr>
          <w:rFonts w:ascii="Times New Roman" w:eastAsia="Calibri" w:hAnsi="Times New Roman"/>
          <w:sz w:val="24"/>
          <w:szCs w:val="24"/>
          <w:shd w:val="clear" w:color="auto" w:fill="FFFFFF"/>
          <w:lang w:val="ru-RU" w:eastAsia="en-US"/>
        </w:rPr>
        <w:t>залишається</w:t>
      </w:r>
      <w:proofErr w:type="spellEnd"/>
      <w:r w:rsidRPr="003B1F51">
        <w:rPr>
          <w:rFonts w:ascii="Times New Roman" w:eastAsia="Calibri" w:hAnsi="Times New Roman"/>
          <w:sz w:val="24"/>
          <w:szCs w:val="24"/>
          <w:shd w:val="clear" w:color="auto" w:fill="FFFFFF"/>
          <w:lang w:val="ru-RU" w:eastAsia="en-US"/>
        </w:rPr>
        <w:t xml:space="preserve"> </w:t>
      </w:r>
      <w:proofErr w:type="spellStart"/>
      <w:r w:rsidRPr="003B1F51">
        <w:rPr>
          <w:rFonts w:ascii="Times New Roman" w:eastAsia="Calibri" w:hAnsi="Times New Roman"/>
          <w:sz w:val="24"/>
          <w:szCs w:val="24"/>
          <w:shd w:val="clear" w:color="auto" w:fill="FFFFFF"/>
          <w:lang w:val="ru-RU" w:eastAsia="en-US"/>
        </w:rPr>
        <w:t>питанням</w:t>
      </w:r>
      <w:proofErr w:type="spellEnd"/>
      <w:r w:rsidRPr="003B1F51">
        <w:rPr>
          <w:rFonts w:ascii="Times New Roman" w:eastAsia="Calibri" w:hAnsi="Times New Roman"/>
          <w:sz w:val="24"/>
          <w:szCs w:val="24"/>
          <w:shd w:val="clear" w:color="auto" w:fill="FFFFFF"/>
          <w:lang w:val="ru-RU" w:eastAsia="en-US"/>
        </w:rPr>
        <w:t xml:space="preserve">, над </w:t>
      </w:r>
      <w:proofErr w:type="spellStart"/>
      <w:r w:rsidRPr="003B1F51">
        <w:rPr>
          <w:rFonts w:ascii="Times New Roman" w:eastAsia="Calibri" w:hAnsi="Times New Roman"/>
          <w:sz w:val="24"/>
          <w:szCs w:val="24"/>
          <w:shd w:val="clear" w:color="auto" w:fill="FFFFFF"/>
          <w:lang w:val="ru-RU" w:eastAsia="en-US"/>
        </w:rPr>
        <w:t>яким</w:t>
      </w:r>
      <w:proofErr w:type="spellEnd"/>
      <w:r w:rsidRPr="003B1F51">
        <w:rPr>
          <w:rFonts w:ascii="Times New Roman" w:eastAsia="Calibri" w:hAnsi="Times New Roman"/>
          <w:sz w:val="24"/>
          <w:szCs w:val="24"/>
          <w:shd w:val="clear" w:color="auto" w:fill="FFFFFF"/>
          <w:lang w:val="ru-RU" w:eastAsia="en-US"/>
        </w:rPr>
        <w:t xml:space="preserve"> </w:t>
      </w:r>
      <w:proofErr w:type="spellStart"/>
      <w:r w:rsidRPr="003B1F51">
        <w:rPr>
          <w:rFonts w:ascii="Times New Roman" w:eastAsia="Calibri" w:hAnsi="Times New Roman"/>
          <w:sz w:val="24"/>
          <w:szCs w:val="24"/>
          <w:shd w:val="clear" w:color="auto" w:fill="FFFFFF"/>
          <w:lang w:val="ru-RU" w:eastAsia="en-US"/>
        </w:rPr>
        <w:t>необхідно</w:t>
      </w:r>
      <w:proofErr w:type="spellEnd"/>
      <w:r w:rsidRPr="003B1F51">
        <w:rPr>
          <w:rFonts w:ascii="Times New Roman" w:eastAsia="Calibri" w:hAnsi="Times New Roman"/>
          <w:sz w:val="24"/>
          <w:szCs w:val="24"/>
          <w:shd w:val="clear" w:color="auto" w:fill="FFFFFF"/>
          <w:lang w:val="ru-RU" w:eastAsia="en-US"/>
        </w:rPr>
        <w:t xml:space="preserve"> </w:t>
      </w:r>
      <w:proofErr w:type="spellStart"/>
      <w:r w:rsidRPr="003B1F51">
        <w:rPr>
          <w:rFonts w:ascii="Times New Roman" w:eastAsia="Calibri" w:hAnsi="Times New Roman"/>
          <w:sz w:val="24"/>
          <w:szCs w:val="24"/>
          <w:shd w:val="clear" w:color="auto" w:fill="FFFFFF"/>
          <w:lang w:val="ru-RU" w:eastAsia="en-US"/>
        </w:rPr>
        <w:t>працювати</w:t>
      </w:r>
      <w:proofErr w:type="spellEnd"/>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Реалізація основних напрямів методичної роботи (забезпечення професійною інформацією, підтримка в підготовці до атестації, організація підвищення кваліфікації вчителів) значно підвищила якість освіти. </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  </w:t>
      </w:r>
      <w:r w:rsidRPr="003B1F51">
        <w:rPr>
          <w:rFonts w:ascii="Times New Roman" w:eastAsia="Calibri" w:hAnsi="Times New Roman"/>
          <w:sz w:val="24"/>
          <w:szCs w:val="24"/>
          <w:lang w:eastAsia="en-US"/>
        </w:rPr>
        <w:tab/>
        <w:t xml:space="preserve">Протягом 2021/2022 навчального року належна увага приділялася з боку адміністрації школи росту педагогічної майстерності педагогів через самоосвітню діяльність, курсову перепідготовку та атестацію педагогічних працівників. </w:t>
      </w:r>
      <w:proofErr w:type="spellStart"/>
      <w:r w:rsidRPr="003B1F51">
        <w:rPr>
          <w:rFonts w:ascii="Times New Roman" w:eastAsia="Calibri" w:hAnsi="Times New Roman"/>
          <w:sz w:val="24"/>
          <w:szCs w:val="24"/>
          <w:lang w:eastAsia="en-US"/>
        </w:rPr>
        <w:t>Відповіднодо</w:t>
      </w:r>
      <w:proofErr w:type="spellEnd"/>
      <w:r w:rsidRPr="003B1F51">
        <w:rPr>
          <w:rFonts w:ascii="Times New Roman" w:eastAsia="Calibri" w:hAnsi="Times New Roman"/>
          <w:sz w:val="24"/>
          <w:szCs w:val="24"/>
          <w:lang w:eastAsia="en-US"/>
        </w:rPr>
        <w:t xml:space="preserve"> плану роботи школи курсову перепідготовку пройшли всі педагогічні працівники закладу. </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Педагогічні працівники, які пройшли курси підвищення кваліфікації, діляться своїм досвідом на засіданнях методичних об’єднань, готують виступи на педагогічні ради, беруть участь у районних конкурсах. </w:t>
      </w:r>
    </w:p>
    <w:p w:rsidR="003B1F51" w:rsidRPr="003B1F51" w:rsidRDefault="003B1F51" w:rsidP="003B1F51">
      <w:pPr>
        <w:spacing w:after="0" w:line="240" w:lineRule="auto"/>
        <w:ind w:firstLine="567"/>
        <w:jc w:val="both"/>
        <w:rPr>
          <w:rFonts w:ascii="Times New Roman" w:hAnsi="Times New Roman"/>
          <w:sz w:val="24"/>
          <w:szCs w:val="24"/>
          <w:lang w:eastAsia="ru-RU"/>
        </w:rPr>
      </w:pPr>
      <w:r w:rsidRPr="003B1F51">
        <w:rPr>
          <w:rFonts w:ascii="Times New Roman" w:hAnsi="Times New Roman"/>
          <w:sz w:val="24"/>
          <w:szCs w:val="24"/>
          <w:lang w:eastAsia="ru-RU"/>
        </w:rPr>
        <w:t>Всі вчителі працюють над індивідуальними методичними темами, які обрано залежно від рівня педагогічної майстерності, інтересів учителів.</w:t>
      </w:r>
    </w:p>
    <w:p w:rsidR="003B1F51" w:rsidRPr="003B1F51" w:rsidRDefault="003B1F51" w:rsidP="003B1F51">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eastAsia="ru-RU"/>
        </w:rPr>
      </w:pPr>
      <w:r w:rsidRPr="003B1F51">
        <w:rPr>
          <w:rFonts w:ascii="Times New Roman" w:hAnsi="Times New Roman"/>
          <w:color w:val="000000"/>
          <w:sz w:val="24"/>
          <w:szCs w:val="24"/>
          <w:lang w:eastAsia="ru-RU"/>
        </w:rPr>
        <w:t>Особлива   увага   приділяється   удосконаленню   професійної   підготовки   педагогічних працівників. Цьому сприяє проходження курсової перепідготовки вчителів.</w:t>
      </w:r>
    </w:p>
    <w:p w:rsidR="003B1F51" w:rsidRPr="003B1F51" w:rsidRDefault="003B1F51" w:rsidP="003B1F51">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eastAsia="ru-RU"/>
        </w:rPr>
      </w:pPr>
      <w:r w:rsidRPr="003B1F51">
        <w:rPr>
          <w:rFonts w:ascii="Times New Roman" w:hAnsi="Times New Roman"/>
          <w:color w:val="000000"/>
          <w:sz w:val="24"/>
          <w:szCs w:val="24"/>
          <w:lang w:eastAsia="ru-RU"/>
        </w:rPr>
        <w:t>Одним із провідних аспектів у роботі із забезпечення високого методичного й професійного рівня діяльності педагогічного колективу є підвищення кваліфікації педагогічних працівників. Реалізація цієї мети відбувається шляхом перепідготовки на базі Кіровоградського обласного інституту післядипломної педагогічної освіти імені Василя Сухомлинського, стажування та самоосвітня робота педагогів.</w:t>
      </w:r>
    </w:p>
    <w:p w:rsidR="003B1F51" w:rsidRPr="003B1F51" w:rsidRDefault="003B1F51" w:rsidP="003B1F51">
      <w:pPr>
        <w:spacing w:after="0" w:line="240" w:lineRule="auto"/>
        <w:ind w:firstLine="360"/>
        <w:jc w:val="both"/>
        <w:rPr>
          <w:rFonts w:ascii="Times New Roman" w:hAnsi="Times New Roman"/>
          <w:sz w:val="24"/>
          <w:szCs w:val="24"/>
          <w:lang w:eastAsia="ru-RU"/>
        </w:rPr>
      </w:pPr>
      <w:r w:rsidRPr="003B1F51">
        <w:rPr>
          <w:rFonts w:ascii="Times New Roman" w:hAnsi="Times New Roman"/>
          <w:sz w:val="24"/>
          <w:szCs w:val="24"/>
          <w:lang w:eastAsia="ru-RU"/>
        </w:rPr>
        <w:t xml:space="preserve">Всі педагогічні працівники обирають різні види, форми і напрямки підвищення рівня своєї професійної майстерності. </w:t>
      </w:r>
    </w:p>
    <w:p w:rsidR="003B1F51" w:rsidRPr="003B1F51" w:rsidRDefault="003B1F51" w:rsidP="003B1F51">
      <w:pPr>
        <w:spacing w:after="0" w:line="240" w:lineRule="auto"/>
        <w:ind w:firstLine="360"/>
        <w:jc w:val="both"/>
        <w:rPr>
          <w:rFonts w:ascii="Times New Roman" w:hAnsi="Times New Roman"/>
          <w:sz w:val="24"/>
          <w:szCs w:val="24"/>
          <w:lang w:eastAsia="ru-RU"/>
        </w:rPr>
      </w:pPr>
      <w:r w:rsidRPr="003B1F51">
        <w:rPr>
          <w:rFonts w:ascii="Times New Roman" w:hAnsi="Times New Roman"/>
          <w:sz w:val="24"/>
          <w:szCs w:val="24"/>
          <w:lang w:eastAsia="ru-RU"/>
        </w:rPr>
        <w:t>Підвищення професійної кваліфікації вчителів здійснюється насамперед:</w:t>
      </w:r>
    </w:p>
    <w:p w:rsidR="003B1F51" w:rsidRPr="003B1F51" w:rsidRDefault="003B1F51" w:rsidP="003B1F51">
      <w:pPr>
        <w:numPr>
          <w:ilvl w:val="0"/>
          <w:numId w:val="8"/>
        </w:num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 xml:space="preserve">100% на курсах КОІППО імені В.Сухомлинського, </w:t>
      </w:r>
    </w:p>
    <w:p w:rsidR="003B1F51" w:rsidRPr="003B1F51" w:rsidRDefault="003B1F51" w:rsidP="003B1F51">
      <w:pPr>
        <w:numPr>
          <w:ilvl w:val="0"/>
          <w:numId w:val="8"/>
        </w:num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 xml:space="preserve">16%  на конференціях, </w:t>
      </w:r>
    </w:p>
    <w:p w:rsidR="003B1F51" w:rsidRPr="003B1F51" w:rsidRDefault="003B1F51" w:rsidP="003B1F51">
      <w:pPr>
        <w:numPr>
          <w:ilvl w:val="0"/>
          <w:numId w:val="8"/>
        </w:num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55% - на методичних семінарах;</w:t>
      </w:r>
    </w:p>
    <w:p w:rsidR="003B1F51" w:rsidRPr="003B1F51" w:rsidRDefault="003B1F51" w:rsidP="003B1F51">
      <w:pPr>
        <w:numPr>
          <w:ilvl w:val="0"/>
          <w:numId w:val="8"/>
        </w:num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45% - на тренінгах, майстер-класах;</w:t>
      </w:r>
    </w:p>
    <w:p w:rsidR="003B1F51" w:rsidRPr="003B1F51" w:rsidRDefault="003B1F51" w:rsidP="003B1F51">
      <w:pPr>
        <w:numPr>
          <w:ilvl w:val="0"/>
          <w:numId w:val="8"/>
        </w:num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 xml:space="preserve">35% -  на </w:t>
      </w:r>
      <w:proofErr w:type="spellStart"/>
      <w:r w:rsidRPr="003B1F51">
        <w:rPr>
          <w:rFonts w:ascii="Times New Roman" w:hAnsi="Times New Roman"/>
          <w:sz w:val="24"/>
          <w:szCs w:val="24"/>
          <w:lang w:eastAsia="ru-RU"/>
        </w:rPr>
        <w:t>вебінарах</w:t>
      </w:r>
      <w:proofErr w:type="spellEnd"/>
      <w:r w:rsidRPr="003B1F51">
        <w:rPr>
          <w:rFonts w:ascii="Times New Roman" w:hAnsi="Times New Roman"/>
          <w:sz w:val="24"/>
          <w:szCs w:val="24"/>
          <w:lang w:eastAsia="ru-RU"/>
        </w:rPr>
        <w:t>,</w:t>
      </w:r>
    </w:p>
    <w:p w:rsidR="003B1F51" w:rsidRPr="003B1F51" w:rsidRDefault="003B1F51" w:rsidP="003B1F51">
      <w:pPr>
        <w:numPr>
          <w:ilvl w:val="0"/>
          <w:numId w:val="8"/>
        </w:num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45% - на онлайн курсах.</w:t>
      </w:r>
    </w:p>
    <w:p w:rsidR="003B1F51" w:rsidRPr="003B1F51" w:rsidRDefault="003B1F51" w:rsidP="003B1F51">
      <w:pPr>
        <w:spacing w:after="0" w:line="240" w:lineRule="auto"/>
        <w:ind w:firstLine="360"/>
        <w:jc w:val="both"/>
        <w:rPr>
          <w:rFonts w:ascii="Times New Roman" w:hAnsi="Times New Roman"/>
          <w:sz w:val="24"/>
          <w:szCs w:val="24"/>
          <w:lang w:eastAsia="ru-RU"/>
        </w:rPr>
      </w:pPr>
      <w:r w:rsidRPr="003B1F51">
        <w:rPr>
          <w:rFonts w:ascii="Times New Roman" w:hAnsi="Times New Roman"/>
          <w:sz w:val="24"/>
          <w:szCs w:val="24"/>
          <w:lang w:eastAsia="ru-RU"/>
        </w:rPr>
        <w:t xml:space="preserve"> Також забезпечують власний професійний розвиток через самоосвіту (100%). </w:t>
      </w:r>
    </w:p>
    <w:p w:rsidR="003B1F51" w:rsidRPr="003B1F51" w:rsidRDefault="003B1F51" w:rsidP="003B1F51">
      <w:pPr>
        <w:spacing w:after="0" w:line="240" w:lineRule="auto"/>
        <w:ind w:firstLine="360"/>
        <w:jc w:val="both"/>
        <w:rPr>
          <w:rFonts w:ascii="Times New Roman" w:hAnsi="Times New Roman"/>
          <w:sz w:val="24"/>
          <w:szCs w:val="24"/>
          <w:lang w:eastAsia="ru-RU"/>
        </w:rPr>
      </w:pPr>
      <w:r w:rsidRPr="003B1F51">
        <w:rPr>
          <w:rFonts w:ascii="Times New Roman" w:hAnsi="Times New Roman"/>
          <w:sz w:val="24"/>
          <w:szCs w:val="24"/>
          <w:lang w:eastAsia="ru-RU"/>
        </w:rPr>
        <w:t xml:space="preserve">  95% педагогічних працівників зазначили, що у закладі створені всі умови для постійного підвищення кваліфікації педагогів, їх чергової та позачергової атестації, добровільної сертифікації і лише 5%- переважно ні. </w:t>
      </w:r>
    </w:p>
    <w:p w:rsidR="003B1F51" w:rsidRPr="003B1F51" w:rsidRDefault="003B1F51" w:rsidP="003B1F51">
      <w:pPr>
        <w:spacing w:after="0" w:line="240" w:lineRule="auto"/>
        <w:ind w:firstLine="360"/>
        <w:jc w:val="both"/>
        <w:rPr>
          <w:rFonts w:ascii="Times New Roman" w:hAnsi="Times New Roman"/>
          <w:sz w:val="24"/>
          <w:szCs w:val="24"/>
          <w:lang w:eastAsia="ru-RU"/>
        </w:rPr>
      </w:pPr>
      <w:r w:rsidRPr="003B1F51">
        <w:rPr>
          <w:rFonts w:ascii="Times New Roman" w:hAnsi="Times New Roman"/>
          <w:sz w:val="24"/>
          <w:szCs w:val="24"/>
          <w:lang w:eastAsia="ru-RU"/>
        </w:rPr>
        <w:t>95</w:t>
      </w:r>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вчителів</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вважають</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що</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немає</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жодних</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перешкод</w:t>
      </w:r>
      <w:proofErr w:type="spellEnd"/>
      <w:r w:rsidRPr="003B1F51">
        <w:rPr>
          <w:rFonts w:ascii="Times New Roman" w:hAnsi="Times New Roman"/>
          <w:sz w:val="24"/>
          <w:szCs w:val="24"/>
          <w:lang w:val="ru-RU" w:eastAsia="ru-RU"/>
        </w:rPr>
        <w:t xml:space="preserve"> для </w:t>
      </w:r>
      <w:proofErr w:type="spellStart"/>
      <w:r w:rsidRPr="003B1F51">
        <w:rPr>
          <w:rFonts w:ascii="Times New Roman" w:hAnsi="Times New Roman"/>
          <w:sz w:val="24"/>
          <w:szCs w:val="24"/>
          <w:lang w:val="ru-RU" w:eastAsia="ru-RU"/>
        </w:rPr>
        <w:t>їх</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професійного</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розвитку</w:t>
      </w:r>
      <w:proofErr w:type="spellEnd"/>
      <w:r w:rsidRPr="003B1F51">
        <w:rPr>
          <w:rFonts w:ascii="Times New Roman" w:hAnsi="Times New Roman"/>
          <w:sz w:val="24"/>
          <w:szCs w:val="24"/>
          <w:lang w:val="ru-RU" w:eastAsia="ru-RU"/>
        </w:rPr>
        <w:t xml:space="preserve">, </w:t>
      </w:r>
      <w:r w:rsidRPr="003B1F51">
        <w:rPr>
          <w:rFonts w:ascii="Times New Roman" w:hAnsi="Times New Roman"/>
          <w:sz w:val="24"/>
          <w:szCs w:val="24"/>
          <w:lang w:eastAsia="ru-RU"/>
        </w:rPr>
        <w:t>5</w:t>
      </w:r>
      <w:r w:rsidRPr="003B1F51">
        <w:rPr>
          <w:rFonts w:ascii="Times New Roman" w:hAnsi="Times New Roman"/>
          <w:sz w:val="24"/>
          <w:szCs w:val="24"/>
          <w:lang w:val="ru-RU" w:eastAsia="ru-RU"/>
        </w:rPr>
        <w:t xml:space="preserve">% - </w:t>
      </w:r>
      <w:proofErr w:type="spellStart"/>
      <w:r w:rsidRPr="003B1F51">
        <w:rPr>
          <w:rFonts w:ascii="Times New Roman" w:hAnsi="Times New Roman"/>
          <w:sz w:val="24"/>
          <w:szCs w:val="24"/>
          <w:lang w:val="ru-RU" w:eastAsia="ru-RU"/>
        </w:rPr>
        <w:t>зазначили</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що</w:t>
      </w:r>
      <w:proofErr w:type="spellEnd"/>
      <w:r w:rsidRPr="003B1F51">
        <w:rPr>
          <w:rFonts w:ascii="Times New Roman" w:hAnsi="Times New Roman"/>
          <w:sz w:val="24"/>
          <w:szCs w:val="24"/>
          <w:lang w:val="ru-RU" w:eastAsia="ru-RU"/>
        </w:rPr>
        <w:t xml:space="preserve"> у </w:t>
      </w:r>
      <w:proofErr w:type="spellStart"/>
      <w:r w:rsidRPr="003B1F51">
        <w:rPr>
          <w:rFonts w:ascii="Times New Roman" w:hAnsi="Times New Roman"/>
          <w:sz w:val="24"/>
          <w:szCs w:val="24"/>
          <w:lang w:val="ru-RU" w:eastAsia="ru-RU"/>
        </w:rPr>
        <w:t>закладі</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недостатня</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матеріально-технічна</w:t>
      </w:r>
      <w:proofErr w:type="spellEnd"/>
      <w:r w:rsidRPr="003B1F51">
        <w:rPr>
          <w:rFonts w:ascii="Times New Roman" w:hAnsi="Times New Roman"/>
          <w:sz w:val="24"/>
          <w:szCs w:val="24"/>
          <w:lang w:val="ru-RU" w:eastAsia="ru-RU"/>
        </w:rPr>
        <w:t xml:space="preserve"> база. </w:t>
      </w:r>
      <w:r w:rsidRPr="003B1F51">
        <w:rPr>
          <w:rFonts w:ascii="Times New Roman" w:hAnsi="Times New Roman"/>
          <w:sz w:val="24"/>
          <w:szCs w:val="24"/>
          <w:lang w:eastAsia="ru-RU"/>
        </w:rPr>
        <w:t xml:space="preserve"> </w:t>
      </w:r>
    </w:p>
    <w:p w:rsidR="003B1F51" w:rsidRPr="003B1F51" w:rsidRDefault="003B1F51" w:rsidP="003B1F51">
      <w:pPr>
        <w:spacing w:after="0" w:line="240" w:lineRule="auto"/>
        <w:ind w:firstLine="360"/>
        <w:jc w:val="both"/>
        <w:rPr>
          <w:rFonts w:ascii="Times New Roman" w:hAnsi="Times New Roman"/>
          <w:sz w:val="24"/>
          <w:szCs w:val="24"/>
          <w:lang w:eastAsia="ru-RU"/>
        </w:rPr>
      </w:pPr>
      <w:r w:rsidRPr="003B1F51">
        <w:rPr>
          <w:rFonts w:ascii="Times New Roman" w:hAnsi="Times New Roman"/>
          <w:sz w:val="24"/>
          <w:szCs w:val="24"/>
          <w:lang w:eastAsia="ru-RU"/>
        </w:rPr>
        <w:t xml:space="preserve">Напрями підвищення кваліфікації вчителів синхронізовані з освітньою програмою закладу освіти. </w:t>
      </w:r>
      <w:proofErr w:type="spellStart"/>
      <w:r w:rsidRPr="003B1F51">
        <w:rPr>
          <w:rFonts w:ascii="Times New Roman" w:hAnsi="Times New Roman"/>
          <w:sz w:val="24"/>
          <w:szCs w:val="24"/>
          <w:lang w:val="ru-RU" w:eastAsia="ru-RU"/>
        </w:rPr>
        <w:t>Педпрацівники</w:t>
      </w:r>
      <w:proofErr w:type="spellEnd"/>
      <w:r w:rsidRPr="003B1F51">
        <w:rPr>
          <w:rFonts w:ascii="Times New Roman" w:hAnsi="Times New Roman"/>
          <w:sz w:val="24"/>
          <w:szCs w:val="24"/>
          <w:lang w:val="ru-RU" w:eastAsia="ru-RU"/>
        </w:rPr>
        <w:t xml:space="preserve"> ознайомлені з </w:t>
      </w:r>
      <w:proofErr w:type="spellStart"/>
      <w:r w:rsidRPr="003B1F51">
        <w:rPr>
          <w:rFonts w:ascii="Times New Roman" w:hAnsi="Times New Roman"/>
          <w:sz w:val="24"/>
          <w:szCs w:val="24"/>
          <w:lang w:val="ru-RU" w:eastAsia="ru-RU"/>
        </w:rPr>
        <w:t>Положенням</w:t>
      </w:r>
      <w:proofErr w:type="spellEnd"/>
      <w:r w:rsidRPr="003B1F51">
        <w:rPr>
          <w:rFonts w:ascii="Times New Roman" w:hAnsi="Times New Roman"/>
          <w:sz w:val="24"/>
          <w:szCs w:val="24"/>
          <w:lang w:val="ru-RU" w:eastAsia="ru-RU"/>
        </w:rPr>
        <w:t xml:space="preserve"> про </w:t>
      </w:r>
      <w:proofErr w:type="spellStart"/>
      <w:r w:rsidRPr="003B1F51">
        <w:rPr>
          <w:rFonts w:ascii="Times New Roman" w:hAnsi="Times New Roman"/>
          <w:sz w:val="24"/>
          <w:szCs w:val="24"/>
          <w:lang w:val="ru-RU" w:eastAsia="ru-RU"/>
        </w:rPr>
        <w:t>атестацію</w:t>
      </w:r>
      <w:proofErr w:type="spellEnd"/>
      <w:r w:rsidRPr="003B1F51">
        <w:rPr>
          <w:rFonts w:ascii="Times New Roman" w:hAnsi="Times New Roman"/>
          <w:sz w:val="24"/>
          <w:szCs w:val="24"/>
          <w:lang w:val="ru-RU" w:eastAsia="ru-RU"/>
        </w:rPr>
        <w:t xml:space="preserve"> та </w:t>
      </w:r>
      <w:proofErr w:type="spellStart"/>
      <w:r w:rsidRPr="003B1F51">
        <w:rPr>
          <w:rFonts w:ascii="Times New Roman" w:hAnsi="Times New Roman"/>
          <w:sz w:val="24"/>
          <w:szCs w:val="24"/>
          <w:lang w:val="ru-RU" w:eastAsia="ru-RU"/>
        </w:rPr>
        <w:t>планують</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своє</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навчання</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відповідно</w:t>
      </w:r>
      <w:proofErr w:type="spellEnd"/>
      <w:r w:rsidRPr="003B1F51">
        <w:rPr>
          <w:rFonts w:ascii="Times New Roman" w:hAnsi="Times New Roman"/>
          <w:sz w:val="24"/>
          <w:szCs w:val="24"/>
          <w:lang w:val="ru-RU" w:eastAsia="ru-RU"/>
        </w:rPr>
        <w:t xml:space="preserve"> до </w:t>
      </w:r>
      <w:proofErr w:type="spellStart"/>
      <w:r w:rsidRPr="003B1F51">
        <w:rPr>
          <w:rFonts w:ascii="Times New Roman" w:hAnsi="Times New Roman"/>
          <w:sz w:val="24"/>
          <w:szCs w:val="24"/>
          <w:lang w:val="ru-RU" w:eastAsia="ru-RU"/>
        </w:rPr>
        <w:t>внесених</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змін</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це</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зазначено</w:t>
      </w:r>
      <w:proofErr w:type="spellEnd"/>
      <w:r w:rsidRPr="003B1F51">
        <w:rPr>
          <w:rFonts w:ascii="Times New Roman" w:hAnsi="Times New Roman"/>
          <w:sz w:val="24"/>
          <w:szCs w:val="24"/>
          <w:lang w:val="ru-RU" w:eastAsia="ru-RU"/>
        </w:rPr>
        <w:t xml:space="preserve"> </w:t>
      </w:r>
      <w:proofErr w:type="gramStart"/>
      <w:r w:rsidRPr="003B1F51">
        <w:rPr>
          <w:rFonts w:ascii="Times New Roman" w:hAnsi="Times New Roman"/>
          <w:sz w:val="24"/>
          <w:szCs w:val="24"/>
          <w:lang w:val="ru-RU" w:eastAsia="ru-RU"/>
        </w:rPr>
        <w:t>у</w:t>
      </w:r>
      <w:proofErr w:type="gramEnd"/>
      <w:r w:rsidRPr="003B1F51">
        <w:rPr>
          <w:rFonts w:ascii="Times New Roman" w:hAnsi="Times New Roman"/>
          <w:sz w:val="24"/>
          <w:szCs w:val="24"/>
          <w:lang w:val="ru-RU" w:eastAsia="ru-RU"/>
        </w:rPr>
        <w:t xml:space="preserve"> наказах про </w:t>
      </w:r>
      <w:proofErr w:type="spellStart"/>
      <w:r w:rsidRPr="003B1F51">
        <w:rPr>
          <w:rFonts w:ascii="Times New Roman" w:hAnsi="Times New Roman"/>
          <w:sz w:val="24"/>
          <w:szCs w:val="24"/>
          <w:lang w:val="ru-RU" w:eastAsia="ru-RU"/>
        </w:rPr>
        <w:t>атестацію</w:t>
      </w:r>
      <w:proofErr w:type="spellEnd"/>
      <w:r w:rsidRPr="003B1F51">
        <w:rPr>
          <w:rFonts w:ascii="Times New Roman" w:hAnsi="Times New Roman"/>
          <w:sz w:val="24"/>
          <w:szCs w:val="24"/>
          <w:lang w:val="ru-RU" w:eastAsia="ru-RU"/>
        </w:rPr>
        <w:t xml:space="preserve">. </w:t>
      </w:r>
    </w:p>
    <w:p w:rsidR="003B1F51" w:rsidRPr="003B1F51" w:rsidRDefault="003B1F51" w:rsidP="003B1F51">
      <w:pPr>
        <w:spacing w:after="0" w:line="240" w:lineRule="auto"/>
        <w:ind w:firstLine="360"/>
        <w:jc w:val="both"/>
        <w:rPr>
          <w:rFonts w:ascii="Times New Roman" w:hAnsi="Times New Roman"/>
          <w:sz w:val="24"/>
          <w:szCs w:val="24"/>
          <w:lang w:eastAsia="ru-RU"/>
        </w:rPr>
      </w:pPr>
      <w:proofErr w:type="spellStart"/>
      <w:r w:rsidRPr="003B1F51">
        <w:rPr>
          <w:rFonts w:ascii="Times New Roman" w:hAnsi="Times New Roman"/>
          <w:sz w:val="24"/>
          <w:szCs w:val="24"/>
          <w:lang w:val="ru-RU" w:eastAsia="ru-RU"/>
        </w:rPr>
        <w:lastRenderedPageBreak/>
        <w:t>Всі</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вчителі</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що</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атестуються</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мають</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свідоцтва</w:t>
      </w:r>
      <w:proofErr w:type="spellEnd"/>
      <w:r w:rsidRPr="003B1F51">
        <w:rPr>
          <w:rFonts w:ascii="Times New Roman" w:hAnsi="Times New Roman"/>
          <w:sz w:val="24"/>
          <w:szCs w:val="24"/>
          <w:lang w:val="ru-RU" w:eastAsia="ru-RU"/>
        </w:rPr>
        <w:t xml:space="preserve"> та </w:t>
      </w:r>
      <w:proofErr w:type="spellStart"/>
      <w:r w:rsidRPr="003B1F51">
        <w:rPr>
          <w:rFonts w:ascii="Times New Roman" w:hAnsi="Times New Roman"/>
          <w:sz w:val="24"/>
          <w:szCs w:val="24"/>
          <w:lang w:val="ru-RU" w:eastAsia="ru-RU"/>
        </w:rPr>
        <w:t>сертифікати</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проходження</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курсів</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Створюють</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педагогічне</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портфоліо</w:t>
      </w:r>
      <w:proofErr w:type="spellEnd"/>
      <w:r w:rsidRPr="003B1F51">
        <w:rPr>
          <w:rFonts w:ascii="Times New Roman" w:hAnsi="Times New Roman"/>
          <w:sz w:val="24"/>
          <w:szCs w:val="24"/>
          <w:lang w:val="ru-RU" w:eastAsia="ru-RU"/>
        </w:rPr>
        <w:t xml:space="preserve">, в </w:t>
      </w:r>
      <w:proofErr w:type="spellStart"/>
      <w:r w:rsidRPr="003B1F51">
        <w:rPr>
          <w:rFonts w:ascii="Times New Roman" w:hAnsi="Times New Roman"/>
          <w:sz w:val="24"/>
          <w:szCs w:val="24"/>
          <w:lang w:val="ru-RU" w:eastAsia="ru-RU"/>
        </w:rPr>
        <w:t>якому</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фіксується</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динаміка</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професійного</w:t>
      </w:r>
      <w:proofErr w:type="spellEnd"/>
      <w:r w:rsidRPr="003B1F51">
        <w:rPr>
          <w:rFonts w:ascii="Times New Roman" w:hAnsi="Times New Roman"/>
          <w:sz w:val="24"/>
          <w:szCs w:val="24"/>
          <w:lang w:val="ru-RU" w:eastAsia="ru-RU"/>
        </w:rPr>
        <w:t xml:space="preserve"> росту за </w:t>
      </w:r>
      <w:proofErr w:type="spellStart"/>
      <w:r w:rsidRPr="003B1F51">
        <w:rPr>
          <w:rFonts w:ascii="Times New Roman" w:hAnsi="Times New Roman"/>
          <w:sz w:val="24"/>
          <w:szCs w:val="24"/>
          <w:lang w:val="ru-RU" w:eastAsia="ru-RU"/>
        </w:rPr>
        <w:t>певний</w:t>
      </w:r>
      <w:proofErr w:type="spellEnd"/>
      <w:r w:rsidRPr="003B1F51">
        <w:rPr>
          <w:rFonts w:ascii="Times New Roman" w:hAnsi="Times New Roman"/>
          <w:sz w:val="24"/>
          <w:szCs w:val="24"/>
          <w:lang w:val="ru-RU" w:eastAsia="ru-RU"/>
        </w:rPr>
        <w:t xml:space="preserve"> час, </w:t>
      </w:r>
      <w:proofErr w:type="spellStart"/>
      <w:r w:rsidRPr="003B1F51">
        <w:rPr>
          <w:rFonts w:ascii="Times New Roman" w:hAnsi="Times New Roman"/>
          <w:sz w:val="24"/>
          <w:szCs w:val="24"/>
          <w:lang w:val="ru-RU" w:eastAsia="ru-RU"/>
        </w:rPr>
        <w:t>забезпечується</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неперервний</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процес</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освіти</w:t>
      </w:r>
      <w:proofErr w:type="spellEnd"/>
      <w:r w:rsidRPr="003B1F51">
        <w:rPr>
          <w:rFonts w:ascii="Times New Roman" w:hAnsi="Times New Roman"/>
          <w:sz w:val="24"/>
          <w:szCs w:val="24"/>
          <w:lang w:val="ru-RU" w:eastAsia="ru-RU"/>
        </w:rPr>
        <w:t xml:space="preserve"> і </w:t>
      </w:r>
      <w:proofErr w:type="spellStart"/>
      <w:r w:rsidRPr="003B1F51">
        <w:rPr>
          <w:rFonts w:ascii="Times New Roman" w:hAnsi="Times New Roman"/>
          <w:sz w:val="24"/>
          <w:szCs w:val="24"/>
          <w:lang w:val="ru-RU" w:eastAsia="ru-RU"/>
        </w:rPr>
        <w:t>самоосвіти</w:t>
      </w:r>
      <w:proofErr w:type="spellEnd"/>
      <w:r w:rsidRPr="003B1F51">
        <w:rPr>
          <w:rFonts w:ascii="Times New Roman" w:hAnsi="Times New Roman"/>
          <w:sz w:val="24"/>
          <w:szCs w:val="24"/>
          <w:lang w:val="ru-RU" w:eastAsia="ru-RU"/>
        </w:rPr>
        <w:t xml:space="preserve"> та </w:t>
      </w:r>
      <w:proofErr w:type="spellStart"/>
      <w:r w:rsidRPr="003B1F51">
        <w:rPr>
          <w:rFonts w:ascii="Times New Roman" w:hAnsi="Times New Roman"/>
          <w:sz w:val="24"/>
          <w:szCs w:val="24"/>
          <w:lang w:val="ru-RU" w:eastAsia="ru-RU"/>
        </w:rPr>
        <w:t>відзначаються</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результати</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діяльності</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кількісні</w:t>
      </w:r>
      <w:proofErr w:type="spellEnd"/>
      <w:r w:rsidRPr="003B1F51">
        <w:rPr>
          <w:rFonts w:ascii="Times New Roman" w:hAnsi="Times New Roman"/>
          <w:sz w:val="24"/>
          <w:szCs w:val="24"/>
          <w:lang w:val="ru-RU" w:eastAsia="ru-RU"/>
        </w:rPr>
        <w:t xml:space="preserve"> та </w:t>
      </w:r>
      <w:proofErr w:type="spellStart"/>
      <w:r w:rsidRPr="003B1F51">
        <w:rPr>
          <w:rFonts w:ascii="Times New Roman" w:hAnsi="Times New Roman"/>
          <w:sz w:val="24"/>
          <w:szCs w:val="24"/>
          <w:lang w:val="ru-RU" w:eastAsia="ru-RU"/>
        </w:rPr>
        <w:t>якісні</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індивідуальні</w:t>
      </w:r>
      <w:proofErr w:type="spellEnd"/>
      <w:r w:rsidRPr="003B1F51">
        <w:rPr>
          <w:rFonts w:ascii="Times New Roman" w:hAnsi="Times New Roman"/>
          <w:sz w:val="24"/>
          <w:szCs w:val="24"/>
          <w:lang w:val="ru-RU" w:eastAsia="ru-RU"/>
        </w:rPr>
        <w:t xml:space="preserve"> </w:t>
      </w:r>
      <w:proofErr w:type="spellStart"/>
      <w:r w:rsidRPr="003B1F51">
        <w:rPr>
          <w:rFonts w:ascii="Times New Roman" w:hAnsi="Times New Roman"/>
          <w:sz w:val="24"/>
          <w:szCs w:val="24"/>
          <w:lang w:val="ru-RU" w:eastAsia="ru-RU"/>
        </w:rPr>
        <w:t>досягнення</w:t>
      </w:r>
      <w:proofErr w:type="spellEnd"/>
      <w:r w:rsidRPr="003B1F51">
        <w:rPr>
          <w:rFonts w:ascii="Times New Roman" w:hAnsi="Times New Roman"/>
          <w:sz w:val="24"/>
          <w:szCs w:val="24"/>
          <w:lang w:val="ru-RU" w:eastAsia="ru-RU"/>
        </w:rPr>
        <w:t xml:space="preserve">. </w:t>
      </w:r>
    </w:p>
    <w:p w:rsidR="003B1F51" w:rsidRPr="003B1F51" w:rsidRDefault="003B1F51" w:rsidP="003B1F51">
      <w:pPr>
        <w:shd w:val="clear" w:color="auto" w:fill="FFFFFF"/>
        <w:suppressAutoHyphens/>
        <w:autoSpaceDE w:val="0"/>
        <w:spacing w:after="0" w:line="240" w:lineRule="auto"/>
        <w:ind w:firstLine="360"/>
        <w:jc w:val="both"/>
        <w:rPr>
          <w:rFonts w:ascii="Times New Roman" w:hAnsi="Times New Roman"/>
          <w:color w:val="000000"/>
          <w:sz w:val="24"/>
          <w:szCs w:val="24"/>
          <w:lang w:eastAsia="ar-SA"/>
        </w:rPr>
      </w:pPr>
      <w:r w:rsidRPr="003B1F51">
        <w:rPr>
          <w:rFonts w:ascii="Times New Roman" w:hAnsi="Times New Roman"/>
          <w:color w:val="000000"/>
          <w:sz w:val="24"/>
          <w:szCs w:val="24"/>
          <w:lang w:eastAsia="ar-SA"/>
        </w:rPr>
        <w:t xml:space="preserve">В школі працює </w:t>
      </w:r>
      <w:r w:rsidRPr="003B1F51">
        <w:rPr>
          <w:rFonts w:ascii="Times New Roman" w:hAnsi="Times New Roman"/>
          <w:b/>
          <w:color w:val="000000"/>
          <w:sz w:val="24"/>
          <w:szCs w:val="24"/>
          <w:lang w:eastAsia="ar-SA"/>
        </w:rPr>
        <w:t xml:space="preserve">19 </w:t>
      </w:r>
      <w:r w:rsidRPr="003B1F51">
        <w:rPr>
          <w:rFonts w:ascii="Times New Roman" w:hAnsi="Times New Roman"/>
          <w:color w:val="000000"/>
          <w:sz w:val="24"/>
          <w:szCs w:val="24"/>
          <w:lang w:eastAsia="ar-SA"/>
        </w:rPr>
        <w:t xml:space="preserve">педпрацівників. </w:t>
      </w:r>
      <w:r w:rsidRPr="003B1F51">
        <w:rPr>
          <w:rFonts w:ascii="Times New Roman" w:hAnsi="Times New Roman"/>
          <w:b/>
          <w:color w:val="000000"/>
          <w:sz w:val="24"/>
          <w:szCs w:val="24"/>
          <w:lang w:eastAsia="ar-SA"/>
        </w:rPr>
        <w:t>10</w:t>
      </w:r>
      <w:r w:rsidRPr="003B1F51">
        <w:rPr>
          <w:rFonts w:ascii="Times New Roman" w:hAnsi="Times New Roman"/>
          <w:color w:val="000000"/>
          <w:sz w:val="24"/>
          <w:szCs w:val="24"/>
          <w:lang w:eastAsia="ar-SA"/>
        </w:rPr>
        <w:t xml:space="preserve"> вчителів мають вищу категорію (</w:t>
      </w:r>
      <w:proofErr w:type="spellStart"/>
      <w:r w:rsidRPr="003B1F51">
        <w:rPr>
          <w:rFonts w:ascii="Times New Roman" w:hAnsi="Times New Roman"/>
          <w:color w:val="000000"/>
          <w:sz w:val="24"/>
          <w:szCs w:val="24"/>
          <w:lang w:eastAsia="ar-SA"/>
        </w:rPr>
        <w:t>Кращенко</w:t>
      </w:r>
      <w:proofErr w:type="spellEnd"/>
      <w:r w:rsidRPr="003B1F51">
        <w:rPr>
          <w:rFonts w:ascii="Times New Roman" w:hAnsi="Times New Roman"/>
          <w:color w:val="000000"/>
          <w:sz w:val="24"/>
          <w:szCs w:val="24"/>
          <w:lang w:eastAsia="ar-SA"/>
        </w:rPr>
        <w:t xml:space="preserve"> О.В. - вчитель початкових класів, Дудник Н.В. - вчитель історії, Ляхович І.Б.- вчитель географії, Погорєла Т. М. – вчитель початкових класів, </w:t>
      </w:r>
      <w:proofErr w:type="spellStart"/>
      <w:r w:rsidRPr="003B1F51">
        <w:rPr>
          <w:rFonts w:ascii="Times New Roman" w:hAnsi="Times New Roman"/>
          <w:color w:val="000000"/>
          <w:sz w:val="24"/>
          <w:szCs w:val="24"/>
          <w:lang w:eastAsia="ar-SA"/>
        </w:rPr>
        <w:t>Лісайчук</w:t>
      </w:r>
      <w:proofErr w:type="spellEnd"/>
      <w:r w:rsidRPr="003B1F51">
        <w:rPr>
          <w:rFonts w:ascii="Times New Roman" w:hAnsi="Times New Roman"/>
          <w:color w:val="000000"/>
          <w:sz w:val="24"/>
          <w:szCs w:val="24"/>
          <w:lang w:eastAsia="ar-SA"/>
        </w:rPr>
        <w:t xml:space="preserve"> Н.С. – вчитель математики, Міщенко М.І., вчитель біології, </w:t>
      </w:r>
      <w:proofErr w:type="spellStart"/>
      <w:r w:rsidRPr="003B1F51">
        <w:rPr>
          <w:rFonts w:ascii="Times New Roman" w:hAnsi="Times New Roman"/>
          <w:color w:val="000000"/>
          <w:sz w:val="24"/>
          <w:szCs w:val="24"/>
          <w:lang w:eastAsia="ar-SA"/>
        </w:rPr>
        <w:t>Шкуратько</w:t>
      </w:r>
      <w:proofErr w:type="spellEnd"/>
      <w:r w:rsidRPr="003B1F51">
        <w:rPr>
          <w:rFonts w:ascii="Times New Roman" w:hAnsi="Times New Roman"/>
          <w:color w:val="000000"/>
          <w:sz w:val="24"/>
          <w:szCs w:val="24"/>
          <w:lang w:eastAsia="ar-SA"/>
        </w:rPr>
        <w:t xml:space="preserve"> С.А., вчитель трудового навчання, Іщенко І.В., вчитель художньо-естетичного циклу, Гирик В.І., вчитель початкових класів, Хомич Л.М., вчитель хімії та біології), </w:t>
      </w:r>
      <w:r w:rsidRPr="003B1F51">
        <w:rPr>
          <w:rFonts w:ascii="Times New Roman" w:hAnsi="Times New Roman"/>
          <w:b/>
          <w:color w:val="000000"/>
          <w:sz w:val="24"/>
          <w:szCs w:val="24"/>
          <w:lang w:eastAsia="ar-SA"/>
        </w:rPr>
        <w:t>2</w:t>
      </w:r>
      <w:r w:rsidRPr="003B1F51">
        <w:rPr>
          <w:rFonts w:ascii="Times New Roman" w:hAnsi="Times New Roman"/>
          <w:color w:val="000000"/>
          <w:sz w:val="24"/>
          <w:szCs w:val="24"/>
          <w:lang w:eastAsia="ar-SA"/>
        </w:rPr>
        <w:t xml:space="preserve"> вчителі мають І категорію (Іванова О.В., вчитель української мови та літератури, </w:t>
      </w:r>
      <w:proofErr w:type="spellStart"/>
      <w:r w:rsidRPr="003B1F51">
        <w:rPr>
          <w:rFonts w:ascii="Times New Roman" w:hAnsi="Times New Roman"/>
          <w:color w:val="000000"/>
          <w:sz w:val="24"/>
          <w:szCs w:val="24"/>
          <w:lang w:eastAsia="ar-SA"/>
        </w:rPr>
        <w:t>Рябошапка</w:t>
      </w:r>
      <w:proofErr w:type="spellEnd"/>
      <w:r w:rsidRPr="003B1F51">
        <w:rPr>
          <w:rFonts w:ascii="Times New Roman" w:hAnsi="Times New Roman"/>
          <w:color w:val="000000"/>
          <w:sz w:val="24"/>
          <w:szCs w:val="24"/>
          <w:lang w:eastAsia="ar-SA"/>
        </w:rPr>
        <w:t xml:space="preserve"> Ю.В. – вчитель української мови та літератури), </w:t>
      </w:r>
      <w:r w:rsidRPr="003B1F51">
        <w:rPr>
          <w:rFonts w:ascii="Times New Roman" w:hAnsi="Times New Roman"/>
          <w:b/>
          <w:color w:val="000000"/>
          <w:sz w:val="24"/>
          <w:szCs w:val="24"/>
          <w:lang w:eastAsia="ar-SA"/>
        </w:rPr>
        <w:t>3</w:t>
      </w:r>
      <w:r w:rsidRPr="003B1F51">
        <w:rPr>
          <w:rFonts w:ascii="Times New Roman" w:hAnsi="Times New Roman"/>
          <w:color w:val="000000"/>
          <w:sz w:val="24"/>
          <w:szCs w:val="24"/>
          <w:lang w:eastAsia="ar-SA"/>
        </w:rPr>
        <w:t xml:space="preserve"> — </w:t>
      </w:r>
      <w:r w:rsidRPr="003B1F51">
        <w:rPr>
          <w:rFonts w:ascii="Times New Roman" w:hAnsi="Times New Roman"/>
          <w:color w:val="000000"/>
          <w:sz w:val="24"/>
          <w:szCs w:val="24"/>
          <w:lang w:val="en-US" w:eastAsia="ar-SA"/>
        </w:rPr>
        <w:t>II</w:t>
      </w:r>
      <w:r w:rsidRPr="003B1F51">
        <w:rPr>
          <w:rFonts w:ascii="Times New Roman" w:hAnsi="Times New Roman"/>
          <w:color w:val="000000"/>
          <w:sz w:val="24"/>
          <w:szCs w:val="24"/>
          <w:lang w:eastAsia="ar-SA"/>
        </w:rPr>
        <w:t xml:space="preserve"> категорію (</w:t>
      </w:r>
      <w:proofErr w:type="spellStart"/>
      <w:r w:rsidRPr="003B1F51">
        <w:rPr>
          <w:rFonts w:ascii="Times New Roman" w:hAnsi="Times New Roman"/>
          <w:color w:val="000000"/>
          <w:sz w:val="24"/>
          <w:szCs w:val="24"/>
          <w:lang w:eastAsia="ar-SA"/>
        </w:rPr>
        <w:t>Чеча</w:t>
      </w:r>
      <w:proofErr w:type="spellEnd"/>
      <w:r w:rsidRPr="003B1F51">
        <w:rPr>
          <w:rFonts w:ascii="Times New Roman" w:hAnsi="Times New Roman"/>
          <w:color w:val="000000"/>
          <w:sz w:val="24"/>
          <w:szCs w:val="24"/>
          <w:lang w:eastAsia="ar-SA"/>
        </w:rPr>
        <w:t xml:space="preserve"> М.О., вчитель фізики, </w:t>
      </w:r>
      <w:proofErr w:type="spellStart"/>
      <w:r w:rsidRPr="003B1F51">
        <w:rPr>
          <w:rFonts w:ascii="Times New Roman" w:hAnsi="Times New Roman"/>
          <w:color w:val="000000"/>
          <w:sz w:val="24"/>
          <w:szCs w:val="24"/>
          <w:lang w:eastAsia="ar-SA"/>
        </w:rPr>
        <w:t>Тузніченко</w:t>
      </w:r>
      <w:proofErr w:type="spellEnd"/>
      <w:r w:rsidRPr="003B1F51">
        <w:rPr>
          <w:rFonts w:ascii="Times New Roman" w:hAnsi="Times New Roman"/>
          <w:color w:val="000000"/>
          <w:sz w:val="24"/>
          <w:szCs w:val="24"/>
          <w:lang w:eastAsia="ar-SA"/>
        </w:rPr>
        <w:t xml:space="preserve"> В.І., асистент учителя, </w:t>
      </w:r>
      <w:proofErr w:type="spellStart"/>
      <w:r w:rsidRPr="003B1F51">
        <w:rPr>
          <w:rFonts w:ascii="Times New Roman" w:hAnsi="Times New Roman"/>
          <w:color w:val="000000"/>
          <w:sz w:val="24"/>
          <w:szCs w:val="24"/>
          <w:lang w:eastAsia="ar-SA"/>
        </w:rPr>
        <w:t>Давлєтшина</w:t>
      </w:r>
      <w:proofErr w:type="spellEnd"/>
      <w:r w:rsidRPr="003B1F51">
        <w:rPr>
          <w:rFonts w:ascii="Times New Roman" w:hAnsi="Times New Roman"/>
          <w:color w:val="000000"/>
          <w:sz w:val="24"/>
          <w:szCs w:val="24"/>
          <w:lang w:eastAsia="ar-SA"/>
        </w:rPr>
        <w:t xml:space="preserve"> Є.С., вчитель англійської мови), </w:t>
      </w:r>
      <w:r w:rsidRPr="003B1F51">
        <w:rPr>
          <w:rFonts w:ascii="Times New Roman" w:hAnsi="Times New Roman"/>
          <w:b/>
          <w:sz w:val="24"/>
          <w:szCs w:val="24"/>
          <w:lang w:eastAsia="ar-SA"/>
        </w:rPr>
        <w:t>4</w:t>
      </w:r>
      <w:r w:rsidRPr="003B1F51">
        <w:rPr>
          <w:rFonts w:ascii="Times New Roman" w:hAnsi="Times New Roman"/>
          <w:color w:val="000000"/>
          <w:sz w:val="24"/>
          <w:szCs w:val="24"/>
          <w:lang w:eastAsia="ar-SA"/>
        </w:rPr>
        <w:t xml:space="preserve"> — спеціалісти (Коломієць О.М., вчитель початкових класів, Мовчан Л.В., вчитель початкових класів, </w:t>
      </w:r>
      <w:proofErr w:type="spellStart"/>
      <w:r w:rsidRPr="003B1F51">
        <w:rPr>
          <w:rFonts w:ascii="Times New Roman" w:hAnsi="Times New Roman"/>
          <w:color w:val="000000"/>
          <w:sz w:val="24"/>
          <w:szCs w:val="24"/>
          <w:lang w:eastAsia="ar-SA"/>
        </w:rPr>
        <w:t>Пода</w:t>
      </w:r>
      <w:proofErr w:type="spellEnd"/>
      <w:r w:rsidRPr="003B1F51">
        <w:rPr>
          <w:rFonts w:ascii="Times New Roman" w:hAnsi="Times New Roman"/>
          <w:color w:val="000000"/>
          <w:sz w:val="24"/>
          <w:szCs w:val="24"/>
          <w:lang w:eastAsia="ar-SA"/>
        </w:rPr>
        <w:t xml:space="preserve"> Я.В. – вчитель фізичної культури, Ткач А.Е., практичний психолог).  </w:t>
      </w:r>
      <w:r w:rsidRPr="003B1F51">
        <w:rPr>
          <w:rFonts w:ascii="Times New Roman" w:hAnsi="Times New Roman"/>
          <w:sz w:val="24"/>
          <w:szCs w:val="24"/>
          <w:lang w:eastAsia="ar-SA"/>
        </w:rPr>
        <w:t>5</w:t>
      </w:r>
      <w:r w:rsidRPr="003B1F51">
        <w:rPr>
          <w:rFonts w:ascii="Times New Roman" w:hAnsi="Times New Roman"/>
          <w:color w:val="000000"/>
          <w:sz w:val="24"/>
          <w:szCs w:val="24"/>
          <w:lang w:eastAsia="ar-SA"/>
        </w:rPr>
        <w:t xml:space="preserve"> вчителів мають звання «Старший учитель» (Дудник Н.В., вчитель історії та правознавства, Погорєла Т.М., вчитель початкових класів, Ляхович І.Б., вчитель географії, </w:t>
      </w:r>
      <w:proofErr w:type="spellStart"/>
      <w:r w:rsidRPr="003B1F51">
        <w:rPr>
          <w:rFonts w:ascii="Times New Roman" w:hAnsi="Times New Roman"/>
          <w:color w:val="000000"/>
          <w:sz w:val="24"/>
          <w:szCs w:val="24"/>
          <w:lang w:eastAsia="ar-SA"/>
        </w:rPr>
        <w:t>Лісайчук</w:t>
      </w:r>
      <w:proofErr w:type="spellEnd"/>
      <w:r w:rsidRPr="003B1F51">
        <w:rPr>
          <w:rFonts w:ascii="Times New Roman" w:hAnsi="Times New Roman"/>
          <w:color w:val="000000"/>
          <w:sz w:val="24"/>
          <w:szCs w:val="24"/>
          <w:lang w:eastAsia="ar-SA"/>
        </w:rPr>
        <w:t xml:space="preserve"> Н.С., вчитель математики, </w:t>
      </w:r>
      <w:proofErr w:type="spellStart"/>
      <w:r w:rsidRPr="003B1F51">
        <w:rPr>
          <w:rFonts w:ascii="Times New Roman" w:hAnsi="Times New Roman"/>
          <w:color w:val="000000"/>
          <w:sz w:val="24"/>
          <w:szCs w:val="24"/>
          <w:lang w:eastAsia="ar-SA"/>
        </w:rPr>
        <w:t>Кращенко</w:t>
      </w:r>
      <w:proofErr w:type="spellEnd"/>
      <w:r w:rsidRPr="003B1F51">
        <w:rPr>
          <w:rFonts w:ascii="Times New Roman" w:hAnsi="Times New Roman"/>
          <w:color w:val="000000"/>
          <w:sz w:val="24"/>
          <w:szCs w:val="24"/>
          <w:lang w:eastAsia="ar-SA"/>
        </w:rPr>
        <w:t xml:space="preserve"> О.В., вчитель початкових класів).</w:t>
      </w:r>
    </w:p>
    <w:p w:rsidR="003B1F51" w:rsidRPr="003B1F51" w:rsidRDefault="003B1F51" w:rsidP="003B1F51">
      <w:pPr>
        <w:shd w:val="clear" w:color="auto" w:fill="FFFFFF"/>
        <w:spacing w:after="0" w:line="240" w:lineRule="auto"/>
        <w:ind w:firstLine="360"/>
        <w:jc w:val="both"/>
        <w:rPr>
          <w:rFonts w:ascii="Times New Roman" w:eastAsia="Calibri" w:hAnsi="Times New Roman"/>
          <w:color w:val="000000"/>
          <w:sz w:val="24"/>
          <w:szCs w:val="24"/>
          <w:shd w:val="clear" w:color="auto" w:fill="FFFFFF"/>
          <w:lang w:val="ru-RU" w:eastAsia="en-US"/>
        </w:rPr>
      </w:pPr>
      <w:r w:rsidRPr="003B1F51">
        <w:rPr>
          <w:rFonts w:ascii="Times New Roman" w:hAnsi="Times New Roman"/>
          <w:color w:val="000000"/>
          <w:sz w:val="24"/>
          <w:szCs w:val="24"/>
          <w:lang w:val="ru-RU" w:eastAsia="ru-RU"/>
        </w:rPr>
        <w:t xml:space="preserve">Методична робота позитивно </w:t>
      </w:r>
      <w:proofErr w:type="spellStart"/>
      <w:r w:rsidRPr="003B1F51">
        <w:rPr>
          <w:rFonts w:ascii="Times New Roman" w:hAnsi="Times New Roman"/>
          <w:color w:val="000000"/>
          <w:sz w:val="24"/>
          <w:szCs w:val="24"/>
          <w:lang w:val="ru-RU" w:eastAsia="ru-RU"/>
        </w:rPr>
        <w:t>впливає</w:t>
      </w:r>
      <w:proofErr w:type="spellEnd"/>
      <w:r w:rsidRPr="003B1F51">
        <w:rPr>
          <w:rFonts w:ascii="Times New Roman" w:hAnsi="Times New Roman"/>
          <w:color w:val="000000"/>
          <w:sz w:val="24"/>
          <w:szCs w:val="24"/>
          <w:lang w:val="ru-RU" w:eastAsia="ru-RU"/>
        </w:rPr>
        <w:t xml:space="preserve"> на </w:t>
      </w:r>
      <w:proofErr w:type="spellStart"/>
      <w:r w:rsidRPr="003B1F51">
        <w:rPr>
          <w:rFonts w:ascii="Times New Roman" w:hAnsi="Times New Roman"/>
          <w:color w:val="000000"/>
          <w:sz w:val="24"/>
          <w:szCs w:val="24"/>
          <w:lang w:val="ru-RU" w:eastAsia="ru-RU"/>
        </w:rPr>
        <w:t>якість</w:t>
      </w:r>
      <w:proofErr w:type="spellEnd"/>
      <w:r w:rsidRPr="003B1F51">
        <w:rPr>
          <w:rFonts w:ascii="Times New Roman" w:hAnsi="Times New Roman"/>
          <w:color w:val="000000"/>
          <w:sz w:val="24"/>
          <w:szCs w:val="24"/>
          <w:lang w:val="ru-RU" w:eastAsia="ru-RU"/>
        </w:rPr>
        <w:t xml:space="preserve"> </w:t>
      </w:r>
      <w:proofErr w:type="spellStart"/>
      <w:r w:rsidRPr="003B1F51">
        <w:rPr>
          <w:rFonts w:ascii="Times New Roman" w:hAnsi="Times New Roman"/>
          <w:color w:val="000000"/>
          <w:sz w:val="24"/>
          <w:szCs w:val="24"/>
          <w:lang w:val="ru-RU" w:eastAsia="ru-RU"/>
        </w:rPr>
        <w:t>навчального</w:t>
      </w:r>
      <w:proofErr w:type="spellEnd"/>
      <w:r w:rsidRPr="003B1F51">
        <w:rPr>
          <w:rFonts w:ascii="Times New Roman" w:hAnsi="Times New Roman"/>
          <w:color w:val="000000"/>
          <w:sz w:val="24"/>
          <w:szCs w:val="24"/>
          <w:lang w:val="ru-RU" w:eastAsia="ru-RU"/>
        </w:rPr>
        <w:t xml:space="preserve"> </w:t>
      </w:r>
      <w:proofErr w:type="spellStart"/>
      <w:r w:rsidRPr="003B1F51">
        <w:rPr>
          <w:rFonts w:ascii="Times New Roman" w:hAnsi="Times New Roman"/>
          <w:color w:val="000000"/>
          <w:sz w:val="24"/>
          <w:szCs w:val="24"/>
          <w:lang w:val="ru-RU" w:eastAsia="ru-RU"/>
        </w:rPr>
        <w:t>процесу</w:t>
      </w:r>
      <w:proofErr w:type="spellEnd"/>
      <w:r w:rsidRPr="003B1F51">
        <w:rPr>
          <w:rFonts w:ascii="Times New Roman" w:hAnsi="Times New Roman"/>
          <w:color w:val="000000"/>
          <w:sz w:val="24"/>
          <w:szCs w:val="24"/>
          <w:lang w:val="ru-RU" w:eastAsia="ru-RU"/>
        </w:rPr>
        <w:t xml:space="preserve"> та на </w:t>
      </w:r>
      <w:proofErr w:type="spellStart"/>
      <w:r w:rsidRPr="003B1F51">
        <w:rPr>
          <w:rFonts w:ascii="Times New Roman" w:hAnsi="Times New Roman"/>
          <w:color w:val="000000"/>
          <w:sz w:val="24"/>
          <w:szCs w:val="24"/>
          <w:lang w:val="ru-RU" w:eastAsia="ru-RU"/>
        </w:rPr>
        <w:t>діяльність</w:t>
      </w:r>
      <w:proofErr w:type="spellEnd"/>
      <w:r w:rsidRPr="003B1F51">
        <w:rPr>
          <w:rFonts w:ascii="Times New Roman" w:hAnsi="Times New Roman"/>
          <w:color w:val="000000"/>
          <w:sz w:val="24"/>
          <w:szCs w:val="24"/>
          <w:lang w:val="ru-RU" w:eastAsia="ru-RU"/>
        </w:rPr>
        <w:t xml:space="preserve"> </w:t>
      </w:r>
      <w:proofErr w:type="spellStart"/>
      <w:r w:rsidRPr="003B1F51">
        <w:rPr>
          <w:rFonts w:ascii="Times New Roman" w:hAnsi="Times New Roman"/>
          <w:color w:val="000000"/>
          <w:sz w:val="24"/>
          <w:szCs w:val="24"/>
          <w:lang w:val="ru-RU" w:eastAsia="ru-RU"/>
        </w:rPr>
        <w:t>педагогічних</w:t>
      </w:r>
      <w:proofErr w:type="spellEnd"/>
      <w:r w:rsidRPr="003B1F51">
        <w:rPr>
          <w:rFonts w:ascii="Times New Roman" w:hAnsi="Times New Roman"/>
          <w:color w:val="000000"/>
          <w:sz w:val="24"/>
          <w:szCs w:val="24"/>
          <w:lang w:val="ru-RU" w:eastAsia="ru-RU"/>
        </w:rPr>
        <w:t xml:space="preserve"> </w:t>
      </w:r>
      <w:proofErr w:type="spellStart"/>
      <w:r w:rsidRPr="003B1F51">
        <w:rPr>
          <w:rFonts w:ascii="Times New Roman" w:hAnsi="Times New Roman"/>
          <w:color w:val="000000"/>
          <w:sz w:val="24"/>
          <w:szCs w:val="24"/>
          <w:lang w:val="ru-RU" w:eastAsia="ru-RU"/>
        </w:rPr>
        <w:t>працівників</w:t>
      </w:r>
      <w:proofErr w:type="spellEnd"/>
      <w:r w:rsidRPr="003B1F51">
        <w:rPr>
          <w:rFonts w:ascii="Times New Roman" w:hAnsi="Times New Roman"/>
          <w:color w:val="000000"/>
          <w:sz w:val="24"/>
          <w:szCs w:val="24"/>
          <w:lang w:val="ru-RU" w:eastAsia="ru-RU"/>
        </w:rPr>
        <w:t xml:space="preserve">. </w:t>
      </w:r>
    </w:p>
    <w:p w:rsidR="003B1F51" w:rsidRPr="003B1F51" w:rsidRDefault="003B1F51" w:rsidP="003B1F51">
      <w:pPr>
        <w:spacing w:after="0" w:line="240" w:lineRule="auto"/>
        <w:ind w:left="720"/>
        <w:contextualSpacing/>
        <w:jc w:val="both"/>
        <w:rPr>
          <w:rFonts w:ascii="Times New Roman" w:eastAsia="Calibri" w:hAnsi="Times New Roman"/>
          <w:b/>
          <w:i/>
          <w:sz w:val="24"/>
          <w:szCs w:val="24"/>
          <w:lang w:eastAsia="en-US"/>
        </w:rPr>
      </w:pPr>
      <w:r w:rsidRPr="003B1F51">
        <w:rPr>
          <w:rFonts w:ascii="Times New Roman" w:eastAsia="Calibri" w:hAnsi="Times New Roman"/>
          <w:b/>
          <w:i/>
          <w:sz w:val="24"/>
          <w:szCs w:val="24"/>
          <w:lang w:eastAsia="en-US"/>
        </w:rPr>
        <w:t>Атестація педагогічних працівників</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    Атестація педагогічних працівників у школі проводиться у відповідності до вимог Типового положення про атестацію педагогічних працівників України (2010 р.) та наказів Міністерства освіти і науки України «Про внесення змін і доповнень до Типового положення». З метою стимулювання об’єктивності в оцінюванні роботи кожного педагогічного працівника в 2021-2022 навчальному році в школі проводилася робота з атестації педагогічних працівників.</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Подано списки працівників, які підлягають атестації.</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Згідно плану вчителі, які атестуються, були ознайомлені з нормативними документами щодо атестації.</w:t>
      </w:r>
    </w:p>
    <w:p w:rsidR="003B1F51" w:rsidRPr="003B1F51" w:rsidRDefault="003B1F51" w:rsidP="003B1F51">
      <w:pPr>
        <w:spacing w:after="0" w:line="240" w:lineRule="auto"/>
        <w:ind w:firstLine="360"/>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В ході атестації оцінювалося:</w:t>
      </w:r>
    </w:p>
    <w:p w:rsidR="003B1F51" w:rsidRPr="003B1F51" w:rsidRDefault="003B1F51" w:rsidP="003B1F51">
      <w:pPr>
        <w:numPr>
          <w:ilvl w:val="0"/>
          <w:numId w:val="9"/>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Уміння планувати педагогічну діяльність;</w:t>
      </w:r>
    </w:p>
    <w:p w:rsidR="003B1F51" w:rsidRPr="003B1F51" w:rsidRDefault="003B1F51" w:rsidP="003B1F51">
      <w:pPr>
        <w:numPr>
          <w:ilvl w:val="0"/>
          <w:numId w:val="9"/>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Уміння коригувати навчально-виховний процес залежно від досягнення результатів;</w:t>
      </w:r>
    </w:p>
    <w:p w:rsidR="003B1F51" w:rsidRPr="003B1F51" w:rsidRDefault="003B1F51" w:rsidP="003B1F51">
      <w:pPr>
        <w:numPr>
          <w:ilvl w:val="0"/>
          <w:numId w:val="9"/>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Рівень науково-методичної діяльності;</w:t>
      </w:r>
    </w:p>
    <w:p w:rsidR="003B1F51" w:rsidRPr="003B1F51" w:rsidRDefault="003B1F51" w:rsidP="003B1F51">
      <w:pPr>
        <w:numPr>
          <w:ilvl w:val="0"/>
          <w:numId w:val="9"/>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Рівень викладання предмета;</w:t>
      </w:r>
    </w:p>
    <w:p w:rsidR="003B1F51" w:rsidRPr="003B1F51" w:rsidRDefault="003B1F51" w:rsidP="003B1F51">
      <w:pPr>
        <w:numPr>
          <w:ilvl w:val="0"/>
          <w:numId w:val="9"/>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Вміння реалізувати провідні ідеї щодо свого предмета;</w:t>
      </w:r>
    </w:p>
    <w:p w:rsidR="003B1F51" w:rsidRPr="003B1F51" w:rsidRDefault="003B1F51" w:rsidP="003B1F51">
      <w:pPr>
        <w:numPr>
          <w:ilvl w:val="0"/>
          <w:numId w:val="9"/>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Результати навчально-виховної діяльності.</w:t>
      </w:r>
    </w:p>
    <w:p w:rsidR="003B1F51" w:rsidRPr="003B1F51" w:rsidRDefault="003B1F51" w:rsidP="003B1F51">
      <w:pPr>
        <w:spacing w:after="0" w:line="240" w:lineRule="auto"/>
        <w:ind w:firstLine="360"/>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Організовано вивчення системи роботи вчителів, які атестуються: відвідуються навчально-виховні заходи вчителів адміністрацією, членами атестаційної комісії.</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   </w:t>
      </w:r>
      <w:r w:rsidRPr="003B1F51">
        <w:rPr>
          <w:rFonts w:ascii="Times New Roman" w:eastAsia="Calibri" w:hAnsi="Times New Roman"/>
          <w:sz w:val="24"/>
          <w:szCs w:val="24"/>
          <w:lang w:eastAsia="en-US"/>
        </w:rPr>
        <w:tab/>
        <w:t>В березні 2022р. проведено творчі звіти всіх педпрацівників, які атестувалися.</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У 2021/2022н.р.  </w:t>
      </w:r>
      <w:proofErr w:type="spellStart"/>
      <w:r w:rsidRPr="003B1F51">
        <w:rPr>
          <w:rFonts w:ascii="Times New Roman" w:eastAsia="Calibri" w:hAnsi="Times New Roman"/>
          <w:sz w:val="24"/>
          <w:szCs w:val="24"/>
          <w:lang w:eastAsia="en-US"/>
        </w:rPr>
        <w:t>проатестовано</w:t>
      </w:r>
      <w:proofErr w:type="spellEnd"/>
      <w:r w:rsidRPr="003B1F51">
        <w:rPr>
          <w:rFonts w:ascii="Times New Roman" w:eastAsia="Calibri" w:hAnsi="Times New Roman"/>
          <w:sz w:val="24"/>
          <w:szCs w:val="24"/>
          <w:lang w:eastAsia="en-US"/>
        </w:rPr>
        <w:t xml:space="preserve"> наступних вчителів: </w:t>
      </w:r>
    </w:p>
    <w:p w:rsidR="003B1F51" w:rsidRPr="003B1F51" w:rsidRDefault="003B1F51" w:rsidP="003B1F51">
      <w:pPr>
        <w:numPr>
          <w:ilvl w:val="0"/>
          <w:numId w:val="15"/>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Дудник Н.В., вчителя історії, про відповідність раніше присвоєній вищій кваліфікаційній категорії.</w:t>
      </w:r>
    </w:p>
    <w:p w:rsidR="003B1F51" w:rsidRPr="003B1F51" w:rsidRDefault="003B1F51" w:rsidP="003B1F51">
      <w:pPr>
        <w:numPr>
          <w:ilvl w:val="0"/>
          <w:numId w:val="15"/>
        </w:numPr>
        <w:spacing w:after="0" w:line="240" w:lineRule="auto"/>
        <w:contextualSpacing/>
        <w:jc w:val="both"/>
        <w:rPr>
          <w:rFonts w:ascii="Times New Roman" w:eastAsia="Calibri" w:hAnsi="Times New Roman"/>
          <w:sz w:val="24"/>
          <w:szCs w:val="24"/>
          <w:lang w:eastAsia="en-US"/>
        </w:rPr>
      </w:pPr>
      <w:proofErr w:type="spellStart"/>
      <w:r w:rsidRPr="003B1F51">
        <w:rPr>
          <w:rFonts w:ascii="Times New Roman" w:eastAsia="Calibri" w:hAnsi="Times New Roman"/>
          <w:sz w:val="24"/>
          <w:szCs w:val="24"/>
          <w:lang w:eastAsia="en-US"/>
        </w:rPr>
        <w:t>Чечу</w:t>
      </w:r>
      <w:proofErr w:type="spellEnd"/>
      <w:r w:rsidRPr="003B1F51">
        <w:rPr>
          <w:rFonts w:ascii="Times New Roman" w:eastAsia="Calibri" w:hAnsi="Times New Roman"/>
          <w:sz w:val="24"/>
          <w:szCs w:val="24"/>
          <w:lang w:eastAsia="en-US"/>
        </w:rPr>
        <w:t xml:space="preserve"> М.О., вчителя фізики та математики, на присвоєння І кваліфікаційної категорії; </w:t>
      </w:r>
    </w:p>
    <w:p w:rsidR="003B1F51" w:rsidRPr="003B1F51" w:rsidRDefault="003B1F51" w:rsidP="003B1F51">
      <w:pPr>
        <w:numPr>
          <w:ilvl w:val="0"/>
          <w:numId w:val="15"/>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Іванову О.В., вчителя української мови та літератури, зарубіжної літератури, про відповідність раніше присвоєній І кваліфікаційній категорії;</w:t>
      </w:r>
    </w:p>
    <w:p w:rsidR="003B1F51" w:rsidRPr="003B1F51" w:rsidRDefault="003B1F51" w:rsidP="003B1F51">
      <w:pPr>
        <w:numPr>
          <w:ilvl w:val="0"/>
          <w:numId w:val="15"/>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Мовчан Л.В., вчителя початкових класів, на присвоєння ІІ кваліфікаційної категорії;   </w:t>
      </w:r>
    </w:p>
    <w:p w:rsidR="003B1F51" w:rsidRPr="003B1F51" w:rsidRDefault="003B1F51" w:rsidP="003B1F51">
      <w:pPr>
        <w:numPr>
          <w:ilvl w:val="0"/>
          <w:numId w:val="15"/>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Коломієць О.М.., вчителя початкових класів, на присвоєння ІІ кваліфікаційної категорії;   </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lastRenderedPageBreak/>
        <w:t>Цілеспрямовано проводилась робота з обдарованими дітьми.</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 </w:t>
      </w:r>
      <w:r w:rsidRPr="003B1F51">
        <w:rPr>
          <w:rFonts w:ascii="Times New Roman" w:eastAsia="Calibri" w:hAnsi="Times New Roman"/>
          <w:sz w:val="24"/>
          <w:szCs w:val="24"/>
          <w:lang w:eastAsia="en-US"/>
        </w:rPr>
        <w:tab/>
        <w:t>Найпоширенішими інтелектуальними змаганнями є Всеукраїнські учнівські олімпіади,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підтримка творчо обдарованої учнівської молоді, створення умов для збереження і розвитку інтелектуального потенціалу нації.</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   </w:t>
      </w:r>
      <w:r w:rsidRPr="003B1F51">
        <w:rPr>
          <w:rFonts w:ascii="Times New Roman" w:eastAsia="Calibri" w:hAnsi="Times New Roman"/>
          <w:sz w:val="24"/>
          <w:szCs w:val="24"/>
          <w:lang w:eastAsia="en-US"/>
        </w:rPr>
        <w:tab/>
        <w:t>Відповідно до плану методичної роботи в жовтні було проведено І тур Всеукраїнських олімпіад, виявлено переможців та розпочата підготовча робота до участі у ІІ турі олімпіад.</w:t>
      </w:r>
    </w:p>
    <w:p w:rsidR="003B1F51" w:rsidRPr="003B1F51" w:rsidRDefault="003B1F51" w:rsidP="003B1F51">
      <w:pPr>
        <w:shd w:val="clear" w:color="auto" w:fill="FFFFFF"/>
        <w:autoSpaceDE w:val="0"/>
        <w:spacing w:after="0" w:line="240" w:lineRule="auto"/>
        <w:ind w:firstLine="709"/>
        <w:jc w:val="both"/>
        <w:rPr>
          <w:rFonts w:ascii="Times New Roman" w:hAnsi="Times New Roman"/>
          <w:color w:val="000000"/>
          <w:sz w:val="24"/>
          <w:szCs w:val="24"/>
          <w:lang w:eastAsia="ar-SA"/>
        </w:rPr>
      </w:pPr>
      <w:r w:rsidRPr="003B1F51">
        <w:rPr>
          <w:rFonts w:ascii="Times New Roman" w:eastAsia="Calibri" w:hAnsi="Times New Roman"/>
          <w:sz w:val="24"/>
          <w:szCs w:val="24"/>
          <w:lang w:eastAsia="en-US"/>
        </w:rPr>
        <w:t xml:space="preserve"> У листопаді-грудні учні школи брали участь у ІІ етапі Всеукраїнських учнівських олімпіад з базових дисциплін. </w:t>
      </w:r>
      <w:r w:rsidRPr="003B1F51">
        <w:rPr>
          <w:rFonts w:ascii="Times New Roman" w:hAnsi="Times New Roman"/>
          <w:color w:val="000000"/>
          <w:sz w:val="24"/>
          <w:szCs w:val="24"/>
          <w:lang w:eastAsia="ar-SA"/>
        </w:rPr>
        <w:t>Слід відмітити:</w:t>
      </w:r>
    </w:p>
    <w:p w:rsidR="003B1F51" w:rsidRPr="003B1F51" w:rsidRDefault="003B1F51" w:rsidP="003B1F51">
      <w:pPr>
        <w:numPr>
          <w:ilvl w:val="0"/>
          <w:numId w:val="11"/>
        </w:numPr>
        <w:shd w:val="clear" w:color="auto" w:fill="FFFFFF"/>
        <w:suppressAutoHyphens/>
        <w:autoSpaceDE w:val="0"/>
        <w:autoSpaceDN w:val="0"/>
        <w:adjustRightInd w:val="0"/>
        <w:spacing w:after="0" w:line="240" w:lineRule="auto"/>
        <w:jc w:val="both"/>
        <w:rPr>
          <w:rFonts w:ascii="Times New Roman" w:hAnsi="Times New Roman"/>
          <w:sz w:val="24"/>
          <w:szCs w:val="24"/>
          <w:lang w:eastAsia="ar-SA"/>
        </w:rPr>
      </w:pPr>
      <w:r w:rsidRPr="003B1F51">
        <w:rPr>
          <w:rFonts w:ascii="Times New Roman" w:hAnsi="Times New Roman"/>
          <w:sz w:val="24"/>
          <w:szCs w:val="24"/>
          <w:lang w:eastAsia="ar-SA"/>
        </w:rPr>
        <w:t>Жінчина Романа, учня 3 класу, який здобув ІІІ місце на районному етапі предметної олімпіади з математики;</w:t>
      </w:r>
    </w:p>
    <w:p w:rsidR="003B1F51" w:rsidRPr="003B1F51" w:rsidRDefault="003B1F51" w:rsidP="003B1F51">
      <w:pPr>
        <w:numPr>
          <w:ilvl w:val="0"/>
          <w:numId w:val="11"/>
        </w:numPr>
        <w:shd w:val="clear" w:color="auto" w:fill="FFFFFF"/>
        <w:suppressAutoHyphens/>
        <w:autoSpaceDE w:val="0"/>
        <w:autoSpaceDN w:val="0"/>
        <w:adjustRightInd w:val="0"/>
        <w:spacing w:after="0" w:line="240" w:lineRule="auto"/>
        <w:jc w:val="both"/>
        <w:rPr>
          <w:rFonts w:ascii="Times New Roman" w:hAnsi="Times New Roman"/>
          <w:sz w:val="24"/>
          <w:szCs w:val="24"/>
          <w:lang w:eastAsia="ar-SA"/>
        </w:rPr>
      </w:pPr>
      <w:proofErr w:type="spellStart"/>
      <w:r w:rsidRPr="003B1F51">
        <w:rPr>
          <w:rFonts w:ascii="Times New Roman" w:hAnsi="Times New Roman"/>
          <w:sz w:val="24"/>
          <w:szCs w:val="24"/>
          <w:lang w:eastAsia="ar-SA"/>
        </w:rPr>
        <w:t>Копєйко</w:t>
      </w:r>
      <w:proofErr w:type="spellEnd"/>
      <w:r w:rsidRPr="003B1F51">
        <w:rPr>
          <w:rFonts w:ascii="Times New Roman" w:hAnsi="Times New Roman"/>
          <w:sz w:val="24"/>
          <w:szCs w:val="24"/>
          <w:lang w:eastAsia="ar-SA"/>
        </w:rPr>
        <w:t xml:space="preserve"> Діану, ученицю 9 класу, яка здобула ІІІ місце на районному етапі предметної олімпіади з української мови.</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На обласному етапі Всеукраїнського заочного конкурсу робіт юних фотоаматорів «Моя Україна». Номінація «</w:t>
      </w:r>
      <w:proofErr w:type="spellStart"/>
      <w:r w:rsidRPr="003B1F51">
        <w:rPr>
          <w:rFonts w:ascii="Times New Roman" w:eastAsia="Calibri" w:hAnsi="Times New Roman"/>
          <w:sz w:val="24"/>
          <w:szCs w:val="24"/>
          <w:lang w:eastAsia="en-US"/>
        </w:rPr>
        <w:t>Експерементальне</w:t>
      </w:r>
      <w:proofErr w:type="spellEnd"/>
      <w:r w:rsidRPr="003B1F51">
        <w:rPr>
          <w:rFonts w:ascii="Times New Roman" w:eastAsia="Calibri" w:hAnsi="Times New Roman"/>
          <w:sz w:val="24"/>
          <w:szCs w:val="24"/>
          <w:lang w:eastAsia="en-US"/>
        </w:rPr>
        <w:t xml:space="preserve"> фото» </w:t>
      </w:r>
      <w:proofErr w:type="spellStart"/>
      <w:r w:rsidRPr="003B1F51">
        <w:rPr>
          <w:rFonts w:ascii="Times New Roman" w:eastAsia="Calibri" w:hAnsi="Times New Roman"/>
          <w:sz w:val="24"/>
          <w:szCs w:val="24"/>
          <w:lang w:eastAsia="en-US"/>
        </w:rPr>
        <w:t>Боднарчук</w:t>
      </w:r>
      <w:proofErr w:type="spellEnd"/>
      <w:r w:rsidRPr="003B1F51">
        <w:rPr>
          <w:rFonts w:ascii="Times New Roman" w:eastAsia="Calibri" w:hAnsi="Times New Roman"/>
          <w:sz w:val="24"/>
          <w:szCs w:val="24"/>
          <w:lang w:eastAsia="en-US"/>
        </w:rPr>
        <w:t xml:space="preserve"> Анна (учениця 5 класу) та </w:t>
      </w:r>
      <w:proofErr w:type="spellStart"/>
      <w:r w:rsidRPr="003B1F51">
        <w:rPr>
          <w:rFonts w:ascii="Times New Roman" w:eastAsia="Calibri" w:hAnsi="Times New Roman"/>
          <w:sz w:val="24"/>
          <w:szCs w:val="24"/>
          <w:lang w:eastAsia="en-US"/>
        </w:rPr>
        <w:t>Студзінська</w:t>
      </w:r>
      <w:proofErr w:type="spellEnd"/>
      <w:r w:rsidRPr="003B1F51">
        <w:rPr>
          <w:rFonts w:ascii="Times New Roman" w:eastAsia="Calibri" w:hAnsi="Times New Roman"/>
          <w:sz w:val="24"/>
          <w:szCs w:val="24"/>
          <w:lang w:eastAsia="en-US"/>
        </w:rPr>
        <w:t xml:space="preserve"> Вікторія (учениця 9 класу) здобули ІІІ місця (керівник </w:t>
      </w:r>
      <w:proofErr w:type="spellStart"/>
      <w:r w:rsidRPr="003B1F51">
        <w:rPr>
          <w:rFonts w:ascii="Times New Roman" w:eastAsia="Calibri" w:hAnsi="Times New Roman"/>
          <w:sz w:val="24"/>
          <w:szCs w:val="24"/>
          <w:lang w:eastAsia="en-US"/>
        </w:rPr>
        <w:t>Рябошапка</w:t>
      </w:r>
      <w:proofErr w:type="spellEnd"/>
      <w:r w:rsidRPr="003B1F51">
        <w:rPr>
          <w:rFonts w:ascii="Times New Roman" w:eastAsia="Calibri" w:hAnsi="Times New Roman"/>
          <w:sz w:val="24"/>
          <w:szCs w:val="24"/>
          <w:lang w:eastAsia="en-US"/>
        </w:rPr>
        <w:t xml:space="preserve"> Ю.В.).</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На районному фестивалі «Коловорот-фест» учениці 9 класу </w:t>
      </w:r>
      <w:proofErr w:type="spellStart"/>
      <w:r w:rsidRPr="003B1F51">
        <w:rPr>
          <w:rFonts w:ascii="Times New Roman" w:eastAsia="Calibri" w:hAnsi="Times New Roman"/>
          <w:sz w:val="24"/>
          <w:szCs w:val="24"/>
          <w:lang w:eastAsia="en-US"/>
        </w:rPr>
        <w:t>Горевич</w:t>
      </w:r>
      <w:proofErr w:type="spellEnd"/>
      <w:r w:rsidRPr="003B1F51">
        <w:rPr>
          <w:rFonts w:ascii="Times New Roman" w:eastAsia="Calibri" w:hAnsi="Times New Roman"/>
          <w:sz w:val="24"/>
          <w:szCs w:val="24"/>
          <w:lang w:eastAsia="en-US"/>
        </w:rPr>
        <w:t xml:space="preserve"> Марина, </w:t>
      </w:r>
      <w:proofErr w:type="spellStart"/>
      <w:r w:rsidRPr="003B1F51">
        <w:rPr>
          <w:rFonts w:ascii="Times New Roman" w:eastAsia="Calibri" w:hAnsi="Times New Roman"/>
          <w:sz w:val="24"/>
          <w:szCs w:val="24"/>
          <w:lang w:eastAsia="en-US"/>
        </w:rPr>
        <w:t>Студзінська</w:t>
      </w:r>
      <w:proofErr w:type="spellEnd"/>
      <w:r w:rsidRPr="003B1F51">
        <w:rPr>
          <w:rFonts w:ascii="Times New Roman" w:eastAsia="Calibri" w:hAnsi="Times New Roman"/>
          <w:sz w:val="24"/>
          <w:szCs w:val="24"/>
          <w:lang w:eastAsia="en-US"/>
        </w:rPr>
        <w:t xml:space="preserve"> Вікторія та Маніло Анастасія здобули ІІ місце (керівник Ткач А.Е.).</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На районному етапі ХІІ Міжнародного мовно-літературного конкурсу учнівської та студентської молоді імені Т.Г.Шевченка здобули:</w:t>
      </w:r>
    </w:p>
    <w:p w:rsidR="003B1F51" w:rsidRPr="003B1F51" w:rsidRDefault="003B1F51" w:rsidP="003B1F51">
      <w:pPr>
        <w:numPr>
          <w:ilvl w:val="0"/>
          <w:numId w:val="12"/>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Черкас Дар'я, учениця 7 класу, І місце (керівник </w:t>
      </w:r>
      <w:proofErr w:type="spellStart"/>
      <w:r w:rsidRPr="003B1F51">
        <w:rPr>
          <w:rFonts w:ascii="Times New Roman" w:eastAsia="Calibri" w:hAnsi="Times New Roman"/>
          <w:sz w:val="24"/>
          <w:szCs w:val="24"/>
          <w:lang w:eastAsia="en-US"/>
        </w:rPr>
        <w:t>Рябошапка</w:t>
      </w:r>
      <w:proofErr w:type="spellEnd"/>
      <w:r w:rsidRPr="003B1F51">
        <w:rPr>
          <w:rFonts w:ascii="Times New Roman" w:eastAsia="Calibri" w:hAnsi="Times New Roman"/>
          <w:sz w:val="24"/>
          <w:szCs w:val="24"/>
          <w:lang w:eastAsia="en-US"/>
        </w:rPr>
        <w:t xml:space="preserve"> Ю.В.);</w:t>
      </w:r>
    </w:p>
    <w:p w:rsidR="003B1F51" w:rsidRPr="003B1F51" w:rsidRDefault="003B1F51" w:rsidP="003B1F51">
      <w:pPr>
        <w:numPr>
          <w:ilvl w:val="0"/>
          <w:numId w:val="12"/>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Іщенко Софія, учениця 5 класу, ІІ місце (керівник </w:t>
      </w:r>
      <w:proofErr w:type="spellStart"/>
      <w:r w:rsidRPr="003B1F51">
        <w:rPr>
          <w:rFonts w:ascii="Times New Roman" w:eastAsia="Calibri" w:hAnsi="Times New Roman"/>
          <w:sz w:val="24"/>
          <w:szCs w:val="24"/>
          <w:lang w:eastAsia="en-US"/>
        </w:rPr>
        <w:t>Рябошапка</w:t>
      </w:r>
      <w:proofErr w:type="spellEnd"/>
      <w:r w:rsidRPr="003B1F51">
        <w:rPr>
          <w:rFonts w:ascii="Times New Roman" w:eastAsia="Calibri" w:hAnsi="Times New Roman"/>
          <w:sz w:val="24"/>
          <w:szCs w:val="24"/>
          <w:lang w:eastAsia="en-US"/>
        </w:rPr>
        <w:t xml:space="preserve"> Ю.В.);</w:t>
      </w:r>
    </w:p>
    <w:p w:rsidR="003B1F51" w:rsidRPr="003B1F51" w:rsidRDefault="003B1F51" w:rsidP="003B1F51">
      <w:pPr>
        <w:numPr>
          <w:ilvl w:val="0"/>
          <w:numId w:val="12"/>
        </w:numPr>
        <w:spacing w:after="0" w:line="240" w:lineRule="auto"/>
        <w:contextualSpacing/>
        <w:jc w:val="both"/>
        <w:rPr>
          <w:rFonts w:ascii="Times New Roman" w:eastAsia="Calibri" w:hAnsi="Times New Roman"/>
          <w:sz w:val="24"/>
          <w:szCs w:val="24"/>
          <w:lang w:eastAsia="en-US"/>
        </w:rPr>
      </w:pPr>
      <w:proofErr w:type="spellStart"/>
      <w:r w:rsidRPr="003B1F51">
        <w:rPr>
          <w:rFonts w:ascii="Times New Roman" w:eastAsia="Calibri" w:hAnsi="Times New Roman"/>
          <w:sz w:val="24"/>
          <w:szCs w:val="24"/>
          <w:lang w:eastAsia="en-US"/>
        </w:rPr>
        <w:t>Копєйко</w:t>
      </w:r>
      <w:proofErr w:type="spellEnd"/>
      <w:r w:rsidRPr="003B1F51">
        <w:rPr>
          <w:rFonts w:ascii="Times New Roman" w:eastAsia="Calibri" w:hAnsi="Times New Roman"/>
          <w:sz w:val="24"/>
          <w:szCs w:val="24"/>
          <w:lang w:eastAsia="en-US"/>
        </w:rPr>
        <w:t xml:space="preserve"> Діана, учениця 9 класу, ІІ місце (керівник </w:t>
      </w:r>
      <w:proofErr w:type="spellStart"/>
      <w:r w:rsidRPr="003B1F51">
        <w:rPr>
          <w:rFonts w:ascii="Times New Roman" w:eastAsia="Calibri" w:hAnsi="Times New Roman"/>
          <w:sz w:val="24"/>
          <w:szCs w:val="24"/>
          <w:lang w:eastAsia="en-US"/>
        </w:rPr>
        <w:t>Рябошапка</w:t>
      </w:r>
      <w:proofErr w:type="spellEnd"/>
      <w:r w:rsidRPr="003B1F51">
        <w:rPr>
          <w:rFonts w:ascii="Times New Roman" w:eastAsia="Calibri" w:hAnsi="Times New Roman"/>
          <w:sz w:val="24"/>
          <w:szCs w:val="24"/>
          <w:lang w:eastAsia="en-US"/>
        </w:rPr>
        <w:t xml:space="preserve"> Ю.В.).</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На районному етапі Міжнародного конкурсу з української мови імені П.</w:t>
      </w:r>
      <w:proofErr w:type="spellStart"/>
      <w:r w:rsidRPr="003B1F51">
        <w:rPr>
          <w:rFonts w:ascii="Times New Roman" w:eastAsia="Calibri" w:hAnsi="Times New Roman"/>
          <w:sz w:val="24"/>
          <w:szCs w:val="24"/>
          <w:lang w:eastAsia="en-US"/>
        </w:rPr>
        <w:t>Яцика</w:t>
      </w:r>
      <w:proofErr w:type="spellEnd"/>
      <w:r w:rsidRPr="003B1F51">
        <w:rPr>
          <w:rFonts w:ascii="Times New Roman" w:eastAsia="Calibri" w:hAnsi="Times New Roman"/>
          <w:sz w:val="24"/>
          <w:szCs w:val="24"/>
          <w:lang w:eastAsia="en-US"/>
        </w:rPr>
        <w:t xml:space="preserve"> здобули:</w:t>
      </w:r>
    </w:p>
    <w:p w:rsidR="003B1F51" w:rsidRPr="003B1F51" w:rsidRDefault="003B1F51" w:rsidP="003B1F51">
      <w:pPr>
        <w:numPr>
          <w:ilvl w:val="0"/>
          <w:numId w:val="13"/>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Черкас Дар'я, учениця 7 класу, ІІ місце (керівник </w:t>
      </w:r>
      <w:proofErr w:type="spellStart"/>
      <w:r w:rsidRPr="003B1F51">
        <w:rPr>
          <w:rFonts w:ascii="Times New Roman" w:eastAsia="Calibri" w:hAnsi="Times New Roman"/>
          <w:sz w:val="24"/>
          <w:szCs w:val="24"/>
          <w:lang w:eastAsia="en-US"/>
        </w:rPr>
        <w:t>Рябошапка</w:t>
      </w:r>
      <w:proofErr w:type="spellEnd"/>
      <w:r w:rsidRPr="003B1F51">
        <w:rPr>
          <w:rFonts w:ascii="Times New Roman" w:eastAsia="Calibri" w:hAnsi="Times New Roman"/>
          <w:sz w:val="24"/>
          <w:szCs w:val="24"/>
          <w:lang w:eastAsia="en-US"/>
        </w:rPr>
        <w:t xml:space="preserve"> Ю.В.);</w:t>
      </w:r>
    </w:p>
    <w:p w:rsidR="003B1F51" w:rsidRPr="003B1F51" w:rsidRDefault="003B1F51" w:rsidP="003B1F51">
      <w:pPr>
        <w:numPr>
          <w:ilvl w:val="0"/>
          <w:numId w:val="13"/>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Іщенко Софія, учениця 5 класу, ІІ місце (керівник </w:t>
      </w:r>
      <w:proofErr w:type="spellStart"/>
      <w:r w:rsidRPr="003B1F51">
        <w:rPr>
          <w:rFonts w:ascii="Times New Roman" w:eastAsia="Calibri" w:hAnsi="Times New Roman"/>
          <w:sz w:val="24"/>
          <w:szCs w:val="24"/>
          <w:lang w:eastAsia="en-US"/>
        </w:rPr>
        <w:t>Рябошапка</w:t>
      </w:r>
      <w:proofErr w:type="spellEnd"/>
      <w:r w:rsidRPr="003B1F51">
        <w:rPr>
          <w:rFonts w:ascii="Times New Roman" w:eastAsia="Calibri" w:hAnsi="Times New Roman"/>
          <w:sz w:val="24"/>
          <w:szCs w:val="24"/>
          <w:lang w:eastAsia="en-US"/>
        </w:rPr>
        <w:t xml:space="preserve"> Ю.В.);</w:t>
      </w:r>
    </w:p>
    <w:p w:rsidR="003B1F51" w:rsidRPr="003B1F51" w:rsidRDefault="003B1F51" w:rsidP="003B1F51">
      <w:pPr>
        <w:numPr>
          <w:ilvl w:val="0"/>
          <w:numId w:val="13"/>
        </w:numPr>
        <w:spacing w:after="0" w:line="240" w:lineRule="auto"/>
        <w:contextualSpacing/>
        <w:jc w:val="both"/>
        <w:rPr>
          <w:rFonts w:ascii="Times New Roman" w:eastAsia="Calibri" w:hAnsi="Times New Roman"/>
          <w:sz w:val="24"/>
          <w:szCs w:val="24"/>
          <w:lang w:eastAsia="en-US"/>
        </w:rPr>
      </w:pPr>
      <w:proofErr w:type="spellStart"/>
      <w:r w:rsidRPr="003B1F51">
        <w:rPr>
          <w:rFonts w:ascii="Times New Roman" w:eastAsia="Calibri" w:hAnsi="Times New Roman"/>
          <w:sz w:val="24"/>
          <w:szCs w:val="24"/>
          <w:lang w:eastAsia="en-US"/>
        </w:rPr>
        <w:t>Копєйко</w:t>
      </w:r>
      <w:proofErr w:type="spellEnd"/>
      <w:r w:rsidRPr="003B1F51">
        <w:rPr>
          <w:rFonts w:ascii="Times New Roman" w:eastAsia="Calibri" w:hAnsi="Times New Roman"/>
          <w:sz w:val="24"/>
          <w:szCs w:val="24"/>
          <w:lang w:eastAsia="en-US"/>
        </w:rPr>
        <w:t xml:space="preserve"> Діана, учениця 9 класу, ІІ місце (керівник </w:t>
      </w:r>
      <w:proofErr w:type="spellStart"/>
      <w:r w:rsidRPr="003B1F51">
        <w:rPr>
          <w:rFonts w:ascii="Times New Roman" w:eastAsia="Calibri" w:hAnsi="Times New Roman"/>
          <w:sz w:val="24"/>
          <w:szCs w:val="24"/>
          <w:lang w:eastAsia="en-US"/>
        </w:rPr>
        <w:t>Рябошапка</w:t>
      </w:r>
      <w:proofErr w:type="spellEnd"/>
      <w:r w:rsidRPr="003B1F51">
        <w:rPr>
          <w:rFonts w:ascii="Times New Roman" w:eastAsia="Calibri" w:hAnsi="Times New Roman"/>
          <w:sz w:val="24"/>
          <w:szCs w:val="24"/>
          <w:lang w:eastAsia="en-US"/>
        </w:rPr>
        <w:t xml:space="preserve"> Ю.В.).</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На районній онлайн вікторині «За козацької доби» конкурсу «Козацькому роду нема переводу» (молодша вікова категорія) </w:t>
      </w:r>
      <w:proofErr w:type="spellStart"/>
      <w:r w:rsidRPr="003B1F51">
        <w:rPr>
          <w:rFonts w:ascii="Times New Roman" w:eastAsia="Calibri" w:hAnsi="Times New Roman"/>
          <w:sz w:val="24"/>
          <w:szCs w:val="24"/>
          <w:lang w:eastAsia="en-US"/>
        </w:rPr>
        <w:t>Ількевич</w:t>
      </w:r>
      <w:proofErr w:type="spellEnd"/>
      <w:r w:rsidRPr="003B1F51">
        <w:rPr>
          <w:rFonts w:ascii="Times New Roman" w:eastAsia="Calibri" w:hAnsi="Times New Roman"/>
          <w:sz w:val="24"/>
          <w:szCs w:val="24"/>
          <w:lang w:eastAsia="en-US"/>
        </w:rPr>
        <w:t xml:space="preserve"> Аліна, учениця 4 класу, здобула І місце (керівник Коломієць О.М.).</w:t>
      </w:r>
    </w:p>
    <w:p w:rsidR="003B1F51" w:rsidRPr="003B1F51" w:rsidRDefault="003B1F51" w:rsidP="003B1F51">
      <w:pPr>
        <w:spacing w:after="0" w:line="240" w:lineRule="auto"/>
        <w:ind w:firstLine="70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З метою поліпшення інформаційно-методичного забезпечення організації роботи з педагогічними кадрами та якісної організації навчально-виховного процесу систематично надаються рекомендації про стан сучасної освіти в Україні шляхом проведення консультацій, нарад при директорові.</w:t>
      </w:r>
    </w:p>
    <w:p w:rsidR="003B1F51" w:rsidRPr="003B1F51" w:rsidRDefault="003B1F51" w:rsidP="003B1F51">
      <w:pPr>
        <w:shd w:val="clear" w:color="auto" w:fill="FFFFFF"/>
        <w:spacing w:after="0" w:line="240" w:lineRule="auto"/>
        <w:ind w:firstLine="360"/>
        <w:jc w:val="both"/>
        <w:rPr>
          <w:rFonts w:ascii="Times New Roman" w:hAnsi="Times New Roman"/>
          <w:sz w:val="24"/>
          <w:szCs w:val="24"/>
        </w:rPr>
      </w:pPr>
      <w:r w:rsidRPr="003B1F51">
        <w:rPr>
          <w:rFonts w:ascii="Times New Roman" w:hAnsi="Times New Roman"/>
          <w:sz w:val="24"/>
          <w:szCs w:val="24"/>
        </w:rPr>
        <w:t>План заходів щодо організації методичної роботи в школі протягом 2021/2022 навчального року був виконаний. Однак у здійсненні методичної роботи мали місце окремі недоліки:</w:t>
      </w:r>
    </w:p>
    <w:p w:rsidR="003B1F51" w:rsidRPr="003B1F51" w:rsidRDefault="003B1F51" w:rsidP="003B1F51">
      <w:pPr>
        <w:numPr>
          <w:ilvl w:val="0"/>
          <w:numId w:val="14"/>
        </w:numPr>
        <w:shd w:val="clear" w:color="auto" w:fill="FFFFFF"/>
        <w:spacing w:after="0" w:line="240" w:lineRule="auto"/>
        <w:contextualSpacing/>
        <w:jc w:val="both"/>
        <w:rPr>
          <w:rFonts w:ascii="Times New Roman" w:hAnsi="Times New Roman"/>
          <w:sz w:val="24"/>
          <w:szCs w:val="24"/>
        </w:rPr>
      </w:pPr>
      <w:r w:rsidRPr="003B1F51">
        <w:rPr>
          <w:rFonts w:ascii="Times New Roman" w:hAnsi="Times New Roman"/>
          <w:sz w:val="24"/>
          <w:szCs w:val="24"/>
        </w:rPr>
        <w:t>окремі учителі недостатньо працювали з обдарованими учнями, не залучали їх до участі в конкурсах, турнірах, що проводились у місті;</w:t>
      </w:r>
    </w:p>
    <w:p w:rsidR="003B1F51" w:rsidRPr="003B1F51" w:rsidRDefault="003B1F51" w:rsidP="003B1F51">
      <w:pPr>
        <w:numPr>
          <w:ilvl w:val="0"/>
          <w:numId w:val="14"/>
        </w:numPr>
        <w:shd w:val="clear" w:color="auto" w:fill="FFFFFF"/>
        <w:spacing w:after="0" w:line="240" w:lineRule="auto"/>
        <w:contextualSpacing/>
        <w:jc w:val="both"/>
        <w:rPr>
          <w:rFonts w:ascii="Times New Roman" w:hAnsi="Times New Roman"/>
          <w:sz w:val="24"/>
          <w:szCs w:val="24"/>
        </w:rPr>
      </w:pPr>
      <w:r w:rsidRPr="003B1F51">
        <w:rPr>
          <w:rFonts w:ascii="Times New Roman" w:hAnsi="Times New Roman"/>
          <w:sz w:val="24"/>
          <w:szCs w:val="24"/>
        </w:rPr>
        <w:t>педагоги залишаються інертними до участі в конкурсі педагогічної майстерності «Учитель року»;</w:t>
      </w:r>
    </w:p>
    <w:p w:rsidR="003B1F51" w:rsidRPr="003B1F51" w:rsidRDefault="003B1F51" w:rsidP="003B1F51">
      <w:pPr>
        <w:numPr>
          <w:ilvl w:val="0"/>
          <w:numId w:val="14"/>
        </w:numPr>
        <w:shd w:val="clear" w:color="auto" w:fill="FFFFFF"/>
        <w:spacing w:after="0" w:line="240" w:lineRule="auto"/>
        <w:contextualSpacing/>
        <w:jc w:val="both"/>
        <w:rPr>
          <w:rFonts w:ascii="Times New Roman" w:hAnsi="Times New Roman"/>
          <w:sz w:val="24"/>
          <w:szCs w:val="24"/>
        </w:rPr>
      </w:pPr>
      <w:r w:rsidRPr="003B1F51">
        <w:rPr>
          <w:rFonts w:ascii="Times New Roman" w:hAnsi="Times New Roman"/>
          <w:sz w:val="24"/>
          <w:szCs w:val="24"/>
        </w:rPr>
        <w:t>керівниками предметних об’єднань не налагоджено роботу з випуску методичних рекомендацій учителям;</w:t>
      </w:r>
    </w:p>
    <w:p w:rsidR="003B1F51" w:rsidRPr="003B1F51" w:rsidRDefault="003B1F51" w:rsidP="003B1F51">
      <w:pPr>
        <w:numPr>
          <w:ilvl w:val="0"/>
          <w:numId w:val="14"/>
        </w:numPr>
        <w:shd w:val="clear" w:color="auto" w:fill="FFFFFF"/>
        <w:spacing w:after="0" w:line="240" w:lineRule="auto"/>
        <w:contextualSpacing/>
        <w:jc w:val="both"/>
        <w:rPr>
          <w:rFonts w:ascii="Times New Roman" w:hAnsi="Times New Roman"/>
          <w:sz w:val="24"/>
          <w:szCs w:val="24"/>
        </w:rPr>
      </w:pPr>
      <w:r w:rsidRPr="003B1F51">
        <w:rPr>
          <w:rFonts w:ascii="Times New Roman" w:hAnsi="Times New Roman"/>
          <w:sz w:val="24"/>
          <w:szCs w:val="24"/>
        </w:rPr>
        <w:t>педагоги не достатньо висвітлюють свої надбання у педагогічних виданнях.</w:t>
      </w:r>
    </w:p>
    <w:p w:rsidR="003B1F51" w:rsidRPr="003B1F51" w:rsidRDefault="003B1F51" w:rsidP="003B1F51">
      <w:pPr>
        <w:spacing w:after="0" w:line="240" w:lineRule="auto"/>
        <w:jc w:val="both"/>
        <w:rPr>
          <w:rFonts w:ascii="Times New Roman" w:eastAsia="Calibri" w:hAnsi="Times New Roman"/>
          <w:sz w:val="24"/>
          <w:szCs w:val="24"/>
          <w:lang w:eastAsia="en-US"/>
        </w:rPr>
      </w:pP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РЕКОМЕНДАЦІЇ:</w:t>
      </w:r>
    </w:p>
    <w:p w:rsidR="003B1F51" w:rsidRPr="003B1F51" w:rsidRDefault="003B1F51" w:rsidP="003B1F51">
      <w:pPr>
        <w:numPr>
          <w:ilvl w:val="0"/>
          <w:numId w:val="10"/>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Продовжувати роботу над методичною темою «Підвищення рівня якості освіти шляхом вдосконалення професійної майстерності педагога».</w:t>
      </w:r>
    </w:p>
    <w:p w:rsidR="003B1F51" w:rsidRPr="003B1F51" w:rsidRDefault="003B1F51" w:rsidP="003B1F51">
      <w:pPr>
        <w:spacing w:after="0" w:line="240" w:lineRule="auto"/>
        <w:ind w:left="5316" w:firstLine="348"/>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lastRenderedPageBreak/>
        <w:t xml:space="preserve">         Протягом 2022/2023 навчального року</w:t>
      </w:r>
    </w:p>
    <w:p w:rsidR="003B1F51" w:rsidRPr="003B1F51" w:rsidRDefault="003B1F51" w:rsidP="003B1F51">
      <w:pPr>
        <w:numPr>
          <w:ilvl w:val="0"/>
          <w:numId w:val="10"/>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Заступнику завідувача з НВР </w:t>
      </w:r>
      <w:proofErr w:type="spellStart"/>
      <w:r w:rsidRPr="003B1F51">
        <w:rPr>
          <w:rFonts w:ascii="Times New Roman" w:eastAsia="Calibri" w:hAnsi="Times New Roman"/>
          <w:sz w:val="24"/>
          <w:szCs w:val="24"/>
          <w:lang w:eastAsia="en-US"/>
        </w:rPr>
        <w:t>Погорєлій</w:t>
      </w:r>
      <w:proofErr w:type="spellEnd"/>
      <w:r w:rsidRPr="003B1F51">
        <w:rPr>
          <w:rFonts w:ascii="Times New Roman" w:eastAsia="Calibri" w:hAnsi="Times New Roman"/>
          <w:sz w:val="24"/>
          <w:szCs w:val="24"/>
          <w:lang w:eastAsia="en-US"/>
        </w:rPr>
        <w:t xml:space="preserve"> Т.М..:</w:t>
      </w:r>
    </w:p>
    <w:p w:rsidR="003B1F51" w:rsidRPr="003B1F51" w:rsidRDefault="003B1F51" w:rsidP="003B1F51">
      <w:pPr>
        <w:numPr>
          <w:ilvl w:val="1"/>
          <w:numId w:val="10"/>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Контролювати участь обдарованих і здібних дітей в інтерактивних конкурсах, змаганнях, турнірах.</w:t>
      </w:r>
    </w:p>
    <w:p w:rsidR="003B1F51" w:rsidRPr="003B1F51" w:rsidRDefault="003B1F51" w:rsidP="003B1F51">
      <w:pPr>
        <w:numPr>
          <w:ilvl w:val="1"/>
          <w:numId w:val="10"/>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Контролювати виконання усіх методичних заходів, які заплановані на 2022/2023н.р.</w:t>
      </w:r>
    </w:p>
    <w:p w:rsidR="003B1F51" w:rsidRPr="003B1F51" w:rsidRDefault="003B1F51" w:rsidP="003B1F51">
      <w:pPr>
        <w:numPr>
          <w:ilvl w:val="1"/>
          <w:numId w:val="10"/>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Контролювати розміщення матеріалів з досвіду роботи на сайті школи.</w:t>
      </w:r>
    </w:p>
    <w:p w:rsidR="003B1F51" w:rsidRPr="003B1F51" w:rsidRDefault="003B1F51" w:rsidP="003B1F51">
      <w:pPr>
        <w:numPr>
          <w:ilvl w:val="1"/>
          <w:numId w:val="10"/>
        </w:numPr>
        <w:spacing w:after="0" w:line="240" w:lineRule="auto"/>
        <w:contextualSpacing/>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Контролювати дотримання графіку проходження курсів.</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3.Педагогічному колективу школи:</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3.1. Спрямувати усю методичну роботу на успішну реалізацію методичної проблеми.</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3.2. Безперервно працювати над удосконаленням свого професійного рівня.</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3.3. Продовжити роботу над впровадженням інноваційних методик з метою підвищення рівня навчально-виховного процесу. </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3.4. Залучати обдарованих та здібних дітей до участі в інтерактивних конкурсах, змаганнях, турнірах.</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4. Керівникам методичних об</w:t>
      </w:r>
      <w:r w:rsidRPr="003B1F51">
        <w:rPr>
          <w:rFonts w:ascii="Times New Roman" w:eastAsia="Calibri" w:hAnsi="Times New Roman"/>
          <w:sz w:val="24"/>
          <w:szCs w:val="24"/>
          <w:lang w:val="ru-RU" w:eastAsia="en-US"/>
        </w:rPr>
        <w:t>’</w:t>
      </w:r>
      <w:r w:rsidRPr="003B1F51">
        <w:rPr>
          <w:rFonts w:ascii="Times New Roman" w:eastAsia="Calibri" w:hAnsi="Times New Roman"/>
          <w:sz w:val="24"/>
          <w:szCs w:val="24"/>
          <w:lang w:eastAsia="en-US"/>
        </w:rPr>
        <w:t>єднань Дудник Н.В., Мовчан Л.В.:</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 xml:space="preserve">4.1. Продовжити вивчення </w:t>
      </w:r>
      <w:proofErr w:type="spellStart"/>
      <w:r w:rsidRPr="003B1F51">
        <w:rPr>
          <w:rFonts w:ascii="Times New Roman" w:eastAsia="Calibri" w:hAnsi="Times New Roman"/>
          <w:sz w:val="24"/>
          <w:szCs w:val="24"/>
          <w:lang w:eastAsia="en-US"/>
        </w:rPr>
        <w:t>інструктивно-</w:t>
      </w:r>
      <w:proofErr w:type="spellEnd"/>
      <w:r w:rsidRPr="003B1F51">
        <w:rPr>
          <w:rFonts w:ascii="Times New Roman" w:eastAsia="Calibri" w:hAnsi="Times New Roman"/>
          <w:sz w:val="24"/>
          <w:szCs w:val="24"/>
          <w:lang w:eastAsia="en-US"/>
        </w:rPr>
        <w:t xml:space="preserve"> методичних матеріалів відповідно предметів.</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4.2. Надавати методичну допомогу вчителям у підготовці матеріалів до публікацій у фахових та періодичних виданнях, на інтернет-сайтах.</w:t>
      </w:r>
    </w:p>
    <w:p w:rsidR="003B1F51" w:rsidRPr="003B1F51" w:rsidRDefault="003B1F51" w:rsidP="003B1F51">
      <w:pPr>
        <w:spacing w:after="0" w:line="240" w:lineRule="auto"/>
        <w:jc w:val="both"/>
        <w:rPr>
          <w:rFonts w:ascii="Times New Roman" w:eastAsia="Calibri" w:hAnsi="Times New Roman"/>
          <w:sz w:val="24"/>
          <w:szCs w:val="24"/>
          <w:lang w:eastAsia="en-US"/>
        </w:rPr>
      </w:pPr>
      <w:r w:rsidRPr="003B1F51">
        <w:rPr>
          <w:rFonts w:ascii="Times New Roman" w:eastAsia="Calibri" w:hAnsi="Times New Roman"/>
          <w:sz w:val="24"/>
          <w:szCs w:val="24"/>
          <w:lang w:eastAsia="en-US"/>
        </w:rPr>
        <w:t>4.3. Сприяти зростанню рівня професійної компетентності педагогів за темами самоосвіти.</w:t>
      </w:r>
    </w:p>
    <w:p w:rsidR="003B1F51" w:rsidRPr="003B1F51" w:rsidRDefault="003B1F51" w:rsidP="003B1F51">
      <w:pPr>
        <w:shd w:val="clear" w:color="auto" w:fill="FFFFFF"/>
        <w:spacing w:after="0" w:line="240" w:lineRule="auto"/>
        <w:jc w:val="both"/>
        <w:rPr>
          <w:rFonts w:ascii="Times New Roman" w:hAnsi="Times New Roman"/>
          <w:color w:val="000000"/>
          <w:sz w:val="24"/>
          <w:szCs w:val="24"/>
          <w:lang w:eastAsia="ru-RU"/>
        </w:rPr>
      </w:pPr>
    </w:p>
    <w:p w:rsidR="003B1F51" w:rsidRPr="003B1F51" w:rsidRDefault="003B1F51" w:rsidP="003B1F51">
      <w:pPr>
        <w:spacing w:after="0" w:line="240" w:lineRule="auto"/>
        <w:jc w:val="both"/>
        <w:rPr>
          <w:rFonts w:ascii="Times New Roman" w:hAnsi="Times New Roman"/>
          <w:sz w:val="24"/>
          <w:szCs w:val="24"/>
          <w:lang w:eastAsia="ru-RU"/>
        </w:rPr>
      </w:pPr>
    </w:p>
    <w:p w:rsidR="003B1F51" w:rsidRPr="003B1F51" w:rsidRDefault="003B1F51" w:rsidP="003B1F51">
      <w:pPr>
        <w:spacing w:after="0" w:line="240" w:lineRule="auto"/>
        <w:jc w:val="both"/>
        <w:rPr>
          <w:rFonts w:ascii="Times New Roman" w:hAnsi="Times New Roman"/>
          <w:sz w:val="24"/>
          <w:szCs w:val="24"/>
          <w:lang w:eastAsia="ru-RU"/>
        </w:rPr>
      </w:pPr>
    </w:p>
    <w:p w:rsidR="003B1F51" w:rsidRDefault="003B1F51" w:rsidP="003B1F51">
      <w:p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Заступник завідувача філії</w:t>
      </w:r>
      <w:r>
        <w:rPr>
          <w:rFonts w:ascii="Times New Roman" w:hAnsi="Times New Roman"/>
          <w:sz w:val="24"/>
          <w:szCs w:val="24"/>
          <w:lang w:eastAsia="ru-RU"/>
        </w:rPr>
        <w:t xml:space="preserve"> </w:t>
      </w:r>
    </w:p>
    <w:p w:rsidR="003B1F51" w:rsidRPr="003B1F51" w:rsidRDefault="003B1F51" w:rsidP="003B1F51">
      <w:p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з навчально-виховної роботи                                      Тетяна ПОГОРЄЛА</w:t>
      </w:r>
    </w:p>
    <w:p w:rsidR="003B1F51" w:rsidRPr="003B1F51" w:rsidRDefault="003B1F51" w:rsidP="003B1F51">
      <w:pPr>
        <w:spacing w:after="0" w:line="240" w:lineRule="auto"/>
        <w:jc w:val="both"/>
        <w:rPr>
          <w:rFonts w:ascii="Times New Roman" w:hAnsi="Times New Roman"/>
          <w:sz w:val="24"/>
          <w:szCs w:val="24"/>
          <w:lang w:eastAsia="ru-RU"/>
        </w:rPr>
      </w:pPr>
      <w:r w:rsidRPr="003B1F51">
        <w:rPr>
          <w:rFonts w:ascii="Times New Roman" w:hAnsi="Times New Roman"/>
          <w:sz w:val="24"/>
          <w:szCs w:val="24"/>
          <w:lang w:eastAsia="ru-RU"/>
        </w:rPr>
        <w:t>Червень 2022</w:t>
      </w:r>
    </w:p>
    <w:p w:rsidR="006D526F" w:rsidRDefault="006D526F"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3B1F51" w:rsidRDefault="003B1F51" w:rsidP="007D6D2A">
      <w:pPr>
        <w:jc w:val="center"/>
        <w:rPr>
          <w:rFonts w:ascii="Times New Roman" w:hAnsi="Times New Roman"/>
          <w:sz w:val="24"/>
          <w:szCs w:val="24"/>
        </w:rPr>
      </w:pPr>
    </w:p>
    <w:p w:rsidR="00C458A0" w:rsidRPr="00C458A0" w:rsidRDefault="00C458A0" w:rsidP="00C458A0">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458A0">
        <w:rPr>
          <w:rFonts w:ascii="Times New Roman" w:hAnsi="Times New Roman"/>
          <w:iCs/>
          <w:spacing w:val="2"/>
          <w:sz w:val="24"/>
          <w:szCs w:val="24"/>
          <w:lang w:eastAsia="en-US" w:bidi="en-US"/>
        </w:rPr>
        <w:lastRenderedPageBreak/>
        <w:t>Додаток №</w:t>
      </w:r>
      <w:r>
        <w:rPr>
          <w:rFonts w:ascii="Times New Roman" w:hAnsi="Times New Roman"/>
          <w:iCs/>
          <w:spacing w:val="2"/>
          <w:sz w:val="24"/>
          <w:szCs w:val="24"/>
          <w:lang w:eastAsia="en-US" w:bidi="en-US"/>
        </w:rPr>
        <w:t>3</w:t>
      </w:r>
    </w:p>
    <w:p w:rsidR="00C458A0" w:rsidRPr="00C458A0" w:rsidRDefault="00C458A0" w:rsidP="00C458A0">
      <w:pPr>
        <w:shd w:val="clear" w:color="auto" w:fill="FFFFFF"/>
        <w:tabs>
          <w:tab w:val="left" w:pos="8647"/>
        </w:tabs>
        <w:spacing w:after="0" w:line="240" w:lineRule="auto"/>
        <w:ind w:left="6237"/>
        <w:rPr>
          <w:rFonts w:ascii="Times New Roman" w:hAnsi="Times New Roman"/>
          <w:sz w:val="24"/>
          <w:szCs w:val="24"/>
        </w:rPr>
      </w:pPr>
      <w:r w:rsidRPr="00C458A0">
        <w:rPr>
          <w:rFonts w:ascii="Times New Roman" w:hAnsi="Times New Roman"/>
          <w:iCs/>
          <w:spacing w:val="2"/>
          <w:sz w:val="24"/>
          <w:szCs w:val="24"/>
          <w:lang w:eastAsia="en-US" w:bidi="en-US"/>
        </w:rPr>
        <w:t xml:space="preserve">до наказу директора </w:t>
      </w:r>
    </w:p>
    <w:p w:rsidR="00C458A0" w:rsidRPr="00C458A0" w:rsidRDefault="00C458A0" w:rsidP="00C458A0">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458A0">
        <w:rPr>
          <w:rFonts w:ascii="Times New Roman" w:hAnsi="Times New Roman"/>
          <w:iCs/>
          <w:spacing w:val="2"/>
          <w:sz w:val="24"/>
          <w:szCs w:val="24"/>
          <w:lang w:eastAsia="en-US" w:bidi="en-US"/>
        </w:rPr>
        <w:t xml:space="preserve">від 31.08.2022 року № </w:t>
      </w:r>
      <w:r>
        <w:rPr>
          <w:rFonts w:ascii="Times New Roman" w:hAnsi="Times New Roman"/>
          <w:iCs/>
          <w:spacing w:val="2"/>
          <w:sz w:val="24"/>
          <w:szCs w:val="24"/>
          <w:lang w:eastAsia="en-US" w:bidi="en-US"/>
        </w:rPr>
        <w:t>7</w:t>
      </w:r>
      <w:r w:rsidRPr="00C458A0">
        <w:rPr>
          <w:rFonts w:ascii="Times New Roman" w:hAnsi="Times New Roman"/>
          <w:iCs/>
          <w:spacing w:val="2"/>
          <w:sz w:val="24"/>
          <w:szCs w:val="24"/>
          <w:lang w:eastAsia="en-US" w:bidi="en-US"/>
        </w:rPr>
        <w:t>1</w:t>
      </w:r>
    </w:p>
    <w:p w:rsidR="003B1F51" w:rsidRPr="003B1F51" w:rsidRDefault="003B1F51" w:rsidP="003B1F51">
      <w:pPr>
        <w:spacing w:after="0" w:line="240" w:lineRule="auto"/>
        <w:ind w:left="709" w:hanging="709"/>
        <w:jc w:val="center"/>
        <w:rPr>
          <w:rFonts w:ascii="Times New Roman" w:hAnsi="Times New Roman"/>
          <w:b/>
          <w:bCs/>
          <w:iCs/>
          <w:sz w:val="24"/>
          <w:szCs w:val="24"/>
        </w:rPr>
      </w:pPr>
      <w:r w:rsidRPr="003B1F51">
        <w:rPr>
          <w:rFonts w:ascii="Times New Roman" w:hAnsi="Times New Roman"/>
          <w:b/>
          <w:bCs/>
          <w:iCs/>
          <w:sz w:val="24"/>
          <w:szCs w:val="24"/>
        </w:rPr>
        <w:t>Довідка</w:t>
      </w:r>
    </w:p>
    <w:p w:rsidR="003B1F51" w:rsidRPr="003B1F51" w:rsidRDefault="003B1F51" w:rsidP="003B1F51">
      <w:pPr>
        <w:spacing w:after="0" w:line="240" w:lineRule="auto"/>
        <w:ind w:left="709" w:hanging="709"/>
        <w:jc w:val="center"/>
        <w:rPr>
          <w:rFonts w:ascii="Times New Roman" w:hAnsi="Times New Roman"/>
          <w:b/>
          <w:bCs/>
          <w:iCs/>
          <w:sz w:val="24"/>
          <w:szCs w:val="24"/>
        </w:rPr>
      </w:pPr>
      <w:r w:rsidRPr="003B1F51">
        <w:rPr>
          <w:rFonts w:ascii="Times New Roman" w:hAnsi="Times New Roman"/>
          <w:b/>
          <w:bCs/>
          <w:iCs/>
          <w:sz w:val="24"/>
          <w:szCs w:val="24"/>
        </w:rPr>
        <w:t xml:space="preserve"> про стан методичної роботи </w:t>
      </w:r>
    </w:p>
    <w:p w:rsidR="003B1F51" w:rsidRPr="003B1F51" w:rsidRDefault="003B1F51" w:rsidP="003B1F51">
      <w:pPr>
        <w:spacing w:after="0" w:line="240" w:lineRule="auto"/>
        <w:ind w:left="709" w:hanging="709"/>
        <w:jc w:val="center"/>
        <w:rPr>
          <w:rFonts w:ascii="Times New Roman" w:hAnsi="Times New Roman"/>
          <w:b/>
          <w:bCs/>
          <w:iCs/>
          <w:sz w:val="24"/>
          <w:szCs w:val="24"/>
        </w:rPr>
      </w:pPr>
      <w:r>
        <w:rPr>
          <w:rFonts w:ascii="Times New Roman" w:hAnsi="Times New Roman"/>
          <w:b/>
          <w:bCs/>
          <w:iCs/>
          <w:sz w:val="24"/>
          <w:szCs w:val="24"/>
        </w:rPr>
        <w:t xml:space="preserve">Іскрівської </w:t>
      </w:r>
      <w:r w:rsidRPr="003B1F51">
        <w:rPr>
          <w:rFonts w:ascii="Times New Roman" w:hAnsi="Times New Roman"/>
          <w:b/>
          <w:bCs/>
          <w:iCs/>
          <w:sz w:val="24"/>
          <w:szCs w:val="24"/>
        </w:rPr>
        <w:t xml:space="preserve"> загальноосвітньої школи І-ІІ ступенів,</w:t>
      </w:r>
    </w:p>
    <w:p w:rsidR="003B1F51" w:rsidRPr="003B1F51" w:rsidRDefault="003B1F51" w:rsidP="003B1F51">
      <w:pPr>
        <w:spacing w:after="0" w:line="240" w:lineRule="auto"/>
        <w:ind w:left="709" w:hanging="709"/>
        <w:jc w:val="center"/>
        <w:rPr>
          <w:rFonts w:ascii="Times New Roman" w:hAnsi="Times New Roman"/>
          <w:b/>
          <w:bCs/>
          <w:iCs/>
          <w:sz w:val="24"/>
          <w:szCs w:val="24"/>
        </w:rPr>
      </w:pPr>
      <w:r w:rsidRPr="003B1F51">
        <w:rPr>
          <w:rFonts w:ascii="Times New Roman" w:hAnsi="Times New Roman"/>
          <w:b/>
          <w:bCs/>
          <w:iCs/>
          <w:sz w:val="24"/>
          <w:szCs w:val="24"/>
        </w:rPr>
        <w:t>філії Ганнівської загальноосвітньої школи І-ІІІ ступенів</w:t>
      </w:r>
    </w:p>
    <w:p w:rsidR="003B1F51" w:rsidRPr="003B1F51" w:rsidRDefault="003B1F51" w:rsidP="003B1F51">
      <w:pPr>
        <w:spacing w:after="0" w:line="240" w:lineRule="auto"/>
        <w:ind w:left="709" w:hanging="709"/>
        <w:jc w:val="center"/>
        <w:rPr>
          <w:rFonts w:ascii="Times New Roman" w:hAnsi="Times New Roman"/>
          <w:b/>
          <w:sz w:val="24"/>
          <w:szCs w:val="24"/>
        </w:rPr>
      </w:pPr>
      <w:r w:rsidRPr="003B1F51">
        <w:rPr>
          <w:rFonts w:ascii="Times New Roman" w:hAnsi="Times New Roman"/>
          <w:b/>
          <w:bCs/>
          <w:iCs/>
          <w:sz w:val="24"/>
          <w:szCs w:val="24"/>
        </w:rPr>
        <w:t xml:space="preserve"> за 2021/2022 навчальний рік </w:t>
      </w:r>
    </w:p>
    <w:p w:rsidR="00755AB1" w:rsidRDefault="00755AB1" w:rsidP="00755AB1">
      <w:pPr>
        <w:spacing w:after="0" w:line="240" w:lineRule="auto"/>
        <w:ind w:left="709" w:hanging="709"/>
        <w:jc w:val="center"/>
        <w:rPr>
          <w:rFonts w:ascii="Times New Roman" w:hAnsi="Times New Roman"/>
          <w:b/>
          <w:sz w:val="24"/>
          <w:szCs w:val="24"/>
        </w:rPr>
      </w:pPr>
    </w:p>
    <w:p w:rsidR="00755AB1" w:rsidRPr="00755AB1" w:rsidRDefault="00755AB1" w:rsidP="00755AB1">
      <w:pPr>
        <w:spacing w:after="0" w:line="240" w:lineRule="auto"/>
        <w:ind w:left="709" w:hanging="709"/>
        <w:jc w:val="center"/>
        <w:rPr>
          <w:rFonts w:ascii="Times New Roman" w:hAnsi="Times New Roman"/>
          <w:b/>
          <w:sz w:val="24"/>
          <w:szCs w:val="24"/>
        </w:rPr>
      </w:pP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Реферомування</w:t>
      </w:r>
      <w:proofErr w:type="spellEnd"/>
      <w:r w:rsidRPr="00755AB1">
        <w:rPr>
          <w:rFonts w:ascii="Times New Roman" w:hAnsi="Times New Roman"/>
          <w:sz w:val="24"/>
          <w:szCs w:val="24"/>
        </w:rPr>
        <w:t xml:space="preserve"> освіти  вимагає від вчителів новітніх ідей, сучасних підходів до викладання предметів. Важлива роль у фаховому зростанні педагога, покращенні якості освіти, безперечно, належить організації методичної роботи в школі.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В 20</w:t>
      </w:r>
      <w:r w:rsidR="003B1F51">
        <w:rPr>
          <w:rFonts w:ascii="Times New Roman" w:hAnsi="Times New Roman"/>
          <w:sz w:val="24"/>
          <w:szCs w:val="24"/>
        </w:rPr>
        <w:t>21</w:t>
      </w:r>
      <w:r w:rsidRPr="00755AB1">
        <w:rPr>
          <w:rFonts w:ascii="Times New Roman" w:hAnsi="Times New Roman"/>
          <w:sz w:val="24"/>
          <w:szCs w:val="24"/>
        </w:rPr>
        <w:t>-202</w:t>
      </w:r>
      <w:r w:rsidR="003B1F51">
        <w:rPr>
          <w:rFonts w:ascii="Times New Roman" w:hAnsi="Times New Roman"/>
          <w:sz w:val="24"/>
          <w:szCs w:val="24"/>
        </w:rPr>
        <w:t>2</w:t>
      </w:r>
      <w:r w:rsidRPr="00755AB1">
        <w:rPr>
          <w:rFonts w:ascii="Times New Roman" w:hAnsi="Times New Roman"/>
          <w:sz w:val="24"/>
          <w:szCs w:val="24"/>
        </w:rPr>
        <w:t xml:space="preserve"> навчальному році із метою продовження методичної роботи, підвищення рівня навчально-методичної роботи, здійснення ґрунтовного аналізу діяльності педагогічного колективу в цілому й окремих учителів, забезпечення їх готовності до опрацювання проблемних питань педагогічної діяльності продовжено  роботу над науково-методичною проблемою : </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w:t>
      </w:r>
      <w:r w:rsidRPr="00755AB1">
        <w:rPr>
          <w:rFonts w:ascii="Times New Roman" w:hAnsi="Times New Roman"/>
          <w:i/>
          <w:sz w:val="24"/>
          <w:szCs w:val="24"/>
        </w:rPr>
        <w:t>Підвищення якості освіти шляхом вдосконалення педагогічної майстерності педпрацівників.».</w:t>
      </w:r>
    </w:p>
    <w:p w:rsidR="00755AB1" w:rsidRPr="00755AB1" w:rsidRDefault="00755AB1" w:rsidP="003B1F51">
      <w:pPr>
        <w:numPr>
          <w:ilvl w:val="0"/>
          <w:numId w:val="3"/>
        </w:num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Головним завданням методичної роботи :</w:t>
      </w:r>
    </w:p>
    <w:p w:rsidR="00755AB1" w:rsidRPr="00755AB1" w:rsidRDefault="00755AB1" w:rsidP="003B1F51">
      <w:pPr>
        <w:numPr>
          <w:ilvl w:val="1"/>
          <w:numId w:val="4"/>
        </w:numPr>
        <w:shd w:val="clear" w:color="auto" w:fill="FFFFFF"/>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Створення атмосфери творчо</w:t>
      </w:r>
      <w:r w:rsidRPr="00755AB1">
        <w:rPr>
          <w:rFonts w:ascii="Times New Roman" w:hAnsi="Times New Roman"/>
          <w:sz w:val="24"/>
          <w:szCs w:val="24"/>
        </w:rPr>
        <w:softHyphen/>
        <w:t>го пошуку оригінальних нестан</w:t>
      </w:r>
      <w:r w:rsidRPr="00755AB1">
        <w:rPr>
          <w:rFonts w:ascii="Times New Roman" w:hAnsi="Times New Roman"/>
          <w:sz w:val="24"/>
          <w:szCs w:val="24"/>
        </w:rPr>
        <w:softHyphen/>
        <w:t>дартних рішень педагогічних проб</w:t>
      </w:r>
      <w:r w:rsidRPr="00755AB1">
        <w:rPr>
          <w:rFonts w:ascii="Times New Roman" w:hAnsi="Times New Roman"/>
          <w:sz w:val="24"/>
          <w:szCs w:val="24"/>
        </w:rPr>
        <w:softHyphen/>
        <w:t>лем.</w:t>
      </w:r>
    </w:p>
    <w:p w:rsidR="00755AB1" w:rsidRPr="00755AB1" w:rsidRDefault="00755AB1" w:rsidP="003B1F51">
      <w:pPr>
        <w:widowControl w:val="0"/>
        <w:numPr>
          <w:ilvl w:val="1"/>
          <w:numId w:val="4"/>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Формування у вчителів готовності до впровадження сучасних інноваційних технологій.</w:t>
      </w:r>
    </w:p>
    <w:p w:rsidR="00755AB1" w:rsidRPr="00755AB1" w:rsidRDefault="00755AB1" w:rsidP="003B1F51">
      <w:pPr>
        <w:widowControl w:val="0"/>
        <w:numPr>
          <w:ilvl w:val="1"/>
          <w:numId w:val="4"/>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Формування прагнення до оволодіння педагогікою співпраці та співтворчості на принципах </w:t>
      </w:r>
      <w:proofErr w:type="spellStart"/>
      <w:r w:rsidRPr="00755AB1">
        <w:rPr>
          <w:rFonts w:ascii="Times New Roman" w:hAnsi="Times New Roman"/>
          <w:sz w:val="24"/>
          <w:szCs w:val="24"/>
        </w:rPr>
        <w:t>особистісно</w:t>
      </w:r>
      <w:proofErr w:type="spellEnd"/>
      <w:r w:rsidRPr="00755AB1">
        <w:rPr>
          <w:rFonts w:ascii="Times New Roman" w:hAnsi="Times New Roman"/>
          <w:sz w:val="24"/>
          <w:szCs w:val="24"/>
        </w:rPr>
        <w:t xml:space="preserve"> орієнтованих мето</w:t>
      </w:r>
      <w:r w:rsidRPr="00755AB1">
        <w:rPr>
          <w:rFonts w:ascii="Times New Roman" w:hAnsi="Times New Roman"/>
          <w:sz w:val="24"/>
          <w:szCs w:val="24"/>
        </w:rPr>
        <w:softHyphen/>
        <w:t xml:space="preserve">дик навчання та виховання. </w:t>
      </w:r>
    </w:p>
    <w:p w:rsidR="00755AB1" w:rsidRPr="00755AB1" w:rsidRDefault="00755AB1" w:rsidP="003B1F51">
      <w:pPr>
        <w:widowControl w:val="0"/>
        <w:numPr>
          <w:ilvl w:val="1"/>
          <w:numId w:val="4"/>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Робота з обдарованими уч</w:t>
      </w:r>
      <w:r w:rsidRPr="00755AB1">
        <w:rPr>
          <w:rFonts w:ascii="Times New Roman" w:hAnsi="Times New Roman"/>
          <w:sz w:val="24"/>
          <w:szCs w:val="24"/>
        </w:rPr>
        <w:softHyphen/>
        <w:t>нями.</w:t>
      </w:r>
    </w:p>
    <w:p w:rsidR="00755AB1" w:rsidRPr="00755AB1" w:rsidRDefault="00755AB1" w:rsidP="003B1F51">
      <w:pPr>
        <w:widowControl w:val="0"/>
        <w:numPr>
          <w:ilvl w:val="1"/>
          <w:numId w:val="4"/>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Розкриття індивідуальних здібностей виховання зацікавленості до навколишнього світу через інтеграцію навчальної діяльності.</w:t>
      </w:r>
    </w:p>
    <w:p w:rsidR="00755AB1" w:rsidRPr="00755AB1" w:rsidRDefault="00755AB1" w:rsidP="003B1F51">
      <w:pPr>
        <w:widowControl w:val="0"/>
        <w:numPr>
          <w:ilvl w:val="1"/>
          <w:numId w:val="4"/>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Організацію діяльності педагогічного колективу через введення нових технологій та активних форм навчання як засобу підвищення якості знань, умінь та навичок учнів</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В школі в 2019/2020 навчальному році  працювали  методичні об*єднання</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1.Педагогічні посиденьки  «Рутини НУШ»( керівник Єфімова Ю.С.) </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2.Методична кав’ярня «Власна освітня траєкторія педагога»          ( керівник </w:t>
      </w:r>
      <w:proofErr w:type="spellStart"/>
      <w:r w:rsidRPr="00755AB1">
        <w:rPr>
          <w:rFonts w:ascii="Times New Roman" w:hAnsi="Times New Roman"/>
          <w:sz w:val="24"/>
          <w:szCs w:val="24"/>
        </w:rPr>
        <w:t>Дусмурадова</w:t>
      </w:r>
      <w:proofErr w:type="spellEnd"/>
      <w:r w:rsidRPr="00755AB1">
        <w:rPr>
          <w:rFonts w:ascii="Times New Roman" w:hAnsi="Times New Roman"/>
          <w:sz w:val="24"/>
          <w:szCs w:val="24"/>
        </w:rPr>
        <w:t xml:space="preserve"> Л.Г.)</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3.  ШКГ «Хмарні технології в арсеналі вчителя» ( керівник </w:t>
      </w:r>
      <w:proofErr w:type="spellStart"/>
      <w:r w:rsidRPr="00755AB1">
        <w:rPr>
          <w:rFonts w:ascii="Times New Roman" w:hAnsi="Times New Roman"/>
          <w:sz w:val="24"/>
          <w:szCs w:val="24"/>
        </w:rPr>
        <w:t>Бондарєва</w:t>
      </w:r>
      <w:proofErr w:type="spellEnd"/>
      <w:r w:rsidRPr="00755AB1">
        <w:rPr>
          <w:rFonts w:ascii="Times New Roman" w:hAnsi="Times New Roman"/>
          <w:sz w:val="24"/>
          <w:szCs w:val="24"/>
        </w:rPr>
        <w:t xml:space="preserve"> Н.П.)</w:t>
      </w:r>
    </w:p>
    <w:p w:rsidR="00755AB1" w:rsidRPr="00755AB1" w:rsidRDefault="00755AB1" w:rsidP="00755AB1">
      <w:pPr>
        <w:widowControl w:val="0"/>
        <w:shd w:val="clear" w:color="auto" w:fill="FFFFFF"/>
        <w:autoSpaceDE w:val="0"/>
        <w:autoSpaceDN w:val="0"/>
        <w:adjustRightInd w:val="0"/>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а) </w:t>
      </w:r>
      <w:r w:rsidRPr="00755AB1">
        <w:rPr>
          <w:rFonts w:ascii="Times New Roman" w:hAnsi="Times New Roman"/>
          <w:i/>
          <w:sz w:val="24"/>
          <w:szCs w:val="24"/>
        </w:rPr>
        <w:t>шкільні методичні об’єднання:</w:t>
      </w:r>
    </w:p>
    <w:p w:rsidR="00755AB1" w:rsidRPr="00755AB1" w:rsidRDefault="00755AB1" w:rsidP="003B1F51">
      <w:pPr>
        <w:numPr>
          <w:ilvl w:val="0"/>
          <w:numId w:val="5"/>
        </w:num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учителів початкових класів (керівник </w:t>
      </w:r>
      <w:proofErr w:type="spellStart"/>
      <w:r w:rsidRPr="00755AB1">
        <w:rPr>
          <w:rFonts w:ascii="Times New Roman" w:hAnsi="Times New Roman"/>
          <w:sz w:val="24"/>
          <w:szCs w:val="24"/>
        </w:rPr>
        <w:t>Амброзяк</w:t>
      </w:r>
      <w:proofErr w:type="spellEnd"/>
      <w:r w:rsidRPr="00755AB1">
        <w:rPr>
          <w:rFonts w:ascii="Times New Roman" w:hAnsi="Times New Roman"/>
          <w:sz w:val="24"/>
          <w:szCs w:val="24"/>
        </w:rPr>
        <w:t xml:space="preserve"> І.І..)</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Проблема: </w:t>
      </w:r>
      <w:r w:rsidRPr="00755AB1">
        <w:rPr>
          <w:rFonts w:ascii="Times New Roman" w:hAnsi="Times New Roman"/>
          <w:i/>
          <w:sz w:val="24"/>
          <w:szCs w:val="24"/>
        </w:rPr>
        <w:t>« Впровадження інноваційних технологій у процесі навчання і виховання молодших школярів »;</w:t>
      </w:r>
    </w:p>
    <w:p w:rsidR="00755AB1" w:rsidRPr="00755AB1" w:rsidRDefault="00755AB1" w:rsidP="003B1F51">
      <w:pPr>
        <w:numPr>
          <w:ilvl w:val="0"/>
          <w:numId w:val="5"/>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класних керівників (керівник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О.О.)</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sz w:val="24"/>
          <w:szCs w:val="24"/>
        </w:rPr>
        <w:t xml:space="preserve">Проблема: </w:t>
      </w:r>
      <w:r w:rsidRPr="00755AB1">
        <w:rPr>
          <w:rFonts w:ascii="Times New Roman" w:hAnsi="Times New Roman"/>
          <w:i/>
          <w:sz w:val="24"/>
          <w:szCs w:val="24"/>
        </w:rPr>
        <w:t>« Діяльність класного керівника щодо спрямування зусиль школи, сім’ї та громадськості на формування активного громадянина сучасного суспільства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Працював  педагогічний всеобуч для батьків (відп. </w:t>
      </w:r>
      <w:proofErr w:type="spellStart"/>
      <w:r w:rsidRPr="00755AB1">
        <w:rPr>
          <w:rFonts w:ascii="Times New Roman" w:hAnsi="Times New Roman"/>
          <w:sz w:val="24"/>
          <w:szCs w:val="24"/>
        </w:rPr>
        <w:t>Бондарєва</w:t>
      </w:r>
      <w:proofErr w:type="spellEnd"/>
      <w:r w:rsidRPr="00755AB1">
        <w:rPr>
          <w:rFonts w:ascii="Times New Roman" w:hAnsi="Times New Roman"/>
          <w:sz w:val="24"/>
          <w:szCs w:val="24"/>
        </w:rPr>
        <w:t xml:space="preserve"> Н.П..)</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Упродовж навчального року проведено  тижні з навчальних предметів згідно плану роботи школи на 2019-2020 </w:t>
      </w:r>
      <w:proofErr w:type="spellStart"/>
      <w:r w:rsidRPr="00755AB1">
        <w:rPr>
          <w:rFonts w:ascii="Times New Roman" w:hAnsi="Times New Roman"/>
          <w:sz w:val="24"/>
          <w:szCs w:val="24"/>
        </w:rPr>
        <w:t>н.р</w:t>
      </w:r>
      <w:proofErr w:type="spellEnd"/>
      <w:r w:rsidRPr="00755AB1">
        <w:rPr>
          <w:rFonts w:ascii="Times New Roman" w:hAnsi="Times New Roman"/>
          <w:sz w:val="24"/>
          <w:szCs w:val="24"/>
        </w:rPr>
        <w:t xml:space="preserve">.( Деякі тижні проведено дистанційно в </w:t>
      </w:r>
      <w:proofErr w:type="spellStart"/>
      <w:r w:rsidRPr="00755AB1">
        <w:rPr>
          <w:rFonts w:ascii="Times New Roman" w:hAnsi="Times New Roman"/>
          <w:sz w:val="24"/>
          <w:szCs w:val="24"/>
        </w:rPr>
        <w:t>зв</w:t>
      </w:r>
      <w:proofErr w:type="spellEnd"/>
      <w:r w:rsidRPr="00755AB1">
        <w:rPr>
          <w:rFonts w:ascii="Times New Roman" w:hAnsi="Times New Roman"/>
          <w:sz w:val="24"/>
          <w:szCs w:val="24"/>
        </w:rPr>
        <w:t>*</w:t>
      </w:r>
      <w:proofErr w:type="spellStart"/>
      <w:r w:rsidRPr="00755AB1">
        <w:rPr>
          <w:rFonts w:ascii="Times New Roman" w:hAnsi="Times New Roman"/>
          <w:sz w:val="24"/>
          <w:szCs w:val="24"/>
        </w:rPr>
        <w:t>язку</w:t>
      </w:r>
      <w:proofErr w:type="spellEnd"/>
      <w:r w:rsidRPr="00755AB1">
        <w:rPr>
          <w:rFonts w:ascii="Times New Roman" w:hAnsi="Times New Roman"/>
          <w:sz w:val="24"/>
          <w:szCs w:val="24"/>
        </w:rPr>
        <w:t xml:space="preserve"> з карантином)</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Вчитель історії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взяла участь у  конкурсі „Вчитель року - 2020”.</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З метою вивчення досвіду колег проводилося </w:t>
      </w:r>
      <w:proofErr w:type="spellStart"/>
      <w:r w:rsidRPr="00755AB1">
        <w:rPr>
          <w:rFonts w:ascii="Times New Roman" w:hAnsi="Times New Roman"/>
          <w:sz w:val="24"/>
          <w:szCs w:val="24"/>
        </w:rPr>
        <w:t>взаємовідвідування</w:t>
      </w:r>
      <w:proofErr w:type="spellEnd"/>
      <w:r w:rsidRPr="00755AB1">
        <w:rPr>
          <w:rFonts w:ascii="Times New Roman" w:hAnsi="Times New Roman"/>
          <w:sz w:val="24"/>
          <w:szCs w:val="24"/>
        </w:rPr>
        <w:t xml:space="preserve"> уроків учителями школи.</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lastRenderedPageBreak/>
        <w:t xml:space="preserve">Проведена  чергова  атестація вчителів </w:t>
      </w:r>
      <w:proofErr w:type="spellStart"/>
      <w:r w:rsidRPr="00755AB1">
        <w:rPr>
          <w:rFonts w:ascii="Times New Roman" w:hAnsi="Times New Roman"/>
          <w:sz w:val="24"/>
          <w:szCs w:val="24"/>
        </w:rPr>
        <w:t>Амброзяк</w:t>
      </w:r>
      <w:proofErr w:type="spellEnd"/>
      <w:r w:rsidRPr="00755AB1">
        <w:rPr>
          <w:rFonts w:ascii="Times New Roman" w:hAnsi="Times New Roman"/>
          <w:sz w:val="24"/>
          <w:szCs w:val="24"/>
        </w:rPr>
        <w:t xml:space="preserve"> І.І.,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Т.В.. </w:t>
      </w:r>
      <w:proofErr w:type="spellStart"/>
      <w:r w:rsidRPr="00755AB1">
        <w:rPr>
          <w:rFonts w:ascii="Times New Roman" w:hAnsi="Times New Roman"/>
          <w:sz w:val="24"/>
          <w:szCs w:val="24"/>
        </w:rPr>
        <w:t>Янишина</w:t>
      </w:r>
      <w:proofErr w:type="spellEnd"/>
      <w:r w:rsidRPr="00755AB1">
        <w:rPr>
          <w:rFonts w:ascii="Times New Roman" w:hAnsi="Times New Roman"/>
          <w:sz w:val="24"/>
          <w:szCs w:val="24"/>
        </w:rPr>
        <w:t xml:space="preserve"> В.М. За результатами атестації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Амброзяк</w:t>
      </w:r>
      <w:proofErr w:type="spellEnd"/>
      <w:r w:rsidRPr="00755AB1">
        <w:rPr>
          <w:rFonts w:ascii="Times New Roman" w:hAnsi="Times New Roman"/>
          <w:sz w:val="24"/>
          <w:szCs w:val="24"/>
        </w:rPr>
        <w:t xml:space="preserve"> І.І – відповідає раніше присвоєній кваліфікації «спеціаліст першої категорії».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w:t>
      </w:r>
      <w:proofErr w:type="spellStart"/>
      <w:r w:rsidRPr="00755AB1">
        <w:rPr>
          <w:rFonts w:ascii="Times New Roman" w:hAnsi="Times New Roman"/>
          <w:sz w:val="24"/>
          <w:szCs w:val="24"/>
        </w:rPr>
        <w:t>Янишин</w:t>
      </w:r>
      <w:proofErr w:type="spellEnd"/>
      <w:r w:rsidRPr="00755AB1">
        <w:rPr>
          <w:rFonts w:ascii="Times New Roman" w:hAnsi="Times New Roman"/>
          <w:sz w:val="24"/>
          <w:szCs w:val="24"/>
        </w:rPr>
        <w:t xml:space="preserve"> В.М. відповідає раніше присвоєній кваліфікації  «спеціаліст вищої категорії» та присвоєно звання «старший вчитель» </w:t>
      </w:r>
    </w:p>
    <w:p w:rsidR="00755AB1" w:rsidRPr="00755AB1" w:rsidRDefault="00755AB1" w:rsidP="00755AB1">
      <w:pPr>
        <w:spacing w:after="0" w:line="240" w:lineRule="auto"/>
        <w:ind w:left="709" w:hanging="709"/>
        <w:jc w:val="both"/>
        <w:rPr>
          <w:rFonts w:ascii="Times New Roman" w:hAnsi="Times New Roman"/>
          <w:sz w:val="24"/>
          <w:szCs w:val="24"/>
        </w:rPr>
      </w:pPr>
      <w:proofErr w:type="spellStart"/>
      <w:r w:rsidRPr="00755AB1">
        <w:rPr>
          <w:rFonts w:ascii="Times New Roman" w:hAnsi="Times New Roman"/>
          <w:sz w:val="24"/>
          <w:szCs w:val="24"/>
        </w:rPr>
        <w:t>Барнько</w:t>
      </w:r>
      <w:proofErr w:type="spellEnd"/>
      <w:r w:rsidRPr="00755AB1">
        <w:rPr>
          <w:rFonts w:ascii="Times New Roman" w:hAnsi="Times New Roman"/>
          <w:sz w:val="24"/>
          <w:szCs w:val="24"/>
        </w:rPr>
        <w:t xml:space="preserve"> Т.В.  встановлено кваліфікаційну категорію «спеціаліст ІІ категорії» </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Методична робота в школі будується відповідно до чинних вимог як творчий процес, що складається з комплексу систематичної, цілеспрямованої колективної, групової та індивідуальної діяльності учителів, школі, для забезпечення навчально - виховного процесу, якісного виконання навчальних планів і програм, впровадження Держаних стандартів освіти. В основі організації методичної роботи діагностика потреб, щорічне здійснення аналізу якісного складу педагогічних кадрів</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Станом на 01.09.2019р. в школі працювало 11 педагогічних працівників</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Якісний склад педагогічного колективу такий:</w:t>
      </w:r>
    </w:p>
    <w:tbl>
      <w:tblPr>
        <w:tblStyle w:val="a7"/>
        <w:tblW w:w="0" w:type="auto"/>
        <w:tblLook w:val="01E0" w:firstRow="1" w:lastRow="1" w:firstColumn="1" w:lastColumn="1" w:noHBand="0" w:noVBand="0"/>
      </w:tblPr>
      <w:tblGrid>
        <w:gridCol w:w="4798"/>
        <w:gridCol w:w="4773"/>
      </w:tblGrid>
      <w:tr w:rsidR="00755AB1" w:rsidRPr="00755AB1" w:rsidTr="00475608">
        <w:trPr>
          <w:trHeight w:val="1660"/>
        </w:trPr>
        <w:tc>
          <w:tcPr>
            <w:tcW w:w="4798"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а) за рівнем освіти</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вищу педагогічну освіту – 11;</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незакінчену вищу освіту (бакалавр) – 1;</w:t>
            </w:r>
          </w:p>
          <w:p w:rsidR="00755AB1" w:rsidRPr="00755AB1" w:rsidRDefault="00755AB1" w:rsidP="00755AB1">
            <w:pPr>
              <w:tabs>
                <w:tab w:val="left" w:pos="180"/>
              </w:tabs>
              <w:ind w:left="709" w:hanging="709"/>
              <w:jc w:val="both"/>
              <w:rPr>
                <w:rFonts w:ascii="Times New Roman" w:hAnsi="Times New Roman"/>
                <w:sz w:val="24"/>
                <w:szCs w:val="24"/>
              </w:rPr>
            </w:pPr>
          </w:p>
          <w:p w:rsidR="00755AB1" w:rsidRPr="00755AB1" w:rsidRDefault="00755AB1" w:rsidP="00755AB1">
            <w:pPr>
              <w:ind w:left="709" w:hanging="709"/>
              <w:jc w:val="both"/>
              <w:rPr>
                <w:rFonts w:ascii="Times New Roman" w:hAnsi="Times New Roman"/>
                <w:sz w:val="24"/>
                <w:szCs w:val="24"/>
              </w:rPr>
            </w:pPr>
          </w:p>
        </w:tc>
        <w:tc>
          <w:tcPr>
            <w:tcW w:w="4773"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б) за педагогічним стажем</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молоді спеціалісти –2;</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педагогічний стаж до 10-ти років – 2;</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педагогічний стаж до 20-ти років – 2;</w:t>
            </w:r>
          </w:p>
          <w:p w:rsidR="00755AB1" w:rsidRPr="00755AB1" w:rsidRDefault="00755AB1" w:rsidP="00755AB1">
            <w:pPr>
              <w:tabs>
                <w:tab w:val="left" w:pos="162"/>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мають педагогічний стаж понад 20-ть років – 7.</w:t>
            </w:r>
          </w:p>
          <w:p w:rsidR="00755AB1" w:rsidRPr="00755AB1" w:rsidRDefault="00755AB1" w:rsidP="00755AB1">
            <w:pPr>
              <w:ind w:left="709" w:hanging="709"/>
              <w:jc w:val="both"/>
              <w:rPr>
                <w:rFonts w:ascii="Times New Roman" w:hAnsi="Times New Roman"/>
                <w:sz w:val="24"/>
                <w:szCs w:val="24"/>
              </w:rPr>
            </w:pPr>
          </w:p>
        </w:tc>
      </w:tr>
      <w:tr w:rsidR="00755AB1" w:rsidRPr="00755AB1" w:rsidTr="00475608">
        <w:tc>
          <w:tcPr>
            <w:tcW w:w="4798"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в) за рівнем кваліфікації</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вищої кваліфікаційної категорії –4;</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першої кваліфікаційної категорії – 3;</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другої кваліфікаційної категорії –1;</w:t>
            </w:r>
          </w:p>
          <w:p w:rsidR="00755AB1" w:rsidRPr="00755AB1" w:rsidRDefault="00755AB1" w:rsidP="00755AB1">
            <w:pPr>
              <w:tabs>
                <w:tab w:val="left" w:pos="180"/>
              </w:tabs>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спеціалісти – 3;</w:t>
            </w:r>
          </w:p>
          <w:p w:rsidR="00755AB1" w:rsidRPr="00755AB1" w:rsidRDefault="00755AB1" w:rsidP="00755AB1">
            <w:pPr>
              <w:tabs>
                <w:tab w:val="left" w:pos="180"/>
              </w:tabs>
              <w:ind w:left="709" w:hanging="709"/>
              <w:jc w:val="both"/>
              <w:rPr>
                <w:rFonts w:ascii="Times New Roman" w:hAnsi="Times New Roman"/>
                <w:sz w:val="24"/>
                <w:szCs w:val="24"/>
              </w:rPr>
            </w:pPr>
          </w:p>
        </w:tc>
        <w:tc>
          <w:tcPr>
            <w:tcW w:w="4773" w:type="dxa"/>
          </w:tcPr>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г) віковий склад</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до 30 років -  1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31-40 років -  4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41-50 років -  0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51 -55 років -  2 чол.;</w:t>
            </w:r>
          </w:p>
          <w:p w:rsidR="00755AB1" w:rsidRPr="00755AB1" w:rsidRDefault="00755AB1" w:rsidP="00755AB1">
            <w:pPr>
              <w:ind w:left="709" w:hanging="709"/>
              <w:jc w:val="both"/>
              <w:rPr>
                <w:rFonts w:ascii="Times New Roman" w:hAnsi="Times New Roman"/>
                <w:sz w:val="24"/>
                <w:szCs w:val="24"/>
              </w:rPr>
            </w:pPr>
            <w:r w:rsidRPr="00755AB1">
              <w:rPr>
                <w:rFonts w:ascii="Times New Roman" w:hAnsi="Times New Roman"/>
                <w:sz w:val="24"/>
                <w:szCs w:val="24"/>
              </w:rPr>
              <w:t>-</w:t>
            </w:r>
            <w:r w:rsidRPr="00755AB1">
              <w:rPr>
                <w:rFonts w:ascii="Times New Roman" w:hAnsi="Times New Roman"/>
                <w:sz w:val="24"/>
                <w:szCs w:val="24"/>
              </w:rPr>
              <w:tab/>
              <w:t>понад 55 років - 4 чол.</w:t>
            </w:r>
          </w:p>
          <w:p w:rsidR="00755AB1" w:rsidRPr="00755AB1" w:rsidRDefault="00755AB1" w:rsidP="00755AB1">
            <w:pPr>
              <w:ind w:left="709" w:hanging="709"/>
              <w:jc w:val="both"/>
              <w:rPr>
                <w:rFonts w:ascii="Times New Roman" w:hAnsi="Times New Roman"/>
                <w:sz w:val="24"/>
                <w:szCs w:val="24"/>
              </w:rPr>
            </w:pPr>
          </w:p>
        </w:tc>
      </w:tr>
    </w:tbl>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В основі змісту методичної роботи у колективі  використовуються  види роботи: </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вивчення нормативних документів щодо діяльності закладів освіти, які коректують та вдосконалюють науково – методичний та фаховий рівень освітньої діяльності педагогічних працівників.</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вивчення та впровадження в освітній процес перспективних освітніх технологій.</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ознайомлення з передовим педагогічним досвідом</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ознайомлення з кращими надбаннями педагогічної науки</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обмін досвідом в межах педагогічного колективу</w:t>
      </w:r>
    </w:p>
    <w:p w:rsidR="00755AB1" w:rsidRPr="00755AB1" w:rsidRDefault="00755AB1" w:rsidP="00755AB1">
      <w:pPr>
        <w:spacing w:after="0" w:line="240" w:lineRule="auto"/>
        <w:ind w:left="709" w:hanging="709"/>
        <w:jc w:val="both"/>
        <w:rPr>
          <w:rFonts w:ascii="Times New Roman" w:hAnsi="Times New Roman"/>
          <w:i/>
          <w:sz w:val="24"/>
          <w:szCs w:val="24"/>
        </w:rPr>
      </w:pPr>
      <w:r w:rsidRPr="00755AB1">
        <w:rPr>
          <w:rFonts w:ascii="Times New Roman" w:hAnsi="Times New Roman"/>
          <w:i/>
          <w:sz w:val="24"/>
          <w:szCs w:val="24"/>
        </w:rPr>
        <w:t>-</w:t>
      </w:r>
      <w:r w:rsidRPr="00755AB1">
        <w:rPr>
          <w:rFonts w:ascii="Times New Roman" w:hAnsi="Times New Roman"/>
          <w:i/>
          <w:sz w:val="24"/>
          <w:szCs w:val="24"/>
        </w:rPr>
        <w:tab/>
        <w:t>максимальне розкриття творчого потенціалу кожного педагогічного працівника.</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У 20</w:t>
      </w:r>
      <w:r w:rsidR="003B1F51">
        <w:rPr>
          <w:rFonts w:ascii="Times New Roman" w:hAnsi="Times New Roman"/>
          <w:sz w:val="24"/>
          <w:szCs w:val="24"/>
        </w:rPr>
        <w:t>21</w:t>
      </w:r>
      <w:r w:rsidRPr="00755AB1">
        <w:rPr>
          <w:rFonts w:ascii="Times New Roman" w:hAnsi="Times New Roman"/>
          <w:sz w:val="24"/>
          <w:szCs w:val="24"/>
        </w:rPr>
        <w:t>/202</w:t>
      </w:r>
      <w:r w:rsidR="003B1F51">
        <w:rPr>
          <w:rFonts w:ascii="Times New Roman" w:hAnsi="Times New Roman"/>
          <w:sz w:val="24"/>
          <w:szCs w:val="24"/>
        </w:rPr>
        <w:t>2</w:t>
      </w:r>
      <w:r w:rsidRPr="00755AB1">
        <w:rPr>
          <w:rFonts w:ascii="Times New Roman" w:hAnsi="Times New Roman"/>
          <w:sz w:val="24"/>
          <w:szCs w:val="24"/>
        </w:rPr>
        <w:t xml:space="preserve"> </w:t>
      </w:r>
      <w:proofErr w:type="spellStart"/>
      <w:r w:rsidRPr="00755AB1">
        <w:rPr>
          <w:rFonts w:ascii="Times New Roman" w:hAnsi="Times New Roman"/>
          <w:sz w:val="24"/>
          <w:szCs w:val="24"/>
        </w:rPr>
        <w:t>н.р</w:t>
      </w:r>
      <w:proofErr w:type="spellEnd"/>
      <w:r w:rsidRPr="00755AB1">
        <w:rPr>
          <w:rFonts w:ascii="Times New Roman" w:hAnsi="Times New Roman"/>
          <w:sz w:val="24"/>
          <w:szCs w:val="24"/>
        </w:rPr>
        <w:t xml:space="preserve">. вивчався і узагальнювався </w:t>
      </w: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1.Досвід роботи </w:t>
      </w:r>
      <w:proofErr w:type="spellStart"/>
      <w:r w:rsidRPr="00755AB1">
        <w:rPr>
          <w:rFonts w:ascii="Times New Roman" w:hAnsi="Times New Roman"/>
          <w:sz w:val="24"/>
          <w:szCs w:val="24"/>
        </w:rPr>
        <w:t>Янишина</w:t>
      </w:r>
      <w:proofErr w:type="spellEnd"/>
      <w:r w:rsidRPr="00755AB1">
        <w:rPr>
          <w:rFonts w:ascii="Times New Roman" w:hAnsi="Times New Roman"/>
          <w:sz w:val="24"/>
          <w:szCs w:val="24"/>
        </w:rPr>
        <w:t xml:space="preserve"> Валерія Миколайовича, вчителя фізичної культури з проблеми  «Формування й удосконалення в учнів рухових умінь прикладного характеру, розвиток у них навичок використання їх у побутовій діяльності»</w:t>
      </w: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Форма узагальнення -</w:t>
      </w:r>
      <w:hyperlink r:id="rId8">
        <w:r w:rsidRPr="00755AB1">
          <w:rPr>
            <w:rFonts w:ascii="Times New Roman" w:hAnsi="Times New Roman"/>
            <w:sz w:val="24"/>
            <w:szCs w:val="24"/>
            <w:u w:val="single"/>
          </w:rPr>
          <w:t xml:space="preserve"> блог </w:t>
        </w:r>
      </w:hyperlink>
      <w:r w:rsidRPr="00755AB1">
        <w:rPr>
          <w:rFonts w:ascii="Times New Roman" w:hAnsi="Times New Roman"/>
          <w:sz w:val="24"/>
          <w:szCs w:val="24"/>
        </w:rPr>
        <w:t>де були виставлені методичні розробки і рекомендації з даної теми  для обговорення.</w:t>
      </w:r>
    </w:p>
    <w:p w:rsidR="00755AB1" w:rsidRPr="00755AB1" w:rsidRDefault="00755AB1" w:rsidP="00755AB1">
      <w:pPr>
        <w:widowControl w:val="0"/>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2.Досвід роботи </w:t>
      </w:r>
      <w:proofErr w:type="spellStart"/>
      <w:r w:rsidRPr="00755AB1">
        <w:rPr>
          <w:rFonts w:ascii="Times New Roman" w:hAnsi="Times New Roman"/>
          <w:sz w:val="24"/>
          <w:szCs w:val="24"/>
        </w:rPr>
        <w:t>Баранько</w:t>
      </w:r>
      <w:proofErr w:type="spellEnd"/>
      <w:r w:rsidRPr="00755AB1">
        <w:rPr>
          <w:rFonts w:ascii="Times New Roman" w:hAnsi="Times New Roman"/>
          <w:sz w:val="24"/>
          <w:szCs w:val="24"/>
        </w:rPr>
        <w:t xml:space="preserve"> Тетяни  Валентинівни з проблеми «Формування та розвиток ключових </w:t>
      </w:r>
      <w:proofErr w:type="spellStart"/>
      <w:r w:rsidRPr="00755AB1">
        <w:rPr>
          <w:rFonts w:ascii="Times New Roman" w:hAnsi="Times New Roman"/>
          <w:sz w:val="24"/>
          <w:szCs w:val="24"/>
        </w:rPr>
        <w:t>компетентностей</w:t>
      </w:r>
      <w:proofErr w:type="spellEnd"/>
      <w:r w:rsidRPr="00755AB1">
        <w:rPr>
          <w:rFonts w:ascii="Times New Roman" w:hAnsi="Times New Roman"/>
          <w:sz w:val="24"/>
          <w:szCs w:val="24"/>
        </w:rPr>
        <w:t xml:space="preserve"> учнів при вивченні історії та правознавства». Форма узагальнення - </w:t>
      </w:r>
      <w:hyperlink r:id="rId9">
        <w:r w:rsidRPr="00755AB1">
          <w:rPr>
            <w:rFonts w:ascii="Times New Roman" w:hAnsi="Times New Roman"/>
            <w:sz w:val="24"/>
            <w:szCs w:val="24"/>
            <w:u w:val="single"/>
          </w:rPr>
          <w:t>блог</w:t>
        </w:r>
      </w:hyperlink>
      <w:r w:rsidRPr="00755AB1">
        <w:rPr>
          <w:rFonts w:ascii="Times New Roman" w:hAnsi="Times New Roman"/>
          <w:sz w:val="24"/>
          <w:szCs w:val="24"/>
        </w:rPr>
        <w:t xml:space="preserve">   де були виставлені методичні розробки і рекомендації з даної </w:t>
      </w:r>
      <w:r w:rsidRPr="00755AB1">
        <w:rPr>
          <w:rFonts w:ascii="Times New Roman" w:hAnsi="Times New Roman"/>
          <w:sz w:val="24"/>
          <w:szCs w:val="24"/>
        </w:rPr>
        <w:lastRenderedPageBreak/>
        <w:t>теми  для обговорення</w:t>
      </w:r>
    </w:p>
    <w:p w:rsidR="00755AB1" w:rsidRPr="00755AB1" w:rsidRDefault="00755AB1" w:rsidP="00755AB1">
      <w:p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3.Проведений інтернет-семінар організаторів роботи з обдарованими школярами з проблеми </w:t>
      </w:r>
      <w:hyperlink r:id="rId10">
        <w:r w:rsidRPr="00755AB1">
          <w:rPr>
            <w:rFonts w:ascii="Times New Roman" w:hAnsi="Times New Roman"/>
            <w:sz w:val="24"/>
            <w:szCs w:val="24"/>
            <w:u w:val="single"/>
          </w:rPr>
          <w:t>«Використання можливостей освітнього простору закладу для розвитку творчої, креативної особистості»</w:t>
        </w:r>
      </w:hyperlink>
    </w:p>
    <w:p w:rsidR="00755AB1" w:rsidRPr="00755AB1" w:rsidRDefault="00755AB1" w:rsidP="005D6305">
      <w:pPr>
        <w:spacing w:after="0" w:line="240" w:lineRule="auto"/>
        <w:jc w:val="both"/>
        <w:rPr>
          <w:rFonts w:ascii="Times New Roman" w:hAnsi="Times New Roman"/>
          <w:sz w:val="24"/>
          <w:szCs w:val="24"/>
        </w:rPr>
      </w:pPr>
    </w:p>
    <w:p w:rsidR="00755AB1" w:rsidRPr="00755AB1" w:rsidRDefault="00755AB1" w:rsidP="00755AB1">
      <w:pPr>
        <w:spacing w:after="0" w:line="240" w:lineRule="auto"/>
        <w:ind w:left="709" w:hanging="709"/>
        <w:jc w:val="both"/>
        <w:rPr>
          <w:rFonts w:ascii="Times New Roman" w:eastAsia="Calibri" w:hAnsi="Times New Roman"/>
          <w:sz w:val="24"/>
          <w:szCs w:val="24"/>
        </w:rPr>
      </w:pPr>
      <w:r w:rsidRPr="00755AB1">
        <w:rPr>
          <w:rFonts w:ascii="Times New Roman" w:hAnsi="Times New Roman"/>
          <w:sz w:val="24"/>
          <w:szCs w:val="24"/>
        </w:rPr>
        <w:t>Аналіз стану методичної роботи у 20</w:t>
      </w:r>
      <w:r w:rsidR="003B1F51">
        <w:rPr>
          <w:rFonts w:ascii="Times New Roman" w:hAnsi="Times New Roman"/>
          <w:sz w:val="24"/>
          <w:szCs w:val="24"/>
        </w:rPr>
        <w:t>21</w:t>
      </w:r>
      <w:r w:rsidRPr="00755AB1">
        <w:rPr>
          <w:rFonts w:ascii="Times New Roman" w:hAnsi="Times New Roman"/>
          <w:sz w:val="24"/>
          <w:szCs w:val="24"/>
        </w:rPr>
        <w:t>/202</w:t>
      </w:r>
      <w:r w:rsidR="003B1F51">
        <w:rPr>
          <w:rFonts w:ascii="Times New Roman" w:hAnsi="Times New Roman"/>
          <w:sz w:val="24"/>
          <w:szCs w:val="24"/>
        </w:rPr>
        <w:t>2</w:t>
      </w:r>
      <w:r w:rsidRPr="00755AB1">
        <w:rPr>
          <w:rFonts w:ascii="Times New Roman" w:hAnsi="Times New Roman"/>
          <w:sz w:val="24"/>
          <w:szCs w:val="24"/>
        </w:rPr>
        <w:t xml:space="preserve"> навчальному році дає підстави вважати, що методична робота  успішна, хоча є низка питань, які потребують уваги й розв`язання:</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не досягнуто рівня навчальних досягнень учнів відповідно до їхніх можливостей;</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зміст методичної роботи не в повному обсязі задовольняє потреби розвитку творчого потенціалу вчителів;</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недостатній рівень саморозвитку й самореалізації, психолого-педагогічних знань окремих працівників;</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lang w:eastAsia="ru-RU"/>
        </w:rPr>
        <w:t>невелика кількість публікацій матеріалів педагогічних працівників у фахових виданнях.</w:t>
      </w:r>
    </w:p>
    <w:p w:rsidR="00755AB1" w:rsidRPr="00755AB1" w:rsidRDefault="00755AB1" w:rsidP="00755AB1">
      <w:pPr>
        <w:pStyle w:val="a3"/>
        <w:numPr>
          <w:ilvl w:val="0"/>
          <w:numId w:val="2"/>
        </w:numPr>
        <w:spacing w:after="0" w:line="240" w:lineRule="auto"/>
        <w:ind w:left="709" w:hanging="709"/>
        <w:jc w:val="both"/>
        <w:rPr>
          <w:rFonts w:ascii="Times New Roman" w:hAnsi="Times New Roman"/>
          <w:sz w:val="24"/>
          <w:szCs w:val="24"/>
          <w:lang w:eastAsia="ru-RU"/>
        </w:rPr>
      </w:pPr>
      <w:r w:rsidRPr="00755AB1">
        <w:rPr>
          <w:rFonts w:ascii="Times New Roman" w:hAnsi="Times New Roman"/>
          <w:sz w:val="24"/>
          <w:szCs w:val="24"/>
        </w:rPr>
        <w:t>Недостатня робота з обдарованими дітьми по підготовці до районних олімпіад.</w:t>
      </w:r>
    </w:p>
    <w:p w:rsidR="00755AB1" w:rsidRPr="00755AB1" w:rsidRDefault="00755AB1" w:rsidP="00755AB1">
      <w:pPr>
        <w:spacing w:after="0" w:line="240" w:lineRule="auto"/>
        <w:ind w:left="709" w:hanging="709"/>
        <w:jc w:val="both"/>
        <w:outlineLvl w:val="0"/>
        <w:rPr>
          <w:rFonts w:ascii="Times New Roman" w:hAnsi="Times New Roman"/>
          <w:sz w:val="24"/>
          <w:szCs w:val="24"/>
        </w:rPr>
      </w:pPr>
      <w:r w:rsidRPr="00755AB1">
        <w:rPr>
          <w:rFonts w:ascii="Times New Roman" w:hAnsi="Times New Roman"/>
          <w:sz w:val="24"/>
          <w:szCs w:val="24"/>
        </w:rPr>
        <w:t>Рекомендую</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3B1F51">
      <w:pPr>
        <w:pStyle w:val="a3"/>
        <w:numPr>
          <w:ilvl w:val="0"/>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Ширше залучати </w:t>
      </w:r>
      <w:proofErr w:type="spellStart"/>
      <w:r w:rsidRPr="00755AB1">
        <w:rPr>
          <w:rFonts w:ascii="Times New Roman" w:hAnsi="Times New Roman"/>
          <w:sz w:val="24"/>
          <w:szCs w:val="24"/>
        </w:rPr>
        <w:t>вчителів-предметників</w:t>
      </w:r>
      <w:proofErr w:type="spellEnd"/>
      <w:r w:rsidRPr="00755AB1">
        <w:rPr>
          <w:rFonts w:ascii="Times New Roman" w:hAnsi="Times New Roman"/>
          <w:sz w:val="24"/>
          <w:szCs w:val="24"/>
        </w:rPr>
        <w:t xml:space="preserve"> до роботи в методичних структурах і участі в методичних заходах.</w:t>
      </w:r>
    </w:p>
    <w:p w:rsidR="00755AB1" w:rsidRPr="00755AB1" w:rsidRDefault="00755AB1" w:rsidP="003B1F51">
      <w:pPr>
        <w:numPr>
          <w:ilvl w:val="1"/>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w:t>
      </w:r>
    </w:p>
    <w:p w:rsidR="00755AB1" w:rsidRPr="00755AB1" w:rsidRDefault="00755AB1" w:rsidP="003B1F51">
      <w:pPr>
        <w:pStyle w:val="a3"/>
        <w:numPr>
          <w:ilvl w:val="0"/>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Практикувати випуск буклетів, навчальних посібників, методичних розробок з досвіду роботи.</w:t>
      </w:r>
    </w:p>
    <w:p w:rsidR="00755AB1" w:rsidRPr="00755AB1" w:rsidRDefault="00755AB1" w:rsidP="003B1F51">
      <w:pPr>
        <w:numPr>
          <w:ilvl w:val="1"/>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Щомісячно</w:t>
      </w:r>
    </w:p>
    <w:p w:rsidR="00755AB1" w:rsidRPr="00755AB1" w:rsidRDefault="00755AB1" w:rsidP="00755AB1">
      <w:pPr>
        <w:spacing w:after="0" w:line="240" w:lineRule="auto"/>
        <w:ind w:left="709" w:hanging="709"/>
        <w:jc w:val="both"/>
        <w:rPr>
          <w:rFonts w:ascii="Times New Roman" w:hAnsi="Times New Roman"/>
          <w:sz w:val="24"/>
          <w:szCs w:val="24"/>
        </w:rPr>
      </w:pPr>
    </w:p>
    <w:p w:rsidR="00755AB1" w:rsidRPr="00755AB1" w:rsidRDefault="00755AB1" w:rsidP="003B1F51">
      <w:pPr>
        <w:pStyle w:val="a3"/>
        <w:numPr>
          <w:ilvl w:val="0"/>
          <w:numId w:val="6"/>
        </w:numPr>
        <w:spacing w:after="0" w:line="240" w:lineRule="auto"/>
        <w:ind w:left="709" w:hanging="709"/>
        <w:jc w:val="both"/>
        <w:outlineLvl w:val="0"/>
        <w:rPr>
          <w:rFonts w:ascii="Times New Roman" w:hAnsi="Times New Roman"/>
          <w:sz w:val="24"/>
          <w:szCs w:val="24"/>
        </w:rPr>
      </w:pPr>
      <w:r w:rsidRPr="00755AB1">
        <w:rPr>
          <w:rFonts w:ascii="Times New Roman" w:hAnsi="Times New Roman"/>
          <w:sz w:val="24"/>
          <w:szCs w:val="24"/>
        </w:rPr>
        <w:t xml:space="preserve"> Систематично працювати над підвищенням рівня методичної роботи в школі.</w:t>
      </w:r>
    </w:p>
    <w:p w:rsidR="00755AB1" w:rsidRPr="00755AB1" w:rsidRDefault="00755AB1" w:rsidP="003B1F51">
      <w:pPr>
        <w:numPr>
          <w:ilvl w:val="1"/>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 </w:t>
      </w:r>
    </w:p>
    <w:p w:rsidR="00755AB1" w:rsidRPr="00755AB1" w:rsidRDefault="00755AB1" w:rsidP="003B1F51">
      <w:pPr>
        <w:pStyle w:val="a3"/>
        <w:numPr>
          <w:ilvl w:val="0"/>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Спрямувати роботу шкільних методичних структур на піднесення рівня професійної компетентності педагогів у процесі реалізації науково-методичної проблеми школи.                                                                                                     Постійно</w:t>
      </w:r>
    </w:p>
    <w:p w:rsidR="00755AB1" w:rsidRPr="00755AB1" w:rsidRDefault="00755AB1" w:rsidP="003B1F51">
      <w:pPr>
        <w:pStyle w:val="a3"/>
        <w:numPr>
          <w:ilvl w:val="0"/>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.Ширше впроваджувати активні, інтерактивні та дистанційні  форми  і методи методичної роботи.</w:t>
      </w:r>
    </w:p>
    <w:p w:rsidR="00755AB1" w:rsidRPr="00755AB1" w:rsidRDefault="00755AB1" w:rsidP="003B1F51">
      <w:pPr>
        <w:numPr>
          <w:ilvl w:val="1"/>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w:t>
      </w:r>
    </w:p>
    <w:p w:rsidR="00755AB1" w:rsidRPr="00755AB1" w:rsidRDefault="00755AB1" w:rsidP="003B1F51">
      <w:pPr>
        <w:pStyle w:val="a3"/>
        <w:numPr>
          <w:ilvl w:val="0"/>
          <w:numId w:val="6"/>
        </w:numPr>
        <w:spacing w:after="0" w:line="240" w:lineRule="auto"/>
        <w:ind w:left="709" w:hanging="709"/>
        <w:jc w:val="both"/>
        <w:outlineLvl w:val="0"/>
        <w:rPr>
          <w:rFonts w:ascii="Times New Roman" w:hAnsi="Times New Roman"/>
          <w:sz w:val="24"/>
          <w:szCs w:val="24"/>
        </w:rPr>
      </w:pPr>
      <w:r w:rsidRPr="00755AB1">
        <w:rPr>
          <w:rFonts w:ascii="Times New Roman" w:hAnsi="Times New Roman"/>
          <w:sz w:val="24"/>
          <w:szCs w:val="24"/>
        </w:rPr>
        <w:t>. Залучати вчителів до участі в творчих конкурсах та видавничої  діяльності.</w:t>
      </w:r>
    </w:p>
    <w:p w:rsidR="00755AB1" w:rsidRPr="00755AB1" w:rsidRDefault="00755AB1" w:rsidP="003B1F51">
      <w:pPr>
        <w:numPr>
          <w:ilvl w:val="1"/>
          <w:numId w:val="6"/>
        </w:numPr>
        <w:spacing w:after="0" w:line="240" w:lineRule="auto"/>
        <w:ind w:left="709" w:hanging="709"/>
        <w:jc w:val="both"/>
        <w:rPr>
          <w:rFonts w:ascii="Times New Roman" w:hAnsi="Times New Roman"/>
          <w:sz w:val="24"/>
          <w:szCs w:val="24"/>
        </w:rPr>
      </w:pPr>
      <w:r w:rsidRPr="00755AB1">
        <w:rPr>
          <w:rFonts w:ascii="Times New Roman" w:hAnsi="Times New Roman"/>
          <w:sz w:val="24"/>
          <w:szCs w:val="24"/>
        </w:rPr>
        <w:t xml:space="preserve">                                                                      Постійно</w:t>
      </w:r>
    </w:p>
    <w:p w:rsidR="00755AB1" w:rsidRPr="00755AB1" w:rsidRDefault="00755AB1" w:rsidP="00755AB1">
      <w:pPr>
        <w:spacing w:after="0" w:line="240" w:lineRule="auto"/>
        <w:ind w:left="709" w:hanging="709"/>
        <w:jc w:val="both"/>
        <w:rPr>
          <w:rFonts w:ascii="Times New Roman" w:hAnsi="Times New Roman"/>
          <w:b/>
          <w:sz w:val="24"/>
          <w:szCs w:val="24"/>
        </w:rPr>
      </w:pPr>
      <w:r w:rsidRPr="00755AB1">
        <w:rPr>
          <w:rFonts w:ascii="Times New Roman" w:hAnsi="Times New Roman"/>
          <w:b/>
          <w:sz w:val="24"/>
          <w:szCs w:val="24"/>
        </w:rPr>
        <w:t xml:space="preserve">Заступник завідувача                                                            </w:t>
      </w:r>
      <w:proofErr w:type="spellStart"/>
      <w:r w:rsidRPr="00755AB1">
        <w:rPr>
          <w:rFonts w:ascii="Times New Roman" w:hAnsi="Times New Roman"/>
          <w:b/>
          <w:sz w:val="24"/>
          <w:szCs w:val="24"/>
        </w:rPr>
        <w:t>Бондарєва</w:t>
      </w:r>
      <w:proofErr w:type="spellEnd"/>
      <w:r w:rsidRPr="00755AB1">
        <w:rPr>
          <w:rFonts w:ascii="Times New Roman" w:hAnsi="Times New Roman"/>
          <w:b/>
          <w:sz w:val="24"/>
          <w:szCs w:val="24"/>
        </w:rPr>
        <w:t xml:space="preserve"> Н.П.</w:t>
      </w:r>
    </w:p>
    <w:sectPr w:rsidR="00755AB1" w:rsidRPr="00755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B5E"/>
    <w:multiLevelType w:val="hybridMultilevel"/>
    <w:tmpl w:val="E4AEA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C9690B"/>
    <w:multiLevelType w:val="hybridMultilevel"/>
    <w:tmpl w:val="114852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234170"/>
    <w:multiLevelType w:val="hybridMultilevel"/>
    <w:tmpl w:val="FD2075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6A1D29"/>
    <w:multiLevelType w:val="hybridMultilevel"/>
    <w:tmpl w:val="AF76D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B0B23"/>
    <w:multiLevelType w:val="hybridMultilevel"/>
    <w:tmpl w:val="EE1651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1715F5"/>
    <w:multiLevelType w:val="hybridMultilevel"/>
    <w:tmpl w:val="4FC8294C"/>
    <w:lvl w:ilvl="0" w:tplc="3656E5B0">
      <w:start w:val="3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CA56F6D"/>
    <w:multiLevelType w:val="multilevel"/>
    <w:tmpl w:val="5656BA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29729A"/>
    <w:multiLevelType w:val="hybridMultilevel"/>
    <w:tmpl w:val="BA96BD7A"/>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432063DF"/>
    <w:multiLevelType w:val="hybridMultilevel"/>
    <w:tmpl w:val="6EB4656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77D2DE0"/>
    <w:multiLevelType w:val="hybridMultilevel"/>
    <w:tmpl w:val="789A36E2"/>
    <w:lvl w:ilvl="0" w:tplc="9E90AA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7C6692"/>
    <w:multiLevelType w:val="hybridMultilevel"/>
    <w:tmpl w:val="9514A56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F17432B"/>
    <w:multiLevelType w:val="hybridMultilevel"/>
    <w:tmpl w:val="19A071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014BC7"/>
    <w:multiLevelType w:val="hybridMultilevel"/>
    <w:tmpl w:val="4D845284"/>
    <w:lvl w:ilvl="0" w:tplc="98D825A2">
      <w:start w:val="1"/>
      <w:numFmt w:val="decimal"/>
      <w:lvlText w:val="%1."/>
      <w:lvlJc w:val="left"/>
      <w:pPr>
        <w:tabs>
          <w:tab w:val="num" w:pos="1380"/>
        </w:tabs>
        <w:ind w:left="1380" w:hanging="840"/>
      </w:pPr>
      <w:rPr>
        <w:rFonts w:hint="default"/>
        <w:b w:val="0"/>
        <w:i w:val="0"/>
      </w:rPr>
    </w:lvl>
    <w:lvl w:ilvl="1" w:tplc="04190001">
      <w:start w:val="1"/>
      <w:numFmt w:val="bullet"/>
      <w:lvlText w:val=""/>
      <w:lvlJc w:val="left"/>
      <w:pPr>
        <w:tabs>
          <w:tab w:val="num" w:pos="1620"/>
        </w:tabs>
        <w:ind w:left="1620" w:hanging="360"/>
      </w:pPr>
      <w:rPr>
        <w:rFonts w:ascii="Symbol" w:hAnsi="Symbol" w:hint="default"/>
        <w:b w:val="0"/>
        <w:i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CFE1233"/>
    <w:multiLevelType w:val="hybridMultilevel"/>
    <w:tmpl w:val="CDF82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2"/>
  </w:num>
  <w:num w:numId="5">
    <w:abstractNumId w:val="10"/>
  </w:num>
  <w:num w:numId="6">
    <w:abstractNumId w:val="3"/>
  </w:num>
  <w:num w:numId="7">
    <w:abstractNumId w:val="0"/>
  </w:num>
  <w:num w:numId="8">
    <w:abstractNumId w:val="8"/>
  </w:num>
  <w:num w:numId="9">
    <w:abstractNumId w:val="1"/>
  </w:num>
  <w:num w:numId="10">
    <w:abstractNumId w:val="7"/>
  </w:num>
  <w:num w:numId="11">
    <w:abstractNumId w:val="9"/>
  </w:num>
  <w:num w:numId="12">
    <w:abstractNumId w:val="2"/>
  </w:num>
  <w:num w:numId="13">
    <w:abstractNumId w:val="5"/>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A"/>
    <w:rsid w:val="00081AD6"/>
    <w:rsid w:val="001312A2"/>
    <w:rsid w:val="003B1F51"/>
    <w:rsid w:val="00430A3E"/>
    <w:rsid w:val="00475608"/>
    <w:rsid w:val="005D6305"/>
    <w:rsid w:val="006D526F"/>
    <w:rsid w:val="00717EBF"/>
    <w:rsid w:val="00755AB1"/>
    <w:rsid w:val="007D6D2A"/>
    <w:rsid w:val="008B2D5A"/>
    <w:rsid w:val="009B73D8"/>
    <w:rsid w:val="009D0077"/>
    <w:rsid w:val="00C458A0"/>
    <w:rsid w:val="00CA65C7"/>
    <w:rsid w:val="00E5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vnvalerchik.blogspot.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tes.google.com/view/internet2020um/%D0%B7%D0%BD%D0%B0%D0%B9%D0%BE%D0%BC%D1%81%D1%82%D0%B2%D0%BE" TargetMode="External"/><Relationship Id="rId4" Type="http://schemas.openxmlformats.org/officeDocument/2006/relationships/settings" Target="settings.xml"/><Relationship Id="rId9" Type="http://schemas.openxmlformats.org/officeDocument/2006/relationships/hyperlink" Target="https://historibtv.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4919</Words>
  <Characters>28040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2023-01-05T10:48:00Z</dcterms:created>
  <dcterms:modified xsi:type="dcterms:W3CDTF">2023-01-05T10:48:00Z</dcterms:modified>
</cp:coreProperties>
</file>