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06B3C" w:rsidRPr="00E06B3C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</w:rPr>
      </w:pPr>
      <w:r w:rsidRPr="00E06B3C">
        <w:rPr>
          <w:rFonts w:cs="Times New Roman"/>
          <w:color w:val="000000"/>
          <w:kern w:val="0"/>
          <w:lang w:val="uk-UA"/>
        </w:rPr>
        <w:t> </w:t>
      </w:r>
      <w:r w:rsidRPr="00E06B3C">
        <w:rPr>
          <w:rFonts w:cs="Times New Roman"/>
          <w:color w:val="000000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39096482" r:id="rId7"/>
        </w:object>
      </w:r>
    </w:p>
    <w:p w:rsidR="0042329B" w:rsidRDefault="0042329B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  <w:r>
        <w:rPr>
          <w:rFonts w:cs="Times New Roman"/>
          <w:b/>
          <w:color w:val="000000"/>
          <w:kern w:val="0"/>
          <w:lang w:val="uk-UA"/>
        </w:rPr>
        <w:t>ГАННІВСЬКИЙ ЛІЦЕЙ</w:t>
      </w:r>
    </w:p>
    <w:p w:rsidR="008B45B9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  <w:r w:rsidRPr="00E06B3C">
        <w:rPr>
          <w:rFonts w:cs="Times New Roman"/>
          <w:b/>
          <w:color w:val="000000"/>
          <w:kern w:val="0"/>
          <w:lang w:val="uk-UA"/>
        </w:rPr>
        <w:t xml:space="preserve">ПЕТРІВСЬКОЇ СЕЛИЩНОЇ РАДИ </w:t>
      </w:r>
    </w:p>
    <w:p w:rsidR="00E06B3C" w:rsidRPr="00E06B3C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  <w:r w:rsidRPr="00E06B3C">
        <w:rPr>
          <w:rFonts w:cs="Times New Roman"/>
          <w:b/>
          <w:color w:val="000000"/>
          <w:kern w:val="0"/>
          <w:lang w:val="uk-UA"/>
        </w:rPr>
        <w:t>ОЛЕКСАНДРІЙСЬКОГО РАЙОНУ</w:t>
      </w:r>
    </w:p>
    <w:p w:rsidR="00E06B3C" w:rsidRPr="00E06B3C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  <w:r w:rsidRPr="00E06B3C">
        <w:rPr>
          <w:rFonts w:cs="Times New Roman"/>
          <w:b/>
          <w:color w:val="000000"/>
          <w:kern w:val="0"/>
          <w:lang w:val="uk-UA"/>
        </w:rPr>
        <w:t>КІРОВОГРАДСЬКОЇ ОБЛАСТІ</w:t>
      </w:r>
    </w:p>
    <w:p w:rsidR="00E06B3C" w:rsidRPr="00E06B3C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</w:p>
    <w:p w:rsidR="00E06B3C" w:rsidRPr="00E06B3C" w:rsidRDefault="00E06B3C" w:rsidP="00E06B3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color w:val="000000"/>
          <w:kern w:val="0"/>
          <w:lang w:val="uk-UA"/>
        </w:rPr>
      </w:pPr>
      <w:r w:rsidRPr="00E06B3C">
        <w:rPr>
          <w:rFonts w:cs="Times New Roman"/>
          <w:b/>
          <w:color w:val="000000"/>
          <w:kern w:val="0"/>
          <w:lang w:val="uk-UA"/>
        </w:rPr>
        <w:t>НАКАЗ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2329B" w:rsidRDefault="008B45B9" w:rsidP="00F5730D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0"/>
          <w:lang w:val="uk-UA"/>
        </w:rPr>
        <w:t>31.08.2022</w:t>
      </w:r>
      <w:r w:rsidR="004A670E" w:rsidRPr="0042329B">
        <w:rPr>
          <w:rFonts w:cs="Times New Roman"/>
          <w:color w:val="000000" w:themeColor="text1"/>
          <w:kern w:val="0"/>
          <w:lang w:val="uk-UA"/>
        </w:rPr>
        <w:t xml:space="preserve">                                                                                  </w:t>
      </w:r>
      <w:r w:rsidR="00F5730D">
        <w:rPr>
          <w:rFonts w:cs="Times New Roman"/>
          <w:color w:val="000000" w:themeColor="text1"/>
          <w:kern w:val="0"/>
          <w:lang w:val="uk-UA"/>
        </w:rPr>
        <w:t xml:space="preserve">                              </w:t>
      </w:r>
      <w:r w:rsidR="004A670E" w:rsidRPr="0042329B">
        <w:rPr>
          <w:rFonts w:cs="Times New Roman"/>
          <w:color w:val="000000" w:themeColor="text1"/>
          <w:kern w:val="0"/>
          <w:lang w:val="uk-UA"/>
        </w:rPr>
        <w:t xml:space="preserve">       </w:t>
      </w:r>
      <w:r w:rsidR="00E06B3C" w:rsidRPr="0042329B">
        <w:rPr>
          <w:rFonts w:cs="Times New Roman"/>
          <w:color w:val="000000" w:themeColor="text1"/>
          <w:kern w:val="0"/>
          <w:lang w:val="uk-UA"/>
        </w:rPr>
        <w:t xml:space="preserve">№ </w:t>
      </w:r>
      <w:r w:rsidR="0042329B" w:rsidRPr="0042329B">
        <w:rPr>
          <w:rFonts w:cs="Times New Roman"/>
          <w:color w:val="000000" w:themeColor="text1"/>
          <w:kern w:val="0"/>
          <w:lang w:val="uk-UA"/>
        </w:rPr>
        <w:t>56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A670E">
        <w:rPr>
          <w:rFonts w:cs="Times New Roman"/>
          <w:color w:val="000000"/>
          <w:kern w:val="0"/>
          <w:lang w:val="uk-UA"/>
        </w:rPr>
        <w:t>с. Ганнівка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Про заходи щодо виконання Закону 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України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95B6F">
      <w:pPr>
        <w:ind w:firstLine="708"/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На виконання Закону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2329B">
      <w:pPr>
        <w:ind w:firstLine="708"/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НАКАЗУЮ: 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1. Заступнику директора </w:t>
      </w:r>
      <w:r w:rsidR="00495B6F" w:rsidRPr="004A670E">
        <w:rPr>
          <w:rFonts w:cs="Times New Roman"/>
          <w:kern w:val="0"/>
          <w:lang w:val="uk-UA"/>
        </w:rPr>
        <w:t>з навчаль</w:t>
      </w:r>
      <w:r w:rsidR="00495B6F">
        <w:rPr>
          <w:rFonts w:cs="Times New Roman"/>
          <w:kern w:val="0"/>
          <w:lang w:val="uk-UA"/>
        </w:rPr>
        <w:t>но-виховної роботи</w:t>
      </w:r>
      <w:r w:rsidR="00495B6F" w:rsidRPr="004A670E">
        <w:rPr>
          <w:rFonts w:cs="Times New Roman"/>
          <w:kern w:val="0"/>
          <w:lang w:val="uk-UA"/>
        </w:rPr>
        <w:t xml:space="preserve"> </w:t>
      </w:r>
      <w:r w:rsidRPr="004A670E">
        <w:rPr>
          <w:rFonts w:cs="Times New Roman"/>
          <w:kern w:val="0"/>
          <w:lang w:val="uk-UA"/>
        </w:rPr>
        <w:t>Ганнівсько</w:t>
      </w:r>
      <w:r w:rsidR="00495B6F">
        <w:rPr>
          <w:rFonts w:cs="Times New Roman"/>
          <w:kern w:val="0"/>
          <w:lang w:val="uk-UA"/>
        </w:rPr>
        <w:t>го ліцею</w:t>
      </w:r>
      <w:r w:rsidRPr="004A670E">
        <w:rPr>
          <w:rFonts w:cs="Times New Roman"/>
          <w:kern w:val="0"/>
          <w:lang w:val="uk-UA"/>
        </w:rPr>
        <w:t xml:space="preserve"> </w:t>
      </w:r>
      <w:r w:rsidR="00212CA8">
        <w:rPr>
          <w:rFonts w:cs="Times New Roman"/>
          <w:kern w:val="0"/>
          <w:lang w:val="uk-UA"/>
        </w:rPr>
        <w:t>СОЛОМЦІ Т.В</w:t>
      </w:r>
      <w:r w:rsidRPr="004A670E">
        <w:rPr>
          <w:rFonts w:cs="Times New Roman"/>
          <w:kern w:val="0"/>
          <w:lang w:val="uk-UA"/>
        </w:rPr>
        <w:t xml:space="preserve">., завідувачу Володимирівської </w:t>
      </w:r>
      <w:r w:rsidR="00495B6F">
        <w:rPr>
          <w:rFonts w:cs="Times New Roman"/>
          <w:kern w:val="0"/>
          <w:lang w:val="uk-UA"/>
        </w:rPr>
        <w:t>філії Ганнівського ліцею</w:t>
      </w:r>
      <w:r w:rsidRPr="004A670E">
        <w:rPr>
          <w:rFonts w:cs="Times New Roman"/>
          <w:kern w:val="0"/>
          <w:lang w:val="uk-UA"/>
        </w:rPr>
        <w:t xml:space="preserve"> МІЩЕНКО М.І., </w:t>
      </w:r>
      <w:proofErr w:type="spellStart"/>
      <w:r w:rsidR="00495B6F">
        <w:rPr>
          <w:rFonts w:cs="Times New Roman"/>
          <w:kern w:val="0"/>
          <w:lang w:val="uk-UA"/>
        </w:rPr>
        <w:t>в.о</w:t>
      </w:r>
      <w:proofErr w:type="spellEnd"/>
      <w:r w:rsidR="00495B6F">
        <w:rPr>
          <w:rFonts w:cs="Times New Roman"/>
          <w:kern w:val="0"/>
          <w:lang w:val="uk-UA"/>
        </w:rPr>
        <w:t xml:space="preserve">. </w:t>
      </w:r>
      <w:r w:rsidRPr="004A670E">
        <w:rPr>
          <w:rFonts w:cs="Times New Roman"/>
          <w:kern w:val="0"/>
          <w:lang w:val="uk-UA"/>
        </w:rPr>
        <w:t>завідувач</w:t>
      </w:r>
      <w:r w:rsidR="00495B6F">
        <w:rPr>
          <w:rFonts w:cs="Times New Roman"/>
          <w:kern w:val="0"/>
          <w:lang w:val="uk-UA"/>
        </w:rPr>
        <w:t>а Іскрівської філії Ганнівського ліцею БАРАНЬКО Т.В</w:t>
      </w:r>
      <w:r w:rsidRPr="004A670E">
        <w:rPr>
          <w:rFonts w:cs="Times New Roman"/>
          <w:kern w:val="0"/>
          <w:lang w:val="uk-UA"/>
        </w:rPr>
        <w:t>.:</w:t>
      </w:r>
    </w:p>
    <w:p w:rsidR="004A670E" w:rsidRPr="003128C5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4A670E">
        <w:rPr>
          <w:rFonts w:cs="Times New Roman"/>
          <w:kern w:val="0"/>
          <w:lang w:val="uk-UA"/>
        </w:rPr>
        <w:t xml:space="preserve">1) ознайомити батьків, учнів, учителів школи із графіком особистого прийому громадян працівниками відділу освіти </w:t>
      </w:r>
      <w:r w:rsidR="003128C5" w:rsidRPr="003128C5">
        <w:rPr>
          <w:rFonts w:cs="Times New Roman"/>
          <w:color w:val="000000" w:themeColor="text1"/>
          <w:kern w:val="0"/>
          <w:lang w:val="uk-UA"/>
        </w:rPr>
        <w:t>Петрівської селищної ради</w:t>
      </w:r>
      <w:r w:rsidRPr="003128C5">
        <w:rPr>
          <w:rFonts w:cs="Times New Roman"/>
          <w:color w:val="000000" w:themeColor="text1"/>
          <w:kern w:val="0"/>
          <w:lang w:val="uk-UA"/>
        </w:rPr>
        <w:t>.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2) затвердити графік особистого прийому громадян адміністрацією згідно з додатком. 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2. Заступнику директора </w:t>
      </w:r>
      <w:r w:rsidR="00495B6F" w:rsidRPr="004A670E">
        <w:rPr>
          <w:rFonts w:cs="Times New Roman"/>
          <w:kern w:val="0"/>
          <w:lang w:val="uk-UA"/>
        </w:rPr>
        <w:t>з нав</w:t>
      </w:r>
      <w:r w:rsidR="00495B6F">
        <w:rPr>
          <w:rFonts w:cs="Times New Roman"/>
          <w:kern w:val="0"/>
          <w:lang w:val="uk-UA"/>
        </w:rPr>
        <w:t xml:space="preserve">чально-виховної роботи </w:t>
      </w:r>
      <w:r w:rsidRPr="004A670E">
        <w:rPr>
          <w:rFonts w:cs="Times New Roman"/>
          <w:kern w:val="0"/>
          <w:lang w:val="uk-UA"/>
        </w:rPr>
        <w:t>Ганнівсько</w:t>
      </w:r>
      <w:r w:rsidR="00495B6F">
        <w:rPr>
          <w:rFonts w:cs="Times New Roman"/>
          <w:kern w:val="0"/>
          <w:lang w:val="uk-UA"/>
        </w:rPr>
        <w:t xml:space="preserve">го ліцею СОЛОМЦІ Т.В., </w:t>
      </w:r>
      <w:r w:rsidRPr="004A670E">
        <w:rPr>
          <w:rFonts w:cs="Times New Roman"/>
          <w:kern w:val="0"/>
          <w:lang w:val="uk-UA"/>
        </w:rPr>
        <w:t xml:space="preserve">заступнику завідувача </w:t>
      </w:r>
      <w:r w:rsidR="00495B6F" w:rsidRPr="004A670E">
        <w:rPr>
          <w:rFonts w:cs="Times New Roman"/>
          <w:kern w:val="0"/>
          <w:lang w:val="uk-UA"/>
        </w:rPr>
        <w:t>з навчально-виховної роботи</w:t>
      </w:r>
      <w:r w:rsidR="00495B6F" w:rsidRPr="00495B6F">
        <w:rPr>
          <w:rFonts w:cs="Times New Roman"/>
          <w:kern w:val="0"/>
          <w:lang w:val="uk-UA"/>
        </w:rPr>
        <w:t xml:space="preserve"> Володимирівської філії Ганнівського ліцею</w:t>
      </w:r>
      <w:r w:rsidR="00495B6F" w:rsidRPr="004A670E">
        <w:rPr>
          <w:rFonts w:cs="Times New Roman"/>
          <w:kern w:val="0"/>
          <w:lang w:val="uk-UA"/>
        </w:rPr>
        <w:t xml:space="preserve"> </w:t>
      </w:r>
      <w:r w:rsidR="00495B6F">
        <w:rPr>
          <w:rFonts w:cs="Times New Roman"/>
          <w:kern w:val="0"/>
          <w:lang w:val="uk-UA"/>
        </w:rPr>
        <w:t xml:space="preserve"> </w:t>
      </w:r>
      <w:r w:rsidR="00495B6F" w:rsidRPr="004A670E">
        <w:rPr>
          <w:rFonts w:cs="Times New Roman"/>
          <w:kern w:val="0"/>
          <w:lang w:val="uk-UA"/>
        </w:rPr>
        <w:t>ПОГОРЄЛІЙ Т.М</w:t>
      </w:r>
      <w:r w:rsidRPr="004A670E">
        <w:rPr>
          <w:rFonts w:cs="Times New Roman"/>
          <w:kern w:val="0"/>
          <w:lang w:val="uk-UA"/>
        </w:rPr>
        <w:t>.,</w:t>
      </w:r>
      <w:r w:rsidR="00495B6F">
        <w:rPr>
          <w:rFonts w:cs="Times New Roman"/>
          <w:kern w:val="0"/>
          <w:lang w:val="uk-UA"/>
        </w:rPr>
        <w:t xml:space="preserve"> </w:t>
      </w:r>
      <w:r w:rsidRPr="004A670E">
        <w:rPr>
          <w:rFonts w:cs="Times New Roman"/>
          <w:kern w:val="0"/>
          <w:lang w:val="uk-UA"/>
        </w:rPr>
        <w:t xml:space="preserve"> зас</w:t>
      </w:r>
      <w:r w:rsidR="00495B6F">
        <w:rPr>
          <w:rFonts w:cs="Times New Roman"/>
          <w:kern w:val="0"/>
          <w:lang w:val="uk-UA"/>
        </w:rPr>
        <w:t xml:space="preserve">тупнику завідувача </w:t>
      </w:r>
      <w:r w:rsidR="00495B6F" w:rsidRPr="004A670E">
        <w:rPr>
          <w:rFonts w:cs="Times New Roman"/>
          <w:kern w:val="0"/>
          <w:lang w:val="uk-UA"/>
        </w:rPr>
        <w:t>з навчально-виховної роботи</w:t>
      </w:r>
      <w:r w:rsidR="00495B6F">
        <w:rPr>
          <w:rFonts w:cs="Times New Roman"/>
          <w:kern w:val="0"/>
          <w:lang w:val="uk-UA"/>
        </w:rPr>
        <w:t xml:space="preserve"> Іскрівської </w:t>
      </w:r>
      <w:r w:rsidR="00495B6F" w:rsidRPr="00495B6F">
        <w:rPr>
          <w:rFonts w:cs="Times New Roman"/>
          <w:kern w:val="0"/>
          <w:lang w:val="uk-UA"/>
        </w:rPr>
        <w:t xml:space="preserve">філії Ганнівського </w:t>
      </w:r>
      <w:r w:rsidRPr="004A670E">
        <w:rPr>
          <w:rFonts w:cs="Times New Roman"/>
          <w:kern w:val="0"/>
          <w:lang w:val="uk-UA"/>
        </w:rPr>
        <w:t>БОНДАРЄВІЙ Н.П.: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 xml:space="preserve">1) забезпечити дотримання графіка особистого прийому громадян адміністрацією </w:t>
      </w:r>
      <w:r w:rsidR="00495B6F">
        <w:rPr>
          <w:rFonts w:cs="Times New Roman"/>
          <w:kern w:val="0"/>
          <w:lang w:val="uk-UA"/>
        </w:rPr>
        <w:t>ліцею</w:t>
      </w:r>
      <w:r w:rsidRPr="004A670E">
        <w:rPr>
          <w:rFonts w:cs="Times New Roman"/>
          <w:kern w:val="0"/>
          <w:lang w:val="uk-UA"/>
        </w:rPr>
        <w:t>;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2)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виявляти та усувати причини скарг громадян, вирішувати питання про відповідальність осіб, з вини яких допущені порушення;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своєчасно вживати заходи щодо практичного розв’язання питань, порушених громадянами;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нести персональну відповідальність за розгляд звернень громадян та організацію їх особистого прийому.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>3. Секретарю Ганнівсько</w:t>
      </w:r>
      <w:r w:rsidR="00495B6F">
        <w:rPr>
          <w:rFonts w:cs="Times New Roman"/>
          <w:kern w:val="0"/>
          <w:lang w:val="uk-UA"/>
        </w:rPr>
        <w:t xml:space="preserve">го ліцею </w:t>
      </w:r>
      <w:r w:rsidR="00495B6F">
        <w:rPr>
          <w:rFonts w:cs="Times New Roman"/>
          <w:color w:val="000000" w:themeColor="text1"/>
          <w:kern w:val="0"/>
          <w:lang w:val="uk-UA"/>
        </w:rPr>
        <w:t>МАЙГУР С.А</w:t>
      </w:r>
      <w:r w:rsidR="00604832" w:rsidRPr="00604832">
        <w:rPr>
          <w:rFonts w:cs="Times New Roman"/>
          <w:color w:val="000000" w:themeColor="text1"/>
          <w:kern w:val="0"/>
          <w:lang w:val="uk-UA"/>
        </w:rPr>
        <w:t xml:space="preserve">., </w:t>
      </w:r>
      <w:r w:rsidRPr="004A670E">
        <w:rPr>
          <w:rFonts w:cs="Times New Roman"/>
          <w:kern w:val="0"/>
          <w:lang w:val="uk-UA"/>
        </w:rPr>
        <w:t xml:space="preserve">секретарю Володимирівської </w:t>
      </w:r>
      <w:r w:rsidR="00495B6F">
        <w:rPr>
          <w:rFonts w:cs="Times New Roman"/>
          <w:kern w:val="0"/>
          <w:lang w:val="uk-UA"/>
        </w:rPr>
        <w:t>філії Ганнівського ліцею</w:t>
      </w:r>
      <w:r w:rsidRPr="004A670E">
        <w:rPr>
          <w:rFonts w:cs="Times New Roman"/>
          <w:kern w:val="0"/>
          <w:lang w:val="uk-UA"/>
        </w:rPr>
        <w:t xml:space="preserve"> </w:t>
      </w:r>
      <w:r w:rsidR="00495B6F">
        <w:rPr>
          <w:rFonts w:cs="Times New Roman"/>
          <w:kern w:val="0"/>
          <w:lang w:val="uk-UA"/>
        </w:rPr>
        <w:t>МАГДІ Ю.В</w:t>
      </w:r>
      <w:r w:rsidRPr="004A670E">
        <w:rPr>
          <w:rFonts w:cs="Times New Roman"/>
          <w:kern w:val="0"/>
          <w:lang w:val="uk-UA"/>
        </w:rPr>
        <w:t>.,</w:t>
      </w:r>
      <w:r w:rsidR="00495B6F">
        <w:rPr>
          <w:rFonts w:cs="Times New Roman"/>
          <w:kern w:val="0"/>
          <w:lang w:val="uk-UA"/>
        </w:rPr>
        <w:t xml:space="preserve"> </w:t>
      </w:r>
      <w:r w:rsidRPr="004A670E">
        <w:rPr>
          <w:rFonts w:cs="Times New Roman"/>
          <w:kern w:val="0"/>
          <w:lang w:val="uk-UA"/>
        </w:rPr>
        <w:t xml:space="preserve">секретарю Іскрівської </w:t>
      </w:r>
      <w:r w:rsidR="00495B6F">
        <w:rPr>
          <w:rFonts w:cs="Times New Roman"/>
          <w:kern w:val="0"/>
          <w:lang w:val="uk-UA"/>
        </w:rPr>
        <w:t>філії Ганнівського ліцею</w:t>
      </w:r>
      <w:r w:rsidRPr="004A670E">
        <w:rPr>
          <w:rFonts w:cs="Times New Roman"/>
          <w:kern w:val="0"/>
          <w:lang w:val="uk-UA"/>
        </w:rPr>
        <w:t xml:space="preserve"> БАРАНЬКО Т.В. вести облік звернень громадян і заяв.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4. Контроль за виконанням даного наказу залишаю за собою.</w:t>
      </w:r>
    </w:p>
    <w:p w:rsidR="004A670E" w:rsidRPr="004A670E" w:rsidRDefault="004A670E" w:rsidP="004A670E">
      <w:pPr>
        <w:widowControl/>
        <w:suppressAutoHyphens w:val="0"/>
        <w:autoSpaceDE w:val="0"/>
        <w:ind w:firstLine="360"/>
        <w:jc w:val="both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8B45B9" w:rsidRDefault="008B45B9" w:rsidP="004A670E">
      <w:pPr>
        <w:widowControl/>
        <w:suppressAutoHyphens w:val="0"/>
        <w:autoSpaceDE w:val="0"/>
        <w:textAlignment w:val="auto"/>
        <w:rPr>
          <w:rFonts w:cs="Times New Roman"/>
          <w:b/>
          <w:kern w:val="0"/>
          <w:lang w:val="uk-UA"/>
        </w:rPr>
      </w:pPr>
      <w:r w:rsidRPr="008B45B9">
        <w:rPr>
          <w:rFonts w:cs="Times New Roman"/>
          <w:b/>
          <w:kern w:val="0"/>
          <w:lang w:val="uk-UA"/>
        </w:rPr>
        <w:t>Директор</w:t>
      </w:r>
      <w:r w:rsidR="004A670E" w:rsidRPr="008B45B9">
        <w:rPr>
          <w:rFonts w:cs="Times New Roman"/>
          <w:b/>
          <w:kern w:val="0"/>
          <w:lang w:val="uk-UA"/>
        </w:rPr>
        <w:t xml:space="preserve">                                                                                   </w:t>
      </w:r>
      <w:r w:rsidR="0042329B" w:rsidRPr="008B45B9">
        <w:rPr>
          <w:rFonts w:cs="Times New Roman"/>
          <w:b/>
          <w:kern w:val="0"/>
          <w:lang w:val="uk-UA"/>
        </w:rPr>
        <w:t xml:space="preserve">              </w:t>
      </w:r>
      <w:r w:rsidRPr="008B45B9">
        <w:rPr>
          <w:rFonts w:cs="Times New Roman"/>
          <w:b/>
          <w:kern w:val="0"/>
          <w:lang w:val="uk-UA"/>
        </w:rPr>
        <w:t xml:space="preserve">    Ольга КАНІВЕЦЬ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lastRenderedPageBreak/>
        <w:t xml:space="preserve">З наказом ознайомлені:                                                  </w:t>
      </w:r>
      <w:r w:rsidR="00495B6F">
        <w:rPr>
          <w:rFonts w:cs="Times New Roman"/>
          <w:kern w:val="0"/>
          <w:lang w:val="uk-UA"/>
        </w:rPr>
        <w:t xml:space="preserve">    </w:t>
      </w:r>
      <w:r w:rsidR="0042329B">
        <w:rPr>
          <w:rFonts w:cs="Times New Roman"/>
          <w:kern w:val="0"/>
          <w:lang w:val="uk-UA"/>
        </w:rPr>
        <w:t xml:space="preserve">                  </w:t>
      </w:r>
      <w:r w:rsidRPr="004A670E">
        <w:rPr>
          <w:rFonts w:cs="Times New Roman"/>
          <w:kern w:val="0"/>
          <w:lang w:val="uk-UA"/>
        </w:rPr>
        <w:t>М.Міщенко</w:t>
      </w:r>
    </w:p>
    <w:p w:rsidR="004A670E" w:rsidRPr="004A670E" w:rsidRDefault="004A670E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Н.</w:t>
      </w:r>
      <w:proofErr w:type="spellStart"/>
      <w:r w:rsidRPr="004A670E">
        <w:rPr>
          <w:rFonts w:cs="Times New Roman"/>
          <w:kern w:val="0"/>
          <w:lang w:val="uk-UA"/>
        </w:rPr>
        <w:t>Бондарєва</w:t>
      </w:r>
      <w:proofErr w:type="spellEnd"/>
    </w:p>
    <w:p w:rsidR="0042329B" w:rsidRPr="004A670E" w:rsidRDefault="0042329B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С.</w:t>
      </w:r>
      <w:proofErr w:type="spellStart"/>
      <w:r>
        <w:rPr>
          <w:rFonts w:cs="Times New Roman"/>
          <w:kern w:val="0"/>
          <w:lang w:val="uk-UA"/>
        </w:rPr>
        <w:t>Майгур</w:t>
      </w:r>
      <w:proofErr w:type="spellEnd"/>
    </w:p>
    <w:p w:rsidR="0042329B" w:rsidRDefault="0042329B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Баранько</w:t>
      </w:r>
      <w:proofErr w:type="spellEnd"/>
    </w:p>
    <w:p w:rsidR="004A670E" w:rsidRPr="004A670E" w:rsidRDefault="004A670E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Т.Погорєла</w:t>
      </w:r>
    </w:p>
    <w:p w:rsidR="0042329B" w:rsidRPr="004A670E" w:rsidRDefault="0042329B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495B6F" w:rsidRDefault="0042329B" w:rsidP="00F5730D">
      <w:pPr>
        <w:widowControl/>
        <w:suppressAutoHyphens w:val="0"/>
        <w:autoSpaceDE w:val="0"/>
        <w:ind w:left="6663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</w:t>
      </w:r>
      <w:r w:rsidR="00495B6F">
        <w:rPr>
          <w:rFonts w:cs="Times New Roman"/>
          <w:kern w:val="0"/>
          <w:lang w:val="uk-UA"/>
        </w:rPr>
        <w:t>Ю.Магда</w:t>
      </w:r>
    </w:p>
    <w:p w:rsidR="0042329B" w:rsidRDefault="0042329B" w:rsidP="0042329B">
      <w:pPr>
        <w:suppressAutoHyphens w:val="0"/>
        <w:rPr>
          <w:rFonts w:cs="Times New Roman"/>
          <w:kern w:val="0"/>
          <w:lang w:val="uk-UA"/>
        </w:rPr>
      </w:pPr>
    </w:p>
    <w:p w:rsidR="0042329B" w:rsidRDefault="0042329B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4A670E" w:rsidRPr="004A670E" w:rsidRDefault="004A670E" w:rsidP="0042329B">
      <w:pPr>
        <w:suppressAutoHyphens w:val="0"/>
        <w:ind w:firstLine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lastRenderedPageBreak/>
        <w:t xml:space="preserve">Додаток </w:t>
      </w: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>до наказу директора</w:t>
      </w:r>
    </w:p>
    <w:p w:rsidR="004A670E" w:rsidRPr="00E06B3C" w:rsidRDefault="00E06B3C" w:rsidP="004A670E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 w:rsidRPr="00E06B3C">
        <w:rPr>
          <w:rFonts w:cs="Times New Roman"/>
          <w:color w:val="000000" w:themeColor="text1"/>
          <w:lang w:val="uk-UA"/>
        </w:rPr>
        <w:t xml:space="preserve">від </w:t>
      </w:r>
      <w:r w:rsidR="0042329B">
        <w:rPr>
          <w:rFonts w:cs="Times New Roman"/>
          <w:color w:val="000000" w:themeColor="text1"/>
          <w:lang w:val="uk-UA"/>
        </w:rPr>
        <w:t>31.08.2022</w:t>
      </w:r>
      <w:r w:rsidR="002544BA" w:rsidRPr="00E06B3C">
        <w:rPr>
          <w:rFonts w:cs="Times New Roman"/>
          <w:color w:val="000000" w:themeColor="text1"/>
          <w:lang w:val="uk-UA"/>
        </w:rPr>
        <w:t xml:space="preserve"> року № </w:t>
      </w:r>
      <w:r w:rsidR="0042329B">
        <w:rPr>
          <w:rFonts w:cs="Times New Roman"/>
          <w:color w:val="000000" w:themeColor="text1"/>
          <w:lang w:val="uk-UA"/>
        </w:rPr>
        <w:t>56</w:t>
      </w:r>
    </w:p>
    <w:p w:rsidR="004A670E" w:rsidRPr="00E06B3C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E06B3C" w:rsidRDefault="00E06B3C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4A670E">
        <w:rPr>
          <w:rFonts w:cs="Times New Roman"/>
          <w:b/>
          <w:kern w:val="0"/>
          <w:lang w:val="uk-UA"/>
        </w:rPr>
        <w:t>ГРАФІК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2329B" w:rsidRDefault="0042329B" w:rsidP="004232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</w:t>
      </w:r>
      <w:r w:rsidR="004A670E" w:rsidRPr="004A670E">
        <w:rPr>
          <w:rFonts w:cs="Times New Roman"/>
          <w:kern w:val="0"/>
          <w:lang w:val="uk-UA"/>
        </w:rPr>
        <w:t xml:space="preserve">собистого прийому громадян адміністрацією </w:t>
      </w:r>
      <w:r w:rsidRPr="0042329B">
        <w:rPr>
          <w:rFonts w:cs="Times New Roman"/>
          <w:kern w:val="0"/>
          <w:lang w:val="uk-UA"/>
        </w:rPr>
        <w:t>Ганнівського ліцею</w:t>
      </w:r>
      <w:r>
        <w:rPr>
          <w:rFonts w:cs="Times New Roman"/>
          <w:kern w:val="0"/>
          <w:lang w:val="uk-UA"/>
        </w:rPr>
        <w:t xml:space="preserve">, </w:t>
      </w:r>
    </w:p>
    <w:p w:rsidR="0042329B" w:rsidRPr="0042329B" w:rsidRDefault="0042329B" w:rsidP="004232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42329B">
        <w:rPr>
          <w:rFonts w:cs="Times New Roman"/>
          <w:kern w:val="0"/>
          <w:lang w:val="uk-UA"/>
        </w:rPr>
        <w:t>Володимирівської філії Ганнівського ліцею</w:t>
      </w:r>
      <w:r>
        <w:rPr>
          <w:rFonts w:cs="Times New Roman"/>
          <w:kern w:val="0"/>
          <w:lang w:val="uk-UA"/>
        </w:rPr>
        <w:t xml:space="preserve">, </w:t>
      </w:r>
      <w:r w:rsidRPr="0042329B">
        <w:rPr>
          <w:rFonts w:cs="Times New Roman"/>
          <w:kern w:val="0"/>
          <w:lang w:val="uk-UA"/>
        </w:rPr>
        <w:t>Іскрівської філії Ганнівського ліцею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tbl>
      <w:tblPr>
        <w:tblW w:w="967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3305"/>
      </w:tblGrid>
      <w:tr w:rsidR="004A670E" w:rsidRPr="004A670E" w:rsidTr="00F5730D">
        <w:trPr>
          <w:trHeight w:val="1501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Канівець Ольга Миколаївна</w:t>
            </w:r>
          </w:p>
          <w:p w:rsidR="004A670E" w:rsidRPr="004A670E" w:rsidRDefault="005472EF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>
              <w:rPr>
                <w:rFonts w:cs="Times New Roman"/>
                <w:kern w:val="0"/>
                <w:lang w:val="uk-UA"/>
              </w:rPr>
              <w:t>Директор</w:t>
            </w:r>
            <w:r w:rsidR="004A670E" w:rsidRPr="004A670E">
              <w:rPr>
                <w:rFonts w:cs="Times New Roman"/>
                <w:kern w:val="0"/>
                <w:lang w:val="uk-UA"/>
              </w:rPr>
              <w:t xml:space="preserve"> </w:t>
            </w:r>
            <w:r w:rsidR="0042329B">
              <w:rPr>
                <w:rFonts w:cs="Times New Roman"/>
                <w:kern w:val="0"/>
                <w:lang w:val="uk-UA"/>
              </w:rPr>
              <w:t>Ганнівського ліцею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Міщенко Марина Іванівна</w:t>
            </w:r>
          </w:p>
          <w:p w:rsidR="004A670E" w:rsidRPr="00212CA8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Завідувач </w:t>
            </w:r>
            <w:r w:rsidR="0042329B" w:rsidRPr="0042329B">
              <w:rPr>
                <w:rFonts w:cs="Times New Roman"/>
                <w:kern w:val="0"/>
                <w:lang w:val="uk-UA"/>
              </w:rPr>
              <w:t>Володимирівської філії Ганнівського ліцею</w:t>
            </w:r>
          </w:p>
          <w:p w:rsidR="004A670E" w:rsidRPr="004A670E" w:rsidRDefault="0042329B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>
              <w:rPr>
                <w:rFonts w:cs="Times New Roman"/>
                <w:b/>
                <w:kern w:val="0"/>
                <w:lang w:val="uk-UA"/>
              </w:rPr>
              <w:t>Баранько</w:t>
            </w:r>
            <w:proofErr w:type="spellEnd"/>
            <w:r>
              <w:rPr>
                <w:rFonts w:cs="Times New Roman"/>
                <w:b/>
                <w:kern w:val="0"/>
                <w:lang w:val="uk-UA"/>
              </w:rPr>
              <w:t xml:space="preserve"> Тетяна Валентинівна</w:t>
            </w:r>
          </w:p>
          <w:p w:rsidR="004A670E" w:rsidRPr="00212CA8" w:rsidRDefault="004A670E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Завідувач </w:t>
            </w:r>
            <w:r w:rsidR="0042329B" w:rsidRPr="0042329B">
              <w:rPr>
                <w:rFonts w:cs="Times New Roman"/>
                <w:kern w:val="0"/>
                <w:lang w:val="uk-UA"/>
              </w:rPr>
              <w:t>Іскрівської філії Ганнівського ліцею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0E" w:rsidRPr="004A670E" w:rsidRDefault="004A670E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42329B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Понеділок</w:t>
            </w:r>
          </w:p>
        </w:tc>
      </w:tr>
      <w:tr w:rsidR="004A670E" w:rsidRPr="004A670E" w:rsidTr="00F5730D">
        <w:trPr>
          <w:trHeight w:val="1501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A8" w:rsidRDefault="00212CA8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>
              <w:rPr>
                <w:rFonts w:cs="Times New Roman"/>
                <w:b/>
                <w:bCs/>
                <w:kern w:val="0"/>
                <w:lang w:val="uk-UA"/>
              </w:rPr>
              <w:t>Соломка Тетяна Валентинівна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з навчально-виховної роботи</w:t>
            </w:r>
          </w:p>
          <w:p w:rsidR="0042329B" w:rsidRPr="004A670E" w:rsidRDefault="0042329B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>
              <w:rPr>
                <w:rFonts w:cs="Times New Roman"/>
                <w:kern w:val="0"/>
                <w:lang w:val="uk-UA"/>
              </w:rPr>
              <w:t>Ганнівського ліцею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Погорєла Тетяна Миколаївна</w:t>
            </w:r>
          </w:p>
          <w:p w:rsidR="0042329B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Заступник завідувача Володимирівської </w:t>
            </w:r>
            <w:r w:rsidR="0042329B" w:rsidRPr="0042329B">
              <w:rPr>
                <w:rFonts w:cs="Times New Roman"/>
                <w:kern w:val="0"/>
                <w:lang w:val="uk-UA"/>
              </w:rPr>
              <w:t>ліцею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Бондарєва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Неля Петрівна</w:t>
            </w:r>
          </w:p>
          <w:p w:rsidR="004A670E" w:rsidRPr="00212CA8" w:rsidRDefault="004A670E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Заступник завідувача Іскрівської </w:t>
            </w:r>
            <w:r w:rsidR="0042329B" w:rsidRPr="0042329B">
              <w:rPr>
                <w:rFonts w:cs="Times New Roman"/>
                <w:kern w:val="0"/>
                <w:lang w:val="uk-UA"/>
              </w:rPr>
              <w:t>філії Ганнівського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0E" w:rsidRPr="004A670E" w:rsidRDefault="004A670E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42329B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Вівторок</w:t>
            </w:r>
          </w:p>
        </w:tc>
      </w:tr>
      <w:tr w:rsidR="004A670E" w:rsidRPr="004A670E" w:rsidTr="00F5730D">
        <w:trPr>
          <w:trHeight w:val="157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9B" w:rsidRDefault="00212CA8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>
              <w:rPr>
                <w:rFonts w:cs="Times New Roman"/>
                <w:b/>
                <w:bCs/>
                <w:kern w:val="0"/>
                <w:lang w:val="uk-UA"/>
              </w:rPr>
              <w:t>Осадченко Наталя Михайлівна</w:t>
            </w:r>
            <w:bookmarkStart w:id="0" w:name="OLE_LINK2"/>
          </w:p>
          <w:p w:rsidR="004A670E" w:rsidRPr="0042329B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Заступник директора </w:t>
            </w:r>
            <w:r>
              <w:rPr>
                <w:rFonts w:cs="Times New Roman"/>
                <w:kern w:val="0"/>
                <w:lang w:val="uk-UA"/>
              </w:rPr>
              <w:t>з навчально-</w:t>
            </w:r>
            <w:r w:rsidRPr="004A670E">
              <w:rPr>
                <w:rFonts w:cs="Times New Roman"/>
                <w:kern w:val="0"/>
                <w:lang w:val="uk-UA"/>
              </w:rPr>
              <w:t xml:space="preserve">виховної роботи </w:t>
            </w:r>
            <w:r w:rsidR="0042329B">
              <w:rPr>
                <w:rFonts w:cs="Times New Roman"/>
                <w:kern w:val="0"/>
                <w:lang w:val="uk-UA"/>
              </w:rPr>
              <w:t>Ганнівського ліцею</w:t>
            </w:r>
          </w:p>
          <w:bookmarkEnd w:id="0"/>
          <w:p w:rsidR="00E06B3C" w:rsidRDefault="00E06B3C" w:rsidP="00E06B3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E06B3C">
              <w:rPr>
                <w:rFonts w:cs="Times New Roman"/>
                <w:b/>
                <w:kern w:val="0"/>
                <w:lang w:val="uk-UA"/>
              </w:rPr>
              <w:t>Робота Надія Анатоліївна</w:t>
            </w:r>
          </w:p>
          <w:p w:rsidR="0042329B" w:rsidRPr="0042329B" w:rsidRDefault="0042329B" w:rsidP="0042329B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 xml:space="preserve">Заступник директора </w:t>
            </w:r>
            <w:r>
              <w:rPr>
                <w:rFonts w:cs="Times New Roman"/>
                <w:kern w:val="0"/>
                <w:lang w:val="uk-UA"/>
              </w:rPr>
              <w:t>з навчально-</w:t>
            </w:r>
            <w:r w:rsidRPr="004A670E">
              <w:rPr>
                <w:rFonts w:cs="Times New Roman"/>
                <w:kern w:val="0"/>
                <w:lang w:val="uk-UA"/>
              </w:rPr>
              <w:t xml:space="preserve">виховної роботи </w:t>
            </w:r>
            <w:r>
              <w:rPr>
                <w:rFonts w:cs="Times New Roman"/>
                <w:kern w:val="0"/>
                <w:lang w:val="uk-UA"/>
              </w:rPr>
              <w:t>Ганнівського ліцею</w:t>
            </w:r>
          </w:p>
          <w:p w:rsidR="00E06B3C" w:rsidRPr="00E06B3C" w:rsidRDefault="00E06B3C" w:rsidP="00E06B3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70E" w:rsidRPr="004A670E" w:rsidRDefault="004A670E" w:rsidP="0042329B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42329B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Середа</w:t>
            </w:r>
          </w:p>
        </w:tc>
      </w:tr>
    </w:tbl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AE23AE" w:rsidRPr="004A670E" w:rsidRDefault="00AE23AE" w:rsidP="004A670E">
      <w:pPr>
        <w:rPr>
          <w:rFonts w:cs="Times New Roman"/>
          <w:lang w:val="uk-UA"/>
        </w:rPr>
      </w:pPr>
      <w:bookmarkStart w:id="1" w:name="_GoBack"/>
      <w:bookmarkEnd w:id="1"/>
    </w:p>
    <w:sectPr w:rsidR="00AE23AE" w:rsidRPr="004A670E" w:rsidSect="008B45B9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351"/>
    <w:multiLevelType w:val="multilevel"/>
    <w:tmpl w:val="451A7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E"/>
    <w:rsid w:val="00212CA8"/>
    <w:rsid w:val="002544BA"/>
    <w:rsid w:val="003128C5"/>
    <w:rsid w:val="0042329B"/>
    <w:rsid w:val="00495B6F"/>
    <w:rsid w:val="004A670E"/>
    <w:rsid w:val="005472EF"/>
    <w:rsid w:val="00604832"/>
    <w:rsid w:val="008B45B9"/>
    <w:rsid w:val="00AE23AE"/>
    <w:rsid w:val="00B3326C"/>
    <w:rsid w:val="00DD4C3C"/>
    <w:rsid w:val="00E06B3C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2022-10-16T13:15:00Z</dcterms:created>
  <dcterms:modified xsi:type="dcterms:W3CDTF">2023-02-28T11:35:00Z</dcterms:modified>
</cp:coreProperties>
</file>