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9A" w:rsidRDefault="00B43C9A" w:rsidP="00B43C9A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9575878" r:id="rId7"/>
        </w:object>
      </w:r>
    </w:p>
    <w:p w:rsidR="00B43C9A" w:rsidRDefault="00B43C9A" w:rsidP="00B43C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ГАННІВСЬКИЙ ЛІЦЕЙ</w:t>
      </w:r>
    </w:p>
    <w:p w:rsidR="00B43C9A" w:rsidRDefault="00B43C9A" w:rsidP="00B43C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ПЕТРІВСЬКОЇ СЕЛИЩНОЇ РАДИ </w:t>
      </w:r>
    </w:p>
    <w:p w:rsidR="00B43C9A" w:rsidRDefault="00B43C9A" w:rsidP="00B43C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ОЛЕКСАНДРІЙСЬКОГО РАЙОНУ</w:t>
      </w:r>
    </w:p>
    <w:p w:rsidR="00B43C9A" w:rsidRDefault="00B43C9A" w:rsidP="00B43C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B43C9A" w:rsidRDefault="00B43C9A" w:rsidP="00B43C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B43C9A" w:rsidRDefault="00B43C9A" w:rsidP="00B43C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B43C9A" w:rsidRDefault="00B43C9A" w:rsidP="00B43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3C9A" w:rsidRPr="003A6391" w:rsidRDefault="00B43C9A" w:rsidP="00B4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3C9A" w:rsidRPr="003A6391" w:rsidRDefault="00FC2E03" w:rsidP="00B43C9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04.09.</w:t>
      </w:r>
      <w:bookmarkStart w:id="0" w:name="_GoBack"/>
      <w:bookmarkEnd w:id="0"/>
      <w:r w:rsidR="00E46495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B43C9A" w:rsidRPr="003A63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№ </w:t>
      </w:r>
      <w:r w:rsidR="00E4649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43C9A" w:rsidRPr="003A6391"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B43C9A" w:rsidRPr="003A6391" w:rsidRDefault="00B43C9A" w:rsidP="00B43C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3C9A" w:rsidRDefault="00B43C9A" w:rsidP="00B43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B43C9A" w:rsidRDefault="00B43C9A" w:rsidP="00B43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3C9A" w:rsidRDefault="00B43C9A" w:rsidP="00B24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проведення інвентаризації основних</w:t>
      </w:r>
    </w:p>
    <w:p w:rsidR="00F662B2" w:rsidRDefault="00B242D1" w:rsidP="00B24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B43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асобів, </w:t>
      </w:r>
      <w:proofErr w:type="spellStart"/>
      <w:r w:rsidR="00B43C9A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</w:t>
      </w:r>
      <w:proofErr w:type="spellEnd"/>
      <w:r w:rsidR="00B43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матеріальних </w:t>
      </w:r>
      <w:r w:rsidR="00F662B2">
        <w:rPr>
          <w:rFonts w:ascii="Times New Roman" w:eastAsia="Times New Roman" w:hAnsi="Times New Roman" w:cs="Times New Roman"/>
          <w:sz w:val="24"/>
          <w:szCs w:val="24"/>
          <w:lang w:val="uk-UA"/>
        </w:rPr>
        <w:t>цінностей.</w:t>
      </w:r>
    </w:p>
    <w:p w:rsidR="00B43C9A" w:rsidRDefault="00B43C9A" w:rsidP="00B24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3C9A" w:rsidRDefault="00B43C9A" w:rsidP="00B242D1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43C9A" w:rsidRPr="00B242D1" w:rsidRDefault="00B43C9A" w:rsidP="00B242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F662B2"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 повноти та достовірності відображення даних у фінансовій звітності, керуючись Законом України «Про бухгалтерський облік та фінансову звітність в Україні» від 16.07.1999 року №996- ХІ</w:t>
      </w:r>
      <w:r w:rsidR="00F662B2" w:rsidRPr="00B242D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662B2" w:rsidRPr="00B242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62B2" w:rsidRPr="00B242D1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="00F662B2" w:rsidRPr="00B242D1">
        <w:rPr>
          <w:rFonts w:ascii="Times New Roman" w:hAnsi="Times New Roman" w:cs="Times New Roman"/>
          <w:sz w:val="24"/>
          <w:szCs w:val="24"/>
        </w:rPr>
        <w:t xml:space="preserve"> про </w:t>
      </w:r>
      <w:r w:rsidR="00F662B2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інвентаризації</w:t>
      </w:r>
      <w:r w:rsidR="00F662B2" w:rsidRPr="00B242D1">
        <w:rPr>
          <w:rFonts w:ascii="Times New Roman" w:hAnsi="Times New Roman" w:cs="Times New Roman"/>
          <w:sz w:val="24"/>
          <w:szCs w:val="24"/>
        </w:rPr>
        <w:t xml:space="preserve"> актив</w:t>
      </w:r>
      <w:r w:rsidR="00F662B2" w:rsidRPr="00B242D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662B2" w:rsidRPr="00B242D1">
        <w:rPr>
          <w:rFonts w:ascii="Times New Roman" w:hAnsi="Times New Roman" w:cs="Times New Roman"/>
          <w:sz w:val="24"/>
          <w:szCs w:val="24"/>
        </w:rPr>
        <w:t xml:space="preserve">в та </w:t>
      </w:r>
      <w:proofErr w:type="spellStart"/>
      <w:r w:rsidR="00F662B2" w:rsidRPr="00B242D1">
        <w:rPr>
          <w:rFonts w:ascii="Times New Roman" w:hAnsi="Times New Roman" w:cs="Times New Roman"/>
          <w:sz w:val="24"/>
          <w:szCs w:val="24"/>
        </w:rPr>
        <w:t>забов′язан</w:t>
      </w:r>
      <w:proofErr w:type="spellEnd"/>
      <w:r w:rsidR="00F662B2"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ь, затвердженим наказом Міністерства фінансів України від 02.09.2014 року №879. </w:t>
      </w:r>
    </w:p>
    <w:p w:rsidR="00B43C9A" w:rsidRPr="00B242D1" w:rsidRDefault="00B43C9A" w:rsidP="00B2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3C9A" w:rsidRPr="00B242D1" w:rsidRDefault="00B640F8" w:rsidP="00B6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43C9A" w:rsidRPr="00B242D1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B43C9A" w:rsidRPr="00B242D1" w:rsidRDefault="00B43C9A" w:rsidP="00B2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2BFC" w:rsidRPr="00B242D1" w:rsidRDefault="00152BFC" w:rsidP="00B242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2930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43C9A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46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Провести  інвентаризацію шкільного майна:                                       </w:t>
      </w:r>
    </w:p>
    <w:p w:rsidR="00B43C9A" w:rsidRPr="00B242D1" w:rsidRDefault="00152BFC" w:rsidP="00B242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46495">
        <w:rPr>
          <w:rFonts w:ascii="Times New Roman" w:eastAsia="Times New Roman" w:hAnsi="Times New Roman" w:cs="Times New Roman"/>
          <w:sz w:val="24"/>
          <w:szCs w:val="24"/>
          <w:lang w:val="uk-UA"/>
        </w:rPr>
        <w:t>по Ганнівському ліцею 18.10.2023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року;</w:t>
      </w:r>
    </w:p>
    <w:p w:rsidR="00152BFC" w:rsidRPr="00B242D1" w:rsidRDefault="00152BFC" w:rsidP="00B242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r w:rsidR="00B242D1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Володимирівській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філії,Ганнівського ліцею</w:t>
      </w:r>
      <w:r w:rsidR="00E464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20.10.2023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року;</w:t>
      </w:r>
    </w:p>
    <w:p w:rsidR="00152BFC" w:rsidRPr="00B242D1" w:rsidRDefault="00152BFC" w:rsidP="00B242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r w:rsidR="006409B7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Іскрівської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філії,Ганн</w:t>
      </w:r>
      <w:r w:rsidR="00B242D1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івського ліцею 2</w:t>
      </w:r>
      <w:r w:rsidR="00E46495">
        <w:rPr>
          <w:rFonts w:ascii="Times New Roman" w:eastAsia="Times New Roman" w:hAnsi="Times New Roman" w:cs="Times New Roman"/>
          <w:sz w:val="24"/>
          <w:szCs w:val="24"/>
          <w:lang w:val="uk-UA"/>
        </w:rPr>
        <w:t>6.10.2023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152BFC" w:rsidRPr="00B242D1" w:rsidRDefault="00152BFC" w:rsidP="00B242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293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464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Призначити комісію для проведення інвентаризації </w:t>
      </w:r>
      <w:r w:rsidR="006409B7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шкільного майна:</w:t>
      </w:r>
    </w:p>
    <w:p w:rsidR="006409B7" w:rsidRPr="00B242D1" w:rsidRDefault="00A32930" w:rsidP="00B242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 Ганнівському ліцеї</w:t>
      </w:r>
      <w:r w:rsidR="006409B7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складі:</w:t>
      </w:r>
    </w:p>
    <w:p w:rsidR="00B43C9A" w:rsidRPr="00B242D1" w:rsidRDefault="006409B7" w:rsidP="00B24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B43C9A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комісії – </w:t>
      </w:r>
      <w:r w:rsidR="00E46495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ОСАДЧЕНКО</w:t>
      </w:r>
      <w:r w:rsidR="00B43C9A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Н.М.,голова профспілки;</w:t>
      </w:r>
    </w:p>
    <w:p w:rsidR="00B43C9A" w:rsidRPr="00B242D1" w:rsidRDefault="00B43C9A" w:rsidP="00B24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 голови комісії – </w:t>
      </w:r>
      <w:r w:rsidR="00E46495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РОБОТА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Н.А.,заступник директора з навчально-виховної роботи;</w:t>
      </w:r>
    </w:p>
    <w:p w:rsidR="00B43C9A" w:rsidRPr="00B242D1" w:rsidRDefault="00B43C9A" w:rsidP="00B24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 комісії - </w:t>
      </w:r>
      <w:r w:rsidR="00E46495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ХУДИК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О.О., завідувач господарством;</w:t>
      </w:r>
    </w:p>
    <w:p w:rsidR="00B43C9A" w:rsidRPr="00B242D1" w:rsidRDefault="00B43C9A" w:rsidP="00B242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 комісії – </w:t>
      </w:r>
      <w:r w:rsidR="00E46495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НЕРЕВСЬКА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К.І.,бухгалтер Ганнівського ліцею;</w:t>
      </w:r>
    </w:p>
    <w:p w:rsidR="00B43C9A" w:rsidRPr="00B242D1" w:rsidRDefault="00B43C9A" w:rsidP="00B242D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по Володимирівській філії Ганнівського ліцею: </w:t>
      </w:r>
    </w:p>
    <w:p w:rsidR="00B43C9A" w:rsidRPr="00B242D1" w:rsidRDefault="00B43C9A" w:rsidP="00B2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</w:t>
      </w:r>
      <w:r w:rsidR="00E46495" w:rsidRPr="00B242D1">
        <w:rPr>
          <w:rFonts w:ascii="Times New Roman" w:hAnsi="Times New Roman" w:cs="Times New Roman"/>
          <w:sz w:val="24"/>
          <w:szCs w:val="24"/>
          <w:lang w:val="uk-UA"/>
        </w:rPr>
        <w:t>МІЩЕНКО</w:t>
      </w:r>
      <w:r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 М. І., завідувач Володимирівської філії Ганнівського ліцею;</w:t>
      </w:r>
    </w:p>
    <w:p w:rsidR="00B43C9A" w:rsidRPr="00B242D1" w:rsidRDefault="00B43C9A" w:rsidP="00B2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голови комісії</w:t>
      </w:r>
      <w:r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 - ПОГОРЄЛА Т.М., заступник завідувача Володимирівської філії Ганнівського ліцею.</w:t>
      </w:r>
    </w:p>
    <w:p w:rsidR="00B43C9A" w:rsidRPr="00B242D1" w:rsidRDefault="00B43C9A" w:rsidP="00B242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hAnsi="Times New Roman" w:cs="Times New Roman"/>
          <w:sz w:val="24"/>
          <w:szCs w:val="24"/>
          <w:lang w:val="uk-UA"/>
        </w:rPr>
        <w:t>член комісії –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46495">
        <w:rPr>
          <w:rFonts w:ascii="Times New Roman" w:eastAsia="Times New Roman" w:hAnsi="Times New Roman" w:cs="Times New Roman"/>
          <w:sz w:val="24"/>
          <w:szCs w:val="24"/>
          <w:lang w:val="uk-UA"/>
        </w:rPr>
        <w:t>ЦЕНДРА Я.Є.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, завідувач господарством.</w:t>
      </w:r>
    </w:p>
    <w:p w:rsidR="00B43C9A" w:rsidRPr="00B242D1" w:rsidRDefault="00B43C9A" w:rsidP="00B242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член комісії – НЕРЕВСЬКА К.І.,бухгалтер Ганнівського ліцею</w:t>
      </w:r>
    </w:p>
    <w:p w:rsidR="00B43C9A" w:rsidRPr="00B242D1" w:rsidRDefault="00B43C9A" w:rsidP="00B242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по Іскрівської філії Ганнівського ліцею </w:t>
      </w:r>
    </w:p>
    <w:p w:rsidR="00B43C9A" w:rsidRPr="00B242D1" w:rsidRDefault="00B43C9A" w:rsidP="00B2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БАРАНЬКО Т.В., </w:t>
      </w:r>
      <w:proofErr w:type="spellStart"/>
      <w:r w:rsidRPr="00B242D1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B242D1">
        <w:rPr>
          <w:rFonts w:ascii="Times New Roman" w:hAnsi="Times New Roman" w:cs="Times New Roman"/>
          <w:sz w:val="24"/>
          <w:szCs w:val="24"/>
          <w:lang w:val="uk-UA"/>
        </w:rPr>
        <w:t>. завідувача філії;</w:t>
      </w:r>
    </w:p>
    <w:p w:rsidR="00B43C9A" w:rsidRPr="00B242D1" w:rsidRDefault="00B43C9A" w:rsidP="00B2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hAnsi="Times New Roman" w:cs="Times New Roman"/>
          <w:sz w:val="24"/>
          <w:szCs w:val="24"/>
          <w:lang w:val="uk-UA"/>
        </w:rPr>
        <w:t>член комісії – ФРЕСИНЯК М.М. , завідувач господарством.</w:t>
      </w:r>
    </w:p>
    <w:p w:rsidR="00B43C9A" w:rsidRPr="00B242D1" w:rsidRDefault="00B43C9A" w:rsidP="00B242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член комісії – НЕРЕВСЬКА К.І.,бухгалтер Ганнівського ліцею</w:t>
      </w:r>
      <w:r w:rsidR="006409B7"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409B7" w:rsidRPr="00B242D1" w:rsidRDefault="006409B7" w:rsidP="00B242D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930">
        <w:rPr>
          <w:rFonts w:ascii="Times New Roman" w:hAnsi="Times New Roman" w:cs="Times New Roman"/>
          <w:sz w:val="24"/>
          <w:szCs w:val="24"/>
        </w:rPr>
        <w:t>3</w:t>
      </w:r>
      <w:r w:rsidRPr="00B242D1">
        <w:rPr>
          <w:rFonts w:ascii="Times New Roman" w:hAnsi="Times New Roman" w:cs="Times New Roman"/>
          <w:sz w:val="24"/>
          <w:szCs w:val="24"/>
        </w:rPr>
        <w:t xml:space="preserve">. </w:t>
      </w:r>
      <w:r w:rsidRPr="00B242D1">
        <w:rPr>
          <w:rFonts w:ascii="Times New Roman" w:hAnsi="Times New Roman" w:cs="Times New Roman"/>
          <w:sz w:val="24"/>
          <w:szCs w:val="24"/>
          <w:lang w:val="uk-UA"/>
        </w:rPr>
        <w:t>Завідувачу господарством Ганнівського ліцею ХУДИК О.О., завідувачу господарством Володимирівської філії, Ганнівського ліцею</w:t>
      </w:r>
      <w:r w:rsidR="00D12E5C"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0F8">
        <w:rPr>
          <w:rFonts w:ascii="Times New Roman" w:hAnsi="Times New Roman" w:cs="Times New Roman"/>
          <w:sz w:val="24"/>
          <w:szCs w:val="24"/>
          <w:lang w:val="uk-UA"/>
        </w:rPr>
        <w:t>ЦЕНДРА Я.Є.</w:t>
      </w:r>
      <w:r w:rsidRPr="00B242D1">
        <w:rPr>
          <w:rFonts w:ascii="Times New Roman" w:hAnsi="Times New Roman" w:cs="Times New Roman"/>
          <w:sz w:val="24"/>
          <w:szCs w:val="24"/>
          <w:lang w:val="uk-UA"/>
        </w:rPr>
        <w:t>, завідувачу</w:t>
      </w:r>
      <w:r w:rsidR="00D12E5C"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господарством</w:t>
      </w:r>
      <w:r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 Іскрівської філії</w:t>
      </w:r>
      <w:r w:rsidR="00D12E5C" w:rsidRPr="00B242D1">
        <w:rPr>
          <w:rFonts w:ascii="Times New Roman" w:hAnsi="Times New Roman" w:cs="Times New Roman"/>
          <w:sz w:val="24"/>
          <w:szCs w:val="24"/>
          <w:lang w:val="uk-UA"/>
        </w:rPr>
        <w:t>, Ганнівського ліцею ФРЕСИНЯК М.М</w:t>
      </w:r>
      <w:r w:rsidRPr="00B242D1">
        <w:rPr>
          <w:rFonts w:ascii="Times New Roman" w:hAnsi="Times New Roman" w:cs="Times New Roman"/>
          <w:sz w:val="24"/>
          <w:szCs w:val="24"/>
          <w:lang w:val="uk-UA"/>
        </w:rPr>
        <w:t>.:</w:t>
      </w:r>
    </w:p>
    <w:p w:rsidR="006409B7" w:rsidRPr="00B242D1" w:rsidRDefault="00CD72D1" w:rsidP="00B242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1) надати </w:t>
      </w:r>
      <w:r w:rsidR="006409B7" w:rsidRPr="00B242D1">
        <w:rPr>
          <w:lang w:val="uk-UA"/>
        </w:rPr>
        <w:t xml:space="preserve">бухгалтерії </w:t>
      </w:r>
      <w:r>
        <w:rPr>
          <w:lang w:val="uk-UA"/>
        </w:rPr>
        <w:t xml:space="preserve">Ганнівського ліцею </w:t>
      </w:r>
      <w:r w:rsidR="006409B7" w:rsidRPr="00B242D1">
        <w:rPr>
          <w:lang w:val="uk-UA"/>
        </w:rPr>
        <w:t>наказ про проведення інвентаризації;</w:t>
      </w:r>
    </w:p>
    <w:p w:rsidR="006409B7" w:rsidRPr="00B242D1" w:rsidRDefault="006409B7" w:rsidP="00B242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B242D1">
        <w:rPr>
          <w:lang w:val="uk-UA"/>
        </w:rPr>
        <w:t>2) надати розписки до початку інвентаризації про те, що всі прибуткові та видаткові документи на товарно-матеріальні цінності здано до бухгалтерії, усі товарно-матеріальні цінності, які надійшли на зберігання, оприбутковано, а ті, що вибули, списано;</w:t>
      </w:r>
    </w:p>
    <w:p w:rsidR="006409B7" w:rsidRDefault="006409B7" w:rsidP="00B242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B242D1">
        <w:rPr>
          <w:lang w:val="uk-UA"/>
        </w:rPr>
        <w:lastRenderedPageBreak/>
        <w:t>3) узяти до відома, що інвентаризація вважається проведеною при умові наявності складених інвентаризаційних описів та протоколів засідань комісії із розгляду результатів інвентаризації.</w:t>
      </w:r>
    </w:p>
    <w:p w:rsidR="00CD72D1" w:rsidRDefault="00CD72D1" w:rsidP="00B242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4.Головному бухгалтеру ЩЕТИНІ А.;</w:t>
      </w:r>
    </w:p>
    <w:p w:rsidR="00CD72D1" w:rsidRDefault="00CD72D1" w:rsidP="00B242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   1) до початку річної інвентаризації організувати й проконтролювати роботу з завершення обробки документів з надходження та видачі  матеріальних цінностей,здійснення відповідних записів записи в регістрах бухгалтерського обліку та визначення залишків матеріальних цінностей на день інвентаризації</w:t>
      </w:r>
      <w:r w:rsidR="001B14EA">
        <w:rPr>
          <w:lang w:val="uk-UA"/>
        </w:rPr>
        <w:t>;</w:t>
      </w:r>
    </w:p>
    <w:p w:rsidR="001B14EA" w:rsidRDefault="001B14EA" w:rsidP="00B242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   2) організувати й проконтролювати складання звіряльних відомостей активів і </w:t>
      </w:r>
      <w:proofErr w:type="spellStart"/>
      <w:r>
        <w:rPr>
          <w:lang w:val="uk-UA"/>
        </w:rPr>
        <w:t>зобов</w:t>
      </w:r>
      <w:proofErr w:type="spellEnd"/>
      <w:r>
        <w:rPr>
          <w:lang w:val="en-US"/>
        </w:rPr>
        <w:t>’</w:t>
      </w:r>
      <w:proofErr w:type="spellStart"/>
      <w:r>
        <w:rPr>
          <w:lang w:val="uk-UA"/>
        </w:rPr>
        <w:t>язань</w:t>
      </w:r>
      <w:proofErr w:type="spellEnd"/>
      <w:r>
        <w:rPr>
          <w:lang w:val="uk-UA"/>
        </w:rPr>
        <w:t>, у яких мають бути відображені розбіжності між даними бухгалтерського обліку і даними інвентаризаційних описів ( активів інвентаризації). Стр</w:t>
      </w:r>
      <w:r w:rsidR="00B640F8">
        <w:rPr>
          <w:lang w:val="uk-UA"/>
        </w:rPr>
        <w:t>ок виконання – до 08 грудня 2023</w:t>
      </w:r>
      <w:r>
        <w:rPr>
          <w:lang w:val="uk-UA"/>
        </w:rPr>
        <w:t>р. (включно).</w:t>
      </w:r>
    </w:p>
    <w:p w:rsidR="001B14EA" w:rsidRDefault="001B14EA" w:rsidP="00B242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  3) організувати й проконтролювати відображення результатів інвентаризації у бухгалтерському обліку та фінансовій звітності на підставі затвердженого директором протоколу інвентаризаці</w:t>
      </w:r>
      <w:r w:rsidR="00B640F8">
        <w:rPr>
          <w:lang w:val="uk-UA"/>
        </w:rPr>
        <w:t>йної комісії – до 29 грудня 2023</w:t>
      </w:r>
      <w:r>
        <w:rPr>
          <w:lang w:val="uk-UA"/>
        </w:rPr>
        <w:t xml:space="preserve"> р. (включно).</w:t>
      </w:r>
    </w:p>
    <w:p w:rsidR="001B14EA" w:rsidRPr="001B14EA" w:rsidRDefault="001B14EA" w:rsidP="00B242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5. Постійно діючій інвентаризаційній комісії після закінчення </w:t>
      </w:r>
      <w:r w:rsidR="00A32930">
        <w:rPr>
          <w:lang w:val="uk-UA"/>
        </w:rPr>
        <w:t>інвентаризації скласти загальний протокол за результатами річної інвентаризації та передати його разом з іншими матеріалами інвентаризації на затвердження директору.</w:t>
      </w:r>
      <w:r w:rsidR="00B640F8">
        <w:rPr>
          <w:lang w:val="uk-UA"/>
        </w:rPr>
        <w:t xml:space="preserve"> </w:t>
      </w:r>
      <w:r w:rsidR="00A32930">
        <w:rPr>
          <w:lang w:val="uk-UA"/>
        </w:rPr>
        <w:t>Стр</w:t>
      </w:r>
      <w:r w:rsidR="00B640F8">
        <w:rPr>
          <w:lang w:val="uk-UA"/>
        </w:rPr>
        <w:t>ок виконання – до 12 грудня 2023</w:t>
      </w:r>
      <w:r w:rsidR="00A32930">
        <w:rPr>
          <w:lang w:val="uk-UA"/>
        </w:rPr>
        <w:t xml:space="preserve"> р. (включно).</w:t>
      </w:r>
    </w:p>
    <w:p w:rsidR="006409B7" w:rsidRPr="00B242D1" w:rsidRDefault="00A32930" w:rsidP="00B242D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409B7" w:rsidRPr="00B242D1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наказу покласти на заступника директора з навчально-виховної роботи Ганнівсько</w:t>
      </w:r>
      <w:r w:rsidR="00D12E5C" w:rsidRPr="00B242D1">
        <w:rPr>
          <w:rFonts w:ascii="Times New Roman" w:hAnsi="Times New Roman" w:cs="Times New Roman"/>
          <w:sz w:val="24"/>
          <w:szCs w:val="24"/>
          <w:lang w:val="uk-UA"/>
        </w:rPr>
        <w:t>го ліцею</w:t>
      </w:r>
      <w:r w:rsidR="006409B7"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2E5C" w:rsidRPr="00B242D1">
        <w:rPr>
          <w:rFonts w:ascii="Times New Roman" w:hAnsi="Times New Roman" w:cs="Times New Roman"/>
          <w:sz w:val="24"/>
          <w:szCs w:val="24"/>
          <w:lang w:val="uk-UA"/>
        </w:rPr>
        <w:t>ОСАДЧЕНКО Н.М</w:t>
      </w:r>
      <w:r w:rsidR="006409B7" w:rsidRPr="00B242D1">
        <w:rPr>
          <w:rFonts w:ascii="Times New Roman" w:hAnsi="Times New Roman" w:cs="Times New Roman"/>
          <w:sz w:val="24"/>
          <w:szCs w:val="24"/>
          <w:lang w:val="uk-UA"/>
        </w:rPr>
        <w:t>., завідувача Володимирівської</w:t>
      </w:r>
      <w:r w:rsidR="00D12E5C"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9B7" w:rsidRPr="00B242D1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D12E5C" w:rsidRPr="00B242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409B7"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</w:t>
      </w:r>
      <w:r w:rsidR="00D12E5C" w:rsidRPr="00B242D1">
        <w:rPr>
          <w:rFonts w:ascii="Times New Roman" w:hAnsi="Times New Roman" w:cs="Times New Roman"/>
          <w:sz w:val="24"/>
          <w:szCs w:val="24"/>
          <w:lang w:val="uk-UA"/>
        </w:rPr>
        <w:t>го ліцею</w:t>
      </w:r>
      <w:r w:rsidR="006409B7"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 МІЩЕНКО М. І., на завідувача Іскрівської </w:t>
      </w:r>
      <w:r w:rsidR="00D12E5C"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 філії Ганнівського</w:t>
      </w:r>
      <w:r w:rsidR="006409B7" w:rsidRPr="00B242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2E5C" w:rsidRPr="00B242D1">
        <w:rPr>
          <w:rFonts w:ascii="Times New Roman" w:hAnsi="Times New Roman" w:cs="Times New Roman"/>
          <w:sz w:val="24"/>
          <w:szCs w:val="24"/>
          <w:lang w:val="uk-UA"/>
        </w:rPr>
        <w:t>ліцею БАРАНЬКО Т.В.</w:t>
      </w:r>
    </w:p>
    <w:p w:rsidR="006409B7" w:rsidRPr="00B242D1" w:rsidRDefault="006409B7" w:rsidP="00B24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9B7" w:rsidRPr="00B242D1" w:rsidRDefault="006409B7" w:rsidP="00B24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9B7" w:rsidRPr="00B242D1" w:rsidRDefault="00D12E5C" w:rsidP="00B2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D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409B7" w:rsidRPr="00B242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464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09B7" w:rsidRPr="00B242D1">
        <w:rPr>
          <w:rFonts w:ascii="Times New Roman" w:hAnsi="Times New Roman" w:cs="Times New Roman"/>
          <w:sz w:val="24"/>
          <w:szCs w:val="24"/>
        </w:rPr>
        <w:t xml:space="preserve"> </w:t>
      </w:r>
      <w:r w:rsidR="00E46495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E46495">
        <w:rPr>
          <w:rFonts w:ascii="Times New Roman" w:hAnsi="Times New Roman" w:cs="Times New Roman"/>
          <w:sz w:val="24"/>
          <w:szCs w:val="24"/>
          <w:lang w:val="uk-UA"/>
        </w:rPr>
        <w:t>льга</w:t>
      </w:r>
      <w:proofErr w:type="spellEnd"/>
      <w:r w:rsidR="00E464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6495" w:rsidRPr="00B242D1">
        <w:rPr>
          <w:rFonts w:ascii="Times New Roman" w:hAnsi="Times New Roman" w:cs="Times New Roman"/>
          <w:sz w:val="24"/>
          <w:szCs w:val="24"/>
        </w:rPr>
        <w:t>КАНІВЕЦЬ</w:t>
      </w:r>
    </w:p>
    <w:p w:rsidR="006409B7" w:rsidRPr="00B242D1" w:rsidRDefault="006409B7" w:rsidP="00B2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9B7" w:rsidRPr="00B242D1" w:rsidRDefault="006409B7" w:rsidP="00B2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B242D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242D1">
        <w:rPr>
          <w:rFonts w:ascii="Times New Roman" w:hAnsi="Times New Roman" w:cs="Times New Roman"/>
          <w:sz w:val="24"/>
          <w:szCs w:val="24"/>
        </w:rPr>
        <w:t xml:space="preserve"> наказом ознайомлені:                                         </w:t>
      </w:r>
      <w:r w:rsidR="00E464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6495">
        <w:rPr>
          <w:rFonts w:ascii="Times New Roman" w:hAnsi="Times New Roman" w:cs="Times New Roman"/>
          <w:sz w:val="24"/>
          <w:szCs w:val="24"/>
          <w:lang w:val="uk-UA"/>
        </w:rPr>
        <w:t xml:space="preserve"> Тетяна </w:t>
      </w:r>
      <w:r w:rsidR="00E46495" w:rsidRPr="00B242D1">
        <w:rPr>
          <w:rFonts w:ascii="Times New Roman" w:hAnsi="Times New Roman" w:cs="Times New Roman"/>
          <w:sz w:val="24"/>
          <w:szCs w:val="24"/>
          <w:lang w:val="uk-UA"/>
        </w:rPr>
        <w:t>БАРАНЬКО</w:t>
      </w:r>
    </w:p>
    <w:p w:rsidR="00D12E5C" w:rsidRPr="00B242D1" w:rsidRDefault="00E46495" w:rsidP="002B0227">
      <w:pPr>
        <w:pStyle w:val="a3"/>
        <w:spacing w:after="0" w:line="240" w:lineRule="auto"/>
        <w:ind w:left="0" w:right="70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242D1">
        <w:rPr>
          <w:rFonts w:ascii="Times New Roman" w:eastAsia="Times New Roman" w:hAnsi="Times New Roman" w:cs="Times New Roman"/>
          <w:sz w:val="24"/>
          <w:szCs w:val="24"/>
        </w:rPr>
        <w:t>МІЩЕНКО</w:t>
      </w:r>
    </w:p>
    <w:p w:rsidR="00D12E5C" w:rsidRPr="00B242D1" w:rsidRDefault="00E46495" w:rsidP="00E46495">
      <w:pPr>
        <w:pStyle w:val="a3"/>
        <w:spacing w:after="0" w:line="240" w:lineRule="auto"/>
        <w:ind w:left="0" w:right="708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Катерина 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НЕРЕВСЬКА</w:t>
      </w:r>
    </w:p>
    <w:p w:rsidR="00B242D1" w:rsidRPr="00B242D1" w:rsidRDefault="00E46495" w:rsidP="00E46495">
      <w:pPr>
        <w:pStyle w:val="a3"/>
        <w:spacing w:after="0" w:line="240" w:lineRule="auto"/>
        <w:ind w:left="0" w:right="708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Тетяна 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ПОГОРЄЛА</w:t>
      </w:r>
    </w:p>
    <w:p w:rsidR="00D12E5C" w:rsidRPr="002B0227" w:rsidRDefault="00E46495" w:rsidP="002B0227">
      <w:pPr>
        <w:pStyle w:val="a3"/>
        <w:spacing w:after="0" w:line="240" w:lineRule="auto"/>
        <w:ind w:left="0" w:right="708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Надія 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2B022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6409B7" w:rsidRPr="00B242D1" w:rsidRDefault="00E46495" w:rsidP="002B0227">
      <w:pPr>
        <w:pStyle w:val="a3"/>
        <w:spacing w:after="0" w:line="240" w:lineRule="auto"/>
        <w:ind w:left="0" w:right="708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242D1">
        <w:rPr>
          <w:rFonts w:ascii="Times New Roman" w:eastAsia="Times New Roman" w:hAnsi="Times New Roman" w:cs="Times New Roman"/>
          <w:sz w:val="24"/>
          <w:szCs w:val="24"/>
        </w:rPr>
        <w:t>ХУДИК</w:t>
      </w:r>
    </w:p>
    <w:p w:rsidR="00B242D1" w:rsidRPr="00B242D1" w:rsidRDefault="00E46495" w:rsidP="00E46495">
      <w:pPr>
        <w:pStyle w:val="a3"/>
        <w:spacing w:after="0" w:line="240" w:lineRule="auto"/>
        <w:ind w:left="0" w:right="708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Мар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242D1">
        <w:rPr>
          <w:rFonts w:ascii="Times New Roman" w:eastAsia="Times New Roman" w:hAnsi="Times New Roman" w:cs="Times New Roman"/>
          <w:sz w:val="24"/>
          <w:szCs w:val="24"/>
          <w:lang w:val="uk-UA"/>
        </w:rPr>
        <w:t>ФРЕСИНЯК</w:t>
      </w:r>
    </w:p>
    <w:p w:rsidR="006409B7" w:rsidRPr="00B242D1" w:rsidRDefault="00E46495" w:rsidP="00E46495">
      <w:pPr>
        <w:tabs>
          <w:tab w:val="left" w:pos="68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Яким ЦЕНДРА</w:t>
      </w:r>
    </w:p>
    <w:p w:rsidR="00F81C0D" w:rsidRDefault="00FC2E03" w:rsidP="00B242D1">
      <w:pPr>
        <w:spacing w:line="240" w:lineRule="auto"/>
        <w:ind w:firstLine="709"/>
        <w:jc w:val="both"/>
      </w:pPr>
    </w:p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648"/>
    <w:multiLevelType w:val="hybridMultilevel"/>
    <w:tmpl w:val="21983E20"/>
    <w:lvl w:ilvl="0" w:tplc="70D2C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358EF"/>
    <w:multiLevelType w:val="hybridMultilevel"/>
    <w:tmpl w:val="74045B34"/>
    <w:lvl w:ilvl="0" w:tplc="646C08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9A"/>
    <w:rsid w:val="00152BFC"/>
    <w:rsid w:val="001B14EA"/>
    <w:rsid w:val="002B0227"/>
    <w:rsid w:val="003A6391"/>
    <w:rsid w:val="006409B7"/>
    <w:rsid w:val="00673953"/>
    <w:rsid w:val="008348CA"/>
    <w:rsid w:val="00A32930"/>
    <w:rsid w:val="00AD68E9"/>
    <w:rsid w:val="00B242D1"/>
    <w:rsid w:val="00B43C9A"/>
    <w:rsid w:val="00B640F8"/>
    <w:rsid w:val="00CD72D1"/>
    <w:rsid w:val="00D12E5C"/>
    <w:rsid w:val="00E46495"/>
    <w:rsid w:val="00E65336"/>
    <w:rsid w:val="00F662B2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3C9A"/>
    <w:pPr>
      <w:ind w:left="720"/>
      <w:contextualSpacing/>
    </w:pPr>
  </w:style>
  <w:style w:type="paragraph" w:customStyle="1" w:styleId="1">
    <w:name w:val="Без интервала1"/>
    <w:rsid w:val="006409B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64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3C9A"/>
    <w:pPr>
      <w:ind w:left="720"/>
      <w:contextualSpacing/>
    </w:pPr>
  </w:style>
  <w:style w:type="paragraph" w:customStyle="1" w:styleId="1">
    <w:name w:val="Без интервала1"/>
    <w:rsid w:val="006409B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64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2023-10-09T11:39:00Z</cp:lastPrinted>
  <dcterms:created xsi:type="dcterms:W3CDTF">2023-10-09T11:39:00Z</dcterms:created>
  <dcterms:modified xsi:type="dcterms:W3CDTF">2023-10-23T11:18:00Z</dcterms:modified>
</cp:coreProperties>
</file>