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7C" w:rsidRPr="009E637C" w:rsidRDefault="009E637C" w:rsidP="009E637C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083254" r:id="rId7"/>
        </w:objec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</w:t>
      </w:r>
      <w:proofErr w:type="gramStart"/>
      <w:r w:rsidRPr="009E637C">
        <w:rPr>
          <w:rFonts w:ascii="Times New Roman" w:hAnsi="Times New Roman"/>
          <w:b/>
          <w:sz w:val="24"/>
        </w:rPr>
        <w:t>РАДИ</w:t>
      </w:r>
      <w:proofErr w:type="gramEnd"/>
      <w:r w:rsidRPr="009E637C">
        <w:rPr>
          <w:rFonts w:ascii="Times New Roman" w:hAnsi="Times New Roman"/>
          <w:b/>
          <w:sz w:val="24"/>
        </w:rPr>
        <w:t xml:space="preserve"> 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both"/>
        <w:rPr>
          <w:rFonts w:ascii="Times New Roman" w:hAnsi="Times New Roman"/>
          <w:sz w:val="24"/>
        </w:rPr>
      </w:pPr>
    </w:p>
    <w:p w:rsidR="009E637C" w:rsidRPr="009E637C" w:rsidRDefault="009E637C" w:rsidP="009E637C">
      <w:pPr>
        <w:spacing w:after="0"/>
        <w:rPr>
          <w:rFonts w:ascii="Times New Roman" w:hAnsi="Times New Roman"/>
          <w:sz w:val="24"/>
          <w:lang w:val="uk-UA"/>
        </w:rPr>
      </w:pPr>
      <w:r w:rsidRPr="009E637C">
        <w:rPr>
          <w:rFonts w:ascii="Times New Roman" w:hAnsi="Times New Roman"/>
          <w:sz w:val="24"/>
        </w:rPr>
        <w:t xml:space="preserve">від </w:t>
      </w:r>
      <w:r>
        <w:rPr>
          <w:rFonts w:ascii="Times New Roman" w:hAnsi="Times New Roman"/>
          <w:sz w:val="24"/>
          <w:lang w:val="uk-UA"/>
        </w:rPr>
        <w:t>26 серпня</w:t>
      </w:r>
      <w:r w:rsidRPr="009E637C">
        <w:rPr>
          <w:rFonts w:ascii="Times New Roman" w:hAnsi="Times New Roman"/>
          <w:sz w:val="24"/>
        </w:rPr>
        <w:t xml:space="preserve"> 2022 року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№ </w:t>
      </w:r>
      <w:r>
        <w:rPr>
          <w:rFonts w:ascii="Times New Roman" w:hAnsi="Times New Roman"/>
          <w:sz w:val="24"/>
          <w:lang w:val="uk-UA"/>
        </w:rPr>
        <w:t>49</w:t>
      </w:r>
    </w:p>
    <w:p w:rsidR="009E637C" w:rsidRPr="009E637C" w:rsidRDefault="009E637C" w:rsidP="009E637C">
      <w:pPr>
        <w:spacing w:after="0"/>
        <w:rPr>
          <w:rFonts w:ascii="Times New Roman" w:hAnsi="Times New Roman"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>. Ганнівка</w:t>
      </w:r>
    </w:p>
    <w:p w:rsidR="00805EE7" w:rsidRPr="00805EE7" w:rsidRDefault="00805EE7" w:rsidP="00805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3A06" w:rsidRPr="006C462C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для Теплова Владислава Максимовича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3A06" w:rsidRPr="00805EE7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="00B172C3"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="00B172C3"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="00B172C3"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Постанови КМУ від 26 квітня 2022 р. №</w:t>
      </w:r>
      <w:r w:rsidR="00B172C3" w:rsidRPr="00B172C3">
        <w:rPr>
          <w:rFonts w:ascii="Times New Roman" w:hAnsi="Times New Roman"/>
          <w:sz w:val="24"/>
          <w:szCs w:val="24"/>
        </w:rPr>
        <w:t> 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483 «Про внесення змін до порядків, затверджених постановами Кабінету Міністрів України від 10 квітня 2019 р. № 530 і від 15 вересня 2021р. №957», листа МОН від 15.06.2022 №1/6435-22 «Щодо забезпечення освіти осіб з особливими освітніми потребами»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72C3">
        <w:rPr>
          <w:rFonts w:ascii="Times New Roman" w:hAnsi="Times New Roman"/>
          <w:color w:val="000000" w:themeColor="text1"/>
          <w:sz w:val="24"/>
          <w:szCs w:val="24"/>
          <w:lang w:val="uk-UA"/>
        </w:rPr>
        <w:t>в</w:t>
      </w:r>
      <w:r w:rsidRPr="00805EE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ідповідно до висновку КУ «Петрівський інклюзивно-ресурсний центр» про комплексну психолого-педагогічну оцінку розвитку дитини </w:t>
      </w:r>
      <w:r w:rsidRPr="00DC1A4A">
        <w:rPr>
          <w:rFonts w:ascii="Times New Roman" w:hAnsi="Times New Roman"/>
          <w:sz w:val="24"/>
          <w:szCs w:val="24"/>
          <w:lang w:val="uk-UA"/>
        </w:rPr>
        <w:t>від 10 грудня 2019 року № ІРЦ – 85313/2019/60689 та довідки ЛКК №2284 від 28.08.2020 року</w:t>
      </w:r>
    </w:p>
    <w:p w:rsidR="00813A06" w:rsidRPr="00805EE7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</w:t>
      </w:r>
      <w:r w:rsidR="0035754F" w:rsidRPr="006C462C">
        <w:rPr>
          <w:rFonts w:ascii="Times New Roman" w:hAnsi="Times New Roman"/>
          <w:sz w:val="24"/>
          <w:szCs w:val="24"/>
          <w:lang w:val="uk-UA"/>
        </w:rPr>
        <w:t>. Організувати з 01 вересня 202</w:t>
      </w:r>
      <w:r w:rsidR="00B172C3">
        <w:rPr>
          <w:rFonts w:ascii="Times New Roman" w:hAnsi="Times New Roman"/>
          <w:sz w:val="24"/>
          <w:szCs w:val="24"/>
          <w:lang w:val="uk-UA"/>
        </w:rPr>
        <w:t>2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року і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ндивідуальне навчання (педагогічний патронаж) для учня </w:t>
      </w:r>
      <w:r w:rsidR="00B172C3">
        <w:rPr>
          <w:rFonts w:ascii="Times New Roman" w:hAnsi="Times New Roman"/>
          <w:sz w:val="24"/>
          <w:szCs w:val="24"/>
          <w:lang w:val="uk-UA"/>
        </w:rPr>
        <w:t>6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класу </w:t>
      </w:r>
      <w:r w:rsidRPr="006C462C">
        <w:rPr>
          <w:rFonts w:ascii="Times New Roman" w:hAnsi="Times New Roman"/>
          <w:color w:val="000000"/>
          <w:sz w:val="24"/>
          <w:szCs w:val="24"/>
          <w:lang w:eastAsia="uk-UA" w:bidi="uk-UA"/>
        </w:rPr>
        <w:t>ТЕПЛОВА Владислава Максимовича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за адресою с. Ганн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івка, вулиця Вереснева 46,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>з тижневим навантаженням 14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годин.</w:t>
      </w:r>
    </w:p>
    <w:p w:rsidR="00B172C3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Вчителями призначити: </w:t>
      </w:r>
      <w:r w:rsidR="00B172C3">
        <w:rPr>
          <w:rFonts w:ascii="Times New Roman" w:hAnsi="Times New Roman"/>
          <w:sz w:val="24"/>
          <w:szCs w:val="24"/>
          <w:lang w:val="uk-UA"/>
        </w:rPr>
        <w:t>РОБОТУ Н.А.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- з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тижневим навантаженням </w:t>
      </w:r>
      <w:r w:rsidR="00B172C3">
        <w:rPr>
          <w:rFonts w:ascii="Times New Roman" w:hAnsi="Times New Roman"/>
          <w:sz w:val="24"/>
          <w:szCs w:val="24"/>
          <w:lang w:val="uk-UA"/>
        </w:rPr>
        <w:t>1 година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ОСАДЧЕНКО Н.М. - з тижневим навантаженням 1,5 години, ЖУКОВУ М.С. – з тижневим навантаженням 3 години, </w:t>
      </w:r>
      <w:r w:rsidR="009E47C1">
        <w:rPr>
          <w:rFonts w:ascii="Times New Roman" w:hAnsi="Times New Roman"/>
          <w:sz w:val="24"/>
          <w:szCs w:val="24"/>
          <w:lang w:val="uk-UA"/>
        </w:rPr>
        <w:t>ЩУРИК О.О. – з тижневим навантаженням 4 години,</w:t>
      </w:r>
      <w:r w:rsidR="009E47C1" w:rsidRPr="009E4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ГАЛІБУ О.А. – з тижневим навантаженням 0,5 години, МАРЧЕНКО А.В. – з тижневим навантаженням 1 година, ГРИШАЄВУ Л.В. - з тижневим навантаженням 1 година, ПИЛИПЕНКА О.В. – з тижневим навантаженням 1 година, МІЛЯР </w:t>
      </w:r>
      <w:r w:rsidR="00400426">
        <w:rPr>
          <w:rFonts w:ascii="Times New Roman" w:hAnsi="Times New Roman"/>
          <w:sz w:val="24"/>
          <w:szCs w:val="24"/>
          <w:lang w:val="uk-UA"/>
        </w:rPr>
        <w:t>К.В. - з тижневим навантаженням 1 година.</w:t>
      </w:r>
    </w:p>
    <w:p w:rsidR="00813A06" w:rsidRPr="006C462C" w:rsidRDefault="00294EDB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3. Вчителям </w:t>
      </w:r>
      <w:r w:rsidR="00B172C3">
        <w:rPr>
          <w:rFonts w:ascii="Times New Roman" w:hAnsi="Times New Roman"/>
          <w:sz w:val="24"/>
          <w:szCs w:val="24"/>
          <w:lang w:val="uk-UA"/>
        </w:rPr>
        <w:t>РОБОТІ Н.А.,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ОСАДЧЕНКО Н.М.,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ЖУКОВІЙ М.С., </w:t>
      </w:r>
      <w:r w:rsidR="009E47C1">
        <w:rPr>
          <w:rFonts w:ascii="Times New Roman" w:hAnsi="Times New Roman"/>
          <w:sz w:val="24"/>
          <w:szCs w:val="24"/>
          <w:lang w:val="uk-UA"/>
        </w:rPr>
        <w:t>ЩУРИК О.О., ГАЛІБІ О.А.,</w:t>
      </w:r>
      <w:r w:rsidR="009E47C1" w:rsidRPr="009E4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МАРЧЕНКО А.В., ГРИШАЄВІЙ Л.В., 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ПИЛИПЕНКУ О.В., МІЛЯР К.В.: 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1) скласти та подати на погодження заступнику директора з навчально-виховної роботи індивідуальний календарно-тематичний плани по предметах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урахуванням індивідуальних особливостей учня,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 xml:space="preserve"> його здібностей і потреб до  0</w:t>
      </w:r>
      <w:r w:rsidR="00400426">
        <w:rPr>
          <w:rFonts w:ascii="Times New Roman" w:hAnsi="Times New Roman"/>
          <w:sz w:val="24"/>
          <w:szCs w:val="24"/>
          <w:lang w:val="uk-UA"/>
        </w:rPr>
        <w:t>5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 xml:space="preserve"> вересня 202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6C462C"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2) індивідуальне навчання проводити згідно з Державним стандартом 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>базової середнь</w:t>
      </w:r>
      <w:r w:rsidRPr="006C462C">
        <w:rPr>
          <w:rFonts w:ascii="Times New Roman" w:hAnsi="Times New Roman"/>
          <w:sz w:val="24"/>
          <w:szCs w:val="24"/>
          <w:lang w:val="uk-UA"/>
        </w:rPr>
        <w:t>ої освіти;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3) забезпечити якісне викладання навчальних предметів відповідно до вимог;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lastRenderedPageBreak/>
        <w:t>4) облік оцінювання та проведення індивідуальних занять здійснювати в індивідуальному класному журналі, записи вести відповідно до вимог інструкції щодо запо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внення Класного журналу для 5-11(12) </w:t>
      </w:r>
      <w:r w:rsidRPr="006C462C">
        <w:rPr>
          <w:rFonts w:ascii="Times New Roman" w:hAnsi="Times New Roman"/>
          <w:sz w:val="24"/>
          <w:szCs w:val="24"/>
          <w:lang w:val="uk-UA"/>
        </w:rPr>
        <w:t>класів загальноосвітніх навчальних закладів;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5) оцінювання навчальних досягнень учня здійснювати відповідно до критеріїв оцінювання.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4. Індивідуальні заняття проводити в такі дні тижня, з вказаним нижче погодинним навантаженням: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400426">
        <w:rPr>
          <w:rFonts w:ascii="Times New Roman" w:hAnsi="Times New Roman"/>
          <w:sz w:val="24"/>
          <w:szCs w:val="24"/>
          <w:lang w:val="uk-UA"/>
        </w:rPr>
        <w:t>3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2 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5. Заступнику дирек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тора школи СОЛОМЦІ Т.В</w:t>
      </w:r>
      <w:r w:rsidRPr="006C462C">
        <w:rPr>
          <w:rFonts w:ascii="Times New Roman" w:hAnsi="Times New Roman"/>
          <w:sz w:val="24"/>
          <w:szCs w:val="24"/>
          <w:lang w:val="uk-UA"/>
        </w:rPr>
        <w:t>.: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1) скласти, погодити із батьками та подати на погодження директору школи розклад</w:t>
      </w:r>
      <w:r w:rsidR="006C462C"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2C">
        <w:rPr>
          <w:rFonts w:ascii="Times New Roman" w:hAnsi="Times New Roman"/>
          <w:sz w:val="24"/>
          <w:szCs w:val="24"/>
          <w:lang w:val="uk-UA"/>
        </w:rPr>
        <w:t>заня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ть із розрахунку навантаження 14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навчальних годин на тиждень згідно з нав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чальним планом (додаток 1) до 01 вересня 202</w:t>
      </w:r>
      <w:r w:rsidR="00400426">
        <w:rPr>
          <w:rFonts w:ascii="Times New Roman" w:hAnsi="Times New Roman"/>
          <w:sz w:val="24"/>
          <w:szCs w:val="24"/>
          <w:lang w:val="uk-UA"/>
        </w:rPr>
        <w:t>2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2C"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2) здійснювати контроль за проведенням індивідуального навчання учня згідно з розкладом (додаток 2).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6. Відповідальність за збереження життя і здоров’я учня ТЕПЛОВА Владислава під час занять покласти на його матір </w:t>
      </w:r>
      <w:r w:rsidR="00400426" w:rsidRPr="006C462C">
        <w:rPr>
          <w:rFonts w:ascii="Times New Roman" w:hAnsi="Times New Roman"/>
          <w:sz w:val="24"/>
          <w:szCs w:val="24"/>
          <w:lang w:val="uk-UA"/>
        </w:rPr>
        <w:t>ТЕПЛОВУ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А.С.</w:t>
      </w:r>
    </w:p>
    <w:p w:rsidR="00813A06" w:rsidRPr="006C462C" w:rsidRDefault="00813A06" w:rsidP="00DC1A4A">
      <w:pPr>
        <w:pStyle w:val="a4"/>
        <w:ind w:firstLine="709"/>
        <w:jc w:val="both"/>
        <w:rPr>
          <w:szCs w:val="24"/>
          <w:lang w:val="uk-UA"/>
        </w:rPr>
      </w:pPr>
      <w:r w:rsidRPr="006C462C">
        <w:rPr>
          <w:szCs w:val="24"/>
          <w:lang w:val="uk-UA"/>
        </w:rPr>
        <w:t>7. Контроль за виконанням даного наказу залишаю за собою.</w:t>
      </w:r>
    </w:p>
    <w:p w:rsidR="00813A06" w:rsidRPr="006C462C" w:rsidRDefault="00813A06" w:rsidP="00813A06">
      <w:pPr>
        <w:pStyle w:val="a4"/>
        <w:rPr>
          <w:szCs w:val="24"/>
          <w:lang w:val="uk-UA"/>
        </w:rPr>
      </w:pPr>
    </w:p>
    <w:p w:rsidR="00813A06" w:rsidRDefault="00813A06" w:rsidP="009E6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6C462C">
        <w:rPr>
          <w:rFonts w:ascii="Times New Roman" w:eastAsia="Times New Roman" w:hAnsi="Times New Roman"/>
          <w:sz w:val="24"/>
          <w:szCs w:val="24"/>
          <w:lang w:val="uk-UA"/>
        </w:rPr>
        <w:t>Директор</w:t>
      </w:r>
      <w:r w:rsidR="009E637C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Ольга КАНІВЕЦЬ</w:t>
      </w: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637C" w:rsidRPr="009E637C" w:rsidRDefault="009E637C" w:rsidP="009E637C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№1</w:t>
      </w:r>
    </w:p>
    <w:p w:rsidR="009E637C" w:rsidRPr="009E637C" w:rsidRDefault="009E637C" w:rsidP="009E637C">
      <w:pPr>
        <w:spacing w:after="0"/>
        <w:ind w:firstLine="5954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9E637C" w:rsidRPr="009E637C" w:rsidRDefault="009E637C" w:rsidP="009E637C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від </w:t>
      </w:r>
      <w:r>
        <w:rPr>
          <w:rFonts w:ascii="Times New Roman" w:hAnsi="Times New Roman"/>
          <w:sz w:val="24"/>
          <w:lang w:val="uk-UA"/>
        </w:rPr>
        <w:t>26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серп</w:t>
      </w:r>
      <w:proofErr w:type="spellStart"/>
      <w:r>
        <w:rPr>
          <w:rFonts w:ascii="Times New Roman" w:hAnsi="Times New Roman"/>
          <w:sz w:val="24"/>
        </w:rPr>
        <w:t>ня</w:t>
      </w:r>
      <w:proofErr w:type="spellEnd"/>
      <w:r>
        <w:rPr>
          <w:rFonts w:ascii="Times New Roman" w:hAnsi="Times New Roman"/>
          <w:sz w:val="24"/>
        </w:rPr>
        <w:t xml:space="preserve"> 2022 року № </w:t>
      </w:r>
      <w:r>
        <w:rPr>
          <w:rFonts w:ascii="Times New Roman" w:hAnsi="Times New Roman"/>
          <w:sz w:val="24"/>
          <w:lang w:val="uk-UA"/>
        </w:rPr>
        <w:t>49</w:t>
      </w: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a5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1914"/>
        <w:gridCol w:w="1939"/>
        <w:gridCol w:w="1914"/>
        <w:gridCol w:w="1914"/>
        <w:gridCol w:w="1915"/>
      </w:tblGrid>
      <w:tr w:rsidR="009E637C" w:rsidRPr="009E637C" w:rsidTr="009E637C">
        <w:tc>
          <w:tcPr>
            <w:tcW w:w="1914" w:type="dxa"/>
            <w:shd w:val="clear" w:color="auto" w:fill="auto"/>
          </w:tcPr>
          <w:p w:rsidR="009E637C" w:rsidRPr="009E637C" w:rsidRDefault="009E637C" w:rsidP="009E637C">
            <w:pPr>
              <w:spacing w:line="72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914" w:type="dxa"/>
            <w:shd w:val="clear" w:color="auto" w:fill="auto"/>
          </w:tcPr>
          <w:p w:rsidR="009E637C" w:rsidRPr="009E637C" w:rsidRDefault="009E637C" w:rsidP="009E637C">
            <w:pPr>
              <w:spacing w:line="72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914" w:type="dxa"/>
            <w:shd w:val="clear" w:color="auto" w:fill="auto"/>
          </w:tcPr>
          <w:p w:rsidR="009E637C" w:rsidRPr="009E637C" w:rsidRDefault="009E637C" w:rsidP="009E637C">
            <w:pPr>
              <w:spacing w:line="72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914" w:type="dxa"/>
            <w:shd w:val="clear" w:color="auto" w:fill="auto"/>
          </w:tcPr>
          <w:p w:rsidR="009E637C" w:rsidRPr="009E637C" w:rsidRDefault="009E637C" w:rsidP="009E637C">
            <w:pPr>
              <w:spacing w:line="72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915" w:type="dxa"/>
            <w:shd w:val="clear" w:color="auto" w:fill="auto"/>
          </w:tcPr>
          <w:p w:rsidR="009E637C" w:rsidRPr="009E637C" w:rsidRDefault="009E637C" w:rsidP="009E637C">
            <w:pPr>
              <w:spacing w:line="720" w:lineRule="auto"/>
              <w:jc w:val="center"/>
              <w:rPr>
                <w:rFonts w:ascii="Times New Roman" w:eastAsiaTheme="minorHAnsi" w:hAnsi="Times New Roman"/>
                <w:b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b/>
                <w:sz w:val="24"/>
                <w:lang w:val="uk-UA"/>
              </w:rPr>
              <w:t>П</w:t>
            </w:r>
            <w:r w:rsidRPr="009E637C">
              <w:rPr>
                <w:rFonts w:ascii="Times New Roman" w:eastAsiaTheme="minorHAnsi" w:hAnsi="Times New Roman"/>
                <w:b/>
                <w:sz w:val="24"/>
                <w:lang w:val="en-US"/>
              </w:rPr>
              <w:t>’</w:t>
            </w:r>
            <w:proofErr w:type="spellStart"/>
            <w:r w:rsidRPr="009E637C">
              <w:rPr>
                <w:rFonts w:ascii="Times New Roman" w:eastAsiaTheme="minorHAnsi" w:hAnsi="Times New Roman"/>
                <w:b/>
                <w:sz w:val="24"/>
                <w:lang w:val="uk-UA"/>
              </w:rPr>
              <w:t>ятниця</w:t>
            </w:r>
            <w:proofErr w:type="spellEnd"/>
          </w:p>
        </w:tc>
      </w:tr>
      <w:tr w:rsidR="009E637C" w:rsidRPr="009E637C" w:rsidTr="009E637C"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5.Математика</w:t>
            </w:r>
          </w:p>
        </w:tc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4. Мистецтво</w:t>
            </w:r>
          </w:p>
        </w:tc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6. Математика</w:t>
            </w:r>
          </w:p>
        </w:tc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6.</w:t>
            </w: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Зар.література</w:t>
            </w:r>
          </w:p>
        </w:tc>
        <w:tc>
          <w:tcPr>
            <w:tcW w:w="1915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6. Географія</w:t>
            </w:r>
          </w:p>
        </w:tc>
      </w:tr>
      <w:tr w:rsidR="009E637C" w:rsidRPr="009E637C" w:rsidTr="009E637C"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6.Біологія</w:t>
            </w:r>
          </w:p>
        </w:tc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 xml:space="preserve">5. </w:t>
            </w:r>
            <w:proofErr w:type="spellStart"/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Іст.України</w:t>
            </w:r>
            <w:proofErr w:type="spellEnd"/>
          </w:p>
        </w:tc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 xml:space="preserve">7. </w:t>
            </w:r>
            <w:proofErr w:type="spellStart"/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Укр.мова</w:t>
            </w:r>
            <w:proofErr w:type="spellEnd"/>
          </w:p>
        </w:tc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7. Фіз. Культура</w:t>
            </w:r>
          </w:p>
        </w:tc>
        <w:tc>
          <w:tcPr>
            <w:tcW w:w="1915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7.Укр. мова</w:t>
            </w:r>
          </w:p>
        </w:tc>
      </w:tr>
      <w:tr w:rsidR="009E637C" w:rsidRPr="009E637C" w:rsidTr="009E637C">
        <w:tc>
          <w:tcPr>
            <w:tcW w:w="1914" w:type="dxa"/>
          </w:tcPr>
          <w:p w:rsidR="009E637C" w:rsidRPr="009E637C" w:rsidRDefault="009E637C" w:rsidP="009E637C">
            <w:pPr>
              <w:spacing w:line="36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7.Трудове</w:t>
            </w:r>
          </w:p>
          <w:p w:rsidR="009E637C" w:rsidRPr="009E637C" w:rsidRDefault="009E637C" w:rsidP="009E637C">
            <w:pPr>
              <w:spacing w:line="36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навчання</w:t>
            </w:r>
          </w:p>
        </w:tc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6.</w:t>
            </w: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Укр.література</w:t>
            </w:r>
          </w:p>
        </w:tc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 xml:space="preserve">8. </w:t>
            </w:r>
            <w:proofErr w:type="spellStart"/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Англ.мова</w:t>
            </w:r>
            <w:proofErr w:type="spellEnd"/>
          </w:p>
        </w:tc>
        <w:tc>
          <w:tcPr>
            <w:tcW w:w="1914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8.Інформ/</w:t>
            </w:r>
            <w:proofErr w:type="spellStart"/>
            <w:r w:rsidRPr="009E637C">
              <w:rPr>
                <w:rFonts w:ascii="Times New Roman" w:eastAsiaTheme="minorHAnsi" w:hAnsi="Times New Roman"/>
                <w:sz w:val="24"/>
                <w:lang w:val="uk-UA"/>
              </w:rPr>
              <w:t>Осн.зд</w:t>
            </w:r>
            <w:proofErr w:type="spellEnd"/>
          </w:p>
        </w:tc>
        <w:tc>
          <w:tcPr>
            <w:tcW w:w="1915" w:type="dxa"/>
          </w:tcPr>
          <w:p w:rsidR="009E637C" w:rsidRPr="009E637C" w:rsidRDefault="009E637C" w:rsidP="009E637C">
            <w:pPr>
              <w:spacing w:line="72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</w:p>
        </w:tc>
      </w:tr>
    </w:tbl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Pr="006C462C" w:rsidRDefault="00400426" w:rsidP="004004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1F5B" w:rsidRPr="006C462C" w:rsidRDefault="00CB1F5B" w:rsidP="00CB1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6C462C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0426" w:rsidRDefault="0040042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0426" w:rsidRDefault="0040042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0426" w:rsidRDefault="0040042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0426" w:rsidRDefault="0040042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0426" w:rsidRDefault="0040042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0426" w:rsidRDefault="0040042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0426" w:rsidRPr="006C462C" w:rsidRDefault="0040042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E637C" w:rsidRPr="009E637C" w:rsidRDefault="009E637C" w:rsidP="009E637C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№2</w:t>
      </w:r>
    </w:p>
    <w:p w:rsidR="009E637C" w:rsidRPr="009E637C" w:rsidRDefault="009E637C" w:rsidP="009E637C">
      <w:pPr>
        <w:spacing w:after="0"/>
        <w:ind w:firstLine="5954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9E637C" w:rsidRPr="009E637C" w:rsidRDefault="009E637C" w:rsidP="009E637C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від </w:t>
      </w:r>
      <w:r>
        <w:rPr>
          <w:rFonts w:ascii="Times New Roman" w:hAnsi="Times New Roman"/>
          <w:sz w:val="24"/>
          <w:lang w:val="uk-UA"/>
        </w:rPr>
        <w:t>26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серп</w:t>
      </w:r>
      <w:proofErr w:type="spellStart"/>
      <w:r>
        <w:rPr>
          <w:rFonts w:ascii="Times New Roman" w:hAnsi="Times New Roman"/>
          <w:sz w:val="24"/>
        </w:rPr>
        <w:t>ня</w:t>
      </w:r>
      <w:proofErr w:type="spellEnd"/>
      <w:r>
        <w:rPr>
          <w:rFonts w:ascii="Times New Roman" w:hAnsi="Times New Roman"/>
          <w:sz w:val="24"/>
        </w:rPr>
        <w:t xml:space="preserve"> 2022 року № </w:t>
      </w:r>
      <w:r>
        <w:rPr>
          <w:rFonts w:ascii="Times New Roman" w:hAnsi="Times New Roman"/>
          <w:sz w:val="24"/>
          <w:lang w:val="uk-UA"/>
        </w:rPr>
        <w:t>49</w:t>
      </w:r>
    </w:p>
    <w:p w:rsidR="00813A06" w:rsidRPr="00805EE7" w:rsidRDefault="00813A06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13A06" w:rsidRPr="006C462C" w:rsidRDefault="00813A06" w:rsidP="00813A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val="uk-UA" w:eastAsia="ru-RU"/>
        </w:rPr>
      </w:pPr>
      <w:r w:rsidRPr="00400426">
        <w:rPr>
          <w:rFonts w:ascii="Times New Roman" w:hAnsi="Times New Roman"/>
          <w:bCs/>
          <w:snapToGrid w:val="0"/>
          <w:sz w:val="28"/>
          <w:szCs w:val="28"/>
          <w:lang w:val="uk-UA" w:eastAsia="ru-RU"/>
        </w:rPr>
        <w:t>Навчальний план</w:t>
      </w:r>
    </w:p>
    <w:p w:rsidR="00400426" w:rsidRPr="00400426" w:rsidRDefault="00400426" w:rsidP="0040042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val="uk-UA" w:eastAsia="ru-RU"/>
        </w:rPr>
      </w:pPr>
      <w:r w:rsidRPr="00400426">
        <w:rPr>
          <w:rFonts w:ascii="Times New Roman" w:hAnsi="Times New Roman"/>
          <w:b/>
          <w:bCs/>
          <w:snapToGrid w:val="0"/>
          <w:sz w:val="28"/>
          <w:szCs w:val="28"/>
          <w:lang w:val="uk-UA" w:eastAsia="ru-RU"/>
        </w:rPr>
        <w:t>Ганнівського ліцею</w:t>
      </w:r>
    </w:p>
    <w:p w:rsidR="00400426" w:rsidRPr="00400426" w:rsidRDefault="00400426" w:rsidP="00400426">
      <w:pPr>
        <w:shd w:val="clear" w:color="auto" w:fill="FFFFFF"/>
        <w:tabs>
          <w:tab w:val="center" w:pos="4677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val="uk-UA" w:eastAsia="ru-RU"/>
        </w:rPr>
      </w:pPr>
      <w:r w:rsidRPr="00400426">
        <w:rPr>
          <w:rFonts w:ascii="Times New Roman" w:hAnsi="Times New Roman"/>
          <w:b/>
          <w:bCs/>
          <w:snapToGrid w:val="0"/>
          <w:sz w:val="28"/>
          <w:szCs w:val="28"/>
          <w:lang w:val="uk-UA" w:eastAsia="ru-RU"/>
        </w:rPr>
        <w:t>для учня 6 класу (педагогічний патронаж)</w:t>
      </w:r>
    </w:p>
    <w:p w:rsidR="00400426" w:rsidRPr="00400426" w:rsidRDefault="00400426" w:rsidP="00400426">
      <w:pPr>
        <w:shd w:val="clear" w:color="auto" w:fill="FFFFFF"/>
        <w:tabs>
          <w:tab w:val="center" w:pos="4677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0426">
        <w:rPr>
          <w:rFonts w:ascii="Times New Roman" w:hAnsi="Times New Roman"/>
          <w:b/>
          <w:bCs/>
          <w:snapToGrid w:val="0"/>
          <w:sz w:val="28"/>
          <w:szCs w:val="28"/>
          <w:lang w:val="uk-UA" w:eastAsia="ru-RU"/>
        </w:rPr>
        <w:t>Теплова Владислава Максимовича</w:t>
      </w:r>
    </w:p>
    <w:tbl>
      <w:tblPr>
        <w:tblpPr w:leftFromText="180" w:rightFromText="180" w:vertAnchor="text" w:horzAnchor="margin" w:tblpXSpec="center" w:tblpY="462"/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2384"/>
        <w:gridCol w:w="7"/>
        <w:gridCol w:w="1673"/>
        <w:gridCol w:w="1719"/>
      </w:tblGrid>
      <w:tr w:rsidR="00400426" w:rsidRPr="00400426" w:rsidTr="00705A8B">
        <w:trPr>
          <w:trHeight w:val="374"/>
        </w:trPr>
        <w:tc>
          <w:tcPr>
            <w:tcW w:w="2620" w:type="dxa"/>
            <w:vMerge w:val="restart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Кількість годин на тиждень </w:t>
            </w:r>
          </w:p>
        </w:tc>
      </w:tr>
      <w:tr w:rsidR="00400426" w:rsidRPr="00400426" w:rsidTr="00705A8B">
        <w:trPr>
          <w:trHeight w:val="364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</w:tr>
      <w:tr w:rsidR="00400426" w:rsidRPr="00400426" w:rsidTr="00705A8B">
        <w:trPr>
          <w:trHeight w:val="339"/>
        </w:trPr>
        <w:tc>
          <w:tcPr>
            <w:tcW w:w="8403" w:type="dxa"/>
            <w:gridSpan w:val="5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ІНВАРІАНТНА СКЛАДОВА</w:t>
            </w:r>
          </w:p>
        </w:tc>
      </w:tr>
      <w:tr w:rsidR="00400426" w:rsidRPr="00400426" w:rsidTr="00705A8B">
        <w:trPr>
          <w:trHeight w:val="182"/>
        </w:trPr>
        <w:tc>
          <w:tcPr>
            <w:tcW w:w="2620" w:type="dxa"/>
            <w:vMerge w:val="restart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00426" w:rsidRPr="00400426" w:rsidTr="00705A8B">
        <w:trPr>
          <w:trHeight w:val="254"/>
        </w:trPr>
        <w:tc>
          <w:tcPr>
            <w:tcW w:w="2620" w:type="dxa"/>
            <w:vMerge w:val="restart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00426" w:rsidRPr="00400426" w:rsidTr="00705A8B">
        <w:trPr>
          <w:trHeight w:val="363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0426" w:rsidRPr="00400426" w:rsidTr="00705A8B">
        <w:trPr>
          <w:trHeight w:val="363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0426" w:rsidRPr="00400426" w:rsidTr="00705A8B">
        <w:trPr>
          <w:trHeight w:val="363"/>
        </w:trPr>
        <w:tc>
          <w:tcPr>
            <w:tcW w:w="2620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0426" w:rsidRPr="00400426" w:rsidTr="00705A8B">
        <w:trPr>
          <w:trHeight w:val="363"/>
        </w:trPr>
        <w:tc>
          <w:tcPr>
            <w:tcW w:w="2620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0426" w:rsidRPr="00400426" w:rsidTr="00705A8B">
        <w:trPr>
          <w:trHeight w:val="363"/>
        </w:trPr>
        <w:tc>
          <w:tcPr>
            <w:tcW w:w="2620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00426" w:rsidRPr="00400426" w:rsidTr="00705A8B">
        <w:trPr>
          <w:trHeight w:val="254"/>
        </w:trPr>
        <w:tc>
          <w:tcPr>
            <w:tcW w:w="2620" w:type="dxa"/>
            <w:vMerge w:val="restart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0426" w:rsidRPr="00400426" w:rsidTr="00705A8B">
        <w:trPr>
          <w:trHeight w:val="254"/>
        </w:trPr>
        <w:tc>
          <w:tcPr>
            <w:tcW w:w="2620" w:type="dxa"/>
            <w:vMerge w:val="restart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0426" w:rsidRPr="00400426" w:rsidTr="00705A8B">
        <w:trPr>
          <w:trHeight w:val="254"/>
        </w:trPr>
        <w:tc>
          <w:tcPr>
            <w:tcW w:w="2620" w:type="dxa"/>
            <w:vMerge w:val="restart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400426" w:rsidRPr="00400426" w:rsidTr="00705A8B">
        <w:trPr>
          <w:trHeight w:val="254"/>
        </w:trPr>
        <w:tc>
          <w:tcPr>
            <w:tcW w:w="2620" w:type="dxa"/>
            <w:vMerge w:val="restart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400426" w:rsidRPr="00400426" w:rsidTr="00705A8B">
        <w:trPr>
          <w:trHeight w:val="162"/>
        </w:trPr>
        <w:tc>
          <w:tcPr>
            <w:tcW w:w="2620" w:type="dxa"/>
            <w:vMerge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культура*</w:t>
            </w:r>
          </w:p>
        </w:tc>
        <w:tc>
          <w:tcPr>
            <w:tcW w:w="1673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00426" w:rsidRPr="00400426" w:rsidTr="00705A8B">
        <w:trPr>
          <w:trHeight w:val="272"/>
        </w:trPr>
        <w:tc>
          <w:tcPr>
            <w:tcW w:w="5011" w:type="dxa"/>
            <w:gridSpan w:val="3"/>
            <w:shd w:val="clear" w:color="auto" w:fill="auto"/>
            <w:vAlign w:val="center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04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</w:tbl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426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426" w:rsidRPr="00400426" w:rsidRDefault="00400426" w:rsidP="00400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426" w:rsidRPr="009E637C" w:rsidRDefault="00400426" w:rsidP="009E637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  <w:sectPr w:rsidR="00400426" w:rsidRPr="009E637C" w:rsidSect="00B5304A">
          <w:pgSz w:w="11910" w:h="16840"/>
          <w:pgMar w:top="743" w:right="1100" w:bottom="743" w:left="1202" w:header="0" w:footer="920" w:gutter="0"/>
          <w:cols w:space="720"/>
          <w:docGrid w:linePitch="299"/>
        </w:sectPr>
      </w:pPr>
      <w:r w:rsidRPr="009E637C">
        <w:rPr>
          <w:rFonts w:ascii="Times New Roman" w:hAnsi="Times New Roman"/>
          <w:sz w:val="24"/>
          <w:szCs w:val="28"/>
          <w:lang w:val="uk-UA"/>
        </w:rPr>
        <w:t xml:space="preserve">    Директор                                                         </w:t>
      </w:r>
      <w:r w:rsidR="001E51DB">
        <w:rPr>
          <w:rFonts w:ascii="Times New Roman" w:hAnsi="Times New Roman"/>
          <w:sz w:val="24"/>
          <w:szCs w:val="28"/>
          <w:lang w:val="uk-UA"/>
        </w:rPr>
        <w:t xml:space="preserve">                  Ольга КАНІВЕЦЬ</w:t>
      </w:r>
    </w:p>
    <w:p w:rsidR="00813A06" w:rsidRPr="006C462C" w:rsidRDefault="00813A06" w:rsidP="004004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813A06" w:rsidRPr="006C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D"/>
    <w:rsid w:val="00035321"/>
    <w:rsid w:val="000C22F7"/>
    <w:rsid w:val="00135C55"/>
    <w:rsid w:val="001E51DB"/>
    <w:rsid w:val="002346D0"/>
    <w:rsid w:val="00294EDB"/>
    <w:rsid w:val="002963B7"/>
    <w:rsid w:val="003336B1"/>
    <w:rsid w:val="0035754F"/>
    <w:rsid w:val="003E7A5D"/>
    <w:rsid w:val="00400426"/>
    <w:rsid w:val="00574045"/>
    <w:rsid w:val="005827F2"/>
    <w:rsid w:val="006A55F5"/>
    <w:rsid w:val="006A7AFF"/>
    <w:rsid w:val="006C462C"/>
    <w:rsid w:val="006F05B3"/>
    <w:rsid w:val="007203F3"/>
    <w:rsid w:val="00805EE7"/>
    <w:rsid w:val="00813A06"/>
    <w:rsid w:val="009E47C1"/>
    <w:rsid w:val="009E637C"/>
    <w:rsid w:val="009F249C"/>
    <w:rsid w:val="00A0105B"/>
    <w:rsid w:val="00A7540F"/>
    <w:rsid w:val="00B172C3"/>
    <w:rsid w:val="00CB1F5B"/>
    <w:rsid w:val="00D56777"/>
    <w:rsid w:val="00DC1A4A"/>
    <w:rsid w:val="00E82796"/>
    <w:rsid w:val="00EB1BA2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2023-02-28T07:54:00Z</cp:lastPrinted>
  <dcterms:created xsi:type="dcterms:W3CDTF">2022-11-19T21:47:00Z</dcterms:created>
  <dcterms:modified xsi:type="dcterms:W3CDTF">2023-02-28T07:54:00Z</dcterms:modified>
</cp:coreProperties>
</file>