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92" w:rsidRDefault="00942C92" w:rsidP="00942C92">
      <w:pPr>
        <w:widowControl/>
        <w:suppressAutoHyphens w:val="0"/>
        <w:ind w:right="99"/>
        <w:jc w:val="center"/>
      </w:pPr>
      <w:r>
        <w:rPr>
          <w:rFonts w:eastAsia="Times New Roman" w:cs="Times New Roman"/>
          <w:kern w:val="0"/>
          <w:lang w:val="uk-UA" w:eastAsia="uk-UA"/>
        </w:rPr>
        <w:object w:dxaOrig="81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.75pt;visibility:visible;mso-wrap-style:square" o:ole="">
            <v:imagedata r:id="rId6" o:title=""/>
          </v:shape>
          <o:OLEObject Type="Embed" ProgID="PBrush" ShapeID="Picture 1" DrawAspect="Content" ObjectID="_1754475380" r:id="rId7"/>
        </w:object>
      </w:r>
    </w:p>
    <w:p w:rsidR="00942C92" w:rsidRDefault="00942C92" w:rsidP="00942C92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ГАННІВСЬКИЙ ЛІЦЕЙ </w:t>
      </w:r>
    </w:p>
    <w:p w:rsidR="00942C92" w:rsidRDefault="00942C92" w:rsidP="00942C92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 xml:space="preserve">ПЕТРІВСЬКОЇ СЕЛИЩНОЇ РАДИ </w:t>
      </w:r>
    </w:p>
    <w:p w:rsidR="00942C92" w:rsidRDefault="00942C92" w:rsidP="00942C92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ОЛЕКСАНДРІЙСЬКОГО РАЙОНУ</w:t>
      </w:r>
    </w:p>
    <w:p w:rsidR="00942C92" w:rsidRDefault="00942C92" w:rsidP="00942C92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942C92" w:rsidRDefault="00942C92" w:rsidP="00942C92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</w:p>
    <w:p w:rsidR="00942C92" w:rsidRDefault="00942C92" w:rsidP="00942C92">
      <w:pPr>
        <w:widowControl/>
        <w:suppressAutoHyphens w:val="0"/>
        <w:jc w:val="center"/>
        <w:rPr>
          <w:rFonts w:eastAsia="Calibri" w:cs="Times New Roman"/>
          <w:b/>
          <w:kern w:val="0"/>
          <w:lang w:val="uk-UA" w:eastAsia="en-US"/>
        </w:rPr>
      </w:pPr>
      <w:r>
        <w:rPr>
          <w:rFonts w:eastAsia="Calibri" w:cs="Times New Roman"/>
          <w:b/>
          <w:kern w:val="0"/>
          <w:lang w:val="uk-UA" w:eastAsia="en-US"/>
        </w:rPr>
        <w:t>НАКАЗ</w:t>
      </w:r>
    </w:p>
    <w:p w:rsidR="00942C92" w:rsidRDefault="00942C92" w:rsidP="00942C92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942C92" w:rsidRDefault="00942C92" w:rsidP="00942C92">
      <w:pPr>
        <w:widowControl/>
        <w:suppressAutoHyphens w:val="0"/>
        <w:rPr>
          <w:rFonts w:eastAsia="Calibri" w:cs="Times New Roman"/>
          <w:kern w:val="0"/>
          <w:lang w:val="uk-UA" w:eastAsia="en-US"/>
        </w:rPr>
      </w:pPr>
    </w:p>
    <w:p w:rsidR="00942C92" w:rsidRDefault="00942C92" w:rsidP="00942C92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</w:p>
    <w:p w:rsidR="00942C92" w:rsidRDefault="00942C92" w:rsidP="00942C92">
      <w:pPr>
        <w:widowControl/>
        <w:suppressAutoHyphens w:val="0"/>
        <w:rPr>
          <w:color w:val="FF0000"/>
          <w:lang w:val="uk-UA"/>
        </w:rPr>
      </w:pPr>
      <w:r>
        <w:rPr>
          <w:rFonts w:eastAsia="Calibri" w:cs="Times New Roman"/>
          <w:kern w:val="0"/>
          <w:lang w:val="uk-UA" w:eastAsia="en-US"/>
        </w:rPr>
        <w:t>25.08.2023                                                                                                               № 37-у</w:t>
      </w:r>
    </w:p>
    <w:p w:rsidR="00942C92" w:rsidRDefault="00942C92" w:rsidP="00942C92">
      <w:pPr>
        <w:widowControl/>
        <w:suppressAutoHyphens w:val="0"/>
        <w:jc w:val="center"/>
        <w:rPr>
          <w:rFonts w:eastAsia="Calibri" w:cs="Times New Roman"/>
          <w:kern w:val="0"/>
          <w:lang w:val="uk-UA" w:eastAsia="en-US"/>
        </w:rPr>
      </w:pPr>
      <w:r>
        <w:rPr>
          <w:rFonts w:eastAsia="Calibri" w:cs="Times New Roman"/>
          <w:kern w:val="0"/>
          <w:lang w:val="uk-UA" w:eastAsia="en-US"/>
        </w:rPr>
        <w:t>с. Ганнівка</w:t>
      </w:r>
    </w:p>
    <w:p w:rsidR="00942C92" w:rsidRDefault="00942C92" w:rsidP="00942C92">
      <w:pPr>
        <w:rPr>
          <w:lang w:val="uk-UA"/>
        </w:rPr>
      </w:pPr>
    </w:p>
    <w:p w:rsidR="00942C92" w:rsidRDefault="00942C92" w:rsidP="00942C92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Про зарахування до списку учнів</w:t>
      </w:r>
    </w:p>
    <w:p w:rsidR="00942C92" w:rsidRDefault="00942C92" w:rsidP="00942C92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 xml:space="preserve">Ганнівського ліцею </w:t>
      </w:r>
    </w:p>
    <w:p w:rsidR="00942C92" w:rsidRDefault="00942C92" w:rsidP="00942C92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БУЗУЛАН Ксенію Андріївну</w:t>
      </w:r>
    </w:p>
    <w:p w:rsidR="00942C92" w:rsidRDefault="00942C92" w:rsidP="00942C92">
      <w:pPr>
        <w:ind w:firstLine="709"/>
        <w:jc w:val="both"/>
        <w:rPr>
          <w:rFonts w:eastAsia="Times New Roman" w:cs="Times New Roman"/>
          <w:lang w:val="uk-UA"/>
        </w:rPr>
      </w:pPr>
    </w:p>
    <w:p w:rsidR="00942C92" w:rsidRDefault="00942C92" w:rsidP="00942C92">
      <w:pPr>
        <w:jc w:val="both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  <w:t>НАКАЗУЮ:</w:t>
      </w:r>
    </w:p>
    <w:p w:rsidR="00942C92" w:rsidRDefault="00942C92" w:rsidP="00942C92">
      <w:pPr>
        <w:ind w:firstLine="709"/>
        <w:jc w:val="both"/>
        <w:rPr>
          <w:rFonts w:eastAsia="Times New Roman" w:cs="Times New Roman"/>
          <w:lang w:val="uk-UA"/>
        </w:rPr>
      </w:pPr>
    </w:p>
    <w:p w:rsidR="00942C92" w:rsidRDefault="00942C92" w:rsidP="00942C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Зарахувати до списку учнів 4 класу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Ганнівського ліцею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БУЗУЛАН Ксенію Андріївну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25.08.2023 року</w:t>
      </w:r>
    </w:p>
    <w:p w:rsidR="00942C92" w:rsidRDefault="00A92FD1" w:rsidP="00942C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Класному керівнику 4</w:t>
      </w:r>
      <w:bookmarkStart w:id="0" w:name="_GoBack"/>
      <w:bookmarkEnd w:id="0"/>
      <w:r w:rsidR="00942C92"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r w:rsidR="00942C92">
        <w:rPr>
          <w:rFonts w:ascii="Times New Roman" w:eastAsia="Times New Roman" w:hAnsi="Times New Roman" w:cs="Times New Roman"/>
          <w:sz w:val="24"/>
          <w:lang w:val="uk-UA"/>
        </w:rPr>
        <w:t xml:space="preserve">Ганнівського ліцею </w:t>
      </w:r>
      <w:r w:rsidR="00942C92">
        <w:rPr>
          <w:rFonts w:ascii="Times New Roman" w:hAnsi="Times New Roman" w:cs="Times New Roman"/>
          <w:sz w:val="24"/>
          <w:szCs w:val="24"/>
          <w:lang w:val="uk-UA"/>
        </w:rPr>
        <w:t xml:space="preserve">КРАМАРЕНКО В.В. внести необхідні записи до класного журналу та  оформити особову справу до 01.09.2023 року </w:t>
      </w:r>
    </w:p>
    <w:p w:rsidR="00942C92" w:rsidRDefault="00942C92" w:rsidP="00942C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Секретарю Ганнівського ліцею внести необхідні записи до алфавітної книги до 01.09.2023 року.</w:t>
      </w:r>
    </w:p>
    <w:p w:rsidR="00942C92" w:rsidRDefault="00942C92" w:rsidP="00942C9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 СОЛОМКУ Т.В.</w:t>
      </w:r>
    </w:p>
    <w:p w:rsidR="00942C92" w:rsidRDefault="00942C92" w:rsidP="00942C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2C92" w:rsidRDefault="00942C92" w:rsidP="00942C92">
      <w:pPr>
        <w:jc w:val="both"/>
        <w:rPr>
          <w:rFonts w:cs="Times New Roman"/>
          <w:lang w:val="uk-UA"/>
        </w:rPr>
      </w:pPr>
    </w:p>
    <w:p w:rsidR="00942C92" w:rsidRDefault="00942C92" w:rsidP="00942C92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                                                                       Ольга КАНІВЕЦЬ</w:t>
      </w:r>
    </w:p>
    <w:p w:rsidR="00942C92" w:rsidRDefault="00942C92" w:rsidP="00942C92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</w:p>
    <w:p w:rsidR="00942C92" w:rsidRDefault="00942C92" w:rsidP="00942C92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 наказом ознайомлені:                                                Валентина КРАМАРЕНКО</w:t>
      </w:r>
    </w:p>
    <w:p w:rsidR="00942C92" w:rsidRDefault="00942C92" w:rsidP="00942C92">
      <w:pPr>
        <w:pStyle w:val="a3"/>
        <w:ind w:left="106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Тетяна СОЛОМКА</w:t>
      </w:r>
    </w:p>
    <w:p w:rsidR="00F81C0D" w:rsidRDefault="00A92FD1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E11"/>
    <w:multiLevelType w:val="hybridMultilevel"/>
    <w:tmpl w:val="0BD2BE02"/>
    <w:lvl w:ilvl="0" w:tplc="DFA8E8B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92"/>
    <w:rsid w:val="00673953"/>
    <w:rsid w:val="008348CA"/>
    <w:rsid w:val="00942C92"/>
    <w:rsid w:val="00A92FD1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92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92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2023-08-25T09:36:00Z</dcterms:created>
  <dcterms:modified xsi:type="dcterms:W3CDTF">2023-08-25T10:30:00Z</dcterms:modified>
</cp:coreProperties>
</file>