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9CBB" w14:textId="77777777" w:rsidR="00077BA3" w:rsidRPr="00077BA3" w:rsidRDefault="00077BA3" w:rsidP="00077BA3">
      <w:pPr>
        <w:spacing w:after="0"/>
        <w:jc w:val="center"/>
        <w:rPr>
          <w:rFonts w:eastAsia="Calibri"/>
          <w:color w:val="FF0000"/>
          <w:sz w:val="24"/>
        </w:rPr>
      </w:pPr>
      <w:r w:rsidRPr="00077BA3">
        <w:rPr>
          <w:rFonts w:eastAsia="Calibri"/>
          <w:color w:val="FF0000"/>
          <w:sz w:val="24"/>
        </w:rPr>
        <w:object w:dxaOrig="795" w:dyaOrig="1080" w14:anchorId="1FB7B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6631454" r:id="rId6"/>
        </w:object>
      </w:r>
    </w:p>
    <w:p w14:paraId="426E9C8F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ГАННІВСЬКИЙ ЛІЦЕЙ</w:t>
      </w:r>
    </w:p>
    <w:p w14:paraId="2878DFA2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 xml:space="preserve">ПЕТРІВСЬКОЇ СЕЛИЩНОЇ </w:t>
      </w:r>
      <w:proofErr w:type="gramStart"/>
      <w:r w:rsidRPr="00077BA3">
        <w:rPr>
          <w:rFonts w:eastAsia="Calibri"/>
          <w:b/>
          <w:sz w:val="24"/>
        </w:rPr>
        <w:t>РАДИ</w:t>
      </w:r>
      <w:proofErr w:type="gramEnd"/>
      <w:r w:rsidRPr="00077BA3">
        <w:rPr>
          <w:rFonts w:eastAsia="Calibri"/>
          <w:b/>
          <w:sz w:val="24"/>
        </w:rPr>
        <w:t xml:space="preserve"> </w:t>
      </w:r>
    </w:p>
    <w:p w14:paraId="402820D8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ОЛЕКСАНДРІЙСЬКОГО РАЙОНУ</w:t>
      </w:r>
    </w:p>
    <w:p w14:paraId="5E80D3E3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КІРОВОГРАДСЬКОЇ ОБЛАСТІ</w:t>
      </w:r>
    </w:p>
    <w:p w14:paraId="0F4D8801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</w:p>
    <w:p w14:paraId="2C674E5B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</w:p>
    <w:p w14:paraId="1235B12F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НАКАЗ</w:t>
      </w:r>
    </w:p>
    <w:p w14:paraId="30DB0D6D" w14:textId="77777777" w:rsidR="00077BA3" w:rsidRPr="00077BA3" w:rsidRDefault="00077BA3" w:rsidP="00077BA3">
      <w:pPr>
        <w:spacing w:after="0"/>
        <w:jc w:val="center"/>
        <w:rPr>
          <w:b/>
          <w:sz w:val="24"/>
        </w:rPr>
      </w:pPr>
    </w:p>
    <w:p w14:paraId="5E9ECEA9" w14:textId="77777777" w:rsidR="00077BA3" w:rsidRPr="00077BA3" w:rsidRDefault="00077BA3" w:rsidP="00077BA3">
      <w:pPr>
        <w:spacing w:after="0"/>
        <w:jc w:val="both"/>
        <w:rPr>
          <w:sz w:val="24"/>
        </w:rPr>
      </w:pPr>
    </w:p>
    <w:p w14:paraId="0D6B0EDA" w14:textId="229FE34B" w:rsidR="00077BA3" w:rsidRPr="00077BA3" w:rsidRDefault="00D77A22" w:rsidP="00077BA3">
      <w:pPr>
        <w:spacing w:after="0"/>
        <w:rPr>
          <w:sz w:val="24"/>
          <w:lang w:val="uk-UA"/>
        </w:rPr>
      </w:pPr>
      <w:r>
        <w:rPr>
          <w:sz w:val="24"/>
          <w:lang w:val="uk-UA"/>
        </w:rPr>
        <w:t>01.09.2023</w:t>
      </w:r>
      <w:r w:rsidR="00077BA3" w:rsidRPr="00077BA3">
        <w:rPr>
          <w:sz w:val="24"/>
        </w:rPr>
        <w:t xml:space="preserve">                                                                        </w:t>
      </w:r>
      <w:r w:rsidR="00077BA3">
        <w:rPr>
          <w:sz w:val="24"/>
        </w:rPr>
        <w:t xml:space="preserve">                            № </w:t>
      </w:r>
      <w:r>
        <w:rPr>
          <w:sz w:val="24"/>
          <w:lang w:val="uk-UA"/>
        </w:rPr>
        <w:t>1</w:t>
      </w:r>
      <w:r w:rsidR="00CB35B7">
        <w:rPr>
          <w:sz w:val="24"/>
          <w:lang w:val="uk-UA"/>
        </w:rPr>
        <w:t>23</w:t>
      </w:r>
    </w:p>
    <w:p w14:paraId="5F25726C" w14:textId="77777777" w:rsidR="00077BA3" w:rsidRPr="00077BA3" w:rsidRDefault="00077BA3" w:rsidP="00077BA3">
      <w:pPr>
        <w:spacing w:after="0"/>
        <w:rPr>
          <w:sz w:val="24"/>
        </w:rPr>
      </w:pPr>
    </w:p>
    <w:p w14:paraId="3AA38009" w14:textId="77777777" w:rsidR="00077BA3" w:rsidRDefault="00077BA3" w:rsidP="00077BA3">
      <w:pPr>
        <w:spacing w:after="0"/>
        <w:jc w:val="center"/>
        <w:rPr>
          <w:sz w:val="24"/>
          <w:lang w:val="uk-UA"/>
        </w:rPr>
      </w:pPr>
      <w:proofErr w:type="gramStart"/>
      <w:r w:rsidRPr="00077BA3">
        <w:rPr>
          <w:sz w:val="24"/>
        </w:rPr>
        <w:t>с</w:t>
      </w:r>
      <w:proofErr w:type="gramEnd"/>
      <w:r w:rsidRPr="00077BA3">
        <w:rPr>
          <w:sz w:val="24"/>
        </w:rPr>
        <w:t>. Ганнівка</w:t>
      </w:r>
    </w:p>
    <w:p w14:paraId="2D73BB34" w14:textId="77777777" w:rsidR="00077BA3" w:rsidRPr="00077BA3" w:rsidRDefault="00077BA3" w:rsidP="00077BA3">
      <w:pPr>
        <w:spacing w:after="0"/>
        <w:jc w:val="center"/>
        <w:rPr>
          <w:sz w:val="24"/>
          <w:lang w:val="uk-UA"/>
        </w:rPr>
      </w:pPr>
    </w:p>
    <w:p w14:paraId="141A0719" w14:textId="77777777" w:rsidR="001179CE" w:rsidRPr="00077BA3" w:rsidRDefault="001179CE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r w:rsidRPr="00077BA3">
        <w:rPr>
          <w:rFonts w:cs="Times New Roman"/>
          <w:bCs/>
          <w:sz w:val="24"/>
          <w:szCs w:val="24"/>
        </w:rPr>
        <w:t xml:space="preserve">Про </w:t>
      </w:r>
      <w:proofErr w:type="spellStart"/>
      <w:r w:rsidRPr="00077BA3">
        <w:rPr>
          <w:rFonts w:cs="Times New Roman"/>
          <w:bCs/>
          <w:sz w:val="24"/>
          <w:szCs w:val="24"/>
        </w:rPr>
        <w:t>організацію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77BA3">
        <w:rPr>
          <w:rFonts w:cs="Times New Roman"/>
          <w:bCs/>
          <w:sz w:val="24"/>
          <w:szCs w:val="24"/>
        </w:rPr>
        <w:t>роботи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</w:p>
    <w:p w14:paraId="18D05211" w14:textId="77777777" w:rsidR="001179CE" w:rsidRPr="00077BA3" w:rsidRDefault="001179CE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proofErr w:type="spellStart"/>
      <w:r w:rsidRPr="00077BA3">
        <w:rPr>
          <w:rFonts w:cs="Times New Roman"/>
          <w:bCs/>
          <w:sz w:val="24"/>
          <w:szCs w:val="24"/>
        </w:rPr>
        <w:t>психологічної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77BA3">
        <w:rPr>
          <w:rFonts w:cs="Times New Roman"/>
          <w:bCs/>
          <w:sz w:val="24"/>
          <w:szCs w:val="24"/>
        </w:rPr>
        <w:t>служби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</w:p>
    <w:p w14:paraId="3FE6165C" w14:textId="0E242DF2" w:rsidR="001179CE" w:rsidRPr="00077BA3" w:rsidRDefault="00D77A22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 202</w:t>
      </w:r>
      <w:r>
        <w:rPr>
          <w:rFonts w:cs="Times New Roman"/>
          <w:bCs/>
          <w:sz w:val="24"/>
          <w:szCs w:val="24"/>
          <w:lang w:val="uk-UA"/>
        </w:rPr>
        <w:t>3</w:t>
      </w:r>
      <w:r>
        <w:rPr>
          <w:rFonts w:cs="Times New Roman"/>
          <w:bCs/>
          <w:sz w:val="24"/>
          <w:szCs w:val="24"/>
        </w:rPr>
        <w:t>-202</w:t>
      </w:r>
      <w:r>
        <w:rPr>
          <w:rFonts w:cs="Times New Roman"/>
          <w:bCs/>
          <w:sz w:val="24"/>
          <w:szCs w:val="24"/>
          <w:lang w:val="uk-UA"/>
        </w:rPr>
        <w:t>4</w:t>
      </w:r>
      <w:r w:rsidR="001179CE"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="001179CE" w:rsidRPr="00077BA3">
        <w:rPr>
          <w:rFonts w:cs="Times New Roman"/>
          <w:bCs/>
          <w:sz w:val="24"/>
          <w:szCs w:val="24"/>
        </w:rPr>
        <w:t>навчальному</w:t>
      </w:r>
      <w:proofErr w:type="spellEnd"/>
      <w:r w:rsidR="001179CE"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="001179CE" w:rsidRPr="00077BA3">
        <w:rPr>
          <w:rFonts w:cs="Times New Roman"/>
          <w:bCs/>
          <w:sz w:val="24"/>
          <w:szCs w:val="24"/>
        </w:rPr>
        <w:t>році</w:t>
      </w:r>
      <w:proofErr w:type="spellEnd"/>
    </w:p>
    <w:p w14:paraId="78F494D2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749F7A2" w14:textId="0AE9032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На </w:t>
      </w:r>
      <w:proofErr w:type="spellStart"/>
      <w:r w:rsidRPr="001179CE">
        <w:rPr>
          <w:rFonts w:cs="Times New Roman"/>
          <w:sz w:val="24"/>
          <w:szCs w:val="24"/>
        </w:rPr>
        <w:t>виконання</w:t>
      </w:r>
      <w:proofErr w:type="spellEnd"/>
      <w:r w:rsidRPr="001179CE">
        <w:rPr>
          <w:rFonts w:cs="Times New Roman"/>
          <w:sz w:val="24"/>
          <w:szCs w:val="24"/>
        </w:rPr>
        <w:t xml:space="preserve">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22.05.2018 № 509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Положення</w:t>
      </w:r>
      <w:proofErr w:type="spellEnd"/>
      <w:proofErr w:type="gram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психологічну</w:t>
      </w:r>
      <w:proofErr w:type="spellEnd"/>
      <w:r w:rsidRPr="001179CE">
        <w:rPr>
          <w:rFonts w:cs="Times New Roman"/>
          <w:sz w:val="24"/>
          <w:szCs w:val="24"/>
        </w:rPr>
        <w:t xml:space="preserve"> службу у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19.10.2001 № 691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Положення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психологічний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кабінет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економіки</w:t>
      </w:r>
      <w:proofErr w:type="spellEnd"/>
      <w:r w:rsidRPr="001179CE">
        <w:rPr>
          <w:rFonts w:cs="Times New Roman"/>
          <w:sz w:val="24"/>
          <w:szCs w:val="24"/>
        </w:rPr>
        <w:t xml:space="preserve"> від 24.11.2020 № 2425-20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професійного</w:t>
      </w:r>
      <w:proofErr w:type="spellEnd"/>
      <w:r w:rsidRPr="001179CE">
        <w:rPr>
          <w:rFonts w:cs="Times New Roman"/>
          <w:sz w:val="24"/>
          <w:szCs w:val="24"/>
        </w:rPr>
        <w:t xml:space="preserve"> стандарту «</w:t>
      </w:r>
      <w:proofErr w:type="spellStart"/>
      <w:r w:rsidRPr="001179CE">
        <w:rPr>
          <w:rFonts w:cs="Times New Roman"/>
          <w:sz w:val="24"/>
          <w:szCs w:val="24"/>
        </w:rPr>
        <w:t>Практичний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20.04.2001 № 330</w:t>
      </w:r>
    </w:p>
    <w:p w14:paraId="3BADB840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Положення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експертизу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інструментарію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що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застосовується</w:t>
      </w:r>
      <w:proofErr w:type="spellEnd"/>
      <w:r w:rsidRPr="001179CE">
        <w:rPr>
          <w:rFonts w:cs="Times New Roman"/>
          <w:sz w:val="24"/>
          <w:szCs w:val="24"/>
        </w:rPr>
        <w:t xml:space="preserve"> в </w:t>
      </w:r>
      <w:proofErr w:type="spellStart"/>
      <w:r w:rsidRPr="001179CE">
        <w:rPr>
          <w:rFonts w:cs="Times New Roman"/>
          <w:sz w:val="24"/>
          <w:szCs w:val="24"/>
        </w:rPr>
        <w:t>навчальних</w:t>
      </w:r>
      <w:proofErr w:type="spellEnd"/>
      <w:r w:rsidRPr="001179CE">
        <w:rPr>
          <w:rFonts w:cs="Times New Roman"/>
          <w:sz w:val="24"/>
          <w:szCs w:val="24"/>
        </w:rPr>
        <w:t xml:space="preserve"> закладах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», </w:t>
      </w:r>
      <w:proofErr w:type="spellStart"/>
      <w:r w:rsidRPr="001179CE">
        <w:rPr>
          <w:rFonts w:cs="Times New Roman"/>
          <w:sz w:val="24"/>
          <w:szCs w:val="24"/>
        </w:rPr>
        <w:t>відповідно</w:t>
      </w:r>
      <w:proofErr w:type="spellEnd"/>
      <w:r w:rsidRPr="001179CE">
        <w:rPr>
          <w:rFonts w:cs="Times New Roman"/>
          <w:sz w:val="24"/>
          <w:szCs w:val="24"/>
        </w:rPr>
        <w:t xml:space="preserve"> до листа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02.08.2022 № 1/8794-22 «</w:t>
      </w:r>
      <w:proofErr w:type="spellStart"/>
      <w:r w:rsidRPr="001179CE">
        <w:rPr>
          <w:rFonts w:cs="Times New Roman"/>
          <w:sz w:val="24"/>
          <w:szCs w:val="24"/>
        </w:rPr>
        <w:t>Щодо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в 2022/2023 </w:t>
      </w:r>
      <w:proofErr w:type="spellStart"/>
      <w:r w:rsidRPr="001179CE">
        <w:rPr>
          <w:rFonts w:cs="Times New Roman"/>
          <w:sz w:val="24"/>
          <w:szCs w:val="24"/>
        </w:rPr>
        <w:t>навчальному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році</w:t>
      </w:r>
      <w:proofErr w:type="spellEnd"/>
      <w:r w:rsidRPr="001179CE">
        <w:rPr>
          <w:rFonts w:cs="Times New Roman"/>
          <w:sz w:val="24"/>
          <w:szCs w:val="24"/>
        </w:rPr>
        <w:t xml:space="preserve">», </w:t>
      </w:r>
      <w:proofErr w:type="spellStart"/>
      <w:r w:rsidRPr="001179CE">
        <w:rPr>
          <w:rFonts w:cs="Times New Roman"/>
          <w:sz w:val="24"/>
          <w:szCs w:val="24"/>
        </w:rPr>
        <w:t>Етичного</w:t>
      </w:r>
      <w:proofErr w:type="spellEnd"/>
      <w:r w:rsidRPr="001179CE">
        <w:rPr>
          <w:rFonts w:cs="Times New Roman"/>
          <w:sz w:val="24"/>
          <w:szCs w:val="24"/>
        </w:rPr>
        <w:t xml:space="preserve"> кодексу психолога, </w:t>
      </w:r>
      <w:proofErr w:type="spellStart"/>
      <w:r w:rsidRPr="001179CE">
        <w:rPr>
          <w:rFonts w:cs="Times New Roman"/>
          <w:sz w:val="24"/>
          <w:szCs w:val="24"/>
        </w:rPr>
        <w:t>прийнятого</w:t>
      </w:r>
      <w:proofErr w:type="spellEnd"/>
      <w:r w:rsidRPr="001179CE">
        <w:rPr>
          <w:rFonts w:cs="Times New Roman"/>
          <w:sz w:val="24"/>
          <w:szCs w:val="24"/>
        </w:rPr>
        <w:t xml:space="preserve"> на І </w:t>
      </w:r>
      <w:proofErr w:type="spellStart"/>
      <w:r w:rsidRPr="001179CE">
        <w:rPr>
          <w:rFonts w:cs="Times New Roman"/>
          <w:sz w:val="24"/>
          <w:szCs w:val="24"/>
        </w:rPr>
        <w:t>Установчому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з’їзді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Товариства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20 </w:t>
      </w:r>
      <w:proofErr w:type="spellStart"/>
      <w:r w:rsidRPr="001179CE">
        <w:rPr>
          <w:rFonts w:cs="Times New Roman"/>
          <w:sz w:val="24"/>
          <w:szCs w:val="24"/>
        </w:rPr>
        <w:t>грудня</w:t>
      </w:r>
      <w:proofErr w:type="spellEnd"/>
      <w:r w:rsidRPr="001179CE">
        <w:rPr>
          <w:rFonts w:cs="Times New Roman"/>
          <w:sz w:val="24"/>
          <w:szCs w:val="24"/>
        </w:rPr>
        <w:t xml:space="preserve"> 1990 року з метою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</w:t>
      </w:r>
      <w:proofErr w:type="gramEnd"/>
      <w:r w:rsidRPr="001179CE">
        <w:rPr>
          <w:rFonts w:cs="Times New Roman"/>
          <w:sz w:val="24"/>
          <w:szCs w:val="24"/>
        </w:rPr>
        <w:t>ідвищення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ефективності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r w:rsidRPr="001179CE">
        <w:rPr>
          <w:rFonts w:cs="Times New Roman"/>
          <w:sz w:val="24"/>
          <w:szCs w:val="24"/>
        </w:rPr>
        <w:t>якості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покращення</w:t>
      </w:r>
      <w:proofErr w:type="spellEnd"/>
      <w:r w:rsidRPr="001179CE">
        <w:rPr>
          <w:rFonts w:cs="Times New Roman"/>
          <w:sz w:val="24"/>
          <w:szCs w:val="24"/>
        </w:rPr>
        <w:t xml:space="preserve"> методичного </w:t>
      </w:r>
      <w:proofErr w:type="spellStart"/>
      <w:r w:rsidRPr="001179CE">
        <w:rPr>
          <w:rFonts w:cs="Times New Roman"/>
          <w:sz w:val="24"/>
          <w:szCs w:val="24"/>
        </w:rPr>
        <w:t>забезпечення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удосконалення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організаційного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рівня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функціонування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забезпечення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індивідуального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підходу</w:t>
      </w:r>
      <w:proofErr w:type="spellEnd"/>
      <w:r w:rsidRPr="001179CE">
        <w:rPr>
          <w:rFonts w:cs="Times New Roman"/>
          <w:sz w:val="24"/>
          <w:szCs w:val="24"/>
        </w:rPr>
        <w:t xml:space="preserve"> до кожного </w:t>
      </w:r>
      <w:proofErr w:type="spellStart"/>
      <w:r w:rsidRPr="001179CE">
        <w:rPr>
          <w:rFonts w:cs="Times New Roman"/>
          <w:sz w:val="24"/>
          <w:szCs w:val="24"/>
        </w:rPr>
        <w:t>учасника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профілактики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r w:rsidRPr="001179CE">
        <w:rPr>
          <w:rFonts w:cs="Times New Roman"/>
          <w:sz w:val="24"/>
          <w:szCs w:val="24"/>
        </w:rPr>
        <w:t>корекції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негативних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поведінкових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станів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збереження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здоров’я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здобувачів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в </w:t>
      </w:r>
      <w:proofErr w:type="spellStart"/>
      <w:r w:rsidRPr="001179CE">
        <w:rPr>
          <w:rFonts w:cs="Times New Roman"/>
          <w:sz w:val="24"/>
          <w:szCs w:val="24"/>
        </w:rPr>
        <w:t>умовах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впровадження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Концепції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Нової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української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та </w:t>
      </w:r>
      <w:proofErr w:type="spellStart"/>
      <w:r w:rsidRPr="001179CE">
        <w:rPr>
          <w:rFonts w:cs="Times New Roman"/>
          <w:sz w:val="24"/>
          <w:szCs w:val="24"/>
        </w:rPr>
        <w:t>формування</w:t>
      </w:r>
      <w:proofErr w:type="spellEnd"/>
      <w:r w:rsidRPr="001179CE">
        <w:rPr>
          <w:rFonts w:cs="Times New Roman"/>
          <w:sz w:val="24"/>
          <w:szCs w:val="24"/>
        </w:rPr>
        <w:t xml:space="preserve"> здорового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іально-психологічного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клімату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серед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>,</w:t>
      </w:r>
    </w:p>
    <w:p w14:paraId="12824426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A7D1191" w14:textId="77777777" w:rsidR="001179CE" w:rsidRPr="001179CE" w:rsidRDefault="001179CE" w:rsidP="00FC3941">
      <w:pPr>
        <w:spacing w:after="0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>НАКАЗУЮ:</w:t>
      </w:r>
    </w:p>
    <w:p w14:paraId="1B179E27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2B51F" w14:textId="2A0FD07D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1.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тижневий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графік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</w:t>
      </w:r>
      <w:r w:rsidR="00077BA3">
        <w:rPr>
          <w:rFonts w:cs="Times New Roman"/>
          <w:sz w:val="24"/>
          <w:szCs w:val="24"/>
          <w:lang w:val="uk-UA"/>
        </w:rPr>
        <w:t>а</w:t>
      </w:r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r w:rsidR="00077BA3">
        <w:rPr>
          <w:rFonts w:cs="Times New Roman"/>
          <w:sz w:val="24"/>
          <w:szCs w:val="24"/>
          <w:lang w:val="uk-UA"/>
        </w:rPr>
        <w:t xml:space="preserve">а Ганнівського ліцею </w:t>
      </w:r>
      <w:r w:rsidR="00077BA3" w:rsidRPr="001179CE">
        <w:rPr>
          <w:rFonts w:cs="Times New Roman"/>
          <w:sz w:val="24"/>
          <w:szCs w:val="24"/>
          <w:lang w:val="uk-UA"/>
        </w:rPr>
        <w:t>(додаток 1</w:t>
      </w:r>
      <w:r w:rsidR="002808A3">
        <w:rPr>
          <w:rFonts w:cs="Times New Roman"/>
          <w:sz w:val="24"/>
          <w:szCs w:val="24"/>
          <w:lang w:val="uk-UA"/>
        </w:rPr>
        <w:t>,прим.1,стр.1</w:t>
      </w:r>
      <w:r w:rsidR="00077BA3" w:rsidRPr="001179CE">
        <w:rPr>
          <w:rFonts w:cs="Times New Roman"/>
          <w:sz w:val="24"/>
          <w:szCs w:val="24"/>
          <w:lang w:val="uk-UA"/>
        </w:rPr>
        <w:t>)</w:t>
      </w:r>
      <w:r w:rsidRPr="001179CE">
        <w:rPr>
          <w:rFonts w:cs="Times New Roman"/>
          <w:sz w:val="24"/>
          <w:szCs w:val="24"/>
        </w:rPr>
        <w:t>,</w:t>
      </w:r>
      <w:r w:rsidR="00077BA3" w:rsidRPr="00077BA3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тижневий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графік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роботи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практичн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психолог</w:t>
      </w:r>
      <w:r w:rsidR="00077BA3">
        <w:rPr>
          <w:rFonts w:cs="Times New Roman"/>
          <w:sz w:val="24"/>
          <w:szCs w:val="24"/>
          <w:lang w:val="uk-UA"/>
        </w:rPr>
        <w:t>а</w:t>
      </w:r>
      <w:r w:rsidR="00077BA3" w:rsidRPr="001179CE">
        <w:rPr>
          <w:rFonts w:cs="Times New Roman"/>
          <w:sz w:val="24"/>
          <w:szCs w:val="24"/>
        </w:rPr>
        <w:t xml:space="preserve"> та </w:t>
      </w:r>
      <w:proofErr w:type="spellStart"/>
      <w:r w:rsidR="00077BA3" w:rsidRPr="001179CE">
        <w:rPr>
          <w:rFonts w:cs="Times New Roman"/>
          <w:sz w:val="24"/>
          <w:szCs w:val="24"/>
        </w:rPr>
        <w:t>соціальн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педагог</w:t>
      </w:r>
      <w:r w:rsidR="00077BA3">
        <w:rPr>
          <w:rFonts w:cs="Times New Roman"/>
          <w:sz w:val="24"/>
          <w:szCs w:val="24"/>
          <w:lang w:val="uk-UA"/>
        </w:rPr>
        <w:t>а Володимирівської фі</w:t>
      </w:r>
      <w:r w:rsidR="002808A3">
        <w:rPr>
          <w:rFonts w:cs="Times New Roman"/>
          <w:sz w:val="24"/>
          <w:szCs w:val="24"/>
          <w:lang w:val="uk-UA"/>
        </w:rPr>
        <w:t xml:space="preserve">лії Ганнівського ліцею (додаток </w:t>
      </w:r>
      <w:r w:rsidR="00077BA3">
        <w:rPr>
          <w:rFonts w:cs="Times New Roman"/>
          <w:sz w:val="24"/>
          <w:szCs w:val="24"/>
          <w:lang w:val="uk-UA"/>
        </w:rPr>
        <w:t>2</w:t>
      </w:r>
      <w:r w:rsidR="002808A3">
        <w:rPr>
          <w:rFonts w:cs="Times New Roman"/>
          <w:sz w:val="24"/>
          <w:szCs w:val="24"/>
          <w:lang w:val="uk-UA"/>
        </w:rPr>
        <w:t>,прим.1,стр.1</w:t>
      </w:r>
      <w:r w:rsidR="00077BA3" w:rsidRPr="001179CE">
        <w:rPr>
          <w:rFonts w:cs="Times New Roman"/>
          <w:sz w:val="24"/>
          <w:szCs w:val="24"/>
          <w:lang w:val="uk-UA"/>
        </w:rPr>
        <w:t>)</w:t>
      </w:r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розмістити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 w:rsidRPr="001179CE">
        <w:rPr>
          <w:rFonts w:cs="Times New Roman"/>
          <w:sz w:val="24"/>
          <w:szCs w:val="24"/>
          <w:lang w:val="uk-UA"/>
        </w:rPr>
        <w:t>їх</w:t>
      </w:r>
      <w:r w:rsidRPr="001179CE">
        <w:rPr>
          <w:rFonts w:cs="Times New Roman"/>
          <w:sz w:val="24"/>
          <w:szCs w:val="24"/>
        </w:rPr>
        <w:t xml:space="preserve"> на видному для </w:t>
      </w:r>
      <w:proofErr w:type="spellStart"/>
      <w:r w:rsidRPr="001179CE">
        <w:rPr>
          <w:rFonts w:cs="Times New Roman"/>
          <w:sz w:val="24"/>
          <w:szCs w:val="24"/>
        </w:rPr>
        <w:t>відвідувачів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місці</w:t>
      </w:r>
      <w:proofErr w:type="spellEnd"/>
      <w:r w:rsidR="00077BA3">
        <w:rPr>
          <w:rFonts w:cs="Times New Roman"/>
          <w:sz w:val="24"/>
          <w:szCs w:val="24"/>
          <w:lang w:val="uk-UA"/>
        </w:rPr>
        <w:t>.</w:t>
      </w:r>
    </w:p>
    <w:p w14:paraId="678B312B" w14:textId="1E0BFF1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плани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іальних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proofErr w:type="spellStart"/>
      <w:r w:rsidRPr="001179CE">
        <w:rPr>
          <w:rFonts w:cs="Times New Roman"/>
          <w:sz w:val="24"/>
          <w:szCs w:val="24"/>
          <w:lang w:val="uk-UA"/>
        </w:rPr>
        <w:t>ів</w:t>
      </w:r>
      <w:proofErr w:type="spellEnd"/>
      <w:r w:rsidR="00D77A22">
        <w:rPr>
          <w:rFonts w:cs="Times New Roman"/>
          <w:sz w:val="24"/>
          <w:szCs w:val="24"/>
        </w:rPr>
        <w:t xml:space="preserve"> закладу </w:t>
      </w:r>
      <w:proofErr w:type="spellStart"/>
      <w:r w:rsidR="00D77A22">
        <w:rPr>
          <w:rFonts w:cs="Times New Roman"/>
          <w:sz w:val="24"/>
          <w:szCs w:val="24"/>
        </w:rPr>
        <w:t>освіти</w:t>
      </w:r>
      <w:proofErr w:type="spellEnd"/>
      <w:r w:rsidR="00D77A22">
        <w:rPr>
          <w:rFonts w:cs="Times New Roman"/>
          <w:sz w:val="24"/>
          <w:szCs w:val="24"/>
        </w:rPr>
        <w:t xml:space="preserve"> на 202</w:t>
      </w:r>
      <w:r w:rsidR="00D77A22">
        <w:rPr>
          <w:rFonts w:cs="Times New Roman"/>
          <w:sz w:val="24"/>
          <w:szCs w:val="24"/>
          <w:lang w:val="uk-UA"/>
        </w:rPr>
        <w:t>3</w:t>
      </w:r>
      <w:r w:rsidR="00D77A22">
        <w:rPr>
          <w:rFonts w:cs="Times New Roman"/>
          <w:sz w:val="24"/>
          <w:szCs w:val="24"/>
        </w:rPr>
        <w:t>-202</w:t>
      </w:r>
      <w:r w:rsidR="00D77A22">
        <w:rPr>
          <w:rFonts w:cs="Times New Roman"/>
          <w:sz w:val="24"/>
          <w:szCs w:val="24"/>
          <w:lang w:val="uk-UA"/>
        </w:rPr>
        <w:t>4</w:t>
      </w:r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навчальний</w:t>
      </w:r>
      <w:proofErr w:type="spellEnd"/>
      <w:r w:rsidRPr="001179CE">
        <w:rPr>
          <w:rFonts w:cs="Times New Roman"/>
          <w:sz w:val="24"/>
          <w:szCs w:val="24"/>
        </w:rPr>
        <w:t xml:space="preserve"> рік.</w:t>
      </w:r>
    </w:p>
    <w:p w14:paraId="6CFE356F" w14:textId="2B8054A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3.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склад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.</w:t>
      </w:r>
    </w:p>
    <w:p w14:paraId="23456AD9" w14:textId="4B7A5BAF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4. </w:t>
      </w:r>
      <w:proofErr w:type="spellStart"/>
      <w:r w:rsidRPr="001179CE">
        <w:rPr>
          <w:rFonts w:cs="Times New Roman"/>
          <w:sz w:val="24"/>
          <w:szCs w:val="24"/>
        </w:rPr>
        <w:t>Практичним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психологам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 w:rsidRPr="001179CE">
        <w:rPr>
          <w:rFonts w:cs="Times New Roman"/>
          <w:sz w:val="24"/>
          <w:szCs w:val="24"/>
          <w:lang w:val="uk-UA"/>
        </w:rPr>
        <w:t>ТКАЧ А.Е.</w:t>
      </w:r>
      <w:r w:rsidRPr="001179CE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</w:t>
      </w:r>
      <w:r w:rsidRPr="001179CE">
        <w:rPr>
          <w:rFonts w:cs="Times New Roman"/>
          <w:sz w:val="24"/>
          <w:szCs w:val="24"/>
          <w:lang w:val="uk-UA"/>
        </w:rPr>
        <w:t>им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proofErr w:type="spellStart"/>
      <w:r w:rsidRPr="001179CE">
        <w:rPr>
          <w:rFonts w:cs="Times New Roman"/>
          <w:sz w:val="24"/>
          <w:szCs w:val="24"/>
          <w:lang w:val="uk-UA"/>
        </w:rPr>
        <w:t>огам</w:t>
      </w:r>
      <w:proofErr w:type="spellEnd"/>
      <w:r w:rsidRPr="001179CE">
        <w:rPr>
          <w:rFonts w:cs="Times New Roman"/>
          <w:sz w:val="24"/>
          <w:szCs w:val="24"/>
          <w:lang w:val="uk-UA"/>
        </w:rPr>
        <w:t xml:space="preserve"> </w:t>
      </w:r>
      <w:r w:rsidR="003D6816">
        <w:rPr>
          <w:rFonts w:cs="Times New Roman"/>
          <w:sz w:val="24"/>
          <w:szCs w:val="24"/>
          <w:lang w:val="uk-UA"/>
        </w:rPr>
        <w:t>САРОСІЯН</w:t>
      </w:r>
      <w:r w:rsidRPr="001179CE">
        <w:rPr>
          <w:rFonts w:cs="Times New Roman"/>
          <w:sz w:val="24"/>
          <w:szCs w:val="24"/>
          <w:lang w:val="uk-UA"/>
        </w:rPr>
        <w:t xml:space="preserve"> М.С. та ТКАЧ А.Е.</w:t>
      </w:r>
      <w:r w:rsidRPr="001179CE">
        <w:rPr>
          <w:rFonts w:cs="Times New Roman"/>
          <w:sz w:val="24"/>
          <w:szCs w:val="24"/>
        </w:rPr>
        <w:t>:</w:t>
      </w:r>
    </w:p>
    <w:p w14:paraId="5415F6D0" w14:textId="0B9B6F81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lastRenderedPageBreak/>
        <w:t xml:space="preserve">1) </w:t>
      </w:r>
      <w:proofErr w:type="spellStart"/>
      <w:r w:rsidRPr="001179CE">
        <w:rPr>
          <w:rFonts w:cs="Times New Roman"/>
          <w:sz w:val="24"/>
          <w:szCs w:val="24"/>
        </w:rPr>
        <w:t>здійснювати</w:t>
      </w:r>
      <w:proofErr w:type="spellEnd"/>
      <w:r w:rsidRPr="001179CE">
        <w:rPr>
          <w:rFonts w:cs="Times New Roman"/>
          <w:sz w:val="24"/>
          <w:szCs w:val="24"/>
        </w:rPr>
        <w:t xml:space="preserve"> свою </w:t>
      </w:r>
      <w:proofErr w:type="spellStart"/>
      <w:r w:rsidRPr="001179CE">
        <w:rPr>
          <w:rFonts w:cs="Times New Roman"/>
          <w:sz w:val="24"/>
          <w:szCs w:val="24"/>
        </w:rPr>
        <w:t>діяльність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відповідно</w:t>
      </w:r>
      <w:proofErr w:type="spellEnd"/>
      <w:r w:rsidRPr="001179CE">
        <w:rPr>
          <w:rFonts w:cs="Times New Roman"/>
          <w:sz w:val="24"/>
          <w:szCs w:val="24"/>
        </w:rPr>
        <w:t xml:space="preserve"> до нормативно-</w:t>
      </w:r>
      <w:proofErr w:type="spellStart"/>
      <w:r w:rsidRPr="001179CE">
        <w:rPr>
          <w:rFonts w:cs="Times New Roman"/>
          <w:sz w:val="24"/>
          <w:szCs w:val="24"/>
        </w:rPr>
        <w:t>правової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документації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системи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з</w:t>
      </w:r>
      <w:r w:rsidRPr="001179CE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урахуванням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пр</w:t>
      </w:r>
      <w:proofErr w:type="gramEnd"/>
      <w:r w:rsidRPr="001179CE">
        <w:rPr>
          <w:rFonts w:cs="Times New Roman"/>
          <w:sz w:val="24"/>
          <w:szCs w:val="24"/>
        </w:rPr>
        <w:t>іоритетних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напрямків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</w:t>
      </w:r>
      <w:r w:rsidR="00D77A22">
        <w:rPr>
          <w:rFonts w:cs="Times New Roman"/>
          <w:sz w:val="24"/>
          <w:szCs w:val="24"/>
        </w:rPr>
        <w:t>ної</w:t>
      </w:r>
      <w:proofErr w:type="spellEnd"/>
      <w:r w:rsidR="00D77A22">
        <w:rPr>
          <w:rFonts w:cs="Times New Roman"/>
          <w:sz w:val="24"/>
          <w:szCs w:val="24"/>
        </w:rPr>
        <w:t xml:space="preserve"> </w:t>
      </w:r>
      <w:proofErr w:type="spellStart"/>
      <w:r w:rsidR="00D77A22">
        <w:rPr>
          <w:rFonts w:cs="Times New Roman"/>
          <w:sz w:val="24"/>
          <w:szCs w:val="24"/>
        </w:rPr>
        <w:t>служби</w:t>
      </w:r>
      <w:proofErr w:type="spellEnd"/>
      <w:r w:rsidR="00D77A22">
        <w:rPr>
          <w:rFonts w:cs="Times New Roman"/>
          <w:sz w:val="24"/>
          <w:szCs w:val="24"/>
        </w:rPr>
        <w:t xml:space="preserve"> </w:t>
      </w:r>
      <w:proofErr w:type="spellStart"/>
      <w:r w:rsidR="00D77A22">
        <w:rPr>
          <w:rFonts w:cs="Times New Roman"/>
          <w:sz w:val="24"/>
          <w:szCs w:val="24"/>
        </w:rPr>
        <w:t>системи</w:t>
      </w:r>
      <w:proofErr w:type="spellEnd"/>
      <w:r w:rsidR="00D77A22">
        <w:rPr>
          <w:rFonts w:cs="Times New Roman"/>
          <w:sz w:val="24"/>
          <w:szCs w:val="24"/>
        </w:rPr>
        <w:t xml:space="preserve"> </w:t>
      </w:r>
      <w:proofErr w:type="spellStart"/>
      <w:r w:rsidR="00D77A22">
        <w:rPr>
          <w:rFonts w:cs="Times New Roman"/>
          <w:sz w:val="24"/>
          <w:szCs w:val="24"/>
        </w:rPr>
        <w:t>освіти</w:t>
      </w:r>
      <w:proofErr w:type="spellEnd"/>
      <w:r w:rsidR="00D77A22">
        <w:rPr>
          <w:rFonts w:cs="Times New Roman"/>
          <w:sz w:val="24"/>
          <w:szCs w:val="24"/>
        </w:rPr>
        <w:t xml:space="preserve"> у 202</w:t>
      </w:r>
      <w:r w:rsidR="00D77A22">
        <w:rPr>
          <w:rFonts w:cs="Times New Roman"/>
          <w:sz w:val="24"/>
          <w:szCs w:val="24"/>
          <w:lang w:val="uk-UA"/>
        </w:rPr>
        <w:t>3</w:t>
      </w:r>
      <w:r w:rsidR="00D77A22">
        <w:rPr>
          <w:rFonts w:cs="Times New Roman"/>
          <w:sz w:val="24"/>
          <w:szCs w:val="24"/>
        </w:rPr>
        <w:t>-202</w:t>
      </w:r>
      <w:r w:rsidR="00D77A22">
        <w:rPr>
          <w:rFonts w:cs="Times New Roman"/>
          <w:sz w:val="24"/>
          <w:szCs w:val="24"/>
          <w:lang w:val="uk-UA"/>
        </w:rPr>
        <w:t xml:space="preserve">4 </w:t>
      </w:r>
      <w:proofErr w:type="spellStart"/>
      <w:r w:rsidRPr="001179CE">
        <w:rPr>
          <w:rFonts w:cs="Times New Roman"/>
          <w:sz w:val="24"/>
          <w:szCs w:val="24"/>
        </w:rPr>
        <w:t>навчальному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році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138963B1" w14:textId="7CDACBE2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2) </w:t>
      </w:r>
      <w:proofErr w:type="spellStart"/>
      <w:r w:rsidRPr="001179CE">
        <w:rPr>
          <w:rFonts w:cs="Times New Roman"/>
          <w:sz w:val="24"/>
          <w:szCs w:val="24"/>
        </w:rPr>
        <w:t>забезпечити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ведення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документації</w:t>
      </w:r>
      <w:proofErr w:type="spellEnd"/>
      <w:r w:rsidRPr="001179CE">
        <w:rPr>
          <w:rFonts w:cs="Times New Roman"/>
          <w:sz w:val="24"/>
          <w:szCs w:val="24"/>
        </w:rPr>
        <w:t xml:space="preserve">, яка </w:t>
      </w:r>
      <w:proofErr w:type="spellStart"/>
      <w:r w:rsidRPr="001179CE">
        <w:rPr>
          <w:rFonts w:cs="Times New Roman"/>
          <w:sz w:val="24"/>
          <w:szCs w:val="24"/>
        </w:rPr>
        <w:t>регламентує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діяльність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gramStart"/>
      <w:r w:rsidRPr="001179CE">
        <w:rPr>
          <w:rFonts w:cs="Times New Roman"/>
          <w:sz w:val="24"/>
          <w:szCs w:val="24"/>
        </w:rPr>
        <w:t>в</w:t>
      </w:r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6D62EDA0" w14:textId="620D86B8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  <w:lang w:val="uk-UA"/>
        </w:rPr>
        <w:t>3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інформувати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адміністрацію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результати</w:t>
      </w:r>
      <w:proofErr w:type="spellEnd"/>
    </w:p>
    <w:p w14:paraId="31B40193" w14:textId="3BF63D2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179CE">
        <w:rPr>
          <w:rFonts w:cs="Times New Roman"/>
          <w:sz w:val="24"/>
          <w:szCs w:val="24"/>
        </w:rPr>
        <w:t>проведеної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з </w:t>
      </w:r>
      <w:proofErr w:type="spellStart"/>
      <w:r w:rsidRPr="001179CE">
        <w:rPr>
          <w:rFonts w:cs="Times New Roman"/>
          <w:sz w:val="24"/>
          <w:szCs w:val="24"/>
        </w:rPr>
        <w:t>наданням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рекомендацій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усі</w:t>
      </w:r>
      <w:proofErr w:type="gramStart"/>
      <w:r w:rsidRPr="001179CE">
        <w:rPr>
          <w:rFonts w:cs="Times New Roman"/>
          <w:sz w:val="24"/>
          <w:szCs w:val="24"/>
        </w:rPr>
        <w:t>м</w:t>
      </w:r>
      <w:proofErr w:type="spellEnd"/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4B56E36F" w14:textId="3132300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  <w:lang w:val="uk-UA"/>
        </w:rPr>
        <w:t>4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дотримуватися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повноважень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зазначених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посадовою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інструкцією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керуватися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своїй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Етичним</w:t>
      </w:r>
      <w:proofErr w:type="spellEnd"/>
      <w:r w:rsidRPr="001179CE">
        <w:rPr>
          <w:rFonts w:cs="Times New Roman"/>
          <w:sz w:val="24"/>
          <w:szCs w:val="24"/>
        </w:rPr>
        <w:t xml:space="preserve"> кодексом психолога, не </w:t>
      </w:r>
      <w:proofErr w:type="spellStart"/>
      <w:r w:rsidRPr="001179CE">
        <w:rPr>
          <w:rFonts w:cs="Times New Roman"/>
          <w:sz w:val="24"/>
          <w:szCs w:val="24"/>
        </w:rPr>
        <w:t>допускати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випадків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маніпулювання</w:t>
      </w:r>
      <w:proofErr w:type="spellEnd"/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r w:rsidRPr="001179CE">
        <w:rPr>
          <w:rFonts w:cs="Times New Roman"/>
          <w:sz w:val="24"/>
          <w:szCs w:val="24"/>
        </w:rPr>
        <w:t>пригнічення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особистості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що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можуть</w:t>
      </w:r>
      <w:proofErr w:type="spellEnd"/>
      <w:r w:rsidRPr="001179CE">
        <w:rPr>
          <w:rFonts w:cs="Times New Roman"/>
          <w:sz w:val="24"/>
          <w:szCs w:val="24"/>
        </w:rPr>
        <w:t xml:space="preserve"> привести до </w:t>
      </w:r>
      <w:proofErr w:type="spellStart"/>
      <w:r w:rsidRPr="001179CE">
        <w:rPr>
          <w:rFonts w:cs="Times New Roman"/>
          <w:sz w:val="24"/>
          <w:szCs w:val="24"/>
        </w:rPr>
        <w:t>антигуманних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наслідків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професійній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61EEF199" w14:textId="2F13C4A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5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надавати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підтримку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протягом</w:t>
      </w:r>
      <w:proofErr w:type="spellEnd"/>
      <w:r w:rsidRPr="001179CE">
        <w:rPr>
          <w:rFonts w:cs="Times New Roman"/>
          <w:sz w:val="24"/>
          <w:szCs w:val="24"/>
        </w:rPr>
        <w:t xml:space="preserve"> року.</w:t>
      </w:r>
    </w:p>
    <w:p w14:paraId="622BA509" w14:textId="2336C0A5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5. </w:t>
      </w:r>
      <w:proofErr w:type="spellStart"/>
      <w:r w:rsidRPr="001179CE">
        <w:rPr>
          <w:rFonts w:cs="Times New Roman"/>
          <w:sz w:val="24"/>
          <w:szCs w:val="24"/>
        </w:rPr>
        <w:t>Класним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керівникам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>1</w:t>
      </w:r>
      <w:r w:rsidRPr="001179C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uk-UA"/>
        </w:rPr>
        <w:t>9</w:t>
      </w:r>
      <w:r w:rsidRPr="001179CE">
        <w:rPr>
          <w:rFonts w:cs="Times New Roman"/>
          <w:sz w:val="24"/>
          <w:szCs w:val="24"/>
        </w:rPr>
        <w:t xml:space="preserve"> класів:</w:t>
      </w:r>
    </w:p>
    <w:p w14:paraId="736DF181" w14:textId="0689395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1) за потреби </w:t>
      </w:r>
      <w:proofErr w:type="spellStart"/>
      <w:r w:rsidRPr="001179CE">
        <w:rPr>
          <w:rFonts w:cs="Times New Roman"/>
          <w:sz w:val="24"/>
          <w:szCs w:val="24"/>
        </w:rPr>
        <w:t>залучати</w:t>
      </w:r>
      <w:proofErr w:type="spellEnd"/>
      <w:r w:rsidRPr="001179CE">
        <w:rPr>
          <w:rFonts w:cs="Times New Roman"/>
          <w:sz w:val="24"/>
          <w:szCs w:val="24"/>
        </w:rPr>
        <w:t xml:space="preserve"> до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з </w:t>
      </w:r>
      <w:proofErr w:type="spellStart"/>
      <w:r w:rsidRPr="001179CE">
        <w:rPr>
          <w:rFonts w:cs="Times New Roman"/>
          <w:sz w:val="24"/>
          <w:szCs w:val="24"/>
        </w:rPr>
        <w:t>класним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колективом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психолога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іального</w:t>
      </w:r>
      <w:proofErr w:type="spellEnd"/>
      <w:r w:rsidRPr="001179CE">
        <w:rPr>
          <w:rFonts w:cs="Times New Roman"/>
          <w:sz w:val="24"/>
          <w:szCs w:val="24"/>
        </w:rPr>
        <w:t xml:space="preserve"> педагога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2D849520" w14:textId="2988569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2) </w:t>
      </w:r>
      <w:proofErr w:type="spellStart"/>
      <w:r w:rsidRPr="001179CE">
        <w:rPr>
          <w:rFonts w:cs="Times New Roman"/>
          <w:sz w:val="24"/>
          <w:szCs w:val="24"/>
        </w:rPr>
        <w:t>використовувати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gramStart"/>
      <w:r w:rsidRPr="001179CE">
        <w:rPr>
          <w:rFonts w:cs="Times New Roman"/>
          <w:sz w:val="24"/>
          <w:szCs w:val="24"/>
        </w:rPr>
        <w:t>у</w:t>
      </w:r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рекомендації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надані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працівниками</w:t>
      </w:r>
      <w:proofErr w:type="spellEnd"/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.</w:t>
      </w:r>
    </w:p>
    <w:p w14:paraId="7F7216BE" w14:textId="62E25B5E" w:rsidR="001179CE" w:rsidRPr="003D6816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1179CE">
        <w:rPr>
          <w:rFonts w:cs="Times New Roman"/>
          <w:sz w:val="24"/>
          <w:szCs w:val="24"/>
        </w:rPr>
        <w:t>6. 1.</w:t>
      </w:r>
      <w:r w:rsidRPr="001179CE">
        <w:rPr>
          <w:rFonts w:cs="Times New Roman"/>
          <w:sz w:val="24"/>
          <w:szCs w:val="24"/>
        </w:rPr>
        <w:tab/>
        <w:t xml:space="preserve">Контроль за </w:t>
      </w:r>
      <w:proofErr w:type="spellStart"/>
      <w:r w:rsidRPr="001179CE">
        <w:rPr>
          <w:rFonts w:cs="Times New Roman"/>
          <w:sz w:val="24"/>
          <w:szCs w:val="24"/>
        </w:rPr>
        <w:t>виконанням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даного</w:t>
      </w:r>
      <w:proofErr w:type="spellEnd"/>
      <w:r w:rsidRPr="001179CE">
        <w:rPr>
          <w:rFonts w:cs="Times New Roman"/>
          <w:sz w:val="24"/>
          <w:szCs w:val="24"/>
        </w:rPr>
        <w:t xml:space="preserve"> наказу </w:t>
      </w:r>
      <w:proofErr w:type="spellStart"/>
      <w:r w:rsidRPr="001179CE">
        <w:rPr>
          <w:rFonts w:cs="Times New Roman"/>
          <w:sz w:val="24"/>
          <w:szCs w:val="24"/>
        </w:rPr>
        <w:t>покласти</w:t>
      </w:r>
      <w:proofErr w:type="spellEnd"/>
      <w:r w:rsidRPr="001179CE">
        <w:rPr>
          <w:rFonts w:cs="Times New Roman"/>
          <w:sz w:val="24"/>
          <w:szCs w:val="24"/>
        </w:rPr>
        <w:t xml:space="preserve"> на заступника директора з </w:t>
      </w:r>
      <w:proofErr w:type="spellStart"/>
      <w:r w:rsidRPr="001179CE">
        <w:rPr>
          <w:rFonts w:cs="Times New Roman"/>
          <w:sz w:val="24"/>
          <w:szCs w:val="24"/>
        </w:rPr>
        <w:t>навчально-виховної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Ганнівськ</w:t>
      </w:r>
      <w:r w:rsidR="00D77A22">
        <w:rPr>
          <w:rFonts w:cs="Times New Roman"/>
          <w:sz w:val="24"/>
          <w:szCs w:val="24"/>
          <w:lang w:val="uk-UA"/>
        </w:rPr>
        <w:t>ого</w:t>
      </w:r>
      <w:proofErr w:type="spellEnd"/>
      <w:r w:rsidR="00D77A22">
        <w:rPr>
          <w:rFonts w:cs="Times New Roman"/>
          <w:sz w:val="24"/>
          <w:szCs w:val="24"/>
          <w:lang w:val="uk-UA"/>
        </w:rPr>
        <w:t xml:space="preserve"> ліцею </w:t>
      </w:r>
      <w:r w:rsidRPr="001179CE">
        <w:rPr>
          <w:rFonts w:cs="Times New Roman"/>
          <w:sz w:val="24"/>
          <w:szCs w:val="24"/>
        </w:rPr>
        <w:t xml:space="preserve">РОБОТУ Н.А.., </w:t>
      </w:r>
      <w:proofErr w:type="spellStart"/>
      <w:r w:rsidRPr="001179CE">
        <w:rPr>
          <w:rFonts w:cs="Times New Roman"/>
          <w:sz w:val="24"/>
          <w:szCs w:val="24"/>
        </w:rPr>
        <w:t>завідувача</w:t>
      </w:r>
      <w:proofErr w:type="spellEnd"/>
      <w:r w:rsidRPr="001179CE">
        <w:rPr>
          <w:rFonts w:cs="Times New Roman"/>
          <w:sz w:val="24"/>
          <w:szCs w:val="24"/>
        </w:rPr>
        <w:t xml:space="preserve"> Володимирівської </w:t>
      </w:r>
      <w:proofErr w:type="spellStart"/>
      <w:r w:rsidR="00D77A22">
        <w:rPr>
          <w:rFonts w:cs="Times New Roman"/>
          <w:sz w:val="24"/>
          <w:szCs w:val="24"/>
        </w:rPr>
        <w:t>філії</w:t>
      </w:r>
      <w:proofErr w:type="spellEnd"/>
      <w:r w:rsidR="00D77A22">
        <w:rPr>
          <w:rFonts w:cs="Times New Roman"/>
          <w:sz w:val="24"/>
          <w:szCs w:val="24"/>
        </w:rPr>
        <w:t xml:space="preserve"> </w:t>
      </w:r>
      <w:proofErr w:type="spellStart"/>
      <w:r w:rsidR="00D77A22">
        <w:rPr>
          <w:rFonts w:cs="Times New Roman"/>
          <w:sz w:val="24"/>
          <w:szCs w:val="24"/>
        </w:rPr>
        <w:t>Ганнівсько</w:t>
      </w:r>
      <w:r w:rsidR="00D77A22">
        <w:rPr>
          <w:rFonts w:cs="Times New Roman"/>
          <w:sz w:val="24"/>
          <w:szCs w:val="24"/>
          <w:lang w:val="uk-UA"/>
        </w:rPr>
        <w:t>го</w:t>
      </w:r>
      <w:proofErr w:type="spellEnd"/>
      <w:r w:rsidR="00D77A22">
        <w:rPr>
          <w:rFonts w:cs="Times New Roman"/>
          <w:sz w:val="24"/>
          <w:szCs w:val="24"/>
          <w:lang w:val="uk-UA"/>
        </w:rPr>
        <w:t xml:space="preserve"> ліцею</w:t>
      </w:r>
      <w:r w:rsidRPr="001179CE">
        <w:rPr>
          <w:rFonts w:cs="Times New Roman"/>
          <w:sz w:val="24"/>
          <w:szCs w:val="24"/>
        </w:rPr>
        <w:t xml:space="preserve"> МІ</w:t>
      </w:r>
      <w:proofErr w:type="gramStart"/>
      <w:r w:rsidRPr="001179CE">
        <w:rPr>
          <w:rFonts w:cs="Times New Roman"/>
          <w:sz w:val="24"/>
          <w:szCs w:val="24"/>
        </w:rPr>
        <w:t>ЩЕНКО М.</w:t>
      </w:r>
      <w:proofErr w:type="gramEnd"/>
      <w:r w:rsidRPr="001179CE">
        <w:rPr>
          <w:rFonts w:cs="Times New Roman"/>
          <w:sz w:val="24"/>
          <w:szCs w:val="24"/>
        </w:rPr>
        <w:t xml:space="preserve"> І</w:t>
      </w:r>
      <w:r w:rsidR="003D6816">
        <w:rPr>
          <w:rFonts w:cs="Times New Roman"/>
          <w:sz w:val="24"/>
          <w:szCs w:val="24"/>
          <w:lang w:val="uk-UA"/>
        </w:rPr>
        <w:t>.</w:t>
      </w:r>
    </w:p>
    <w:p w14:paraId="56DF774D" w14:textId="6ADF96B1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Директор                                                            </w:t>
      </w:r>
      <w:r w:rsidR="00D77A22">
        <w:rPr>
          <w:rFonts w:cs="Times New Roman"/>
          <w:sz w:val="24"/>
          <w:szCs w:val="24"/>
        </w:rPr>
        <w:t xml:space="preserve">                              О</w:t>
      </w:r>
      <w:proofErr w:type="spellStart"/>
      <w:r w:rsidR="00D77A22">
        <w:rPr>
          <w:rFonts w:cs="Times New Roman"/>
          <w:sz w:val="24"/>
          <w:szCs w:val="24"/>
          <w:lang w:val="uk-UA"/>
        </w:rPr>
        <w:t>льга</w:t>
      </w:r>
      <w:proofErr w:type="spellEnd"/>
      <w:r w:rsidR="00D77A22">
        <w:rPr>
          <w:rFonts w:cs="Times New Roman"/>
          <w:sz w:val="24"/>
          <w:szCs w:val="24"/>
          <w:lang w:val="uk-UA"/>
        </w:rPr>
        <w:t xml:space="preserve"> </w:t>
      </w:r>
      <w:r w:rsidR="00D77A22" w:rsidRPr="001179CE">
        <w:rPr>
          <w:rFonts w:cs="Times New Roman"/>
          <w:sz w:val="24"/>
          <w:szCs w:val="24"/>
        </w:rPr>
        <w:t>КАНІВЕЦЬ</w:t>
      </w:r>
    </w:p>
    <w:p w14:paraId="55F09D9D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ADB654F" w14:textId="18C8F760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proofErr w:type="gramStart"/>
      <w:r w:rsidRPr="001179CE">
        <w:rPr>
          <w:rFonts w:cs="Times New Roman"/>
          <w:sz w:val="24"/>
          <w:szCs w:val="24"/>
        </w:rPr>
        <w:t>З</w:t>
      </w:r>
      <w:proofErr w:type="gramEnd"/>
      <w:r w:rsidRPr="001179CE">
        <w:rPr>
          <w:rFonts w:cs="Times New Roman"/>
          <w:sz w:val="24"/>
          <w:szCs w:val="24"/>
        </w:rPr>
        <w:t xml:space="preserve"> наказом ознайомлені:                                      </w:t>
      </w:r>
      <w:r w:rsidR="003D6816">
        <w:rPr>
          <w:rFonts w:cs="Times New Roman"/>
          <w:sz w:val="24"/>
          <w:szCs w:val="24"/>
        </w:rPr>
        <w:t xml:space="preserve">                          </w:t>
      </w:r>
      <w:r w:rsidRPr="001179CE">
        <w:rPr>
          <w:rFonts w:cs="Times New Roman"/>
          <w:sz w:val="24"/>
          <w:szCs w:val="24"/>
        </w:rPr>
        <w:t xml:space="preserve"> </w:t>
      </w:r>
      <w:r w:rsidR="00D77A22">
        <w:rPr>
          <w:rFonts w:cs="Times New Roman"/>
          <w:sz w:val="24"/>
          <w:szCs w:val="24"/>
          <w:lang w:val="uk-UA"/>
        </w:rPr>
        <w:t xml:space="preserve">Надія </w:t>
      </w:r>
      <w:r w:rsidR="003D6816">
        <w:rPr>
          <w:rFonts w:cs="Times New Roman"/>
          <w:sz w:val="24"/>
          <w:szCs w:val="24"/>
          <w:lang w:val="uk-UA"/>
        </w:rPr>
        <w:t>РОБОТА</w:t>
      </w:r>
    </w:p>
    <w:p w14:paraId="719E309B" w14:textId="434F9D48" w:rsidR="001179CE" w:rsidRPr="00FD3294" w:rsidRDefault="00FD3294" w:rsidP="00FD3294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D77A22">
        <w:rPr>
          <w:rFonts w:cs="Times New Roman"/>
          <w:sz w:val="24"/>
          <w:szCs w:val="24"/>
          <w:lang w:val="uk-UA"/>
        </w:rPr>
        <w:t xml:space="preserve">Марина </w:t>
      </w:r>
      <w:r w:rsidR="003D6816" w:rsidRPr="00FD3294">
        <w:rPr>
          <w:rFonts w:cs="Times New Roman"/>
          <w:sz w:val="24"/>
          <w:szCs w:val="24"/>
          <w:lang w:val="uk-UA"/>
        </w:rPr>
        <w:t>МІЩЕНКО</w:t>
      </w:r>
    </w:p>
    <w:p w14:paraId="1CFDDF76" w14:textId="68A31C2B" w:rsidR="001179CE" w:rsidRPr="00FD3294" w:rsidRDefault="003D6816" w:rsidP="003D6816">
      <w:pPr>
        <w:tabs>
          <w:tab w:val="left" w:pos="7110"/>
        </w:tabs>
        <w:spacing w:after="0"/>
        <w:ind w:firstLine="709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 Аліна ТКАЧ</w:t>
      </w:r>
    </w:p>
    <w:p w14:paraId="52728290" w14:textId="70E34C42" w:rsidR="001179CE" w:rsidRPr="00FD3294" w:rsidRDefault="003D6816" w:rsidP="003D6816">
      <w:pPr>
        <w:tabs>
          <w:tab w:val="left" w:pos="7110"/>
        </w:tabs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Майя САРОСІЯН</w:t>
      </w:r>
    </w:p>
    <w:p w14:paraId="0E07C035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259B6F4" w14:textId="5A656853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6CC8FAC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D84D99D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2A6EA4C" w14:textId="7A315776" w:rsidR="00F12C76" w:rsidRDefault="00F12C76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1F5396F" w14:textId="47A942FF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37C0B26" w14:textId="08C49AD5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F14E315" w14:textId="77777777" w:rsidR="00FC3941" w:rsidRDefault="00FC3941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F588DEC" w14:textId="77777777" w:rsidR="00FC3941" w:rsidRDefault="00FC3941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34962C9" w14:textId="77777777" w:rsidR="00FC3941" w:rsidRDefault="00FC3941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97491AD" w14:textId="715FA0DE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B784B2" w14:textId="136A79FB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6D65970" w14:textId="183213ED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43336D9" w14:textId="4BCC152C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F5519DD" w14:textId="2ECE2E2B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6CDFD44" w14:textId="1779E4C9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4AA6A5" w14:textId="5CE7E78C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7AADD5F" w14:textId="00FB547E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4E5041F" w14:textId="20DBE265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E89066C" w14:textId="59C82CE2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AD45B9" w14:textId="0A58B176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AF16CB2" w14:textId="77777777" w:rsidR="003D6816" w:rsidRDefault="003D6816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14:paraId="7AE3D814" w14:textId="77777777" w:rsidR="003D6816" w:rsidRDefault="003D6816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14:paraId="11E57B4B" w14:textId="77777777" w:rsidR="003D6816" w:rsidRDefault="003D6816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14:paraId="2BB7A1D2" w14:textId="77777777" w:rsidR="003D6816" w:rsidRDefault="003D6816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14:paraId="3EC7CA42" w14:textId="77777777" w:rsidR="003D6816" w:rsidRDefault="003D6816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14:paraId="6C424677" w14:textId="77777777" w:rsidR="00FD3294" w:rsidRPr="00077BA3" w:rsidRDefault="00FD3294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GoBack"/>
      <w:r w:rsidRPr="00077BA3">
        <w:rPr>
          <w:rFonts w:eastAsia="Times New Roman" w:cs="Times New Roman"/>
          <w:sz w:val="24"/>
          <w:szCs w:val="24"/>
          <w:lang w:val="uk-UA" w:eastAsia="ru-RU"/>
        </w:rPr>
        <w:lastRenderedPageBreak/>
        <w:t>Додаток № 1</w:t>
      </w:r>
    </w:p>
    <w:p w14:paraId="459632F3" w14:textId="7446CE37" w:rsidR="00FD3294" w:rsidRPr="00077BA3" w:rsidRDefault="00FD3294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14:paraId="2E2D6786" w14:textId="182D8F49" w:rsidR="00FD3294" w:rsidRPr="00077BA3" w:rsidRDefault="00077BA3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r w:rsidR="003D6816">
        <w:rPr>
          <w:rFonts w:eastAsia="Times New Roman" w:cs="Times New Roman"/>
          <w:sz w:val="24"/>
          <w:szCs w:val="24"/>
          <w:lang w:val="uk-UA" w:eastAsia="ru-RU"/>
        </w:rPr>
        <w:t>01.09.2023 року № 1</w:t>
      </w:r>
      <w:r w:rsidR="00CB35B7">
        <w:rPr>
          <w:rFonts w:eastAsia="Times New Roman" w:cs="Times New Roman"/>
          <w:sz w:val="24"/>
          <w:szCs w:val="24"/>
          <w:lang w:val="uk-UA" w:eastAsia="ru-RU"/>
        </w:rPr>
        <w:t>23</w:t>
      </w:r>
    </w:p>
    <w:p w14:paraId="1EE951F4" w14:textId="77777777" w:rsidR="00FD3294" w:rsidRPr="00FD3294" w:rsidRDefault="00FD3294" w:rsidP="00FD3294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8051FCA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p w14:paraId="19D23082" w14:textId="77777777" w:rsidR="00077BA3" w:rsidRPr="00077BA3" w:rsidRDefault="00077BA3" w:rsidP="00077BA3">
      <w:pPr>
        <w:spacing w:line="360" w:lineRule="auto"/>
        <w:jc w:val="center"/>
        <w:rPr>
          <w:rFonts w:cs="Times New Roman"/>
          <w:b/>
          <w:sz w:val="24"/>
          <w:szCs w:val="28"/>
          <w:u w:val="single"/>
          <w:lang w:val="uk-UA"/>
        </w:rPr>
      </w:pPr>
      <w:r w:rsidRPr="00077BA3">
        <w:rPr>
          <w:rFonts w:cs="Times New Roman"/>
          <w:b/>
          <w:sz w:val="24"/>
          <w:szCs w:val="28"/>
          <w:u w:val="single"/>
          <w:lang w:val="uk-UA"/>
        </w:rPr>
        <w:t>Графік роботи</w:t>
      </w:r>
    </w:p>
    <w:p w14:paraId="2F9BB688" w14:textId="77777777" w:rsidR="00077BA3" w:rsidRPr="00077BA3" w:rsidRDefault="00077BA3" w:rsidP="00077BA3">
      <w:pPr>
        <w:jc w:val="center"/>
        <w:rPr>
          <w:rFonts w:cs="Times New Roman"/>
          <w:b/>
          <w:sz w:val="24"/>
          <w:szCs w:val="28"/>
          <w:lang w:val="uk-UA"/>
        </w:rPr>
      </w:pPr>
    </w:p>
    <w:p w14:paraId="03B647F1" w14:textId="6098FF1E" w:rsid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r>
        <w:rPr>
          <w:rFonts w:cs="Times New Roman"/>
          <w:b/>
          <w:sz w:val="24"/>
          <w:szCs w:val="28"/>
          <w:lang w:val="uk-UA"/>
        </w:rPr>
        <w:t>Соціального педагога</w:t>
      </w:r>
    </w:p>
    <w:p w14:paraId="57A168D1" w14:textId="4D4A9288" w:rsidR="00077BA3" w:rsidRPr="00077BA3" w:rsidRDefault="003D6816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r>
        <w:rPr>
          <w:rFonts w:cs="Times New Roman"/>
          <w:b/>
          <w:sz w:val="24"/>
          <w:szCs w:val="28"/>
          <w:lang w:val="uk-UA"/>
        </w:rPr>
        <w:t xml:space="preserve">САРОСІЯН </w:t>
      </w:r>
      <w:r w:rsidR="00077BA3">
        <w:rPr>
          <w:rFonts w:cs="Times New Roman"/>
          <w:b/>
          <w:sz w:val="24"/>
          <w:szCs w:val="28"/>
          <w:lang w:val="uk-UA"/>
        </w:rPr>
        <w:t>Майї Сергіївни</w:t>
      </w:r>
    </w:p>
    <w:p w14:paraId="02F29570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Ганнівського ліцею </w:t>
      </w:r>
    </w:p>
    <w:p w14:paraId="2F5B9599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Петрівської селищної ради Олександрійського району </w:t>
      </w:r>
    </w:p>
    <w:p w14:paraId="6786D2FE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>Кіровоградської області</w:t>
      </w:r>
    </w:p>
    <w:p w14:paraId="3A5944E6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1843"/>
      </w:tblGrid>
      <w:tr w:rsidR="00077BA3" w:rsidRPr="00077BA3" w14:paraId="06670AE6" w14:textId="77777777" w:rsidTr="00B3222E">
        <w:tc>
          <w:tcPr>
            <w:tcW w:w="2830" w:type="dxa"/>
          </w:tcPr>
          <w:p w14:paraId="0DB4F13E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Дні тижня</w:t>
            </w:r>
          </w:p>
        </w:tc>
        <w:tc>
          <w:tcPr>
            <w:tcW w:w="2127" w:type="dxa"/>
          </w:tcPr>
          <w:p w14:paraId="7197882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З___г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од.</w:t>
            </w:r>
          </w:p>
        </w:tc>
        <w:tc>
          <w:tcPr>
            <w:tcW w:w="1842" w:type="dxa"/>
          </w:tcPr>
          <w:p w14:paraId="5D4F159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По___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год.</w:t>
            </w:r>
          </w:p>
        </w:tc>
        <w:tc>
          <w:tcPr>
            <w:tcW w:w="1843" w:type="dxa"/>
          </w:tcPr>
          <w:p w14:paraId="3DFBF807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Примітка</w:t>
            </w:r>
          </w:p>
        </w:tc>
      </w:tr>
      <w:tr w:rsidR="00077BA3" w:rsidRPr="00077BA3" w14:paraId="70D7131B" w14:textId="77777777" w:rsidTr="00B3222E">
        <w:tc>
          <w:tcPr>
            <w:tcW w:w="2830" w:type="dxa"/>
          </w:tcPr>
          <w:p w14:paraId="3A19D1A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</w:tcPr>
          <w:p w14:paraId="0B8DB59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567B156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>
              <w:rPr>
                <w:rFonts w:cs="Times New Roman"/>
                <w:sz w:val="24"/>
                <w:szCs w:val="28"/>
                <w:lang w:val="uk-UA"/>
              </w:rPr>
              <w:t>12</w:t>
            </w:r>
            <w:r w:rsidRPr="00077BA3">
              <w:rPr>
                <w:rFonts w:cs="Times New Roman"/>
                <w:sz w:val="24"/>
                <w:szCs w:val="28"/>
                <w:lang w:val="uk-UA"/>
              </w:rPr>
              <w:t>:00</w:t>
            </w:r>
          </w:p>
        </w:tc>
        <w:tc>
          <w:tcPr>
            <w:tcW w:w="1843" w:type="dxa"/>
          </w:tcPr>
          <w:p w14:paraId="4AEFE95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6B07CE0F" w14:textId="77777777" w:rsidTr="00B3222E">
        <w:tc>
          <w:tcPr>
            <w:tcW w:w="2830" w:type="dxa"/>
          </w:tcPr>
          <w:p w14:paraId="0604D99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127" w:type="dxa"/>
          </w:tcPr>
          <w:p w14:paraId="031D179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0E1F584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638B1DE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A5EDCA9" w14:textId="77777777" w:rsidTr="00B3222E">
        <w:tc>
          <w:tcPr>
            <w:tcW w:w="2830" w:type="dxa"/>
          </w:tcPr>
          <w:p w14:paraId="257901C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14:paraId="2E46BBC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6A9DFAB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49A7EDE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BB930D5" w14:textId="77777777" w:rsidTr="00B3222E">
        <w:tc>
          <w:tcPr>
            <w:tcW w:w="2830" w:type="dxa"/>
          </w:tcPr>
          <w:p w14:paraId="3444112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127" w:type="dxa"/>
          </w:tcPr>
          <w:p w14:paraId="3252727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1FFCFCC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477AC3E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603403A0" w14:textId="77777777" w:rsidTr="00B3222E">
        <w:tc>
          <w:tcPr>
            <w:tcW w:w="2830" w:type="dxa"/>
          </w:tcPr>
          <w:p w14:paraId="1A9327A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П'ятниця</w:t>
            </w:r>
          </w:p>
        </w:tc>
        <w:tc>
          <w:tcPr>
            <w:tcW w:w="2127" w:type="dxa"/>
          </w:tcPr>
          <w:p w14:paraId="1A652E6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36B2CFA2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04D450FF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</w:tbl>
    <w:p w14:paraId="467C0BC8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369FA0B3" w14:textId="73DCA42F" w:rsidR="00077BA3" w:rsidRDefault="00077BA3">
      <w:pPr>
        <w:spacing w:line="259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br w:type="page"/>
      </w:r>
    </w:p>
    <w:p w14:paraId="5BF589DD" w14:textId="50C3B2B7" w:rsidR="003D6816" w:rsidRPr="00077BA3" w:rsidRDefault="003D6816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>Додаток № 2</w:t>
      </w:r>
    </w:p>
    <w:p w14:paraId="75B6CE48" w14:textId="77777777" w:rsidR="003D6816" w:rsidRPr="00077BA3" w:rsidRDefault="003D6816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14:paraId="011488AF" w14:textId="2F64BD72" w:rsidR="003D6816" w:rsidRPr="00077BA3" w:rsidRDefault="003D6816" w:rsidP="003D6816">
      <w:pPr>
        <w:spacing w:after="0"/>
        <w:ind w:left="623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01.09.2023 року № </w:t>
      </w:r>
      <w:r w:rsidR="00CB35B7">
        <w:rPr>
          <w:rFonts w:eastAsia="Times New Roman" w:cs="Times New Roman"/>
          <w:sz w:val="24"/>
          <w:szCs w:val="24"/>
          <w:lang w:val="uk-UA" w:eastAsia="ru-RU"/>
        </w:rPr>
        <w:t>123</w:t>
      </w:r>
    </w:p>
    <w:p w14:paraId="7595CA90" w14:textId="77777777" w:rsidR="00FD3294" w:rsidRDefault="00FD3294" w:rsidP="00FD3294">
      <w:pPr>
        <w:spacing w:after="0"/>
        <w:ind w:firstLine="709"/>
        <w:contextualSpacing/>
        <w:rPr>
          <w:rFonts w:eastAsia="Times New Roman" w:cs="Times New Roman"/>
          <w:sz w:val="24"/>
          <w:szCs w:val="24"/>
          <w:lang w:val="uk-UA" w:eastAsia="ru-RU"/>
        </w:rPr>
      </w:pPr>
    </w:p>
    <w:p w14:paraId="536B794F" w14:textId="77777777" w:rsidR="003D6816" w:rsidRPr="003D6816" w:rsidRDefault="003D6816" w:rsidP="003D6816">
      <w:pPr>
        <w:spacing w:line="360" w:lineRule="auto"/>
        <w:jc w:val="center"/>
        <w:rPr>
          <w:rFonts w:cs="Times New Roman"/>
          <w:b/>
          <w:sz w:val="24"/>
          <w:szCs w:val="24"/>
          <w:u w:val="single"/>
          <w:lang w:val="uk-UA"/>
        </w:rPr>
      </w:pPr>
      <w:r w:rsidRPr="003D6816">
        <w:rPr>
          <w:rFonts w:cs="Times New Roman"/>
          <w:b/>
          <w:sz w:val="24"/>
          <w:szCs w:val="24"/>
          <w:u w:val="single"/>
          <w:lang w:val="uk-UA"/>
        </w:rPr>
        <w:t>Графік роботи</w:t>
      </w:r>
    </w:p>
    <w:p w14:paraId="5D199E92" w14:textId="77777777" w:rsidR="003D6816" w:rsidRPr="003D6816" w:rsidRDefault="003D6816" w:rsidP="003D6816">
      <w:pPr>
        <w:spacing w:after="0"/>
        <w:jc w:val="center"/>
        <w:rPr>
          <w:rFonts w:cs="Times New Roman"/>
          <w:b/>
          <w:sz w:val="24"/>
          <w:szCs w:val="24"/>
          <w:lang w:val="uk-UA"/>
        </w:rPr>
      </w:pPr>
      <w:r w:rsidRPr="003D6816">
        <w:rPr>
          <w:rFonts w:cs="Times New Roman"/>
          <w:b/>
          <w:sz w:val="24"/>
          <w:szCs w:val="24"/>
          <w:lang w:val="uk-UA"/>
        </w:rPr>
        <w:t xml:space="preserve">Практичного психолога </w:t>
      </w:r>
    </w:p>
    <w:p w14:paraId="3AE51CD5" w14:textId="77777777" w:rsidR="003D6816" w:rsidRPr="003D6816" w:rsidRDefault="003D6816" w:rsidP="003D6816">
      <w:pPr>
        <w:spacing w:after="0"/>
        <w:jc w:val="center"/>
        <w:rPr>
          <w:rFonts w:cs="Times New Roman"/>
          <w:b/>
          <w:sz w:val="24"/>
          <w:szCs w:val="24"/>
          <w:lang w:val="uk-UA"/>
        </w:rPr>
      </w:pPr>
      <w:r w:rsidRPr="003D6816">
        <w:rPr>
          <w:rFonts w:cs="Times New Roman"/>
          <w:b/>
          <w:sz w:val="24"/>
          <w:szCs w:val="24"/>
          <w:lang w:val="uk-UA"/>
        </w:rPr>
        <w:t>та соціального педагога</w:t>
      </w:r>
    </w:p>
    <w:p w14:paraId="028FF066" w14:textId="77777777" w:rsidR="003D6816" w:rsidRPr="003D6816" w:rsidRDefault="003D6816" w:rsidP="003D6816">
      <w:pPr>
        <w:spacing w:after="0"/>
        <w:jc w:val="center"/>
        <w:rPr>
          <w:rFonts w:cs="Times New Roman"/>
          <w:sz w:val="24"/>
          <w:szCs w:val="24"/>
          <w:lang w:val="uk-UA"/>
        </w:rPr>
      </w:pPr>
      <w:r w:rsidRPr="003D6816">
        <w:rPr>
          <w:rFonts w:cs="Times New Roman"/>
          <w:sz w:val="24"/>
          <w:szCs w:val="24"/>
          <w:lang w:val="uk-UA"/>
        </w:rPr>
        <w:t xml:space="preserve">Володимирівської філії Ганнівського ліцею </w:t>
      </w:r>
    </w:p>
    <w:p w14:paraId="67062470" w14:textId="77777777" w:rsidR="003D6816" w:rsidRPr="003D6816" w:rsidRDefault="003D6816" w:rsidP="003D6816">
      <w:pPr>
        <w:spacing w:after="0"/>
        <w:jc w:val="center"/>
        <w:rPr>
          <w:rFonts w:cs="Times New Roman"/>
          <w:sz w:val="24"/>
          <w:szCs w:val="24"/>
          <w:lang w:val="uk-UA"/>
        </w:rPr>
      </w:pPr>
      <w:r w:rsidRPr="003D6816">
        <w:rPr>
          <w:rFonts w:cs="Times New Roman"/>
          <w:sz w:val="24"/>
          <w:szCs w:val="24"/>
          <w:lang w:val="uk-UA"/>
        </w:rPr>
        <w:t xml:space="preserve">Петрівської селищної ради Олександрійського району </w:t>
      </w:r>
    </w:p>
    <w:p w14:paraId="71B0BD0B" w14:textId="77777777" w:rsidR="003D6816" w:rsidRPr="003D6816" w:rsidRDefault="003D6816" w:rsidP="003D6816">
      <w:pPr>
        <w:spacing w:after="0"/>
        <w:jc w:val="center"/>
        <w:rPr>
          <w:rFonts w:cs="Times New Roman"/>
          <w:sz w:val="24"/>
          <w:szCs w:val="24"/>
          <w:lang w:val="uk-UA"/>
        </w:rPr>
      </w:pPr>
      <w:r w:rsidRPr="003D6816">
        <w:rPr>
          <w:rFonts w:cs="Times New Roman"/>
          <w:sz w:val="24"/>
          <w:szCs w:val="24"/>
          <w:lang w:val="uk-UA"/>
        </w:rPr>
        <w:t>Кіровоградської області</w:t>
      </w:r>
    </w:p>
    <w:p w14:paraId="24515678" w14:textId="77777777" w:rsidR="003D6816" w:rsidRPr="003D6816" w:rsidRDefault="003D6816" w:rsidP="003D6816">
      <w:pPr>
        <w:spacing w:line="360" w:lineRule="auto"/>
        <w:jc w:val="center"/>
        <w:rPr>
          <w:rFonts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1843"/>
      </w:tblGrid>
      <w:tr w:rsidR="003D6816" w:rsidRPr="003D6816" w14:paraId="69351524" w14:textId="77777777" w:rsidTr="00007BCF">
        <w:tc>
          <w:tcPr>
            <w:tcW w:w="2830" w:type="dxa"/>
          </w:tcPr>
          <w:p w14:paraId="5F6EFCA7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2127" w:type="dxa"/>
          </w:tcPr>
          <w:p w14:paraId="3FDF8250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З___г</w:t>
            </w:r>
            <w:proofErr w:type="spellEnd"/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2" w:type="dxa"/>
          </w:tcPr>
          <w:p w14:paraId="7C970343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По___</w:t>
            </w:r>
            <w:proofErr w:type="spellEnd"/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43" w:type="dxa"/>
          </w:tcPr>
          <w:p w14:paraId="48651720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D6816" w:rsidRPr="003D6816" w14:paraId="45E6E95A" w14:textId="77777777" w:rsidTr="00007BCF">
        <w:tc>
          <w:tcPr>
            <w:tcW w:w="2830" w:type="dxa"/>
          </w:tcPr>
          <w:p w14:paraId="34790336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27" w:type="dxa"/>
          </w:tcPr>
          <w:p w14:paraId="217CEF22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8:00</w:t>
            </w:r>
          </w:p>
        </w:tc>
        <w:tc>
          <w:tcPr>
            <w:tcW w:w="1842" w:type="dxa"/>
          </w:tcPr>
          <w:p w14:paraId="50EEADE3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43" w:type="dxa"/>
          </w:tcPr>
          <w:p w14:paraId="6F91C2B1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D6816" w:rsidRPr="003D6816" w14:paraId="7B171513" w14:textId="77777777" w:rsidTr="00007BCF">
        <w:tc>
          <w:tcPr>
            <w:tcW w:w="2830" w:type="dxa"/>
          </w:tcPr>
          <w:p w14:paraId="4692EEA6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27" w:type="dxa"/>
          </w:tcPr>
          <w:p w14:paraId="0DDA1EB0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8:00</w:t>
            </w:r>
          </w:p>
        </w:tc>
        <w:tc>
          <w:tcPr>
            <w:tcW w:w="1842" w:type="dxa"/>
          </w:tcPr>
          <w:p w14:paraId="03D80B40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43" w:type="dxa"/>
          </w:tcPr>
          <w:p w14:paraId="12344A67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D6816" w:rsidRPr="003D6816" w14:paraId="4ECABD34" w14:textId="77777777" w:rsidTr="00007BCF">
        <w:tc>
          <w:tcPr>
            <w:tcW w:w="2830" w:type="dxa"/>
          </w:tcPr>
          <w:p w14:paraId="3F907AEE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27" w:type="dxa"/>
          </w:tcPr>
          <w:p w14:paraId="24C8CE36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8:00</w:t>
            </w:r>
          </w:p>
        </w:tc>
        <w:tc>
          <w:tcPr>
            <w:tcW w:w="1842" w:type="dxa"/>
          </w:tcPr>
          <w:p w14:paraId="469BA79D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43" w:type="dxa"/>
          </w:tcPr>
          <w:p w14:paraId="5C79FC23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D6816" w:rsidRPr="003D6816" w14:paraId="11BE90B0" w14:textId="77777777" w:rsidTr="00007BCF">
        <w:tc>
          <w:tcPr>
            <w:tcW w:w="2830" w:type="dxa"/>
          </w:tcPr>
          <w:p w14:paraId="52C962B5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127" w:type="dxa"/>
          </w:tcPr>
          <w:p w14:paraId="12DCAC66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8:00</w:t>
            </w:r>
          </w:p>
        </w:tc>
        <w:tc>
          <w:tcPr>
            <w:tcW w:w="1842" w:type="dxa"/>
          </w:tcPr>
          <w:p w14:paraId="36CE7516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43" w:type="dxa"/>
          </w:tcPr>
          <w:p w14:paraId="296E9107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D6816" w:rsidRPr="003D6816" w14:paraId="1F40F61A" w14:textId="77777777" w:rsidTr="00007BCF">
        <w:tc>
          <w:tcPr>
            <w:tcW w:w="2830" w:type="dxa"/>
          </w:tcPr>
          <w:p w14:paraId="56C16CEE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2127" w:type="dxa"/>
          </w:tcPr>
          <w:p w14:paraId="557CBAC1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8:00</w:t>
            </w:r>
          </w:p>
        </w:tc>
        <w:tc>
          <w:tcPr>
            <w:tcW w:w="1842" w:type="dxa"/>
          </w:tcPr>
          <w:p w14:paraId="2D156537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6816">
              <w:rPr>
                <w:rFonts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43" w:type="dxa"/>
          </w:tcPr>
          <w:p w14:paraId="28D8C66C" w14:textId="77777777" w:rsidR="003D6816" w:rsidRPr="003D6816" w:rsidRDefault="003D6816" w:rsidP="00007BCF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743F5EE5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3E28700D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1DFC4647" w14:textId="77777777" w:rsidR="00FD3294" w:rsidRPr="00FD3294" w:rsidRDefault="00FD3294" w:rsidP="00FD3294">
      <w:pPr>
        <w:spacing w:after="0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bookmarkEnd w:id="0"/>
    <w:p w14:paraId="5E51E421" w14:textId="77777777" w:rsidR="00FD3294" w:rsidRP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D3294" w:rsidRPr="00FD32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1"/>
    <w:rsid w:val="00077BA3"/>
    <w:rsid w:val="00086174"/>
    <w:rsid w:val="001179CE"/>
    <w:rsid w:val="001D4204"/>
    <w:rsid w:val="002808A3"/>
    <w:rsid w:val="003D6816"/>
    <w:rsid w:val="006C0B77"/>
    <w:rsid w:val="00773051"/>
    <w:rsid w:val="008242FF"/>
    <w:rsid w:val="00870751"/>
    <w:rsid w:val="00922C48"/>
    <w:rsid w:val="00B915B7"/>
    <w:rsid w:val="00CB35B7"/>
    <w:rsid w:val="00D77A22"/>
    <w:rsid w:val="00EA59DF"/>
    <w:rsid w:val="00EE4070"/>
    <w:rsid w:val="00F12C76"/>
    <w:rsid w:val="00FC3941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9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9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8</cp:revision>
  <cp:lastPrinted>2023-09-19T09:24:00Z</cp:lastPrinted>
  <dcterms:created xsi:type="dcterms:W3CDTF">2023-09-14T09:57:00Z</dcterms:created>
  <dcterms:modified xsi:type="dcterms:W3CDTF">2023-09-19T09:24:00Z</dcterms:modified>
</cp:coreProperties>
</file>