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F5" w:rsidRPr="0067074E" w:rsidRDefault="00487CF5" w:rsidP="00487CF5">
      <w:pPr>
        <w:suppressAutoHyphens w:val="0"/>
        <w:rPr>
          <w:rFonts w:cs="Times New Roman"/>
          <w:kern w:val="0"/>
          <w:lang w:val="uk-UA"/>
        </w:rPr>
      </w:pPr>
    </w:p>
    <w:p w:rsidR="00487CF5" w:rsidRPr="00E8543F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</w:rPr>
      </w:pPr>
      <w:r w:rsidRPr="00E8543F">
        <w:rPr>
          <w:rFonts w:cs="Times New Roman"/>
          <w:kern w:val="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57310440" r:id="rId7"/>
        </w:object>
      </w:r>
    </w:p>
    <w:p w:rsidR="00487CF5" w:rsidRPr="00E8543F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ГАННІВСЬКИЙ ЛІЦЕЙ</w:t>
      </w:r>
    </w:p>
    <w:p w:rsidR="00487CF5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 xml:space="preserve">ПЕТРІВСЬКОЇ СЕЛИЩНОЇ РАДИ </w:t>
      </w:r>
    </w:p>
    <w:p w:rsidR="00487CF5" w:rsidRPr="00E8543F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ОЛЕКСАНДРІЙСЬКОГО РАЙОНУ</w:t>
      </w:r>
    </w:p>
    <w:p w:rsidR="00487CF5" w:rsidRPr="00E8543F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КІРОВОГРАДСЬКОЇ ОБЛАСТІ</w:t>
      </w:r>
    </w:p>
    <w:p w:rsidR="00487CF5" w:rsidRPr="00E8543F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487CF5" w:rsidRPr="00E8543F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487CF5" w:rsidRPr="00E8543F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НАКАЗ</w:t>
      </w:r>
    </w:p>
    <w:p w:rsidR="00487CF5" w:rsidRPr="00E8543F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487CF5" w:rsidRPr="00E8543F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487CF5" w:rsidRPr="00E8543F" w:rsidRDefault="00487CF5" w:rsidP="00487CF5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31.08.2023</w:t>
      </w:r>
      <w:r w:rsidRPr="00E8543F">
        <w:rPr>
          <w:rFonts w:cs="Times New Roman"/>
          <w:kern w:val="0"/>
          <w:lang w:val="uk-UA"/>
        </w:rPr>
        <w:t xml:space="preserve">                                      </w:t>
      </w:r>
      <w:r>
        <w:rPr>
          <w:rFonts w:cs="Times New Roman"/>
          <w:kern w:val="0"/>
          <w:lang w:val="uk-UA"/>
        </w:rPr>
        <w:t xml:space="preserve">                             </w:t>
      </w:r>
      <w:r w:rsidRPr="00E8543F">
        <w:rPr>
          <w:rFonts w:cs="Times New Roman"/>
          <w:kern w:val="0"/>
          <w:lang w:val="uk-UA"/>
        </w:rPr>
        <w:t xml:space="preserve">                                    № </w:t>
      </w:r>
      <w:r>
        <w:rPr>
          <w:rFonts w:cs="Times New Roman"/>
          <w:kern w:val="0"/>
          <w:lang w:val="uk-UA"/>
        </w:rPr>
        <w:t>122</w:t>
      </w:r>
    </w:p>
    <w:p w:rsidR="00487CF5" w:rsidRPr="00E8543F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487CF5" w:rsidRPr="00272F21" w:rsidRDefault="00487CF5" w:rsidP="00487C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r w:rsidRPr="00E8543F">
        <w:rPr>
          <w:rFonts w:cs="Times New Roman"/>
          <w:kern w:val="0"/>
          <w:lang w:val="uk-UA"/>
        </w:rPr>
        <w:t>с. Ганнівка</w:t>
      </w:r>
    </w:p>
    <w:p w:rsidR="00487CF5" w:rsidRPr="0067074E" w:rsidRDefault="00487CF5" w:rsidP="00487CF5">
      <w:pPr>
        <w:pStyle w:val="Standard"/>
        <w:jc w:val="both"/>
        <w:rPr>
          <w:rFonts w:cs="Times New Roman"/>
          <w:lang w:val="uk-UA"/>
        </w:rPr>
      </w:pPr>
    </w:p>
    <w:p w:rsidR="00487CF5" w:rsidRDefault="00487CF5" w:rsidP="00487CF5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Про </w:t>
      </w:r>
      <w:r>
        <w:rPr>
          <w:rFonts w:cs="Times New Roman"/>
          <w:lang w:val="uk-UA"/>
        </w:rPr>
        <w:t xml:space="preserve">організацію роботи із запобігання </w:t>
      </w:r>
    </w:p>
    <w:p w:rsidR="00487CF5" w:rsidRDefault="00487CF5" w:rsidP="00487CF5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булінгу та будь-яких проявів насилля </w:t>
      </w:r>
    </w:p>
    <w:p w:rsidR="00487CF5" w:rsidRDefault="00487CF5" w:rsidP="00487CF5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та жорстокості по відношенню до </w:t>
      </w:r>
    </w:p>
    <w:p w:rsidR="00487CF5" w:rsidRPr="0067074E" w:rsidRDefault="00487CF5" w:rsidP="00487CF5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неповнолітніх </w:t>
      </w:r>
    </w:p>
    <w:p w:rsidR="00487CF5" w:rsidRPr="0067074E" w:rsidRDefault="00487CF5" w:rsidP="00487CF5">
      <w:pPr>
        <w:pStyle w:val="Standard"/>
        <w:jc w:val="both"/>
        <w:rPr>
          <w:rFonts w:cs="Times New Roman"/>
          <w:lang w:val="uk-UA"/>
        </w:rPr>
      </w:pPr>
    </w:p>
    <w:p w:rsidR="00487CF5" w:rsidRPr="0067074E" w:rsidRDefault="00487CF5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Відповідно до статті 1 Закону</w:t>
      </w:r>
      <w:r w:rsidR="001D6330">
        <w:rPr>
          <w:rFonts w:cs="Times New Roman"/>
          <w:lang w:val="uk-UA"/>
        </w:rPr>
        <w:t xml:space="preserve"> України «Про освіту», Закону У</w:t>
      </w:r>
      <w:r>
        <w:rPr>
          <w:rFonts w:cs="Times New Roman"/>
          <w:lang w:val="uk-UA"/>
        </w:rPr>
        <w:t xml:space="preserve">країни «Про внесення змін до деяких законодавчих актів України щодо протидії </w:t>
      </w:r>
      <w:proofErr w:type="spellStart"/>
      <w:r>
        <w:rPr>
          <w:rFonts w:cs="Times New Roman"/>
          <w:lang w:val="uk-UA"/>
        </w:rPr>
        <w:t>мобінгу</w:t>
      </w:r>
      <w:proofErr w:type="spellEnd"/>
      <w:r>
        <w:rPr>
          <w:rFonts w:cs="Times New Roman"/>
          <w:lang w:val="uk-UA"/>
        </w:rPr>
        <w:t xml:space="preserve"> (цькуванню)» від 16.11.2022 №2759-ІХ, листа Міністерства освіти і науки України щодо організації виховного процесу в закладах освіти у 2023/2024 навчальному році та з метою раннього виявлення випадків цькування та конфліктів між учнями</w:t>
      </w:r>
    </w:p>
    <w:p w:rsidR="00487CF5" w:rsidRPr="0067074E" w:rsidRDefault="00487CF5" w:rsidP="00487CF5">
      <w:pPr>
        <w:pStyle w:val="Standard"/>
        <w:ind w:firstLine="709"/>
        <w:jc w:val="both"/>
        <w:rPr>
          <w:rFonts w:cs="Times New Roman"/>
          <w:lang w:val="uk-UA"/>
        </w:rPr>
      </w:pPr>
    </w:p>
    <w:p w:rsidR="00487CF5" w:rsidRPr="0067074E" w:rsidRDefault="00487CF5" w:rsidP="00487CF5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НАКАЗУЮ:</w:t>
      </w:r>
    </w:p>
    <w:p w:rsidR="00487CF5" w:rsidRPr="0067074E" w:rsidRDefault="00487CF5" w:rsidP="00487CF5">
      <w:pPr>
        <w:pStyle w:val="Standard"/>
        <w:ind w:firstLine="709"/>
        <w:jc w:val="both"/>
        <w:rPr>
          <w:rFonts w:cs="Times New Roman"/>
          <w:lang w:val="uk-UA"/>
        </w:rPr>
      </w:pPr>
    </w:p>
    <w:p w:rsidR="00487CF5" w:rsidRPr="0067074E" w:rsidRDefault="00487CF5" w:rsidP="00487CF5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1.Призначити</w:t>
      </w:r>
      <w:r>
        <w:rPr>
          <w:rFonts w:cs="Times New Roman"/>
          <w:lang w:val="uk-UA"/>
        </w:rPr>
        <w:t xml:space="preserve"> уповноваженою особою з питань запобігання булінгу (цькуванню) </w:t>
      </w:r>
      <w:r w:rsidRPr="0067074E">
        <w:rPr>
          <w:rFonts w:cs="Times New Roman"/>
          <w:lang w:val="uk-UA"/>
        </w:rPr>
        <w:t xml:space="preserve"> по </w:t>
      </w:r>
      <w:r>
        <w:rPr>
          <w:rFonts w:cs="Times New Roman"/>
          <w:lang w:val="uk-UA"/>
        </w:rPr>
        <w:t>Ганнівському ліцею</w:t>
      </w:r>
      <w:r w:rsidRPr="0067074E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- соціального педагога САРОСІЯН М.С.</w:t>
      </w:r>
      <w:r w:rsidRPr="0067074E">
        <w:rPr>
          <w:rFonts w:cs="Times New Roman"/>
          <w:lang w:val="uk-UA"/>
        </w:rPr>
        <w:t xml:space="preserve">, по Володимирівській </w:t>
      </w:r>
      <w:r>
        <w:rPr>
          <w:rFonts w:cs="Times New Roman"/>
          <w:lang w:val="uk-UA"/>
        </w:rPr>
        <w:t xml:space="preserve">філії Ганнівського ліцею – соціального педагога </w:t>
      </w:r>
      <w:r w:rsidRPr="0067074E">
        <w:rPr>
          <w:rFonts w:cs="Times New Roman"/>
          <w:lang w:val="uk-UA"/>
        </w:rPr>
        <w:t>Володимирівськ</w:t>
      </w:r>
      <w:r>
        <w:rPr>
          <w:rFonts w:cs="Times New Roman"/>
          <w:lang w:val="uk-UA"/>
        </w:rPr>
        <w:t>ої</w:t>
      </w:r>
      <w:r w:rsidRPr="0067074E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філії Ганнівського ліцею ТКАЧ А.Е.</w:t>
      </w:r>
      <w:r w:rsidRPr="0067074E">
        <w:rPr>
          <w:rFonts w:cs="Times New Roman"/>
          <w:lang w:val="uk-UA"/>
        </w:rPr>
        <w:t xml:space="preserve">, по Іскрівській </w:t>
      </w:r>
      <w:r>
        <w:rPr>
          <w:rFonts w:cs="Times New Roman"/>
          <w:lang w:val="uk-UA"/>
        </w:rPr>
        <w:t xml:space="preserve">філії Ганнівського ліцею – </w:t>
      </w:r>
      <w:r w:rsidRPr="0067074E">
        <w:rPr>
          <w:rFonts w:cs="Times New Roman"/>
          <w:lang w:val="uk-UA"/>
        </w:rPr>
        <w:t>заступника завідувача Іскрівськ</w:t>
      </w:r>
      <w:r>
        <w:rPr>
          <w:rFonts w:cs="Times New Roman"/>
          <w:lang w:val="uk-UA"/>
        </w:rPr>
        <w:t>ої</w:t>
      </w:r>
      <w:r w:rsidRPr="0067074E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філії Ганнівського ліцею</w:t>
      </w:r>
      <w:r w:rsidRPr="0067074E">
        <w:rPr>
          <w:rFonts w:cs="Times New Roman"/>
          <w:lang w:val="uk-UA"/>
        </w:rPr>
        <w:t xml:space="preserve"> </w:t>
      </w:r>
      <w:r w:rsidRPr="007B7CE7">
        <w:rPr>
          <w:rFonts w:cs="Times New Roman"/>
          <w:lang w:val="uk-UA"/>
        </w:rPr>
        <w:t>БАРАНЬКО Т.В..</w:t>
      </w:r>
    </w:p>
    <w:p w:rsidR="00487CF5" w:rsidRPr="0067074E" w:rsidRDefault="00487CF5" w:rsidP="00487CF5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2. </w:t>
      </w:r>
      <w:r w:rsidR="001A0EDE">
        <w:rPr>
          <w:rFonts w:cs="Times New Roman"/>
          <w:lang w:val="uk-UA"/>
        </w:rPr>
        <w:t xml:space="preserve">Затвердити </w:t>
      </w:r>
      <w:r>
        <w:rPr>
          <w:rFonts w:cs="Times New Roman"/>
          <w:lang w:val="uk-UA"/>
        </w:rPr>
        <w:t xml:space="preserve">Порядок реагування на доведені випадки булінгу у ліцеї </w:t>
      </w:r>
      <w:r w:rsidR="00A46EA2">
        <w:rPr>
          <w:rFonts w:cs="Times New Roman"/>
          <w:lang w:val="uk-UA"/>
        </w:rPr>
        <w:t>та відповідальність осіб,</w:t>
      </w:r>
      <w:r w:rsidR="001A0EDE">
        <w:rPr>
          <w:rFonts w:cs="Times New Roman"/>
          <w:lang w:val="uk-UA"/>
        </w:rPr>
        <w:t xml:space="preserve"> причетних до булінгу (додаток 1</w:t>
      </w:r>
      <w:r w:rsidR="00791D98">
        <w:rPr>
          <w:rFonts w:cs="Times New Roman"/>
          <w:lang w:val="uk-UA"/>
        </w:rPr>
        <w:t>,прим.1,стр.1</w:t>
      </w:r>
      <w:r w:rsidR="00A46EA2">
        <w:rPr>
          <w:rFonts w:cs="Times New Roman"/>
          <w:lang w:val="uk-UA"/>
        </w:rPr>
        <w:t xml:space="preserve">). </w:t>
      </w:r>
    </w:p>
    <w:p w:rsidR="00487CF5" w:rsidRPr="0067074E" w:rsidRDefault="00A46EA2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</w:t>
      </w:r>
      <w:r w:rsidR="00487CF5" w:rsidRPr="0067074E">
        <w:rPr>
          <w:rFonts w:cs="Times New Roman"/>
          <w:lang w:val="uk-UA"/>
        </w:rPr>
        <w:t xml:space="preserve">. </w:t>
      </w:r>
      <w:r>
        <w:rPr>
          <w:rFonts w:cs="Times New Roman"/>
          <w:lang w:val="uk-UA"/>
        </w:rPr>
        <w:t>Затвердити план заходів, спрямованих на запобігання та протидію булінг</w:t>
      </w:r>
      <w:r w:rsidR="00791D98">
        <w:rPr>
          <w:rFonts w:cs="Times New Roman"/>
          <w:lang w:val="uk-UA"/>
        </w:rPr>
        <w:t>у (цькуванню) у ліцеї (додаток 2,прим.1,стр.2</w:t>
      </w:r>
      <w:r>
        <w:rPr>
          <w:rFonts w:cs="Times New Roman"/>
          <w:lang w:val="uk-UA"/>
        </w:rPr>
        <w:t>).</w:t>
      </w:r>
    </w:p>
    <w:p w:rsidR="00487CF5" w:rsidRDefault="00A46EA2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4. Уповноваженій особі: </w:t>
      </w:r>
    </w:p>
    <w:p w:rsidR="00A46EA2" w:rsidRDefault="00A46EA2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посилити контроль за проведенням профілактичної роботи з попередження булінгу (цькування) серед учнів.</w:t>
      </w:r>
    </w:p>
    <w:p w:rsidR="00A46EA2" w:rsidRDefault="00A46EA2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2) організовувати проведення тематичних методичних семінарів класних керівників, виховних годин для учнів з метою раннього виявлення випадків цькування та </w:t>
      </w:r>
      <w:proofErr w:type="spellStart"/>
      <w:r>
        <w:rPr>
          <w:rFonts w:cs="Times New Roman"/>
          <w:lang w:val="uk-UA"/>
        </w:rPr>
        <w:t>конфліктування</w:t>
      </w:r>
      <w:proofErr w:type="spellEnd"/>
      <w:r>
        <w:rPr>
          <w:rFonts w:cs="Times New Roman"/>
          <w:lang w:val="uk-UA"/>
        </w:rPr>
        <w:t xml:space="preserve"> між учнями.</w:t>
      </w:r>
    </w:p>
    <w:p w:rsidR="00A46EA2" w:rsidRDefault="00A46EA2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3) під час проведення батьківських зборів залучати працівників кримінальної поліції у справах дітей, психологів, соціальних педагогів для проведення роз’яснювальної роботи з метою попередження булінгу (цькування) в освітньому середовищі. </w:t>
      </w:r>
    </w:p>
    <w:p w:rsidR="00A46EA2" w:rsidRDefault="00A46EA2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4) у разі встановлення випадку булінгу в закладі освіти діяти відповідно до «Порядку реагування на доведені випадки булінгу»</w:t>
      </w:r>
    </w:p>
    <w:p w:rsidR="00A46EA2" w:rsidRDefault="00A46EA2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5. Практ</w:t>
      </w:r>
      <w:r w:rsidR="00001B20">
        <w:rPr>
          <w:rFonts w:cs="Times New Roman"/>
          <w:lang w:val="uk-UA"/>
        </w:rPr>
        <w:t>ичному психологу Володимирівсько</w:t>
      </w:r>
      <w:r>
        <w:rPr>
          <w:rFonts w:cs="Times New Roman"/>
          <w:lang w:val="uk-UA"/>
        </w:rPr>
        <w:t>ї філії Ганнівського ліцею</w:t>
      </w:r>
      <w:r w:rsidR="00001B20">
        <w:rPr>
          <w:rFonts w:cs="Times New Roman"/>
          <w:lang w:val="uk-UA"/>
        </w:rPr>
        <w:t xml:space="preserve"> ТКАЧ А.Е.:</w:t>
      </w:r>
    </w:p>
    <w:p w:rsidR="00001B20" w:rsidRDefault="00001B20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>1) розробити методичні матеріали для класних керівників та інших педпрацівників щодо виявлення та протидії булінгу.</w:t>
      </w:r>
    </w:p>
    <w:p w:rsidR="00001B20" w:rsidRDefault="00001B20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2) проводити практичні заняття (майстер-класи, тренінги та ін.) із педагогами для навчання їх активним формам і методам запобігання конфліктних ситуацій). </w:t>
      </w:r>
    </w:p>
    <w:p w:rsidR="00001B20" w:rsidRDefault="00001B20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3) ознайомити педколектив із основними аспектами комплексу освітніх програм « Вирішення конфліктів мирним шляхом»</w:t>
      </w:r>
    </w:p>
    <w:p w:rsidR="00001B20" w:rsidRDefault="00001B20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4) системно проводити тренінгові заняття із учнями, які потребують посиленої педагогічної уваги. </w:t>
      </w:r>
    </w:p>
    <w:p w:rsidR="00001B20" w:rsidRPr="0067074E" w:rsidRDefault="00001B20" w:rsidP="00001B20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5) проводити консультації для батьків та дітей з питань асоціальної поведінки учнів, толерантного ставлення один до одного.</w:t>
      </w:r>
    </w:p>
    <w:p w:rsidR="00487CF5" w:rsidRPr="0067074E" w:rsidRDefault="00487CF5" w:rsidP="00487CF5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6.</w:t>
      </w:r>
      <w:r w:rsidRPr="0085064E">
        <w:rPr>
          <w:rFonts w:cs="Times New Roman"/>
          <w:lang w:val="uk-UA"/>
        </w:rPr>
        <w:t xml:space="preserve"> </w:t>
      </w:r>
      <w:r w:rsidR="00001B20">
        <w:rPr>
          <w:rFonts w:cs="Times New Roman"/>
          <w:lang w:val="uk-UA"/>
        </w:rPr>
        <w:t>Класним керівникам:</w:t>
      </w:r>
    </w:p>
    <w:p w:rsidR="00487CF5" w:rsidRPr="0067074E" w:rsidRDefault="00487CF5" w:rsidP="00487CF5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1) </w:t>
      </w:r>
      <w:r w:rsidR="00001B20">
        <w:rPr>
          <w:rFonts w:cs="Times New Roman"/>
          <w:lang w:val="uk-UA"/>
        </w:rPr>
        <w:t xml:space="preserve">запланувати та проводити протягом навчального року години спілкування з учнями з метою попередження виявів жорстокості та насильства. У разі потреби залучати практичного психолога по Володимирівській філії Ганнівського ліцею – ТКАЧ А.Е., по Ганнівському ліцею соціального педагога – САРОСІЯН М.С., по </w:t>
      </w:r>
      <w:r w:rsidR="00FC144F">
        <w:rPr>
          <w:rFonts w:cs="Times New Roman"/>
          <w:lang w:val="uk-UA"/>
        </w:rPr>
        <w:t>Іскрівській</w:t>
      </w:r>
      <w:r w:rsidR="00001B20">
        <w:rPr>
          <w:rFonts w:cs="Times New Roman"/>
          <w:lang w:val="uk-UA"/>
        </w:rPr>
        <w:t xml:space="preserve"> філії Ганнівського ліцею –  </w:t>
      </w:r>
      <w:r w:rsidR="00FC144F">
        <w:rPr>
          <w:rFonts w:cs="Times New Roman"/>
          <w:lang w:val="uk-UA"/>
        </w:rPr>
        <w:t>заступника завідувача філії БАРАНЬКО Т.В..</w:t>
      </w:r>
    </w:p>
    <w:p w:rsidR="00FC144F" w:rsidRDefault="00FC144F" w:rsidP="00487CF5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2) у разі виявлення випадків цькування та насилля по відношенню до неповнолітніх, терміново повідомляти дирекцію ліцею.</w:t>
      </w:r>
    </w:p>
    <w:p w:rsidR="00487CF5" w:rsidRPr="00E8543F" w:rsidRDefault="00487CF5" w:rsidP="00487CF5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7. </w:t>
      </w:r>
      <w:r w:rsidRPr="0067074E">
        <w:rPr>
          <w:rFonts w:cs="Times New Roman"/>
          <w:kern w:val="0"/>
          <w:lang w:val="uk-UA"/>
        </w:rPr>
        <w:t xml:space="preserve">Контроль за виконанням даного наказу </w:t>
      </w:r>
      <w:r w:rsidR="00FC144F">
        <w:rPr>
          <w:rFonts w:cs="Times New Roman"/>
          <w:kern w:val="0"/>
          <w:lang w:val="uk-UA"/>
        </w:rPr>
        <w:t>залишаю за собою</w:t>
      </w:r>
    </w:p>
    <w:p w:rsidR="00487CF5" w:rsidRPr="0067074E" w:rsidRDefault="00487CF5" w:rsidP="00487CF5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.</w:t>
      </w:r>
    </w:p>
    <w:p w:rsidR="00487CF5" w:rsidRPr="00791D98" w:rsidRDefault="00487CF5" w:rsidP="00487CF5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791D98">
        <w:rPr>
          <w:rFonts w:cs="Times New Roman"/>
          <w:kern w:val="0"/>
          <w:lang w:val="uk-UA"/>
        </w:rPr>
        <w:t xml:space="preserve">Директор                                                                                           </w:t>
      </w:r>
      <w:r w:rsidR="001D6330" w:rsidRPr="00791D98">
        <w:rPr>
          <w:rFonts w:cs="Times New Roman"/>
          <w:kern w:val="0"/>
          <w:lang w:val="uk-UA"/>
        </w:rPr>
        <w:t xml:space="preserve">  </w:t>
      </w:r>
      <w:r w:rsidRPr="00791D98">
        <w:rPr>
          <w:rFonts w:cs="Times New Roman"/>
          <w:kern w:val="0"/>
          <w:lang w:val="uk-UA"/>
        </w:rPr>
        <w:t xml:space="preserve">          Ольга КАНІВЕЦЬ</w:t>
      </w:r>
    </w:p>
    <w:p w:rsidR="00487CF5" w:rsidRPr="0067074E" w:rsidRDefault="00487CF5" w:rsidP="00487CF5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87CF5" w:rsidRPr="0067074E" w:rsidRDefault="00487CF5" w:rsidP="00487CF5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 xml:space="preserve">З наказом ознайомлені:                                                  </w:t>
      </w:r>
      <w:r w:rsidR="00791D98">
        <w:rPr>
          <w:rFonts w:cs="Times New Roman"/>
          <w:kern w:val="0"/>
          <w:lang w:val="uk-UA"/>
        </w:rPr>
        <w:t xml:space="preserve">                             Аліна ТКАЧ</w:t>
      </w:r>
    </w:p>
    <w:p w:rsidR="00487CF5" w:rsidRDefault="00791D98" w:rsidP="00791D9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Майя САРОСІЯН</w:t>
      </w:r>
    </w:p>
    <w:p w:rsidR="00487CF5" w:rsidRDefault="00791D98" w:rsidP="00791D9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Марина </w:t>
      </w:r>
      <w:r w:rsidRPr="0067074E">
        <w:rPr>
          <w:rFonts w:cs="Times New Roman"/>
          <w:kern w:val="0"/>
          <w:lang w:val="uk-UA"/>
        </w:rPr>
        <w:t>МІЩЕНКО</w:t>
      </w:r>
    </w:p>
    <w:p w:rsidR="00487CF5" w:rsidRDefault="00791D98" w:rsidP="00791D9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Тетяна БАРАНЬКО</w:t>
      </w:r>
    </w:p>
    <w:p w:rsidR="001A0EDE" w:rsidRPr="00791D98" w:rsidRDefault="00791D98" w:rsidP="00791D98">
      <w:pPr>
        <w:widowControl/>
        <w:suppressAutoHyphens w:val="0"/>
        <w:autoSpaceDN/>
        <w:spacing w:after="160" w:line="259" w:lineRule="auto"/>
        <w:ind w:right="283"/>
        <w:jc w:val="right"/>
        <w:textAlignment w:val="auto"/>
        <w:rPr>
          <w:lang w:val="uk-UA"/>
        </w:rPr>
      </w:pPr>
      <w:r>
        <w:rPr>
          <w:lang w:val="uk-UA"/>
        </w:rPr>
        <w:t>Тетяна СОЛОМКА</w:t>
      </w:r>
      <w:r w:rsidR="001A0EDE">
        <w:br w:type="page"/>
      </w:r>
    </w:p>
    <w:p w:rsidR="001A0EDE" w:rsidRPr="0059304F" w:rsidRDefault="001A0EDE" w:rsidP="00791D98">
      <w:pPr>
        <w:ind w:left="6237"/>
        <w:jc w:val="right"/>
        <w:rPr>
          <w:rFonts w:eastAsia="Times New Roman" w:cs="Times New Roman"/>
          <w:shd w:val="clear" w:color="auto" w:fill="FFFFFF"/>
          <w:lang w:val="uk-UA"/>
        </w:rPr>
      </w:pPr>
      <w:r>
        <w:rPr>
          <w:rFonts w:eastAsia="Times New Roman" w:cs="Times New Roman"/>
          <w:shd w:val="clear" w:color="auto" w:fill="FFFFFF"/>
          <w:lang w:val="uk-UA"/>
        </w:rPr>
        <w:lastRenderedPageBreak/>
        <w:t>Додаток 1</w:t>
      </w:r>
    </w:p>
    <w:p w:rsidR="001A0EDE" w:rsidRPr="0059304F" w:rsidRDefault="001A0EDE" w:rsidP="00791D98">
      <w:pPr>
        <w:ind w:left="6237"/>
        <w:jc w:val="right"/>
        <w:rPr>
          <w:rFonts w:eastAsia="Times New Roman" w:cs="Times New Roman"/>
          <w:lang w:val="uk-UA"/>
        </w:rPr>
      </w:pPr>
      <w:r w:rsidRPr="0059304F">
        <w:rPr>
          <w:rFonts w:eastAsia="Times New Roman" w:cs="Times New Roman"/>
          <w:shd w:val="clear" w:color="auto" w:fill="FFFFFF"/>
          <w:lang w:val="uk-UA"/>
        </w:rPr>
        <w:t xml:space="preserve">до наказу директора </w:t>
      </w:r>
    </w:p>
    <w:p w:rsidR="001A0EDE" w:rsidRDefault="001A0EDE" w:rsidP="00791D9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31.08.2023 №122</w:t>
      </w:r>
    </w:p>
    <w:p w:rsidR="00A45290" w:rsidRPr="001A0EDE" w:rsidRDefault="001A0EDE" w:rsidP="001A0EDE">
      <w:pPr>
        <w:jc w:val="center"/>
        <w:rPr>
          <w:b/>
          <w:lang w:val="uk-UA"/>
        </w:rPr>
      </w:pPr>
      <w:r w:rsidRPr="001A0EDE">
        <w:rPr>
          <w:b/>
          <w:lang w:val="uk-UA"/>
        </w:rPr>
        <w:t>Порядок</w:t>
      </w:r>
    </w:p>
    <w:p w:rsidR="001A0EDE" w:rsidRDefault="001A0EDE" w:rsidP="001A0EDE">
      <w:pPr>
        <w:jc w:val="center"/>
        <w:rPr>
          <w:b/>
          <w:lang w:val="uk-UA"/>
        </w:rPr>
      </w:pPr>
      <w:r w:rsidRPr="001A0EDE">
        <w:rPr>
          <w:b/>
          <w:lang w:val="uk-UA"/>
        </w:rPr>
        <w:t xml:space="preserve">подання та розгляду заяв про випадки булінгу (цькування) від здобувачів освіти, </w:t>
      </w:r>
    </w:p>
    <w:p w:rsidR="001A0EDE" w:rsidRDefault="001A0EDE" w:rsidP="001A0EDE">
      <w:pPr>
        <w:jc w:val="center"/>
        <w:rPr>
          <w:b/>
          <w:lang w:val="uk-UA"/>
        </w:rPr>
      </w:pPr>
      <w:r w:rsidRPr="001A0EDE">
        <w:rPr>
          <w:b/>
          <w:lang w:val="uk-UA"/>
        </w:rPr>
        <w:t xml:space="preserve">їх батьків, </w:t>
      </w:r>
      <w:r>
        <w:rPr>
          <w:b/>
          <w:lang w:val="uk-UA"/>
        </w:rPr>
        <w:t xml:space="preserve">законних представників, </w:t>
      </w:r>
      <w:r w:rsidRPr="001A0EDE">
        <w:rPr>
          <w:b/>
          <w:lang w:val="uk-UA"/>
        </w:rPr>
        <w:t>інших осіб</w:t>
      </w:r>
    </w:p>
    <w:p w:rsidR="001A0EDE" w:rsidRDefault="001A0EDE" w:rsidP="001A0EDE">
      <w:pPr>
        <w:jc w:val="center"/>
        <w:rPr>
          <w:b/>
          <w:lang w:val="uk-UA"/>
        </w:rPr>
      </w:pPr>
    </w:p>
    <w:p w:rsidR="001A0EDE" w:rsidRPr="001A0EDE" w:rsidRDefault="001A0EDE" w:rsidP="001A0ED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lang w:val="uk-UA"/>
        </w:rPr>
      </w:pPr>
      <w:r w:rsidRPr="001A0EDE">
        <w:rPr>
          <w:rFonts w:ascii="Times New Roman" w:hAnsi="Times New Roman" w:cs="Times New Roman"/>
          <w:sz w:val="24"/>
          <w:lang w:val="uk-UA"/>
        </w:rPr>
        <w:t>Здобувачі освіти, їх батьки, законні представники, інші особи подають заяву директору ліцею про випадки булінгу (цькування) по відношенню до дитини або будь якого іншого учасника освітнього процесу.</w:t>
      </w:r>
    </w:p>
    <w:p w:rsidR="001A0EDE" w:rsidRPr="001A0EDE" w:rsidRDefault="001A0EDE" w:rsidP="001A0ED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lang w:val="uk-UA"/>
        </w:rPr>
      </w:pPr>
      <w:r w:rsidRPr="001A0EDE">
        <w:rPr>
          <w:rFonts w:ascii="Times New Roman" w:hAnsi="Times New Roman" w:cs="Times New Roman"/>
          <w:sz w:val="24"/>
          <w:lang w:val="uk-UA"/>
        </w:rPr>
        <w:t>Директор ліцею:</w:t>
      </w:r>
    </w:p>
    <w:p w:rsidR="001A0EDE" w:rsidRPr="001A0EDE" w:rsidRDefault="001A0EDE" w:rsidP="001A0ED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</w:t>
      </w:r>
      <w:r w:rsidRPr="001A0EDE">
        <w:rPr>
          <w:rFonts w:ascii="Times New Roman" w:hAnsi="Times New Roman" w:cs="Times New Roman"/>
          <w:sz w:val="24"/>
          <w:lang w:val="uk-UA"/>
        </w:rPr>
        <w:t>озглядає заяви про випадки булінгу від здобувачів освіти, їх батьків, законних представників;</w:t>
      </w:r>
    </w:p>
    <w:p w:rsidR="001A0EDE" w:rsidRDefault="001A0EDE" w:rsidP="001A0ED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</w:t>
      </w:r>
      <w:r w:rsidRPr="001A0EDE">
        <w:rPr>
          <w:rFonts w:ascii="Times New Roman" w:hAnsi="Times New Roman" w:cs="Times New Roman"/>
          <w:sz w:val="24"/>
          <w:lang w:val="uk-UA"/>
        </w:rPr>
        <w:t xml:space="preserve">творює наказом </w:t>
      </w:r>
      <w:r>
        <w:rPr>
          <w:rFonts w:ascii="Times New Roman" w:hAnsi="Times New Roman" w:cs="Times New Roman"/>
          <w:sz w:val="24"/>
          <w:lang w:val="uk-UA"/>
        </w:rPr>
        <w:t>комісію з розгляду випадків булінгу (цькування) та скликає засідання;</w:t>
      </w:r>
    </w:p>
    <w:p w:rsidR="001A0EDE" w:rsidRDefault="001A0EDE" w:rsidP="001A0ED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приймає рішення за результатами проведеного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розслідуування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та вживає відповідних заходів реагування.</w:t>
      </w:r>
    </w:p>
    <w:p w:rsidR="001A0EDE" w:rsidRDefault="001A0EDE" w:rsidP="001A0ED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сприяє створенню безпечного освітнього середовища у ліцеї, вільного від насильства та булінгу (цькування).</w:t>
      </w:r>
    </w:p>
    <w:p w:rsidR="001A0EDE" w:rsidRDefault="001A0EDE" w:rsidP="001A0EDE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Педагогічні представники, інші особи, які залучаються до освітнього процесу, повинні вживати невідкладних заходів щодо припинення булінгу в межах своїх повноважень.</w:t>
      </w:r>
    </w:p>
    <w:p w:rsidR="001A0EDE" w:rsidRDefault="001A0EDE">
      <w:pPr>
        <w:widowControl/>
        <w:suppressAutoHyphens w:val="0"/>
        <w:autoSpaceDN/>
        <w:spacing w:after="160" w:line="259" w:lineRule="auto"/>
        <w:textAlignment w:val="auto"/>
        <w:rPr>
          <w:rFonts w:eastAsiaTheme="minorEastAsia" w:cs="Times New Roman"/>
          <w:kern w:val="0"/>
          <w:szCs w:val="22"/>
          <w:lang w:val="uk-UA"/>
        </w:rPr>
      </w:pPr>
      <w:r>
        <w:rPr>
          <w:rFonts w:cs="Times New Roman"/>
          <w:lang w:val="uk-UA"/>
        </w:rPr>
        <w:br w:type="page"/>
      </w:r>
      <w:bookmarkStart w:id="0" w:name="_GoBack"/>
      <w:bookmarkEnd w:id="0"/>
    </w:p>
    <w:p w:rsidR="001A0EDE" w:rsidRPr="0059304F" w:rsidRDefault="001A0EDE" w:rsidP="00791D98">
      <w:pPr>
        <w:ind w:left="6237"/>
        <w:jc w:val="right"/>
        <w:rPr>
          <w:rFonts w:eastAsia="Times New Roman" w:cs="Times New Roman"/>
          <w:shd w:val="clear" w:color="auto" w:fill="FFFFFF"/>
          <w:lang w:val="uk-UA"/>
        </w:rPr>
      </w:pPr>
      <w:r>
        <w:rPr>
          <w:rFonts w:eastAsia="Times New Roman" w:cs="Times New Roman"/>
          <w:shd w:val="clear" w:color="auto" w:fill="FFFFFF"/>
          <w:lang w:val="uk-UA"/>
        </w:rPr>
        <w:lastRenderedPageBreak/>
        <w:t xml:space="preserve">Додаток </w:t>
      </w:r>
      <w:r w:rsidR="00FB07C3">
        <w:rPr>
          <w:rFonts w:eastAsia="Times New Roman" w:cs="Times New Roman"/>
          <w:shd w:val="clear" w:color="auto" w:fill="FFFFFF"/>
          <w:lang w:val="uk-UA"/>
        </w:rPr>
        <w:t>2</w:t>
      </w:r>
    </w:p>
    <w:p w:rsidR="001A0EDE" w:rsidRPr="0059304F" w:rsidRDefault="001A0EDE" w:rsidP="00791D98">
      <w:pPr>
        <w:ind w:left="6237"/>
        <w:jc w:val="right"/>
        <w:rPr>
          <w:rFonts w:eastAsia="Times New Roman" w:cs="Times New Roman"/>
          <w:lang w:val="uk-UA"/>
        </w:rPr>
      </w:pPr>
      <w:r w:rsidRPr="0059304F">
        <w:rPr>
          <w:rFonts w:eastAsia="Times New Roman" w:cs="Times New Roman"/>
          <w:shd w:val="clear" w:color="auto" w:fill="FFFFFF"/>
          <w:lang w:val="uk-UA"/>
        </w:rPr>
        <w:t xml:space="preserve">до наказу директора </w:t>
      </w:r>
    </w:p>
    <w:p w:rsidR="001A0EDE" w:rsidRDefault="001A0EDE" w:rsidP="00791D9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31.08.2023 №122</w:t>
      </w:r>
    </w:p>
    <w:p w:rsidR="001D6330" w:rsidRDefault="001D6330" w:rsidP="001D633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D6330" w:rsidRDefault="001D6330" w:rsidP="001D633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ЗАХОДІВ ЩОДО </w:t>
      </w:r>
      <w:proofErr w:type="gramStart"/>
      <w:r>
        <w:rPr>
          <w:b/>
          <w:sz w:val="28"/>
          <w:szCs w:val="28"/>
        </w:rPr>
        <w:t>ПРОФ</w:t>
      </w:r>
      <w:proofErr w:type="gramEnd"/>
      <w:r>
        <w:rPr>
          <w:b/>
          <w:sz w:val="28"/>
          <w:szCs w:val="28"/>
        </w:rPr>
        <w:t xml:space="preserve">ІЛАКТИКИ БУЛІНГУ </w:t>
      </w:r>
      <w:r>
        <w:rPr>
          <w:b/>
          <w:sz w:val="28"/>
          <w:szCs w:val="28"/>
          <w:lang w:val="uk-UA"/>
        </w:rPr>
        <w:t xml:space="preserve"> У ГАННІВСЬКОМУ ЛІЦЕЮ НА </w:t>
      </w:r>
      <w:r>
        <w:rPr>
          <w:b/>
          <w:sz w:val="28"/>
          <w:szCs w:val="28"/>
        </w:rPr>
        <w:t>2023– 2024 НАВЧАЛЬНИЙ РІК</w:t>
      </w:r>
    </w:p>
    <w:p w:rsidR="001D6330" w:rsidRDefault="001D6330" w:rsidP="001D6330">
      <w:pPr>
        <w:ind w:firstLine="709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3010"/>
        <w:gridCol w:w="1750"/>
        <w:gridCol w:w="1879"/>
        <w:gridCol w:w="2329"/>
      </w:tblGrid>
      <w:tr w:rsidR="001D6330" w:rsidTr="006C00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заходу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 проведення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Відповідальний</w:t>
            </w:r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в </w:t>
            </w:r>
            <w:proofErr w:type="spellStart"/>
            <w:r>
              <w:rPr>
                <w:lang w:eastAsia="en-US"/>
              </w:rPr>
              <w:t>школі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тиждень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протидії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поширення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інгу «Стоп, булінг»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Вересень,1 тиждень жовтня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ЗДВР</w:t>
            </w:r>
            <w:r>
              <w:rPr>
                <w:lang w:val="uk-UA"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Pr="001D6330" w:rsidRDefault="001D6330" w:rsidP="001D6330">
            <w:proofErr w:type="spellStart"/>
            <w:r w:rsidRPr="001D6330">
              <w:rPr>
                <w:bCs/>
              </w:rPr>
              <w:t>Бесіда</w:t>
            </w:r>
            <w:proofErr w:type="spellEnd"/>
            <w:r w:rsidRPr="001D6330">
              <w:rPr>
                <w:bCs/>
              </w:rPr>
              <w:t xml:space="preserve"> «</w:t>
            </w:r>
            <w:proofErr w:type="spellStart"/>
            <w:r w:rsidRPr="001D6330">
              <w:rPr>
                <w:bCs/>
              </w:rPr>
              <w:t>Протидія</w:t>
            </w:r>
            <w:proofErr w:type="spellEnd"/>
            <w:r w:rsidRPr="001D6330">
              <w:rPr>
                <w:bCs/>
              </w:rPr>
              <w:t xml:space="preserve"> </w:t>
            </w:r>
            <w:proofErr w:type="gramStart"/>
            <w:r w:rsidRPr="001D6330">
              <w:rPr>
                <w:bCs/>
              </w:rPr>
              <w:t>бул</w:t>
            </w:r>
            <w:proofErr w:type="gramEnd"/>
            <w:r w:rsidRPr="001D6330">
              <w:rPr>
                <w:bCs/>
              </w:rPr>
              <w:t xml:space="preserve">інгу. Правила </w:t>
            </w:r>
            <w:proofErr w:type="spellStart"/>
            <w:r w:rsidRPr="001D6330">
              <w:rPr>
                <w:bCs/>
              </w:rPr>
              <w:t>безпечної</w:t>
            </w:r>
            <w:proofErr w:type="spellEnd"/>
            <w:r w:rsidRPr="001D6330">
              <w:rPr>
                <w:bCs/>
              </w:rPr>
              <w:t xml:space="preserve"> </w:t>
            </w:r>
            <w:proofErr w:type="spellStart"/>
            <w:r w:rsidRPr="001D6330">
              <w:rPr>
                <w:bCs/>
              </w:rPr>
              <w:t>роботи</w:t>
            </w:r>
            <w:proofErr w:type="spellEnd"/>
            <w:r w:rsidRPr="001D6330">
              <w:rPr>
                <w:bCs/>
              </w:rPr>
              <w:t xml:space="preserve"> </w:t>
            </w:r>
            <w:proofErr w:type="gramStart"/>
            <w:r w:rsidRPr="001D6330">
              <w:rPr>
                <w:bCs/>
              </w:rPr>
              <w:t>в</w:t>
            </w:r>
            <w:proofErr w:type="gramEnd"/>
            <w:r w:rsidRPr="001D6330">
              <w:rPr>
                <w:bCs/>
              </w:rPr>
              <w:t xml:space="preserve"> </w:t>
            </w:r>
            <w:proofErr w:type="spellStart"/>
            <w:r w:rsidRPr="001D6330">
              <w:rPr>
                <w:bCs/>
              </w:rPr>
              <w:t>мережі</w:t>
            </w:r>
            <w:proofErr w:type="spellEnd"/>
            <w:r w:rsidRPr="001D6330">
              <w:rPr>
                <w:bCs/>
              </w:rPr>
              <w:t xml:space="preserve"> </w:t>
            </w:r>
            <w:proofErr w:type="spellStart"/>
            <w:r w:rsidRPr="001D6330">
              <w:rPr>
                <w:bCs/>
              </w:rPr>
              <w:t>Інтернет</w:t>
            </w:r>
            <w:proofErr w:type="spellEnd"/>
            <w:r w:rsidRPr="001D6330">
              <w:rPr>
                <w:bCs/>
              </w:rPr>
              <w:t xml:space="preserve">» для </w:t>
            </w:r>
            <w:proofErr w:type="spellStart"/>
            <w:r w:rsidRPr="001D6330">
              <w:rPr>
                <w:bCs/>
              </w:rPr>
              <w:t>учнів</w:t>
            </w:r>
            <w:proofErr w:type="spellEnd"/>
            <w:r w:rsidRPr="001D6330">
              <w:rPr>
                <w:bCs/>
              </w:rPr>
              <w:t xml:space="preserve"> 5-7(8) класів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Жовтень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Поради</w:t>
            </w:r>
            <w:proofErr w:type="spellEnd"/>
            <w:r>
              <w:rPr>
                <w:lang w:eastAsia="en-US"/>
              </w:rPr>
              <w:t xml:space="preserve"> «Як </w:t>
            </w:r>
            <w:proofErr w:type="spellStart"/>
            <w:r>
              <w:rPr>
                <w:lang w:eastAsia="en-US"/>
              </w:rPr>
              <w:t>допомогти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дітям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упоратися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інгом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Години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спілкування</w:t>
            </w:r>
            <w:proofErr w:type="spellEnd"/>
            <w:r>
              <w:rPr>
                <w:lang w:eastAsia="en-US"/>
              </w:rPr>
              <w:t xml:space="preserve"> на тему: «</w:t>
            </w:r>
            <w:proofErr w:type="spellStart"/>
            <w:r>
              <w:rPr>
                <w:lang w:eastAsia="en-US"/>
              </w:rPr>
              <w:t>Кібербулінг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 керівники</w:t>
            </w:r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Корисні</w:t>
            </w:r>
            <w:proofErr w:type="spellEnd"/>
            <w:r>
              <w:rPr>
                <w:lang w:eastAsia="en-US"/>
              </w:rPr>
              <w:t xml:space="preserve"> правила-</w:t>
            </w:r>
            <w:proofErr w:type="spellStart"/>
            <w:r>
              <w:rPr>
                <w:lang w:eastAsia="en-US"/>
              </w:rPr>
              <w:t>поради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proofErr w:type="gramStart"/>
            <w:r>
              <w:rPr>
                <w:lang w:eastAsia="en-US"/>
              </w:rPr>
              <w:t>проф</w:t>
            </w:r>
            <w:proofErr w:type="gramEnd"/>
            <w:r>
              <w:rPr>
                <w:lang w:eastAsia="en-US"/>
              </w:rPr>
              <w:t>ілактики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подолання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кібер</w:t>
            </w:r>
            <w:proofErr w:type="spellEnd"/>
            <w:r>
              <w:rPr>
                <w:lang w:eastAsia="en-US"/>
              </w:rPr>
              <w:t>-булінгу.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Перегляд </w:t>
            </w:r>
            <w:proofErr w:type="spellStart"/>
            <w:r>
              <w:rPr>
                <w:lang w:eastAsia="en-US"/>
              </w:rPr>
              <w:t>відео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презентацій</w:t>
            </w:r>
            <w:proofErr w:type="spell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 xml:space="preserve">інг в </w:t>
            </w:r>
            <w:proofErr w:type="spellStart"/>
            <w:r>
              <w:rPr>
                <w:lang w:eastAsia="en-US"/>
              </w:rPr>
              <w:t>школі</w:t>
            </w:r>
            <w:proofErr w:type="spellEnd"/>
            <w:r>
              <w:rPr>
                <w:lang w:eastAsia="en-US"/>
              </w:rPr>
              <w:t xml:space="preserve">. Як </w:t>
            </w:r>
            <w:proofErr w:type="spellStart"/>
            <w:r>
              <w:rPr>
                <w:lang w:eastAsia="en-US"/>
              </w:rPr>
              <w:t>його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розпізнати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Кібербулінг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агресія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інтернеті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Способи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розпізнання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захист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Листопад-грудень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ЗДВР, 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  <w:r>
              <w:rPr>
                <w:lang w:val="uk-UA" w:eastAsia="en-US"/>
              </w:rPr>
              <w:t>, педагог-організатор</w:t>
            </w:r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Круглий стіл для батьків «Поговоримо про булінг та </w:t>
            </w:r>
            <w:proofErr w:type="spellStart"/>
            <w:r>
              <w:rPr>
                <w:lang w:val="uk-UA" w:eastAsia="en-US"/>
              </w:rPr>
              <w:t>кібербулінг</w:t>
            </w:r>
            <w:proofErr w:type="spellEnd"/>
            <w:r>
              <w:rPr>
                <w:lang w:val="uk-UA"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Батьки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Грудень,травень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ЗДВР,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Поради батькам, </w:t>
            </w:r>
            <w:proofErr w:type="spellStart"/>
            <w:r>
              <w:rPr>
                <w:lang w:val="uk-UA" w:eastAsia="en-US"/>
              </w:rPr>
              <w:t>щобизменшити</w:t>
            </w:r>
            <w:proofErr w:type="spellEnd"/>
            <w:r>
              <w:rPr>
                <w:lang w:val="uk-UA" w:eastAsia="en-US"/>
              </w:rPr>
              <w:t xml:space="preserve"> ризик булінгу та </w:t>
            </w:r>
            <w:proofErr w:type="spellStart"/>
            <w:r>
              <w:rPr>
                <w:lang w:val="uk-UA" w:eastAsia="en-US"/>
              </w:rPr>
              <w:t>кібербулінгу</w:t>
            </w:r>
            <w:proofErr w:type="spellEnd"/>
            <w:r>
              <w:rPr>
                <w:lang w:val="uk-UA" w:eastAsia="en-US"/>
              </w:rPr>
              <w:t xml:space="preserve"> для своєї дитини.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Батьки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Грудень,травень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ЗДВР,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Мін</w:t>
            </w:r>
            <w:proofErr w:type="gramStart"/>
            <w:r>
              <w:rPr>
                <w:lang w:eastAsia="en-US"/>
              </w:rPr>
              <w:t>і-</w:t>
            </w:r>
            <w:proofErr w:type="gramEnd"/>
            <w:r>
              <w:rPr>
                <w:lang w:eastAsia="en-US"/>
              </w:rPr>
              <w:t>тренінг</w:t>
            </w:r>
            <w:proofErr w:type="spellEnd"/>
            <w:r>
              <w:rPr>
                <w:lang w:eastAsia="en-US"/>
              </w:rPr>
              <w:t xml:space="preserve"> «Як </w:t>
            </w:r>
            <w:proofErr w:type="spellStart"/>
            <w:r>
              <w:rPr>
                <w:lang w:eastAsia="en-US"/>
              </w:rPr>
              <w:t>навчити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дітей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безпечної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поведінки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Інтернеті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2-4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Січень-лютий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0" w:rsidRDefault="001D6330" w:rsidP="006C0063">
            <w:pPr>
              <w:pStyle w:val="1"/>
              <w:shd w:val="clear" w:color="auto" w:fill="FCFCFC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Диспут з переглядом відеоматеріалів «Профілактика булінгу в учнівському середовищі».</w:t>
            </w:r>
          </w:p>
          <w:p w:rsidR="001D6330" w:rsidRDefault="001D6330" w:rsidP="006C0063">
            <w:pPr>
              <w:rPr>
                <w:lang w:val="uk-UA"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ЗДВР,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Консультативний</w:t>
            </w:r>
            <w:proofErr w:type="spellEnd"/>
            <w:r>
              <w:rPr>
                <w:lang w:eastAsia="en-US"/>
              </w:rPr>
              <w:t xml:space="preserve"> пункт «</w:t>
            </w:r>
            <w:proofErr w:type="spellStart"/>
            <w:r>
              <w:rPr>
                <w:lang w:eastAsia="en-US"/>
              </w:rPr>
              <w:t>Скринька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довіри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Перегляд </w:t>
            </w:r>
            <w:proofErr w:type="spellStart"/>
            <w:r>
              <w:rPr>
                <w:lang w:eastAsia="en-US"/>
              </w:rPr>
              <w:t>відеороликів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Нік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Вуйчич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 xml:space="preserve">інг у школ», «Булінг у </w:t>
            </w:r>
            <w:proofErr w:type="spellStart"/>
            <w:r>
              <w:rPr>
                <w:lang w:eastAsia="en-US"/>
              </w:rPr>
              <w:t>школі</w:t>
            </w:r>
            <w:proofErr w:type="spellEnd"/>
            <w:r>
              <w:rPr>
                <w:lang w:eastAsia="en-US"/>
              </w:rPr>
              <w:t xml:space="preserve"> та </w:t>
            </w:r>
            <w:r>
              <w:rPr>
                <w:lang w:eastAsia="en-US"/>
              </w:rPr>
              <w:lastRenderedPageBreak/>
              <w:t xml:space="preserve">як з ним </w:t>
            </w:r>
            <w:proofErr w:type="spellStart"/>
            <w:r>
              <w:rPr>
                <w:lang w:eastAsia="en-US"/>
              </w:rPr>
              <w:t>боротися</w:t>
            </w:r>
            <w:proofErr w:type="spellEnd"/>
            <w:r>
              <w:rPr>
                <w:lang w:eastAsia="en-US"/>
              </w:rPr>
              <w:t xml:space="preserve"> – говоримо з </w:t>
            </w:r>
            <w:proofErr w:type="spellStart"/>
            <w:r>
              <w:rPr>
                <w:lang w:eastAsia="en-US"/>
              </w:rPr>
              <w:t>Уповноваженим</w:t>
            </w:r>
            <w:proofErr w:type="spellEnd"/>
            <w:r>
              <w:rPr>
                <w:lang w:eastAsia="en-US"/>
              </w:rPr>
              <w:t xml:space="preserve"> Президента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>.», «</w:t>
            </w:r>
            <w:proofErr w:type="spellStart"/>
            <w:r>
              <w:rPr>
                <w:lang w:eastAsia="en-US"/>
              </w:rPr>
              <w:t>Зупиніться</w:t>
            </w:r>
            <w:proofErr w:type="spellEnd"/>
            <w:r>
              <w:rPr>
                <w:lang w:eastAsia="en-US"/>
              </w:rPr>
              <w:t xml:space="preserve">!!! МОЯ </w:t>
            </w:r>
            <w:proofErr w:type="spellStart"/>
            <w:r>
              <w:rPr>
                <w:lang w:eastAsia="en-US"/>
              </w:rPr>
              <w:t>Історія</w:t>
            </w:r>
            <w:proofErr w:type="spellEnd"/>
            <w:r>
              <w:rPr>
                <w:lang w:eastAsia="en-US"/>
              </w:rPr>
              <w:t xml:space="preserve"> про Булінг</w:t>
            </w:r>
            <w:proofErr w:type="gramStart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ібербулінг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ЗДВР,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1D6330" w:rsidTr="006C00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Складання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розповсюдження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серед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учнів</w:t>
            </w:r>
            <w:proofErr w:type="spellEnd"/>
            <w:r>
              <w:rPr>
                <w:lang w:eastAsia="en-US"/>
              </w:rPr>
              <w:t xml:space="preserve"> 1-11 класів </w:t>
            </w:r>
            <w:proofErr w:type="spellStart"/>
            <w:r>
              <w:rPr>
                <w:lang w:eastAsia="en-US"/>
              </w:rPr>
              <w:t>листівок</w:t>
            </w:r>
            <w:proofErr w:type="spellEnd"/>
            <w:r>
              <w:rPr>
                <w:lang w:eastAsia="en-US"/>
              </w:rPr>
              <w:t xml:space="preserve"> на тему « Не стань жертвою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інгу»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ЗДВР,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  <w:r>
              <w:rPr>
                <w:lang w:val="uk-UA" w:eastAsia="en-US"/>
              </w:rPr>
              <w:t>,</w:t>
            </w:r>
          </w:p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педагог-організатор</w:t>
            </w:r>
          </w:p>
        </w:tc>
      </w:tr>
      <w:tr w:rsidR="001D6330" w:rsidTr="006C0063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r>
              <w:rPr>
                <w:lang w:eastAsia="en-US"/>
              </w:rPr>
              <w:t>Конкурс-</w:t>
            </w:r>
            <w:proofErr w:type="spellStart"/>
            <w:r>
              <w:rPr>
                <w:lang w:eastAsia="en-US"/>
              </w:rPr>
              <w:t>виставка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плакатів</w:t>
            </w:r>
            <w:proofErr w:type="spellEnd"/>
            <w:r>
              <w:rPr>
                <w:lang w:eastAsia="en-US"/>
              </w:rPr>
              <w:t xml:space="preserve"> на тему </w:t>
            </w:r>
            <w:proofErr w:type="spellStart"/>
            <w:r>
              <w:rPr>
                <w:lang w:eastAsia="en-US"/>
              </w:rPr>
              <w:t>Шкільному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 xml:space="preserve">інгу </w:t>
            </w:r>
            <w:proofErr w:type="spellStart"/>
            <w:r>
              <w:rPr>
                <w:lang w:eastAsia="en-US"/>
              </w:rPr>
              <w:t>скажемо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Ні</w:t>
            </w:r>
            <w:proofErr w:type="spellEnd"/>
            <w:r>
              <w:rPr>
                <w:lang w:eastAsia="en-US"/>
              </w:rPr>
              <w:t>!»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</w:tc>
      </w:tr>
      <w:tr w:rsidR="001D6330" w:rsidTr="006C0063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Бесіда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тренінг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Віртуальний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терор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тролінг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кібербулінг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0" w:rsidRDefault="001D6330" w:rsidP="006C006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</w:tc>
      </w:tr>
    </w:tbl>
    <w:p w:rsidR="001D6330" w:rsidRDefault="001D6330" w:rsidP="001D6330">
      <w:pPr>
        <w:jc w:val="center"/>
        <w:rPr>
          <w:lang w:val="uk-UA"/>
        </w:rPr>
      </w:pPr>
    </w:p>
    <w:p w:rsidR="001D6330" w:rsidRDefault="001D6330" w:rsidP="001D6330">
      <w:pPr>
        <w:pStyle w:val="Standard"/>
        <w:jc w:val="center"/>
        <w:rPr>
          <w:b/>
          <w:lang w:val="uk-UA"/>
        </w:rPr>
      </w:pPr>
    </w:p>
    <w:p w:rsidR="001A0EDE" w:rsidRPr="001A0EDE" w:rsidRDefault="001A0EDE" w:rsidP="001A0EDE">
      <w:pPr>
        <w:ind w:left="357"/>
        <w:jc w:val="both"/>
        <w:rPr>
          <w:rFonts w:cs="Times New Roman"/>
          <w:lang w:val="uk-UA"/>
        </w:rPr>
      </w:pPr>
    </w:p>
    <w:sectPr w:rsidR="001A0EDE" w:rsidRPr="001A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9D7"/>
    <w:multiLevelType w:val="hybridMultilevel"/>
    <w:tmpl w:val="C45ED0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75F9B"/>
    <w:multiLevelType w:val="hybridMultilevel"/>
    <w:tmpl w:val="995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47EF"/>
    <w:multiLevelType w:val="hybridMultilevel"/>
    <w:tmpl w:val="DBBEAAE6"/>
    <w:lvl w:ilvl="0" w:tplc="8FD8F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F5"/>
    <w:rsid w:val="00001B20"/>
    <w:rsid w:val="001A0EDE"/>
    <w:rsid w:val="001D6330"/>
    <w:rsid w:val="00487CF5"/>
    <w:rsid w:val="00791D98"/>
    <w:rsid w:val="00A45290"/>
    <w:rsid w:val="00A46EA2"/>
    <w:rsid w:val="00FB07C3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330"/>
    <w:pPr>
      <w:keepNext/>
      <w:keepLines/>
      <w:widowControl/>
      <w:suppressAutoHyphens w:val="0"/>
      <w:autoSpaceDN/>
      <w:spacing w:before="480" w:line="25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7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0ED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D63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table" w:styleId="a4">
    <w:name w:val="Table Grid"/>
    <w:basedOn w:val="a1"/>
    <w:uiPriority w:val="39"/>
    <w:rsid w:val="001D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330"/>
    <w:pPr>
      <w:keepNext/>
      <w:keepLines/>
      <w:widowControl/>
      <w:suppressAutoHyphens w:val="0"/>
      <w:autoSpaceDN/>
      <w:spacing w:before="480" w:line="25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7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0ED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D63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table" w:styleId="a4">
    <w:name w:val="Table Grid"/>
    <w:basedOn w:val="a1"/>
    <w:uiPriority w:val="39"/>
    <w:rsid w:val="001D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dcterms:created xsi:type="dcterms:W3CDTF">2023-09-25T12:12:00Z</dcterms:created>
  <dcterms:modified xsi:type="dcterms:W3CDTF">2023-09-27T06:01:00Z</dcterms:modified>
</cp:coreProperties>
</file>