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D3BE2">
        <w:rPr>
          <w:rFonts w:ascii="Times New Roman" w:eastAsia="Times New Roman" w:hAnsi="Times New Roman" w:cs="Times New Roman"/>
          <w:kern w:val="3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75pt;height:54pt" o:ole="" o:allowoverlap="f">
            <v:imagedata r:id="rId6" o:title=""/>
          </v:shape>
          <o:OLEObject Type="Embed" ProgID="PBrush" ShapeID="_x0000_i1027" DrawAspect="Content" ObjectID="_1577720668" r:id="rId7"/>
        </w:objec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uk-UA"/>
        </w:rPr>
        <w:t>УКРАЇНА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60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b/>
          <w:bCs/>
          <w:spacing w:val="60"/>
          <w:kern w:val="3"/>
          <w:sz w:val="24"/>
          <w:szCs w:val="24"/>
        </w:rPr>
        <w:t>НАКАЗ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/>
        </w:rPr>
        <w:t>ПО ГАННІВСЬКІЙ ЗАГАЛЬНООСВІТНІЙ ШКОЛІ І-ІІІ СТУПЕНІВ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/>
        </w:rPr>
        <w:t>ПЕТРІВСЬКОЇ РАЙОННОЇ РАДИ КІРОВОГРАДСЬКОЇ ОБЛАСТІ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uk-UA"/>
        </w:rPr>
        <w:t>від 12 січня 2018 року</w:t>
      </w: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                                                                                                     № 4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с. Ганнівка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Про проходження практики</w:t>
      </w:r>
      <w:bookmarkStart w:id="0" w:name="_GoBack"/>
      <w:bookmarkEnd w:id="0"/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студентки Криворізького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державного університету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proofErr w:type="spellStart"/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Криворучко</w:t>
      </w:r>
      <w:proofErr w:type="spellEnd"/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 В.С.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На підставі Положення про проведення практики студентів вищих навчальних закладів України, затвердженого наказом Міністерства освіти України від 08.04.1993 року № 93 </w:t>
      </w:r>
      <w:r w:rsidRPr="00BD3BE2">
        <w:rPr>
          <w:rFonts w:ascii="Times New Roman" w:eastAsia="Andale Sans UI" w:hAnsi="Times New Roman" w:cs="Times New Roman"/>
          <w:kern w:val="3"/>
          <w:sz w:val="24"/>
          <w:szCs w:val="24"/>
        </w:rPr>
        <w:t>“</w:t>
      </w: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Про затвердження Положення про проведення практики студентів вищих навчальних закладів України</w:t>
      </w:r>
      <w:r w:rsidRPr="00BD3BE2">
        <w:rPr>
          <w:rFonts w:ascii="Times New Roman" w:eastAsia="Andale Sans UI" w:hAnsi="Times New Roman" w:cs="Times New Roman"/>
          <w:kern w:val="3"/>
          <w:sz w:val="24"/>
          <w:szCs w:val="24"/>
        </w:rPr>
        <w:t>”</w:t>
      </w: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 із змінами, внесеними згідно наказу Міністерства освіти України від 20.12.1994 року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НАКАЗУЮ: 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1.Прийняти КРИВОРУЧКО Вікторію Станіславівну студента 4 курсу психолого-педагогічного факультету “початкова освіта” на педагогічну практику з 15.01.2018 по 25.02.2018 року у </w:t>
      </w:r>
      <w:proofErr w:type="spellStart"/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Володимирівську</w:t>
      </w:r>
      <w:proofErr w:type="spellEnd"/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 загальноосвітню школу І-ІІ ступенів, філії Ганнівської загальноосвітньої школи І-ІІІ ступенів.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2. Призначити керівником практики вчителя початкових класів Володимирівської загальноосвітньої школи І-ІІ ступенів, філії Ганнівської загальноосвітньої школи І-ІІІ ступенів - КРАЩЕНКО О.В.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3.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Т.М.: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1) створити необхідні умови для виконання студентом програми практики;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2) забезпечити умови безпечної роботи на робочому місці. 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3) провести обов’язкові інструктажі з охорони праці: ввідний та на робочому місці. 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4) надати студентові-практиканту можливість користуватись кабінетами, бібліотекою, технічною та іншою документацією, необхідною для виконання програми практики.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5) забезпечити облік виходів на роботу студента-практиканта. Про всі порушення трудової дисципліни, внутрішнього розпорядку та про інші порушення повідомляти в Криворізький державний педагогічний університет.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4. Після закінчення практики дати характеристику на студента-практиканта, в котрій відобразити якість підготовленого ним звіту. Відповідальні: КРАЩЕНКО О.В., ПОГОРЄЛА Т.М.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5. Контроль за виконання даного наказу покласти на завідувача Володимирівської </w:t>
      </w: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lastRenderedPageBreak/>
        <w:t>загальноосвітньої школи І-ІІ ступенів, філії Ганнівської загальноосвітньої школи І-ІІІ ступенів МІЩЕНКО М.І.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Директор школи                                                                                                  О.Канівець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З наказом ознайомлені:                                                                                       М.Міщенко</w:t>
      </w:r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left="7655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Т.</w:t>
      </w:r>
      <w:proofErr w:type="spellStart"/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Погорєла</w:t>
      </w:r>
      <w:proofErr w:type="spellEnd"/>
    </w:p>
    <w:p w:rsidR="00BD3BE2" w:rsidRPr="00BD3BE2" w:rsidRDefault="00BD3BE2" w:rsidP="00BD3BE2">
      <w:pPr>
        <w:widowControl w:val="0"/>
        <w:suppressAutoHyphens/>
        <w:autoSpaceDN w:val="0"/>
        <w:spacing w:after="0" w:line="240" w:lineRule="auto"/>
        <w:ind w:left="7655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</w:pPr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О.</w:t>
      </w:r>
      <w:proofErr w:type="spellStart"/>
      <w:r w:rsidRPr="00BD3BE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Кращенко</w:t>
      </w:r>
      <w:proofErr w:type="spellEnd"/>
    </w:p>
    <w:p w:rsidR="00BD3BE2" w:rsidRPr="00BD3BE2" w:rsidRDefault="00BD3BE2" w:rsidP="00BD3BE2">
      <w:pPr>
        <w:autoSpaceDN w:val="0"/>
        <w:ind w:left="28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1FF9" w:rsidRPr="00AB6DEE" w:rsidRDefault="00DF1FF9" w:rsidP="00DF1FF9">
      <w:pPr>
        <w:spacing w:after="0" w:line="240" w:lineRule="auto"/>
        <w:ind w:left="765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1FF9" w:rsidRPr="00AB6DE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26B"/>
    <w:multiLevelType w:val="hybridMultilevel"/>
    <w:tmpl w:val="43B6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3DC0"/>
    <w:multiLevelType w:val="hybridMultilevel"/>
    <w:tmpl w:val="28D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5C05"/>
    <w:multiLevelType w:val="hybridMultilevel"/>
    <w:tmpl w:val="6A9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B26A7"/>
    <w:multiLevelType w:val="hybridMultilevel"/>
    <w:tmpl w:val="F48E8948"/>
    <w:lvl w:ilvl="0" w:tplc="ABCAE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C42A52"/>
    <w:multiLevelType w:val="hybridMultilevel"/>
    <w:tmpl w:val="7B14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65D"/>
    <w:rsid w:val="009D3CAF"/>
    <w:rsid w:val="00AB6DEE"/>
    <w:rsid w:val="00BD3BE2"/>
    <w:rsid w:val="00DA276C"/>
    <w:rsid w:val="00DA365D"/>
    <w:rsid w:val="00D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Comfy</cp:lastModifiedBy>
  <cp:revision>3</cp:revision>
  <dcterms:created xsi:type="dcterms:W3CDTF">2018-01-16T08:59:00Z</dcterms:created>
  <dcterms:modified xsi:type="dcterms:W3CDTF">2018-01-17T16:58:00Z</dcterms:modified>
</cp:coreProperties>
</file>