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65" w:rsidRDefault="00274265" w:rsidP="00274265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Calibri" w:hAnsi="Times New Roman"/>
          <w:color w:val="FF0000"/>
          <w:sz w:val="24"/>
          <w:szCs w:val="24"/>
          <w:lang w:val="ru-RU" w:eastAsia="en-US"/>
        </w:rPr>
        <w:object w:dxaOrig="7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58008529" r:id="rId7"/>
        </w:object>
      </w:r>
    </w:p>
    <w:p w:rsidR="00274265" w:rsidRDefault="00274265" w:rsidP="00274265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ГАННІВСЬКИЙ ЛІЦЕЙ</w:t>
      </w:r>
    </w:p>
    <w:p w:rsidR="00274265" w:rsidRDefault="00274265" w:rsidP="00274265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ПЕТРІВСЬКОЇ СЕЛИЩНОЇ РАДИ ОЛЕКСАНДРІЙСЬКОГО РАЙОНУ</w:t>
      </w:r>
    </w:p>
    <w:p w:rsidR="00274265" w:rsidRDefault="00274265" w:rsidP="00274265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КІРОВОГРАДСЬКОЇ ОБЛАСТІ</w:t>
      </w:r>
    </w:p>
    <w:p w:rsidR="00274265" w:rsidRDefault="00274265" w:rsidP="00274265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4265" w:rsidRDefault="00274265" w:rsidP="00274265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4265" w:rsidRDefault="00274265" w:rsidP="00274265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НАКАЗ</w:t>
      </w:r>
    </w:p>
    <w:p w:rsidR="00274265" w:rsidRDefault="00274265" w:rsidP="0027426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74265" w:rsidRDefault="00274265" w:rsidP="0027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265" w:rsidRDefault="00274265" w:rsidP="002742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29.09.</w:t>
      </w:r>
      <w:r>
        <w:rPr>
          <w:rFonts w:ascii="Times New Roman" w:hAnsi="Times New Roman"/>
          <w:sz w:val="24"/>
          <w:szCs w:val="24"/>
        </w:rPr>
        <w:t xml:space="preserve">2023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144</w:t>
      </w:r>
    </w:p>
    <w:p w:rsidR="00274265" w:rsidRDefault="00274265" w:rsidP="00274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265" w:rsidRDefault="00274265" w:rsidP="00274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Ганнівка</w:t>
      </w:r>
    </w:p>
    <w:p w:rsidR="00274265" w:rsidRDefault="00274265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265" w:rsidRDefault="00274265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 функціонування пунктів незламності,</w:t>
      </w:r>
    </w:p>
    <w:p w:rsidR="00274265" w:rsidRDefault="00274265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що створені у Ганнівському ліцеї </w:t>
      </w:r>
    </w:p>
    <w:p w:rsidR="00274265" w:rsidRDefault="00274265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 Іскрівській філії Ганнівського ліцею</w:t>
      </w:r>
    </w:p>
    <w:p w:rsidR="00274265" w:rsidRDefault="00274265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території Петрівської селищної </w:t>
      </w:r>
    </w:p>
    <w:p w:rsidR="00274265" w:rsidRDefault="00274265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територіальної громади</w:t>
      </w:r>
    </w:p>
    <w:p w:rsidR="00F81C0D" w:rsidRDefault="00274265">
      <w:r>
        <w:t xml:space="preserve"> </w:t>
      </w:r>
    </w:p>
    <w:p w:rsidR="00274265" w:rsidRDefault="00274265" w:rsidP="00501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рішення Петрівської селищної ради Олександрійського району Кіровоградської області від</w:t>
      </w:r>
      <w:r>
        <w:rPr>
          <w:rFonts w:ascii="Times New Roman" w:hAnsi="Times New Roman"/>
          <w:sz w:val="24"/>
          <w:szCs w:val="24"/>
        </w:rPr>
        <w:t xml:space="preserve"> 29 вересня 2023 року №86-р «</w:t>
      </w:r>
      <w:r>
        <w:rPr>
          <w:rFonts w:ascii="Times New Roman" w:hAnsi="Times New Roman"/>
          <w:color w:val="000000"/>
          <w:sz w:val="24"/>
          <w:szCs w:val="24"/>
        </w:rPr>
        <w:t>Про функціонування пунктів незламності,</w:t>
      </w:r>
      <w:r>
        <w:rPr>
          <w:rFonts w:ascii="Times New Roman" w:hAnsi="Times New Roman"/>
          <w:color w:val="000000"/>
          <w:sz w:val="24"/>
          <w:szCs w:val="24"/>
        </w:rPr>
        <w:t xml:space="preserve"> що створені на території Петрівської силенної територіальної громади»</w:t>
      </w:r>
    </w:p>
    <w:p w:rsidR="00274265" w:rsidRDefault="00274265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265" w:rsidRDefault="00274265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274265" w:rsidRDefault="00274265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265" w:rsidRPr="002C40DD" w:rsidRDefault="00274265" w:rsidP="00501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lang w:bidi="uk-UA"/>
        </w:rPr>
      </w:pPr>
      <w:r w:rsidRPr="002C40DD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2C40DD">
        <w:rPr>
          <w:rFonts w:ascii="Times New Roman" w:hAnsi="Times New Roman" w:cs="Times New Roman"/>
          <w:lang w:val="uk-UA" w:eastAsia="uk-UA" w:bidi="uk-UA"/>
        </w:rPr>
        <w:t>Порядок організації та функціонування пунктів незламності</w:t>
      </w:r>
      <w:r>
        <w:rPr>
          <w:rFonts w:ascii="Times New Roman" w:hAnsi="Times New Roman" w:cs="Times New Roman"/>
          <w:lang w:val="uk-UA" w:eastAsia="uk-UA" w:bidi="uk-UA"/>
        </w:rPr>
        <w:t xml:space="preserve"> у Ганнівському ліцеї та Іскрівській філії Ганнівського ліцею (додається).</w:t>
      </w:r>
    </w:p>
    <w:p w:rsidR="00274265" w:rsidRPr="002C40DD" w:rsidRDefault="00274265" w:rsidP="00501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lang w:bidi="uk-UA"/>
        </w:rPr>
      </w:pPr>
      <w:r w:rsidRPr="002C40DD">
        <w:rPr>
          <w:rFonts w:ascii="Times New Roman" w:hAnsi="Times New Roman" w:cs="Times New Roman"/>
          <w:sz w:val="24"/>
          <w:szCs w:val="24"/>
          <w:lang w:val="uk-UA"/>
        </w:rPr>
        <w:t>Затвердити переліки комплектацій пунктів незламності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lang w:val="uk-UA" w:eastAsia="uk-UA" w:bidi="uk-UA"/>
        </w:rPr>
        <w:t>у Ганнівському ліцеї та Іскрівській філії Ганнівського ліцею (додається)</w:t>
      </w:r>
      <w:r>
        <w:rPr>
          <w:rFonts w:ascii="Times New Roman" w:hAnsi="Times New Roman" w:cs="Times New Roman"/>
          <w:lang w:val="uk-UA" w:eastAsia="uk-UA" w:bidi="uk-UA"/>
        </w:rPr>
        <w:t>.</w:t>
      </w:r>
    </w:p>
    <w:p w:rsidR="00274265" w:rsidRPr="002C40DD" w:rsidRDefault="00274265" w:rsidP="00501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lang w:bidi="uk-UA"/>
        </w:rPr>
      </w:pPr>
      <w:r w:rsidRPr="00E9750B">
        <w:rPr>
          <w:rFonts w:ascii="Times New Roman" w:hAnsi="Times New Roman" w:cs="Times New Roman"/>
          <w:sz w:val="24"/>
          <w:szCs w:val="24"/>
          <w:lang w:val="uk-UA"/>
        </w:rPr>
        <w:t xml:space="preserve"> 3. Затвердити інструкції </w:t>
      </w:r>
      <w:r w:rsidRPr="00E975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діяльності пунктів незламності </w:t>
      </w:r>
      <w:r>
        <w:rPr>
          <w:rFonts w:ascii="Times New Roman" w:hAnsi="Times New Roman" w:cs="Times New Roman"/>
          <w:lang w:val="uk-UA" w:eastAsia="uk-UA" w:bidi="uk-UA"/>
        </w:rPr>
        <w:t>у Ганнівському ліцеї та Іскрівській філії Ганнівського ліцею (додається),</w:t>
      </w:r>
    </w:p>
    <w:p w:rsidR="00274265" w:rsidRPr="002C40DD" w:rsidRDefault="00274265" w:rsidP="00501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lang w:bidi="uk-UA"/>
        </w:rPr>
      </w:pPr>
      <w:r w:rsidRPr="00413764">
        <w:rPr>
          <w:rFonts w:ascii="Times New Roman" w:hAnsi="Times New Roman" w:cs="Times New Roman"/>
          <w:sz w:val="24"/>
          <w:szCs w:val="24"/>
          <w:lang w:val="uk-UA"/>
        </w:rPr>
        <w:t xml:space="preserve">4. Затвердити паспорти пунктів незламності, що створені </w:t>
      </w:r>
      <w:r>
        <w:rPr>
          <w:rFonts w:ascii="Times New Roman" w:hAnsi="Times New Roman" w:cs="Times New Roman"/>
          <w:lang w:val="uk-UA" w:eastAsia="uk-UA" w:bidi="uk-UA"/>
        </w:rPr>
        <w:t>у Ганнівському ліцеї та Іскрівській філії Ганнівського ліцею (додається),</w:t>
      </w:r>
    </w:p>
    <w:p w:rsidR="00274265" w:rsidRPr="00100380" w:rsidRDefault="00274265" w:rsidP="00501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380">
        <w:rPr>
          <w:rFonts w:ascii="Times New Roman" w:hAnsi="Times New Roman"/>
          <w:sz w:val="24"/>
          <w:szCs w:val="24"/>
        </w:rPr>
        <w:t>5. Затвердити форму інформації про розташування найближчого пункту незламності (додається).</w:t>
      </w:r>
    </w:p>
    <w:p w:rsidR="00274265" w:rsidRDefault="00274265" w:rsidP="00501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Затвердити форму вивіски</w:t>
      </w:r>
      <w:r w:rsidRPr="00100380">
        <w:rPr>
          <w:rFonts w:ascii="Times New Roman" w:hAnsi="Times New Roman"/>
          <w:sz w:val="24"/>
          <w:szCs w:val="24"/>
        </w:rPr>
        <w:t xml:space="preserve"> пункту незламності (додається).</w:t>
      </w:r>
    </w:p>
    <w:p w:rsidR="00274265" w:rsidRDefault="00274265" w:rsidP="00501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</w:t>
      </w:r>
      <w:r w:rsidR="00501E5E">
        <w:rPr>
          <w:rFonts w:ascii="Times New Roman" w:hAnsi="Times New Roman"/>
          <w:sz w:val="24"/>
          <w:szCs w:val="24"/>
        </w:rPr>
        <w:t xml:space="preserve"> Відповідальними за «Пункт незламності»</w:t>
      </w:r>
    </w:p>
    <w:p w:rsidR="00501E5E" w:rsidRPr="00971BD1" w:rsidRDefault="00501E5E" w:rsidP="00501E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501E5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Ганнівському ліцеї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ХУДИК О.О.;</w:t>
      </w:r>
    </w:p>
    <w:p w:rsidR="00501E5E" w:rsidRDefault="00501E5E" w:rsidP="00501E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Іскрівській філії Ганнівського ліцею – БАРАНЬКО Т.В. </w:t>
      </w:r>
    </w:p>
    <w:p w:rsidR="007949E7" w:rsidRDefault="007949E7" w:rsidP="00501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E5E" w:rsidRPr="009E2ABE" w:rsidRDefault="00501E5E" w:rsidP="00501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E2ABE">
        <w:rPr>
          <w:rFonts w:ascii="Times New Roman" w:hAnsi="Times New Roman"/>
          <w:sz w:val="24"/>
          <w:szCs w:val="24"/>
        </w:rPr>
        <w:t>Визнати такими, що втратили чинність</w:t>
      </w:r>
      <w:r>
        <w:rPr>
          <w:rFonts w:ascii="Times New Roman" w:hAnsi="Times New Roman"/>
          <w:sz w:val="24"/>
          <w:szCs w:val="24"/>
        </w:rPr>
        <w:t>,</w:t>
      </w:r>
      <w:r w:rsidRPr="009E2ABE">
        <w:rPr>
          <w:rFonts w:ascii="Times New Roman" w:hAnsi="Times New Roman"/>
          <w:sz w:val="24"/>
          <w:szCs w:val="24"/>
        </w:rPr>
        <w:t xml:space="preserve"> розпорядження </w:t>
      </w:r>
      <w:r>
        <w:rPr>
          <w:rFonts w:ascii="Times New Roman" w:hAnsi="Times New Roman"/>
          <w:sz w:val="24"/>
          <w:szCs w:val="24"/>
        </w:rPr>
        <w:t xml:space="preserve">Петрівського </w:t>
      </w:r>
      <w:r w:rsidRPr="009E2ABE">
        <w:rPr>
          <w:rFonts w:ascii="Times New Roman" w:hAnsi="Times New Roman"/>
          <w:sz w:val="24"/>
          <w:szCs w:val="24"/>
        </w:rPr>
        <w:t xml:space="preserve">селищного голови </w:t>
      </w:r>
      <w:r>
        <w:rPr>
          <w:rFonts w:ascii="Times New Roman" w:hAnsi="Times New Roman"/>
          <w:sz w:val="24"/>
          <w:szCs w:val="24"/>
        </w:rPr>
        <w:t xml:space="preserve">від 26 грудня 2022 року № 109-р «Про організацію та функціонування стаціонарних пунктів обігріву «Пунктів незламності», що створені  на території Петрівської селищної територіальної громади»,  </w:t>
      </w:r>
      <w:r w:rsidRPr="009E2ABE">
        <w:rPr>
          <w:rFonts w:ascii="Times New Roman" w:hAnsi="Times New Roman"/>
          <w:sz w:val="24"/>
          <w:szCs w:val="24"/>
        </w:rPr>
        <w:t>від 20 січня 2023 року № 3-р «Про викладення розпорядження від 26 грудня 2022 року № 109-р «Про організацію та функціонування стаціонарних пунктів обігріву «Пунктів незламності», що створені на території Петрівської селищної територіальної громади» в новій редакції та доповнення</w:t>
      </w:r>
      <w:r>
        <w:rPr>
          <w:rFonts w:ascii="Times New Roman" w:hAnsi="Times New Roman"/>
          <w:sz w:val="24"/>
          <w:szCs w:val="24"/>
        </w:rPr>
        <w:t xml:space="preserve">»; від 26 січня 2023 року № 8-р «Про доповнення розпорядження від 26 грудня 2023 року № 8-р «Про доповнення розпорядження від 26 грудня 2022 року № 109- р «Про організацію та функціонування стаціонарних пунктів обігріву «Пунктів незламності», що створені на території Петрівської селищної територіальної громади». </w:t>
      </w:r>
    </w:p>
    <w:p w:rsidR="007949E7" w:rsidRDefault="00501E5E" w:rsidP="00501E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01E5E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7949E7" w:rsidRDefault="007949E7" w:rsidP="00501E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9E7" w:rsidRDefault="007949E7" w:rsidP="00501E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9E7" w:rsidRDefault="007949E7" w:rsidP="00501E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9E7" w:rsidRDefault="007949E7" w:rsidP="00501E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9E7" w:rsidRDefault="007949E7" w:rsidP="00501E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9E7" w:rsidRDefault="007949E7" w:rsidP="00501E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E5E" w:rsidRPr="00501E5E" w:rsidRDefault="00501E5E" w:rsidP="00501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E5E">
        <w:rPr>
          <w:rFonts w:ascii="Times New Roman" w:hAnsi="Times New Roman"/>
          <w:color w:val="000000"/>
          <w:sz w:val="24"/>
          <w:szCs w:val="24"/>
        </w:rPr>
        <w:t xml:space="preserve"> 9.    </w:t>
      </w:r>
      <w:r w:rsidRPr="00501E5E">
        <w:rPr>
          <w:rFonts w:ascii="Times New Roman" w:hAnsi="Times New Roman"/>
          <w:sz w:val="24"/>
          <w:szCs w:val="24"/>
        </w:rPr>
        <w:t>Контроль за виконанням даного наказу залишаю за собою.</w:t>
      </w:r>
    </w:p>
    <w:p w:rsidR="00501E5E" w:rsidRDefault="00501E5E" w:rsidP="00501E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E5E" w:rsidRDefault="00501E5E" w:rsidP="00501E5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01E5E" w:rsidRDefault="00501E5E" w:rsidP="00501E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Ольга КАНІВЕЦЬ</w:t>
      </w:r>
    </w:p>
    <w:p w:rsidR="00501E5E" w:rsidRDefault="00501E5E" w:rsidP="00501E5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01E5E" w:rsidRDefault="00501E5E" w:rsidP="00501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5E" w:rsidRDefault="00501E5E" w:rsidP="00501E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наказом ознайомлені:                                                                        Тетяна БАРАНЬКО</w:t>
      </w:r>
    </w:p>
    <w:p w:rsidR="00501E5E" w:rsidRDefault="00501E5E" w:rsidP="00501E5E">
      <w:pPr>
        <w:pStyle w:val="a3"/>
        <w:spacing w:after="0" w:line="240" w:lineRule="auto"/>
        <w:ind w:left="7371" w:hanging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ХУДИК</w:t>
      </w:r>
    </w:p>
    <w:p w:rsidR="00501E5E" w:rsidRDefault="00501E5E" w:rsidP="00501E5E">
      <w:pPr>
        <w:pStyle w:val="a3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  <w:lang w:val="uk-UA"/>
        </w:rPr>
      </w:pPr>
    </w:p>
    <w:p w:rsidR="00274265" w:rsidRDefault="00274265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01E5E" w:rsidRDefault="00501E5E" w:rsidP="002742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1E5E" w:rsidRDefault="0066051B" w:rsidP="00501E5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501E5E">
        <w:rPr>
          <w:rFonts w:ascii="Times New Roman" w:hAnsi="Times New Roman"/>
          <w:color w:val="000000"/>
          <w:sz w:val="24"/>
          <w:szCs w:val="24"/>
        </w:rPr>
        <w:t>одаток 1</w:t>
      </w:r>
    </w:p>
    <w:p w:rsidR="00501E5E" w:rsidRDefault="00501E5E" w:rsidP="00501E5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наказу директора </w:t>
      </w:r>
    </w:p>
    <w:p w:rsidR="00501E5E" w:rsidRDefault="00501E5E" w:rsidP="00501E5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29.09.2023року №144</w:t>
      </w:r>
    </w:p>
    <w:p w:rsidR="0066051B" w:rsidRDefault="0066051B" w:rsidP="00501E5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pStyle w:val="a4"/>
        <w:spacing w:before="0" w:beforeAutospacing="0" w:after="0" w:afterAutospacing="0"/>
        <w:rPr>
          <w:lang w:val="uk-UA"/>
        </w:rPr>
      </w:pPr>
    </w:p>
    <w:p w:rsidR="0066051B" w:rsidRDefault="0066051B" w:rsidP="0066051B">
      <w:pPr>
        <w:pStyle w:val="a4"/>
        <w:spacing w:before="0" w:beforeAutospacing="0" w:after="0" w:afterAutospacing="0"/>
        <w:rPr>
          <w:b/>
          <w:lang w:val="uk-UA"/>
        </w:rPr>
      </w:pPr>
    </w:p>
    <w:p w:rsidR="0066051B" w:rsidRPr="00664982" w:rsidRDefault="0066051B" w:rsidP="0066051B">
      <w:pPr>
        <w:pStyle w:val="a4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664982">
        <w:rPr>
          <w:b/>
          <w:lang w:val="uk-UA"/>
        </w:rPr>
        <w:t>ЗАТВЕРДЖЕНО</w:t>
      </w:r>
    </w:p>
    <w:p w:rsidR="0066051B" w:rsidRPr="00664982" w:rsidRDefault="0066051B" w:rsidP="0066051B">
      <w:pPr>
        <w:pStyle w:val="a4"/>
        <w:spacing w:before="0" w:beforeAutospacing="0" w:after="0" w:afterAutospacing="0"/>
        <w:ind w:firstLine="6096"/>
        <w:rPr>
          <w:b/>
          <w:lang w:val="uk-UA"/>
        </w:rPr>
      </w:pPr>
    </w:p>
    <w:p w:rsidR="0066051B" w:rsidRPr="00664982" w:rsidRDefault="0066051B" w:rsidP="0066051B">
      <w:pPr>
        <w:pStyle w:val="a4"/>
        <w:spacing w:before="0" w:beforeAutospacing="0" w:after="0" w:afterAutospacing="0"/>
        <w:ind w:left="5664"/>
        <w:rPr>
          <w:lang w:val="uk-UA"/>
        </w:rPr>
      </w:pPr>
      <w:r>
        <w:rPr>
          <w:lang w:val="uk-UA"/>
        </w:rPr>
        <w:tab/>
      </w:r>
      <w:r w:rsidRPr="00664982">
        <w:rPr>
          <w:lang w:val="uk-UA"/>
        </w:rPr>
        <w:t xml:space="preserve">Розпорядженням Петрівського </w:t>
      </w:r>
      <w:r>
        <w:rPr>
          <w:lang w:val="uk-UA"/>
        </w:rPr>
        <w:tab/>
      </w:r>
      <w:r w:rsidRPr="00664982">
        <w:rPr>
          <w:lang w:val="uk-UA"/>
        </w:rPr>
        <w:t>селищного голови</w:t>
      </w:r>
    </w:p>
    <w:p w:rsidR="0066051B" w:rsidRPr="00664982" w:rsidRDefault="0066051B" w:rsidP="0066051B">
      <w:pPr>
        <w:pStyle w:val="a4"/>
        <w:spacing w:before="75" w:beforeAutospacing="0" w:after="75" w:afterAutospacing="0"/>
        <w:ind w:left="4956" w:firstLine="708"/>
        <w:rPr>
          <w:lang w:val="uk-UA"/>
        </w:rPr>
      </w:pPr>
      <w:r>
        <w:rPr>
          <w:lang w:val="uk-UA"/>
        </w:rPr>
        <w:tab/>
        <w:t xml:space="preserve">29 вересня </w:t>
      </w:r>
      <w:r w:rsidRPr="00664982">
        <w:rPr>
          <w:lang w:val="uk-UA"/>
        </w:rPr>
        <w:t>202</w:t>
      </w:r>
      <w:r>
        <w:rPr>
          <w:lang w:val="uk-UA"/>
        </w:rPr>
        <w:t>3</w:t>
      </w:r>
      <w:r w:rsidRPr="00664982">
        <w:rPr>
          <w:lang w:val="uk-UA"/>
        </w:rPr>
        <w:t xml:space="preserve"> року №</w:t>
      </w:r>
      <w:r>
        <w:rPr>
          <w:lang w:val="uk-UA"/>
        </w:rPr>
        <w:t xml:space="preserve"> 86-р</w:t>
      </w:r>
    </w:p>
    <w:p w:rsidR="0066051B" w:rsidRDefault="0066051B" w:rsidP="0066051B">
      <w:pPr>
        <w:pStyle w:val="20"/>
        <w:shd w:val="clear" w:color="auto" w:fill="auto"/>
        <w:spacing w:before="0" w:after="0" w:line="192" w:lineRule="exact"/>
        <w:ind w:firstLine="44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6051B" w:rsidRDefault="0066051B" w:rsidP="0066051B">
      <w:pPr>
        <w:pStyle w:val="20"/>
        <w:shd w:val="clear" w:color="auto" w:fill="auto"/>
        <w:spacing w:before="0" w:after="0" w:line="192" w:lineRule="exact"/>
        <w:ind w:firstLine="44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6051B" w:rsidRDefault="0066051B" w:rsidP="0066051B">
      <w:pPr>
        <w:pStyle w:val="20"/>
        <w:shd w:val="clear" w:color="auto" w:fill="auto"/>
        <w:spacing w:before="0" w:after="0" w:line="192" w:lineRule="exact"/>
        <w:ind w:firstLine="44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6051B" w:rsidRPr="00BD1A53" w:rsidRDefault="0066051B" w:rsidP="0066051B">
      <w:pPr>
        <w:pStyle w:val="20"/>
        <w:shd w:val="clear" w:color="auto" w:fill="auto"/>
        <w:spacing w:before="0" w:after="0" w:line="240" w:lineRule="atLeast"/>
        <w:ind w:firstLine="442"/>
        <w:jc w:val="center"/>
        <w:rPr>
          <w:rFonts w:ascii="Times New Roman" w:hAnsi="Times New Roman" w:cs="Times New Roman"/>
          <w:b/>
          <w:color w:val="000000"/>
          <w:sz w:val="22"/>
          <w:lang w:val="uk-UA" w:eastAsia="uk-UA" w:bidi="uk-UA"/>
        </w:rPr>
      </w:pPr>
      <w:r w:rsidRPr="00BD1A53">
        <w:rPr>
          <w:rFonts w:ascii="Times New Roman" w:hAnsi="Times New Roman" w:cs="Times New Roman"/>
          <w:b/>
          <w:color w:val="000000"/>
          <w:sz w:val="22"/>
          <w:lang w:val="uk-UA" w:eastAsia="uk-UA" w:bidi="uk-UA"/>
        </w:rPr>
        <w:t>ПОРЯДОК</w:t>
      </w: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ind w:firstLine="442"/>
        <w:jc w:val="center"/>
        <w:rPr>
          <w:rFonts w:ascii="Times New Roman" w:hAnsi="Times New Roman" w:cs="Times New Roman"/>
          <w:b/>
          <w:color w:val="000000"/>
          <w:sz w:val="22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2"/>
          <w:lang w:val="uk-UA" w:eastAsia="uk-UA" w:bidi="uk-UA"/>
        </w:rPr>
        <w:t>о</w:t>
      </w:r>
      <w:r w:rsidRPr="00BD1A53">
        <w:rPr>
          <w:rFonts w:ascii="Times New Roman" w:hAnsi="Times New Roman" w:cs="Times New Roman"/>
          <w:b/>
          <w:color w:val="000000"/>
          <w:sz w:val="22"/>
          <w:lang w:val="uk-UA" w:eastAsia="uk-UA" w:bidi="uk-UA"/>
        </w:rPr>
        <w:t>рганізації та функціонування пунктів незламності</w:t>
      </w:r>
      <w:r>
        <w:rPr>
          <w:rFonts w:ascii="Times New Roman" w:hAnsi="Times New Roman" w:cs="Times New Roman"/>
          <w:b/>
          <w:color w:val="000000"/>
          <w:sz w:val="22"/>
          <w:lang w:val="uk-UA" w:eastAsia="uk-UA" w:bidi="uk-UA"/>
        </w:rPr>
        <w:t xml:space="preserve">, що створені на території Петрівської селищної територіальної громади </w:t>
      </w:r>
    </w:p>
    <w:p w:rsidR="0066051B" w:rsidRPr="00BD1A53" w:rsidRDefault="0066051B" w:rsidP="0066051B">
      <w:pPr>
        <w:pStyle w:val="20"/>
        <w:shd w:val="clear" w:color="auto" w:fill="auto"/>
        <w:spacing w:before="0" w:after="0" w:line="240" w:lineRule="atLeast"/>
        <w:ind w:firstLine="442"/>
        <w:jc w:val="center"/>
        <w:rPr>
          <w:rFonts w:ascii="Times New Roman" w:hAnsi="Times New Roman" w:cs="Times New Roman"/>
          <w:b/>
          <w:color w:val="000000"/>
          <w:sz w:val="22"/>
          <w:lang w:val="uk-UA" w:eastAsia="uk-UA" w:bidi="uk-UA"/>
        </w:rPr>
      </w:pP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1. Цей Порядок визначає вимоги щодо розгортання та діяльності пунктів незламності у разі загрози та/або виникнення надзвичайних ситуацій, пов’язаних з припиненням (порушенням) роботи систем централізованого водопостачання, </w:t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ru-RU" w:bidi="ru-RU"/>
        </w:rPr>
        <w:t>водов</w:t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ідведення, </w:t>
      </w:r>
      <w:proofErr w:type="spellStart"/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електро-</w:t>
      </w:r>
      <w:proofErr w:type="spellEnd"/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proofErr w:type="spellStart"/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газо-</w:t>
      </w:r>
      <w:proofErr w:type="spellEnd"/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 теплопостачання (в осінньо- зимовий період) та усіх видів електронних комунікаційних послуг (далі - систем життєзабезпечення) в умовах воєнного стану.</w:t>
      </w:r>
    </w:p>
    <w:p w:rsidR="0066051B" w:rsidRPr="00AD2B5E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51B" w:rsidRPr="00AD2B5E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2. Термін «пункт незламності» у цьому Порядку означає приміщення будівлі (споруди) або спеціально зведений намет, або транспортний засіб, які передбачені для тимчасового перебування людей та в яких створено і підтримуються умови, мінімально необхідні для збереження </w:t>
      </w:r>
      <w:r w:rsidRPr="00AD2B5E">
        <w:rPr>
          <w:rStyle w:val="255pt"/>
          <w:rFonts w:ascii="Times New Roman" w:hAnsi="Times New Roman" w:cs="Times New Roman"/>
          <w:sz w:val="24"/>
          <w:szCs w:val="24"/>
        </w:rPr>
        <w:t xml:space="preserve">життя і </w:t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здоров’я населення у разі порушення сталої роботи систем життєзабезпечення.</w:t>
      </w: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Інші терміни, що використовуються у цьому Порядку, вживаються у значені, наведеному в Кодексі цивільного захисту України.</w:t>
      </w:r>
    </w:p>
    <w:p w:rsidR="0066051B" w:rsidRPr="00AD2B5E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051B" w:rsidRPr="00AD2B5E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3. Види пунктів незламності:</w:t>
      </w:r>
    </w:p>
    <w:p w:rsidR="0066051B" w:rsidRPr="00AD2B5E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1) стаціонарний - розміщений у приміщенні будівлі (споруди);</w:t>
      </w: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2) мобільний розгортається на базі намету або транспортного засобу.</w:t>
      </w:r>
    </w:p>
    <w:p w:rsidR="0066051B" w:rsidRPr="00AD2B5E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4. Розгортання та функціонування пунктів незламності організовуються </w:t>
      </w:r>
      <w:proofErr w:type="spellStart"/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Петрівською</w:t>
      </w:r>
      <w:proofErr w:type="spellEnd"/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селищною радою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,</w:t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суб’єктами господарювання приватної форми власності (за згодою) </w:t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 урахуванням наявного ресурсу відповідно до Інструкцій щодо діяльності  пунктів незламності Петрівської селищної ради та Переліків комплектації пунктів незламності Петрівської селищної ради.</w:t>
      </w:r>
    </w:p>
    <w:p w:rsidR="0066051B" w:rsidRPr="00AD2B5E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5. Контроль та координація заходів з розгортання та функціонування пунктів незламності покладається на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заступника Петрівського селищного голови</w:t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 питань діяльності виконавчих органів ради,  суб’єктів господарювання приватної форми власності (за згодою).</w:t>
      </w:r>
    </w:p>
    <w:p w:rsidR="0066051B" w:rsidRPr="00AD2B5E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6. Інформація </w:t>
      </w:r>
      <w:proofErr w:type="spellStart"/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шодо</w:t>
      </w:r>
      <w:proofErr w:type="spellEnd"/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оснащення, можливостей</w:t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ru-RU" w:bidi="ru-RU"/>
        </w:rPr>
        <w:t xml:space="preserve"> </w:t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та характеристик пункту незламності зазначається  в паспорті пункту незламності.</w:t>
      </w:r>
    </w:p>
    <w:p w:rsidR="0066051B" w:rsidRPr="00AD2B5E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51B" w:rsidRDefault="0066051B" w:rsidP="0066051B">
      <w:pPr>
        <w:pStyle w:val="40"/>
        <w:shd w:val="clear" w:color="auto" w:fill="auto"/>
        <w:spacing w:line="240" w:lineRule="atLeast"/>
        <w:ind w:firstLine="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7. Стаціонарні пункти незламності розгортаються у приміщеннях </w:t>
      </w:r>
      <w:r w:rsidRPr="0070098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об’єктів комунальної власності, а також приватної власності за ініціативою власника або орендаря такого приміщення.</w:t>
      </w:r>
    </w:p>
    <w:p w:rsidR="0066051B" w:rsidRPr="00AD2B5E" w:rsidRDefault="0066051B" w:rsidP="0066051B">
      <w:pPr>
        <w:pStyle w:val="40"/>
        <w:shd w:val="clear" w:color="auto" w:fill="auto"/>
        <w:spacing w:line="240" w:lineRule="atLeast"/>
        <w:ind w:firstLine="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66051B" w:rsidRDefault="0066051B" w:rsidP="006605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2B5E">
        <w:rPr>
          <w:rFonts w:ascii="Times New Roman" w:hAnsi="Times New Roman"/>
          <w:sz w:val="24"/>
          <w:szCs w:val="24"/>
        </w:rPr>
        <w:t>8. Мобільні пункти незламності розгортаються у визначених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Петрівською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селищною радою,  </w:t>
      </w:r>
      <w:r>
        <w:rPr>
          <w:rFonts w:ascii="Times New Roman" w:hAnsi="Times New Roman"/>
          <w:color w:val="000000"/>
          <w:sz w:val="24"/>
          <w:szCs w:val="24"/>
          <w:lang w:bidi="uk-UA"/>
        </w:rPr>
        <w:t xml:space="preserve">суб’єктами господарювання приватної форми власності (за згодою) </w:t>
      </w:r>
      <w:r>
        <w:rPr>
          <w:rFonts w:ascii="Times New Roman" w:hAnsi="Times New Roman"/>
          <w:sz w:val="24"/>
          <w:szCs w:val="24"/>
        </w:rPr>
        <w:t>місцях.</w:t>
      </w:r>
    </w:p>
    <w:p w:rsidR="0066051B" w:rsidRDefault="0066051B" w:rsidP="006605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9. </w:t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Розгортання та функціонування стаціонарних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та мобільних </w:t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пунктів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незламності</w:t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здійсн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юється</w:t>
      </w:r>
      <w:r w:rsidRPr="00AD2B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7C136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за рахунок коштів місцевих бюджетів, а також інших не заборонених законодавством джерел.</w:t>
      </w: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 xml:space="preserve">10. 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Кількість пунктів незламності визначається самостійно </w:t>
      </w:r>
      <w:proofErr w:type="spellStart"/>
      <w:r w:rsidRPr="00F124FB">
        <w:rPr>
          <w:rFonts w:ascii="Times New Roman" w:hAnsi="Times New Roman" w:cs="Times New Roman"/>
          <w:sz w:val="24"/>
          <w:szCs w:val="24"/>
          <w:lang w:val="uk-UA"/>
        </w:rPr>
        <w:t>Петрівською</w:t>
      </w:r>
      <w:proofErr w:type="spellEnd"/>
      <w:r w:rsidRPr="00F124FB"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 </w:t>
      </w:r>
      <w:r w:rsidRPr="00F124F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відповідно до потреб населення Петрівської селищної територіальної громади.</w:t>
      </w: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6051B" w:rsidRPr="007B5CD8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>Петрівська селищна рада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у межах, визначених законодавством, сприяє у вирішенні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питань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щодо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організації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та функціонування пунктів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незламності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які розгортаються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Петрівською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селищною радою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7C136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та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суб’єктами господарювання </w:t>
      </w:r>
      <w:r w:rsidRPr="007C136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приватної форми власності (за згодою).</w:t>
      </w:r>
    </w:p>
    <w:p w:rsidR="0066051B" w:rsidRPr="007B5CD8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51B" w:rsidRDefault="0066051B" w:rsidP="0066051B">
      <w:pPr>
        <w:pStyle w:val="20"/>
        <w:shd w:val="clear" w:color="auto" w:fill="auto"/>
        <w:tabs>
          <w:tab w:val="left" w:pos="726"/>
        </w:tabs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 xml:space="preserve">11. 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Місця розташування пунктів незламності розмішуються на офіційних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інформаційних ресурсах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Петрівської селищної ради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та інших інформаційних ресурсів, а також на дошках оголошень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Пункт незламності повинен мати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б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рендова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вивіску.</w:t>
      </w:r>
    </w:p>
    <w:p w:rsidR="0066051B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Крім того, зазначена інформація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має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міститися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 офіційному ресурсі Кабінету Міністрів України за посиланням </w:t>
      </w:r>
      <w:hyperlink r:id="rId8" w:history="1">
        <w:r w:rsidRPr="00366CEA">
          <w:rPr>
            <w:rStyle w:val="a7"/>
            <w:rFonts w:ascii="Times New Roman" w:hAnsi="Times New Roman" w:cs="Times New Roman"/>
            <w:sz w:val="24"/>
            <w:szCs w:val="24"/>
            <w:lang w:bidi="en-US"/>
          </w:rPr>
          <w:t>http</w:t>
        </w:r>
        <w:r w:rsidRPr="00366CEA">
          <w:rPr>
            <w:rStyle w:val="a7"/>
            <w:rFonts w:ascii="Times New Roman" w:hAnsi="Times New Roman" w:cs="Times New Roman"/>
            <w:sz w:val="24"/>
            <w:szCs w:val="24"/>
            <w:lang w:val="uk-UA" w:bidi="en-US"/>
          </w:rPr>
          <w:t>://</w:t>
        </w:r>
        <w:r w:rsidRPr="00366CEA">
          <w:rPr>
            <w:rStyle w:val="a7"/>
            <w:rFonts w:ascii="Times New Roman" w:hAnsi="Times New Roman" w:cs="Times New Roman"/>
            <w:sz w:val="24"/>
            <w:szCs w:val="24"/>
            <w:lang w:bidi="en-US"/>
          </w:rPr>
          <w:t>nezlamnist</w:t>
        </w:r>
        <w:r w:rsidRPr="00366CEA">
          <w:rPr>
            <w:rStyle w:val="a7"/>
            <w:rFonts w:ascii="Times New Roman" w:hAnsi="Times New Roman" w:cs="Times New Roman"/>
            <w:sz w:val="24"/>
            <w:szCs w:val="24"/>
            <w:lang w:val="uk-UA" w:eastAsia="uk-UA" w:bidi="uk-UA"/>
          </w:rPr>
          <w:t>.</w:t>
        </w:r>
        <w:r w:rsidRPr="00366CEA">
          <w:rPr>
            <w:rStyle w:val="a7"/>
            <w:rFonts w:ascii="Times New Roman" w:hAnsi="Times New Roman" w:cs="Times New Roman"/>
            <w:sz w:val="24"/>
            <w:szCs w:val="24"/>
            <w:lang w:bidi="en-US"/>
          </w:rPr>
          <w:t>gov</w:t>
        </w:r>
        <w:r w:rsidRPr="00366CEA">
          <w:rPr>
            <w:rStyle w:val="a7"/>
            <w:rFonts w:ascii="Times New Roman" w:hAnsi="Times New Roman" w:cs="Times New Roman"/>
            <w:sz w:val="24"/>
            <w:szCs w:val="24"/>
            <w:lang w:val="uk-UA" w:bidi="en-US"/>
          </w:rPr>
          <w:t>.</w:t>
        </w:r>
        <w:proofErr w:type="spellStart"/>
        <w:r w:rsidRPr="00366CEA">
          <w:rPr>
            <w:rStyle w:val="a7"/>
            <w:rFonts w:ascii="Times New Roman" w:hAnsi="Times New Roman" w:cs="Times New Roman"/>
            <w:sz w:val="24"/>
            <w:szCs w:val="24"/>
            <w:lang w:bidi="en-US"/>
          </w:rPr>
          <w:t>ua</w:t>
        </w:r>
        <w:proofErr w:type="spellEnd"/>
      </w:hyperlink>
      <w:r w:rsidRPr="007B5CD8">
        <w:rPr>
          <w:rFonts w:ascii="Times New Roman" w:hAnsi="Times New Roman" w:cs="Times New Roman"/>
          <w:color w:val="000000"/>
          <w:sz w:val="24"/>
          <w:szCs w:val="24"/>
          <w:lang w:val="uk-UA" w:bidi="en-US"/>
        </w:rPr>
        <w:t>.</w:t>
      </w:r>
    </w:p>
    <w:p w:rsidR="0066051B" w:rsidRPr="007B5CD8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51B" w:rsidRDefault="0066051B" w:rsidP="0066051B">
      <w:pPr>
        <w:pStyle w:val="20"/>
        <w:shd w:val="clear" w:color="auto" w:fill="auto"/>
        <w:tabs>
          <w:tab w:val="left" w:pos="711"/>
        </w:tabs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7C136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. 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Пункти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незламності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функціонують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у цілодобовому режимі або за графіком, </w:t>
      </w:r>
      <w:r w:rsidRPr="00CF3D2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визначеним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розпорядженням Петрівського селищного голови, за винятком пунктів незламності, розгорнутих у приміщеннях суб’єктів господарювання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приватної форми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(за згодою)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графік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роботи яких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визначається власником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або орендарем об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’єкта.</w:t>
      </w:r>
    </w:p>
    <w:p w:rsidR="0066051B" w:rsidRPr="007B5CD8" w:rsidRDefault="0066051B" w:rsidP="0066051B">
      <w:pPr>
        <w:pStyle w:val="20"/>
        <w:shd w:val="clear" w:color="auto" w:fill="auto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51B" w:rsidRDefault="0066051B" w:rsidP="0066051B">
      <w:pPr>
        <w:pStyle w:val="40"/>
        <w:shd w:val="clear" w:color="auto" w:fill="auto"/>
        <w:spacing w:line="240" w:lineRule="atLeast"/>
        <w:ind w:firstLine="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>13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. Припинення роботи </w:t>
      </w:r>
      <w:r>
        <w:rPr>
          <w:rStyle w:val="475pt0pt"/>
          <w:rFonts w:ascii="Times New Roman" w:hAnsi="Times New Roman" w:cs="Times New Roman"/>
          <w:sz w:val="24"/>
          <w:szCs w:val="24"/>
        </w:rPr>
        <w:t>пунктів незламності здійснюється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в разі забезпечення сталої роботи систем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життєзабезпечення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за рішенням 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суб'єкта, який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організовував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розгортання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та забезпечує його функціонування,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інформуванням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населення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про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завершення </w:t>
      </w:r>
      <w:r w:rsidRPr="007B5CD8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роботи такого пункту.</w:t>
      </w:r>
    </w:p>
    <w:p w:rsidR="0066051B" w:rsidRDefault="0066051B" w:rsidP="0066051B">
      <w:pPr>
        <w:pStyle w:val="40"/>
        <w:shd w:val="clear" w:color="auto" w:fill="auto"/>
        <w:spacing w:line="240" w:lineRule="atLeas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6051B" w:rsidRDefault="0066051B" w:rsidP="0066051B">
      <w:pPr>
        <w:pStyle w:val="40"/>
        <w:shd w:val="clear" w:color="auto" w:fill="auto"/>
        <w:spacing w:line="240" w:lineRule="atLeas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6051B" w:rsidRPr="007B5CD8" w:rsidRDefault="0066051B" w:rsidP="0066051B">
      <w:pPr>
        <w:pStyle w:val="40"/>
        <w:shd w:val="clear" w:color="auto" w:fill="auto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____________________________</w:t>
      </w:r>
    </w:p>
    <w:p w:rsidR="0066051B" w:rsidRDefault="0066051B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одаток 2</w:t>
      </w: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наказу директора </w:t>
      </w: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29.09.2023року №144</w:t>
      </w:r>
    </w:p>
    <w:p w:rsidR="0066051B" w:rsidRDefault="0066051B" w:rsidP="006605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51B" w:rsidRPr="00664982" w:rsidRDefault="0066051B" w:rsidP="0066051B">
      <w:pPr>
        <w:pStyle w:val="a4"/>
        <w:spacing w:before="0" w:beforeAutospacing="0" w:after="0" w:afterAutospacing="0"/>
        <w:ind w:left="4956" w:firstLine="708"/>
        <w:rPr>
          <w:b/>
          <w:lang w:val="uk-UA"/>
        </w:rPr>
      </w:pPr>
      <w:r w:rsidRPr="00664982">
        <w:rPr>
          <w:b/>
          <w:lang w:val="uk-UA"/>
        </w:rPr>
        <w:t>ЗАТВЕРДЖЕНО</w:t>
      </w:r>
    </w:p>
    <w:p w:rsidR="0066051B" w:rsidRPr="00664982" w:rsidRDefault="0066051B" w:rsidP="0066051B">
      <w:pPr>
        <w:pStyle w:val="a4"/>
        <w:spacing w:before="0" w:beforeAutospacing="0" w:after="0" w:afterAutospacing="0"/>
        <w:ind w:firstLine="6096"/>
        <w:rPr>
          <w:b/>
          <w:lang w:val="uk-UA"/>
        </w:rPr>
      </w:pPr>
    </w:p>
    <w:p w:rsidR="0066051B" w:rsidRPr="00664982" w:rsidRDefault="0066051B" w:rsidP="0066051B">
      <w:pPr>
        <w:pStyle w:val="a4"/>
        <w:spacing w:before="0" w:beforeAutospacing="0" w:after="0" w:afterAutospacing="0"/>
        <w:ind w:left="5664"/>
        <w:rPr>
          <w:lang w:val="uk-UA"/>
        </w:rPr>
      </w:pPr>
      <w:r w:rsidRPr="00664982">
        <w:rPr>
          <w:lang w:val="uk-UA"/>
        </w:rPr>
        <w:t>Розпорядженням Петрівського селищного голови</w:t>
      </w:r>
    </w:p>
    <w:p w:rsidR="0066051B" w:rsidRPr="00664982" w:rsidRDefault="0066051B" w:rsidP="0066051B">
      <w:pPr>
        <w:pStyle w:val="a4"/>
        <w:spacing w:before="75" w:beforeAutospacing="0" w:after="75" w:afterAutospacing="0"/>
        <w:ind w:left="4956" w:firstLine="708"/>
        <w:rPr>
          <w:lang w:val="uk-UA"/>
        </w:rPr>
      </w:pPr>
      <w:r>
        <w:rPr>
          <w:lang w:val="uk-UA"/>
        </w:rPr>
        <w:t xml:space="preserve">29 вересня </w:t>
      </w:r>
      <w:r w:rsidRPr="00664982">
        <w:rPr>
          <w:lang w:val="uk-UA"/>
        </w:rPr>
        <w:t>202</w:t>
      </w:r>
      <w:r>
        <w:rPr>
          <w:lang w:val="uk-UA"/>
        </w:rPr>
        <w:t>3</w:t>
      </w:r>
      <w:r w:rsidRPr="00664982">
        <w:rPr>
          <w:lang w:val="uk-UA"/>
        </w:rPr>
        <w:t xml:space="preserve"> року №</w:t>
      </w:r>
      <w:r>
        <w:rPr>
          <w:lang w:val="uk-UA"/>
        </w:rPr>
        <w:t xml:space="preserve"> 86-р</w:t>
      </w:r>
    </w:p>
    <w:p w:rsidR="0066051B" w:rsidRPr="00A9285E" w:rsidRDefault="0066051B" w:rsidP="0066051B">
      <w:pPr>
        <w:pStyle w:val="a4"/>
        <w:spacing w:before="0" w:beforeAutospacing="0" w:after="0" w:afterAutospacing="0"/>
        <w:ind w:left="4956" w:firstLine="708"/>
        <w:rPr>
          <w:lang w:val="uk-UA"/>
        </w:rPr>
      </w:pP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</w:p>
    <w:p w:rsidR="0066051B" w:rsidRPr="007D2888" w:rsidRDefault="0066051B" w:rsidP="0066051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304B"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t>ПЕРЕЛІК</w:t>
      </w:r>
      <w:r w:rsidRPr="00C0304B"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br/>
        <w:t xml:space="preserve">комплектації </w:t>
      </w:r>
      <w:r w:rsidRPr="007D2888">
        <w:rPr>
          <w:rFonts w:ascii="Times New Roman" w:hAnsi="Times New Roman"/>
          <w:b/>
          <w:sz w:val="24"/>
          <w:szCs w:val="24"/>
          <w:lang w:eastAsia="ru-RU"/>
        </w:rPr>
        <w:t>пункту незламності Петрівської селищної ради</w:t>
      </w:r>
    </w:p>
    <w:p w:rsidR="0066051B" w:rsidRPr="005E1318" w:rsidRDefault="0066051B" w:rsidP="0066051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E1318">
        <w:rPr>
          <w:rFonts w:ascii="Times New Roman" w:eastAsia="Calibri" w:hAnsi="Times New Roman"/>
          <w:b/>
          <w:sz w:val="24"/>
          <w:szCs w:val="24"/>
        </w:rPr>
        <w:t>с. Ганнівка, вул. Вереснева, 46</w:t>
      </w:r>
    </w:p>
    <w:p w:rsidR="0066051B" w:rsidRPr="00264F98" w:rsidRDefault="0066051B" w:rsidP="00660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66051B" w:rsidRPr="00FA6B29" w:rsidRDefault="0066051B" w:rsidP="0066051B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B29">
        <w:rPr>
          <w:rFonts w:ascii="Times New Roman" w:hAnsi="Times New Roman"/>
          <w:sz w:val="24"/>
          <w:szCs w:val="24"/>
        </w:rPr>
        <w:t>Засоби автономної генерації електроенергії:</w:t>
      </w:r>
    </w:p>
    <w:p w:rsidR="0066051B" w:rsidRDefault="0066051B" w:rsidP="0066051B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FA6B29">
        <w:rPr>
          <w:rFonts w:ascii="Times New Roman" w:eastAsia="Times New Roman" w:hAnsi="Times New Roman"/>
          <w:sz w:val="24"/>
          <w:szCs w:val="24"/>
        </w:rPr>
        <w:t>генератори з комплектами кабелів відповідної потуж</w:t>
      </w:r>
      <w:r>
        <w:rPr>
          <w:rFonts w:ascii="Times New Roman" w:eastAsia="Times New Roman" w:hAnsi="Times New Roman"/>
          <w:sz w:val="24"/>
          <w:szCs w:val="24"/>
        </w:rPr>
        <w:t xml:space="preserve">ності для функціонування пункту </w:t>
      </w:r>
      <w:r w:rsidRPr="005714A4">
        <w:rPr>
          <w:rFonts w:ascii="Times New Roman" w:eastAsia="Times New Roman" w:hAnsi="Times New Roman"/>
          <w:sz w:val="24"/>
          <w:szCs w:val="24"/>
        </w:rPr>
        <w:t xml:space="preserve">незламності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5E1318">
        <w:rPr>
          <w:rFonts w:ascii="Times New Roman" w:hAnsi="Times New Roman"/>
          <w:sz w:val="24"/>
          <w:szCs w:val="24"/>
        </w:rPr>
        <w:t xml:space="preserve"> </w:t>
      </w:r>
      <w:r w:rsidRPr="005E1318">
        <w:rPr>
          <w:rFonts w:ascii="Times New Roman" w:hAnsi="Times New Roman"/>
          <w:sz w:val="24"/>
          <w:szCs w:val="24"/>
          <w:u w:val="single"/>
        </w:rPr>
        <w:t xml:space="preserve">генератор бензиновий </w:t>
      </w:r>
      <w:r w:rsidRPr="005E1318">
        <w:rPr>
          <w:rFonts w:ascii="Times New Roman" w:hAnsi="Times New Roman"/>
          <w:sz w:val="24"/>
          <w:szCs w:val="24"/>
          <w:u w:val="single"/>
          <w:lang w:val="en-US"/>
        </w:rPr>
        <w:t>EVROPOWEP</w:t>
      </w:r>
      <w:r w:rsidRPr="005E13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1318">
        <w:rPr>
          <w:rFonts w:ascii="Times New Roman" w:hAnsi="Times New Roman"/>
          <w:sz w:val="24"/>
          <w:szCs w:val="24"/>
          <w:u w:val="single"/>
          <w:lang w:val="en-US"/>
        </w:rPr>
        <w:t>HONDA</w:t>
      </w:r>
      <w:r w:rsidRPr="005E13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1318">
        <w:rPr>
          <w:rFonts w:ascii="Times New Roman" w:hAnsi="Times New Roman"/>
          <w:sz w:val="24"/>
          <w:szCs w:val="24"/>
          <w:u w:val="single"/>
          <w:lang w:val="en-US"/>
        </w:rPr>
        <w:t>GX</w:t>
      </w:r>
      <w:r w:rsidRPr="005E1318">
        <w:rPr>
          <w:rFonts w:ascii="Times New Roman" w:hAnsi="Times New Roman"/>
          <w:sz w:val="24"/>
          <w:szCs w:val="24"/>
          <w:u w:val="single"/>
        </w:rPr>
        <w:t xml:space="preserve"> 390 – </w:t>
      </w:r>
      <w:r w:rsidRPr="00383C20">
        <w:rPr>
          <w:rFonts w:ascii="Times New Roman" w:hAnsi="Times New Roman"/>
          <w:sz w:val="24"/>
          <w:szCs w:val="24"/>
          <w:u w:val="single"/>
        </w:rPr>
        <w:t>7</w:t>
      </w:r>
      <w:r w:rsidRPr="005E1318">
        <w:rPr>
          <w:rFonts w:ascii="Times New Roman" w:hAnsi="Times New Roman"/>
          <w:sz w:val="24"/>
          <w:szCs w:val="24"/>
          <w:u w:val="single"/>
        </w:rPr>
        <w:t xml:space="preserve"> кВт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6051B" w:rsidRDefault="0066051B" w:rsidP="0066051B">
      <w:pPr>
        <w:pStyle w:val="a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A6B29">
        <w:rPr>
          <w:rFonts w:ascii="Times New Roman" w:eastAsia="Times New Roman" w:hAnsi="Times New Roman"/>
          <w:sz w:val="24"/>
          <w:szCs w:val="24"/>
        </w:rPr>
        <w:t xml:space="preserve">мережеві подовжувачі - </w:t>
      </w:r>
      <w:r w:rsidRPr="00FA6B29">
        <w:rPr>
          <w:rFonts w:ascii="Times New Roman" w:eastAsia="Times New Roman" w:hAnsi="Times New Roman"/>
          <w:sz w:val="24"/>
          <w:szCs w:val="24"/>
          <w:u w:val="single"/>
        </w:rPr>
        <w:t xml:space="preserve">мережевий подовжувач </w:t>
      </w:r>
      <w:r>
        <w:rPr>
          <w:rFonts w:ascii="Times New Roman" w:eastAsia="Times New Roman" w:hAnsi="Times New Roman"/>
          <w:sz w:val="24"/>
          <w:szCs w:val="24"/>
          <w:u w:val="single"/>
        </w:rPr>
        <w:t>10 штук</w:t>
      </w:r>
      <w:r w:rsidRPr="00FA6B29">
        <w:rPr>
          <w:rFonts w:ascii="Times New Roman" w:eastAsia="Times New Roman" w:hAnsi="Times New Roman"/>
          <w:sz w:val="24"/>
          <w:szCs w:val="24"/>
          <w:u w:val="single"/>
        </w:rPr>
        <w:t xml:space="preserve">, достатній для одночасної зарядки 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FA6B29">
        <w:rPr>
          <w:rFonts w:ascii="Times New Roman" w:eastAsia="Times New Roman" w:hAnsi="Times New Roman"/>
          <w:sz w:val="24"/>
          <w:szCs w:val="24"/>
          <w:u w:val="single"/>
        </w:rPr>
        <w:t>0 мобільних пристроїв.</w:t>
      </w:r>
    </w:p>
    <w:p w:rsidR="0066051B" w:rsidRPr="008A714D" w:rsidRDefault="0066051B" w:rsidP="0066051B">
      <w:pPr>
        <w:widowControl w:val="0"/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714D">
        <w:rPr>
          <w:rFonts w:ascii="Times New Roman" w:hAnsi="Times New Roman"/>
          <w:sz w:val="24"/>
          <w:szCs w:val="24"/>
        </w:rPr>
        <w:t xml:space="preserve">запаси пально-мастильних матеріалів - </w:t>
      </w:r>
      <w:r w:rsidRPr="008A714D">
        <w:rPr>
          <w:rFonts w:ascii="Times New Roman" w:hAnsi="Times New Roman"/>
          <w:sz w:val="24"/>
          <w:szCs w:val="24"/>
          <w:u w:val="single"/>
        </w:rPr>
        <w:t xml:space="preserve">бензин </w:t>
      </w:r>
      <w:r w:rsidRPr="008A714D">
        <w:rPr>
          <w:rFonts w:ascii="Times New Roman" w:eastAsia="Calibri" w:hAnsi="Times New Roman"/>
          <w:sz w:val="24"/>
          <w:szCs w:val="24"/>
          <w:u w:val="single"/>
        </w:rPr>
        <w:t>А-9</w:t>
      </w:r>
      <w:r>
        <w:rPr>
          <w:rFonts w:ascii="Times New Roman" w:eastAsia="Calibri" w:hAnsi="Times New Roman"/>
          <w:sz w:val="24"/>
          <w:szCs w:val="24"/>
          <w:u w:val="single"/>
        </w:rPr>
        <w:t>5</w:t>
      </w:r>
      <w:r w:rsidRPr="008A714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B2517A">
        <w:rPr>
          <w:rFonts w:ascii="Times New Roman" w:hAnsi="Times New Roman"/>
          <w:sz w:val="24"/>
          <w:szCs w:val="24"/>
          <w:u w:val="single"/>
        </w:rPr>
        <w:t>2</w:t>
      </w:r>
      <w:r w:rsidRPr="008A714D">
        <w:rPr>
          <w:rFonts w:ascii="Times New Roman" w:hAnsi="Times New Roman"/>
          <w:sz w:val="24"/>
          <w:szCs w:val="24"/>
          <w:u w:val="single"/>
        </w:rPr>
        <w:t>0 л.</w:t>
      </w:r>
    </w:p>
    <w:p w:rsidR="0066051B" w:rsidRPr="008A714D" w:rsidRDefault="0066051B" w:rsidP="0066051B">
      <w:pPr>
        <w:widowControl w:val="0"/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714D">
        <w:rPr>
          <w:rFonts w:ascii="Times New Roman" w:hAnsi="Times New Roman"/>
          <w:sz w:val="24"/>
          <w:szCs w:val="24"/>
        </w:rPr>
        <w:t>Засоби освітлення:</w:t>
      </w:r>
    </w:p>
    <w:p w:rsidR="0066051B" w:rsidRPr="00FA6B29" w:rsidRDefault="0066051B" w:rsidP="0066051B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Pr="00383C20">
        <w:rPr>
          <w:rFonts w:ascii="Times New Roman" w:hAnsi="Times New Roman"/>
          <w:sz w:val="24"/>
          <w:szCs w:val="24"/>
        </w:rPr>
        <w:t xml:space="preserve">) </w:t>
      </w:r>
      <w:r w:rsidRPr="00FA6B29">
        <w:rPr>
          <w:rFonts w:ascii="Times New Roman" w:hAnsi="Times New Roman"/>
          <w:sz w:val="24"/>
          <w:szCs w:val="24"/>
        </w:rPr>
        <w:t xml:space="preserve">вуличні світлові прилади для освітлення майданчика чи території перед пунктом незламності – </w:t>
      </w:r>
      <w:r w:rsidRPr="00FA6B29">
        <w:rPr>
          <w:rFonts w:ascii="Times New Roman" w:hAnsi="Times New Roman"/>
          <w:sz w:val="24"/>
          <w:szCs w:val="24"/>
          <w:u w:val="single"/>
        </w:rPr>
        <w:t>в наявності (</w:t>
      </w:r>
      <w:proofErr w:type="spellStart"/>
      <w:r w:rsidRPr="00FA6B29">
        <w:rPr>
          <w:rFonts w:ascii="Times New Roman" w:hAnsi="Times New Roman"/>
          <w:sz w:val="24"/>
          <w:szCs w:val="24"/>
          <w:u w:val="single"/>
        </w:rPr>
        <w:t>світлодіодні</w:t>
      </w:r>
      <w:proofErr w:type="spellEnd"/>
      <w:r w:rsidRPr="00FA6B29">
        <w:rPr>
          <w:rFonts w:ascii="Times New Roman" w:hAnsi="Times New Roman"/>
          <w:sz w:val="24"/>
          <w:szCs w:val="24"/>
          <w:u w:val="single"/>
        </w:rPr>
        <w:t xml:space="preserve"> енергозберігаючі лампи яскравого світла)</w:t>
      </w:r>
    </w:p>
    <w:p w:rsidR="0066051B" w:rsidRPr="00FA6B29" w:rsidRDefault="0066051B" w:rsidP="0066051B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83C20">
        <w:rPr>
          <w:rFonts w:ascii="Times New Roman" w:hAnsi="Times New Roman"/>
          <w:sz w:val="24"/>
          <w:szCs w:val="24"/>
        </w:rPr>
        <w:t xml:space="preserve">2) </w:t>
      </w:r>
      <w:r w:rsidRPr="00FA6B29">
        <w:rPr>
          <w:rFonts w:ascii="Times New Roman" w:hAnsi="Times New Roman"/>
          <w:sz w:val="24"/>
          <w:szCs w:val="24"/>
        </w:rPr>
        <w:t xml:space="preserve">комплекти освітлення приміщень пункту незламності у кількості, достатній для його належної </w:t>
      </w:r>
      <w:proofErr w:type="spellStart"/>
      <w:r w:rsidRPr="00FA6B29">
        <w:rPr>
          <w:rFonts w:ascii="Times New Roman" w:hAnsi="Times New Roman"/>
          <w:sz w:val="24"/>
          <w:szCs w:val="24"/>
        </w:rPr>
        <w:t>роботи–</w:t>
      </w:r>
      <w:proofErr w:type="spellEnd"/>
      <w:r w:rsidRPr="00FA6B29">
        <w:rPr>
          <w:rFonts w:ascii="Times New Roman" w:hAnsi="Times New Roman"/>
          <w:sz w:val="24"/>
          <w:szCs w:val="24"/>
        </w:rPr>
        <w:t xml:space="preserve"> </w:t>
      </w:r>
      <w:r w:rsidRPr="00FA6B29">
        <w:rPr>
          <w:rFonts w:ascii="Times New Roman" w:hAnsi="Times New Roman"/>
          <w:sz w:val="24"/>
          <w:szCs w:val="24"/>
          <w:u w:val="single"/>
        </w:rPr>
        <w:t>в наявності (</w:t>
      </w:r>
      <w:proofErr w:type="spellStart"/>
      <w:r w:rsidRPr="00FA6B29">
        <w:rPr>
          <w:rFonts w:ascii="Times New Roman" w:hAnsi="Times New Roman"/>
          <w:sz w:val="24"/>
          <w:szCs w:val="24"/>
          <w:u w:val="single"/>
        </w:rPr>
        <w:t>світлодіодні</w:t>
      </w:r>
      <w:proofErr w:type="spellEnd"/>
      <w:r w:rsidRPr="00FA6B29">
        <w:rPr>
          <w:rFonts w:ascii="Times New Roman" w:hAnsi="Times New Roman"/>
          <w:sz w:val="24"/>
          <w:szCs w:val="24"/>
          <w:u w:val="single"/>
        </w:rPr>
        <w:t xml:space="preserve"> енергозберігаючі лампи яскравого світла).</w:t>
      </w:r>
    </w:p>
    <w:p w:rsidR="0066051B" w:rsidRPr="008A714D" w:rsidRDefault="0066051B" w:rsidP="0066051B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6B29">
        <w:rPr>
          <w:rFonts w:ascii="Times New Roman" w:hAnsi="Times New Roman"/>
          <w:sz w:val="24"/>
          <w:szCs w:val="24"/>
        </w:rPr>
        <w:t>Засоби автономного опалення -</w:t>
      </w:r>
      <w:r w:rsidRPr="008A714D">
        <w:rPr>
          <w:rFonts w:ascii="Times New Roman" w:hAnsi="Times New Roman"/>
          <w:sz w:val="24"/>
          <w:szCs w:val="24"/>
        </w:rPr>
        <w:t xml:space="preserve"> </w:t>
      </w:r>
      <w:r w:rsidRPr="00AC0125">
        <w:rPr>
          <w:rFonts w:ascii="Times New Roman" w:hAnsi="Times New Roman"/>
          <w:sz w:val="24"/>
          <w:szCs w:val="24"/>
        </w:rPr>
        <w:t xml:space="preserve">піч опалювальна твердопаливна Б-530 – 1 шт., радіатор масляний </w:t>
      </w:r>
      <w:r w:rsidRPr="00115588">
        <w:rPr>
          <w:rFonts w:ascii="Times New Roman" w:hAnsi="Times New Roman"/>
          <w:sz w:val="24"/>
          <w:szCs w:val="24"/>
        </w:rPr>
        <w:t>LIBERTON</w:t>
      </w:r>
      <w:r w:rsidRPr="00AC0125">
        <w:rPr>
          <w:rFonts w:ascii="Times New Roman" w:hAnsi="Times New Roman"/>
          <w:sz w:val="24"/>
          <w:szCs w:val="24"/>
        </w:rPr>
        <w:t xml:space="preserve"> </w:t>
      </w:r>
      <w:r w:rsidRPr="00115588">
        <w:rPr>
          <w:rFonts w:ascii="Times New Roman" w:hAnsi="Times New Roman"/>
          <w:sz w:val="24"/>
          <w:szCs w:val="24"/>
        </w:rPr>
        <w:t>LOH</w:t>
      </w:r>
      <w:r w:rsidRPr="00AC0125">
        <w:rPr>
          <w:rFonts w:ascii="Times New Roman" w:hAnsi="Times New Roman"/>
          <w:sz w:val="24"/>
          <w:szCs w:val="24"/>
        </w:rPr>
        <w:t xml:space="preserve"> -2607 – 1 шт., обігрівач електричний 2,0 кВт «ТЕХ-АС» (теплова гармата) – 1 шт., Обігрівач електричний РТС-2000</w:t>
      </w:r>
      <w:r w:rsidRPr="00115588">
        <w:rPr>
          <w:rFonts w:ascii="Times New Roman" w:hAnsi="Times New Roman"/>
          <w:sz w:val="24"/>
          <w:szCs w:val="24"/>
        </w:rPr>
        <w:t>R</w:t>
      </w:r>
      <w:r w:rsidRPr="00AC0125">
        <w:rPr>
          <w:rFonts w:ascii="Times New Roman" w:hAnsi="Times New Roman"/>
          <w:sz w:val="24"/>
          <w:szCs w:val="24"/>
        </w:rPr>
        <w:t xml:space="preserve"> 2,0 кВт </w:t>
      </w:r>
      <w:r w:rsidRPr="00115588">
        <w:rPr>
          <w:rFonts w:ascii="Times New Roman" w:hAnsi="Times New Roman"/>
          <w:sz w:val="24"/>
          <w:szCs w:val="24"/>
        </w:rPr>
        <w:t>GRUNHELM</w:t>
      </w:r>
      <w:r w:rsidR="00B2517A">
        <w:rPr>
          <w:rFonts w:ascii="Times New Roman" w:hAnsi="Times New Roman"/>
          <w:sz w:val="24"/>
          <w:szCs w:val="24"/>
        </w:rPr>
        <w:t xml:space="preserve"> (теплова гармата) – 1 </w:t>
      </w:r>
      <w:r w:rsidRPr="00AC0125">
        <w:rPr>
          <w:rFonts w:ascii="Times New Roman" w:hAnsi="Times New Roman"/>
          <w:sz w:val="24"/>
          <w:szCs w:val="24"/>
        </w:rPr>
        <w:t>шт.</w:t>
      </w:r>
    </w:p>
    <w:p w:rsidR="0066051B" w:rsidRPr="00FA6B29" w:rsidRDefault="0066051B" w:rsidP="0066051B">
      <w:pPr>
        <w:widowControl w:val="0"/>
        <w:numPr>
          <w:ilvl w:val="0"/>
          <w:numId w:val="4"/>
        </w:numPr>
        <w:tabs>
          <w:tab w:val="left" w:pos="94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FA6B29">
        <w:rPr>
          <w:rFonts w:ascii="Times New Roman" w:hAnsi="Times New Roman"/>
          <w:sz w:val="24"/>
          <w:szCs w:val="24"/>
        </w:rPr>
        <w:t xml:space="preserve">Технічні засоби доступу до Інтернету за допомогою підключення до місцевих операторів електронних комунікацій через термінали супутникового зв’язку </w:t>
      </w:r>
      <w:proofErr w:type="spellStart"/>
      <w:r w:rsidRPr="00FA6B29">
        <w:rPr>
          <w:rFonts w:ascii="Times New Roman" w:hAnsi="Times New Roman"/>
          <w:sz w:val="24"/>
          <w:szCs w:val="24"/>
          <w:lang w:val="en-US" w:bidi="en-US"/>
        </w:rPr>
        <w:t>Starlink</w:t>
      </w:r>
      <w:proofErr w:type="spellEnd"/>
      <w:r w:rsidRPr="00FA6B29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FA6B29">
        <w:rPr>
          <w:rFonts w:ascii="Times New Roman" w:hAnsi="Times New Roman"/>
          <w:sz w:val="24"/>
          <w:szCs w:val="24"/>
        </w:rPr>
        <w:t xml:space="preserve">(іншого виду супутникового зв’язку) або інші засоби зв’язку – </w:t>
      </w:r>
      <w:r w:rsidRPr="00AC0125">
        <w:rPr>
          <w:rFonts w:ascii="Times New Roman" w:hAnsi="Times New Roman"/>
          <w:sz w:val="24"/>
          <w:szCs w:val="24"/>
        </w:rPr>
        <w:t xml:space="preserve">4 </w:t>
      </w:r>
      <w:r w:rsidRPr="005C3E31">
        <w:rPr>
          <w:rFonts w:ascii="Times New Roman" w:hAnsi="Times New Roman"/>
          <w:sz w:val="24"/>
          <w:szCs w:val="24"/>
          <w:lang w:val="en-US"/>
        </w:rPr>
        <w:t>G</w:t>
      </w:r>
      <w:r w:rsidRPr="00AC012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C0125">
        <w:rPr>
          <w:rFonts w:ascii="Times New Roman" w:hAnsi="Times New Roman"/>
          <w:sz w:val="24"/>
          <w:szCs w:val="24"/>
        </w:rPr>
        <w:t>Київстар</w:t>
      </w:r>
      <w:proofErr w:type="spellEnd"/>
      <w:r w:rsidRPr="00AC0125">
        <w:rPr>
          <w:rFonts w:ascii="Times New Roman" w:hAnsi="Times New Roman"/>
          <w:sz w:val="24"/>
          <w:szCs w:val="24"/>
        </w:rPr>
        <w:t xml:space="preserve">», </w:t>
      </w:r>
      <w:r w:rsidRPr="005C3E31">
        <w:rPr>
          <w:rFonts w:ascii="Times New Roman" w:hAnsi="Times New Roman"/>
          <w:sz w:val="24"/>
          <w:szCs w:val="24"/>
          <w:lang w:val="en-US"/>
        </w:rPr>
        <w:t>Wi</w:t>
      </w:r>
      <w:r w:rsidRPr="00AC0125">
        <w:rPr>
          <w:rFonts w:ascii="Times New Roman" w:hAnsi="Times New Roman"/>
          <w:sz w:val="24"/>
          <w:szCs w:val="24"/>
        </w:rPr>
        <w:t>-</w:t>
      </w:r>
      <w:r w:rsidRPr="005C3E31">
        <w:rPr>
          <w:rFonts w:ascii="Times New Roman" w:hAnsi="Times New Roman"/>
          <w:sz w:val="24"/>
          <w:szCs w:val="24"/>
          <w:lang w:val="en-US"/>
        </w:rPr>
        <w:t>Fi</w:t>
      </w:r>
      <w:r>
        <w:rPr>
          <w:rFonts w:ascii="Times New Roman" w:hAnsi="Times New Roman"/>
          <w:sz w:val="24"/>
          <w:szCs w:val="24"/>
        </w:rPr>
        <w:t>.</w:t>
      </w:r>
    </w:p>
    <w:p w:rsidR="0066051B" w:rsidRPr="00FA6B29" w:rsidRDefault="0066051B" w:rsidP="0066051B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FA6B29">
        <w:rPr>
          <w:rFonts w:ascii="Times New Roman" w:hAnsi="Times New Roman"/>
          <w:sz w:val="24"/>
          <w:szCs w:val="24"/>
        </w:rPr>
        <w:t xml:space="preserve">Аптечки в кількості, достатній для надання </w:t>
      </w:r>
      <w:proofErr w:type="spellStart"/>
      <w:r w:rsidRPr="00FA6B29">
        <w:rPr>
          <w:rFonts w:ascii="Times New Roman" w:hAnsi="Times New Roman"/>
          <w:sz w:val="24"/>
          <w:szCs w:val="24"/>
        </w:rPr>
        <w:t>домедичної</w:t>
      </w:r>
      <w:proofErr w:type="spellEnd"/>
      <w:r w:rsidRPr="00FA6B29">
        <w:rPr>
          <w:rFonts w:ascii="Times New Roman" w:hAnsi="Times New Roman"/>
          <w:sz w:val="24"/>
          <w:szCs w:val="24"/>
        </w:rPr>
        <w:t xml:space="preserve"> допомоги - </w:t>
      </w:r>
      <w:r w:rsidRPr="00FA6B29">
        <w:rPr>
          <w:rFonts w:ascii="Times New Roman" w:hAnsi="Times New Roman"/>
          <w:sz w:val="24"/>
          <w:szCs w:val="24"/>
          <w:u w:val="single"/>
        </w:rPr>
        <w:t>в наявності,</w:t>
      </w:r>
      <w:r w:rsidRPr="00FA6B29">
        <w:rPr>
          <w:rFonts w:ascii="Times New Roman" w:eastAsia="Calibri" w:hAnsi="Times New Roman"/>
          <w:sz w:val="24"/>
          <w:szCs w:val="24"/>
          <w:u w:val="single"/>
        </w:rPr>
        <w:t xml:space="preserve"> 1 штука з запасом перев’язувальних, протизапальних, антибактеріальних препаратів</w:t>
      </w:r>
      <w:r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66051B" w:rsidRPr="00FA6B29" w:rsidRDefault="0066051B" w:rsidP="0066051B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6B29">
        <w:rPr>
          <w:rFonts w:ascii="Times New Roman" w:hAnsi="Times New Roman"/>
          <w:sz w:val="24"/>
          <w:szCs w:val="24"/>
        </w:rPr>
        <w:t xml:space="preserve">Інформаційні та </w:t>
      </w:r>
      <w:proofErr w:type="spellStart"/>
      <w:r w:rsidRPr="00FA6B29">
        <w:rPr>
          <w:rFonts w:ascii="Times New Roman" w:hAnsi="Times New Roman"/>
          <w:sz w:val="24"/>
          <w:szCs w:val="24"/>
        </w:rPr>
        <w:t>роздаткові</w:t>
      </w:r>
      <w:proofErr w:type="spellEnd"/>
      <w:r w:rsidRPr="00FA6B29">
        <w:rPr>
          <w:rFonts w:ascii="Times New Roman" w:hAnsi="Times New Roman"/>
          <w:sz w:val="24"/>
          <w:szCs w:val="24"/>
        </w:rPr>
        <w:t xml:space="preserve"> матеріали:</w:t>
      </w:r>
    </w:p>
    <w:p w:rsidR="0066051B" w:rsidRPr="00FA6B29" w:rsidRDefault="0066051B" w:rsidP="0066051B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83C20">
        <w:rPr>
          <w:rFonts w:ascii="Times New Roman" w:hAnsi="Times New Roman"/>
          <w:sz w:val="24"/>
          <w:szCs w:val="24"/>
          <w:u w:val="single"/>
        </w:rPr>
        <w:t xml:space="preserve">1) </w:t>
      </w:r>
      <w:r w:rsidRPr="00FA6B29">
        <w:rPr>
          <w:rFonts w:ascii="Times New Roman" w:hAnsi="Times New Roman"/>
          <w:sz w:val="24"/>
          <w:szCs w:val="24"/>
          <w:u w:val="single"/>
        </w:rPr>
        <w:t xml:space="preserve">інструкція </w:t>
      </w:r>
      <w:r w:rsidRPr="00FA6B29">
        <w:rPr>
          <w:rFonts w:ascii="Times New Roman" w:hAnsi="Times New Roman"/>
          <w:sz w:val="24"/>
          <w:szCs w:val="24"/>
        </w:rPr>
        <w:t xml:space="preserve">для населення щодо порядку дій у разі повітряної тривоги та порушення роботи систем життєзабезпечення з урахуванням всіх можливих ризиків – </w:t>
      </w:r>
      <w:r w:rsidRPr="00FA6B29">
        <w:rPr>
          <w:rFonts w:ascii="Times New Roman" w:hAnsi="Times New Roman"/>
          <w:sz w:val="24"/>
          <w:szCs w:val="24"/>
          <w:u w:val="single"/>
        </w:rPr>
        <w:t>в наявності</w:t>
      </w:r>
      <w:r w:rsidRPr="00FA6B29">
        <w:rPr>
          <w:rFonts w:ascii="Times New Roman" w:hAnsi="Times New Roman"/>
          <w:sz w:val="24"/>
          <w:szCs w:val="24"/>
        </w:rPr>
        <w:t>;</w:t>
      </w:r>
    </w:p>
    <w:p w:rsidR="0066051B" w:rsidRPr="00FA6B29" w:rsidRDefault="0066051B" w:rsidP="0066051B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83C20">
        <w:rPr>
          <w:rFonts w:ascii="Times New Roman" w:hAnsi="Times New Roman"/>
          <w:sz w:val="24"/>
          <w:szCs w:val="24"/>
          <w:u w:val="single"/>
        </w:rPr>
        <w:t>2)</w:t>
      </w:r>
      <w:r w:rsidRPr="00EC12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A6B29">
        <w:rPr>
          <w:rFonts w:ascii="Times New Roman" w:hAnsi="Times New Roman"/>
          <w:sz w:val="24"/>
          <w:szCs w:val="24"/>
          <w:u w:val="single"/>
        </w:rPr>
        <w:t>покажчики</w:t>
      </w:r>
      <w:r w:rsidRPr="00FA6B29">
        <w:rPr>
          <w:rFonts w:ascii="Times New Roman" w:hAnsi="Times New Roman"/>
          <w:sz w:val="24"/>
          <w:szCs w:val="24"/>
        </w:rPr>
        <w:t xml:space="preserve"> з адресами розміщення найближчих укриттів, мережевих магазинів, автозаправних станцій, банківських установ, закладів громадського харчування, які працюють на альтернативному живленні тощо – </w:t>
      </w:r>
      <w:r w:rsidRPr="00FA6B29">
        <w:rPr>
          <w:rFonts w:ascii="Times New Roman" w:hAnsi="Times New Roman"/>
          <w:sz w:val="24"/>
          <w:szCs w:val="24"/>
          <w:u w:val="single"/>
        </w:rPr>
        <w:t>в наявності</w:t>
      </w:r>
    </w:p>
    <w:p w:rsidR="0066051B" w:rsidRPr="00FA6B29" w:rsidRDefault="0066051B" w:rsidP="0066051B">
      <w:pPr>
        <w:widowControl w:val="0"/>
        <w:numPr>
          <w:ilvl w:val="0"/>
          <w:numId w:val="4"/>
        </w:numPr>
        <w:tabs>
          <w:tab w:val="left" w:pos="94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FA6B29">
        <w:rPr>
          <w:rFonts w:ascii="Times New Roman" w:hAnsi="Times New Roman"/>
          <w:sz w:val="24"/>
          <w:szCs w:val="24"/>
        </w:rPr>
        <w:t xml:space="preserve">Засоби зв’язку (стаціонарна або мобільна рація, фіксований зв’язок) для виклику екстрених служб – </w:t>
      </w:r>
      <w:r w:rsidRPr="00FA6B29">
        <w:rPr>
          <w:rFonts w:ascii="Times New Roman" w:hAnsi="Times New Roman"/>
          <w:sz w:val="24"/>
          <w:szCs w:val="24"/>
          <w:u w:val="single"/>
        </w:rPr>
        <w:t>мобільний зв’язок.</w:t>
      </w:r>
    </w:p>
    <w:p w:rsidR="0066051B" w:rsidRPr="00FA6B29" w:rsidRDefault="0066051B" w:rsidP="0066051B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FA6B29">
        <w:rPr>
          <w:rFonts w:ascii="Times New Roman" w:hAnsi="Times New Roman"/>
          <w:sz w:val="24"/>
          <w:szCs w:val="24"/>
        </w:rPr>
        <w:t xml:space="preserve">Засоби пожежогасіння відповідно до вимог пожежної безпеки – </w:t>
      </w:r>
      <w:r>
        <w:rPr>
          <w:rFonts w:ascii="Times New Roman" w:hAnsi="Times New Roman"/>
          <w:sz w:val="24"/>
          <w:szCs w:val="24"/>
          <w:u w:val="single"/>
        </w:rPr>
        <w:t>в наявності.</w:t>
      </w:r>
    </w:p>
    <w:p w:rsidR="0066051B" w:rsidRDefault="0066051B" w:rsidP="0066051B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6B29">
        <w:rPr>
          <w:rFonts w:ascii="Times New Roman" w:hAnsi="Times New Roman"/>
          <w:sz w:val="24"/>
          <w:szCs w:val="24"/>
        </w:rPr>
        <w:t xml:space="preserve">Засоби для санітарної обробки приміщень пункту незламності – </w:t>
      </w:r>
      <w:r w:rsidRPr="00FA6B29">
        <w:rPr>
          <w:rFonts w:ascii="Times New Roman" w:hAnsi="Times New Roman"/>
          <w:sz w:val="24"/>
          <w:szCs w:val="24"/>
          <w:u w:val="single"/>
        </w:rPr>
        <w:t xml:space="preserve">в наявності </w:t>
      </w:r>
      <w:r w:rsidRPr="00FA6B29">
        <w:rPr>
          <w:rFonts w:ascii="Times New Roman" w:eastAsia="Calibri" w:hAnsi="Times New Roman"/>
          <w:sz w:val="24"/>
          <w:szCs w:val="24"/>
          <w:u w:val="single"/>
        </w:rPr>
        <w:t xml:space="preserve">миючі засоби у кількості </w:t>
      </w:r>
      <w:r>
        <w:rPr>
          <w:rFonts w:ascii="Times New Roman" w:eastAsia="Calibri" w:hAnsi="Times New Roman"/>
          <w:sz w:val="24"/>
          <w:szCs w:val="24"/>
          <w:u w:val="single"/>
        </w:rPr>
        <w:t>5</w:t>
      </w:r>
      <w:r w:rsidRPr="00FA6B29">
        <w:rPr>
          <w:rFonts w:ascii="Times New Roman" w:eastAsia="Calibri" w:hAnsi="Times New Roman"/>
          <w:sz w:val="24"/>
          <w:szCs w:val="24"/>
          <w:u w:val="single"/>
        </w:rPr>
        <w:t xml:space="preserve"> л; дезінфікуючі засоби у кількості 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5 </w:t>
      </w:r>
      <w:r w:rsidRPr="00FA6B29">
        <w:rPr>
          <w:rFonts w:ascii="Times New Roman" w:eastAsia="Calibri" w:hAnsi="Times New Roman"/>
          <w:sz w:val="24"/>
          <w:szCs w:val="24"/>
          <w:u w:val="single"/>
        </w:rPr>
        <w:t xml:space="preserve">л; антисептичні засоби у кількості – </w:t>
      </w:r>
      <w:r>
        <w:rPr>
          <w:rFonts w:ascii="Times New Roman" w:eastAsia="Calibri" w:hAnsi="Times New Roman"/>
          <w:sz w:val="24"/>
          <w:szCs w:val="24"/>
          <w:u w:val="single"/>
        </w:rPr>
        <w:t>5</w:t>
      </w:r>
      <w:r w:rsidRPr="00FA6B29">
        <w:rPr>
          <w:rFonts w:ascii="Times New Roman" w:eastAsia="Calibri" w:hAnsi="Times New Roman"/>
          <w:sz w:val="24"/>
          <w:szCs w:val="24"/>
          <w:u w:val="single"/>
        </w:rPr>
        <w:t xml:space="preserve"> л.</w:t>
      </w:r>
    </w:p>
    <w:p w:rsidR="0066051B" w:rsidRDefault="0066051B" w:rsidP="0066051B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7031">
        <w:rPr>
          <w:rFonts w:ascii="Times New Roman" w:hAnsi="Times New Roman"/>
          <w:sz w:val="24"/>
          <w:szCs w:val="24"/>
        </w:rPr>
        <w:t>Інша матеріально-ресурсна база: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031">
        <w:rPr>
          <w:rFonts w:ascii="Times New Roman" w:hAnsi="Times New Roman"/>
          <w:sz w:val="24"/>
          <w:szCs w:val="24"/>
        </w:rPr>
        <w:t xml:space="preserve">стільці - </w:t>
      </w: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0 шт., </w:t>
      </w:r>
      <w:r w:rsidRPr="00267031">
        <w:rPr>
          <w:rFonts w:ascii="Times New Roman" w:hAnsi="Times New Roman"/>
          <w:sz w:val="24"/>
          <w:szCs w:val="24"/>
        </w:rPr>
        <w:t xml:space="preserve">столи </w:t>
      </w:r>
      <w:r>
        <w:rPr>
          <w:rFonts w:ascii="Times New Roman" w:hAnsi="Times New Roman"/>
          <w:sz w:val="24"/>
          <w:szCs w:val="24"/>
        </w:rPr>
        <w:t>– 10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шт.</w:t>
      </w:r>
    </w:p>
    <w:p w:rsidR="0066051B" w:rsidRDefault="0066051B" w:rsidP="0066051B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7031">
        <w:rPr>
          <w:rFonts w:ascii="Times New Roman" w:hAnsi="Times New Roman"/>
          <w:sz w:val="24"/>
          <w:szCs w:val="24"/>
        </w:rPr>
        <w:t xml:space="preserve">Запаси питної та технічної води: питної води -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>00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л, </w:t>
      </w:r>
      <w:r w:rsidRPr="00267031">
        <w:rPr>
          <w:rFonts w:ascii="Times New Roman" w:hAnsi="Times New Roman"/>
          <w:sz w:val="24"/>
          <w:szCs w:val="24"/>
        </w:rPr>
        <w:t xml:space="preserve">технічної води - </w:t>
      </w:r>
      <w:r>
        <w:rPr>
          <w:rFonts w:ascii="Times New Roman" w:hAnsi="Times New Roman"/>
          <w:i/>
          <w:sz w:val="24"/>
          <w:szCs w:val="24"/>
          <w:u w:val="single"/>
        </w:rPr>
        <w:t>100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л.,</w:t>
      </w:r>
      <w:r w:rsidRPr="00267031">
        <w:rPr>
          <w:rFonts w:ascii="Times New Roman" w:hAnsi="Times New Roman"/>
          <w:sz w:val="24"/>
          <w:szCs w:val="24"/>
        </w:rPr>
        <w:t xml:space="preserve"> </w:t>
      </w:r>
    </w:p>
    <w:p w:rsidR="0066051B" w:rsidRDefault="0066051B" w:rsidP="0066051B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7031">
        <w:rPr>
          <w:rFonts w:ascii="Times New Roman" w:hAnsi="Times New Roman"/>
          <w:sz w:val="24"/>
          <w:szCs w:val="24"/>
        </w:rPr>
        <w:t xml:space="preserve">Засоби для приготування гарячих напоїв: </w:t>
      </w:r>
      <w:proofErr w:type="spellStart"/>
      <w:r w:rsidRPr="00267031">
        <w:rPr>
          <w:rFonts w:ascii="Times New Roman" w:hAnsi="Times New Roman"/>
          <w:sz w:val="24"/>
          <w:szCs w:val="24"/>
        </w:rPr>
        <w:t>електрочайники</w:t>
      </w:r>
      <w:proofErr w:type="spellEnd"/>
      <w:r w:rsidRPr="0026703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2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штуки.</w:t>
      </w:r>
    </w:p>
    <w:p w:rsidR="0066051B" w:rsidRDefault="0066051B" w:rsidP="0066051B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7031">
        <w:rPr>
          <w:rFonts w:ascii="Times New Roman" w:hAnsi="Times New Roman"/>
          <w:sz w:val="24"/>
          <w:szCs w:val="24"/>
        </w:rPr>
        <w:t xml:space="preserve">Продукти харчування: чай </w:t>
      </w:r>
      <w:r w:rsidR="00B2517A">
        <w:rPr>
          <w:rFonts w:ascii="Times New Roman" w:hAnsi="Times New Roman"/>
          <w:sz w:val="24"/>
          <w:szCs w:val="24"/>
        </w:rPr>
        <w:t>–</w:t>
      </w:r>
      <w:r w:rsidRPr="00267031">
        <w:rPr>
          <w:rFonts w:ascii="Times New Roman" w:hAnsi="Times New Roman"/>
          <w:sz w:val="24"/>
          <w:szCs w:val="24"/>
        </w:rPr>
        <w:t xml:space="preserve"> </w:t>
      </w:r>
      <w:r w:rsidR="00B2517A">
        <w:rPr>
          <w:rFonts w:ascii="Times New Roman" w:hAnsi="Times New Roman"/>
          <w:i/>
          <w:sz w:val="24"/>
          <w:szCs w:val="24"/>
          <w:u w:val="single"/>
        </w:rPr>
        <w:t xml:space="preserve">4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>пачок</w:t>
      </w:r>
      <w:r w:rsidRPr="00267031">
        <w:rPr>
          <w:rFonts w:ascii="Times New Roman" w:hAnsi="Times New Roman"/>
          <w:i/>
          <w:sz w:val="24"/>
          <w:szCs w:val="24"/>
        </w:rPr>
        <w:t xml:space="preserve">, </w:t>
      </w:r>
      <w:r w:rsidRPr="00267031">
        <w:rPr>
          <w:rFonts w:ascii="Times New Roman" w:hAnsi="Times New Roman"/>
          <w:sz w:val="24"/>
          <w:szCs w:val="24"/>
        </w:rPr>
        <w:t>кава</w:t>
      </w:r>
      <w:r w:rsidRPr="00267031">
        <w:rPr>
          <w:rFonts w:ascii="Times New Roman" w:hAnsi="Times New Roman"/>
          <w:i/>
          <w:sz w:val="24"/>
          <w:szCs w:val="24"/>
        </w:rPr>
        <w:t xml:space="preserve"> -</w:t>
      </w:r>
      <w:r w:rsidR="00B2517A">
        <w:rPr>
          <w:rFonts w:ascii="Times New Roman" w:hAnsi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пачок,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67031">
        <w:rPr>
          <w:rFonts w:ascii="Times New Roman" w:hAnsi="Times New Roman"/>
          <w:sz w:val="24"/>
          <w:szCs w:val="24"/>
        </w:rPr>
        <w:t xml:space="preserve">цукор - </w:t>
      </w:r>
      <w:r w:rsidR="00B2517A">
        <w:rPr>
          <w:rFonts w:ascii="Times New Roman" w:hAnsi="Times New Roman"/>
          <w:i/>
          <w:sz w:val="24"/>
          <w:szCs w:val="24"/>
          <w:u w:val="single"/>
        </w:rPr>
        <w:t>1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кг., </w:t>
      </w:r>
      <w:r w:rsidRPr="00267031">
        <w:rPr>
          <w:rFonts w:ascii="Times New Roman" w:hAnsi="Times New Roman"/>
          <w:sz w:val="24"/>
          <w:szCs w:val="24"/>
        </w:rPr>
        <w:t>одноразов</w:t>
      </w:r>
      <w:r>
        <w:rPr>
          <w:rFonts w:ascii="Times New Roman" w:hAnsi="Times New Roman"/>
          <w:sz w:val="24"/>
          <w:szCs w:val="24"/>
        </w:rPr>
        <w:t xml:space="preserve">ий посуд – </w:t>
      </w:r>
      <w:r w:rsidR="00B2517A">
        <w:rPr>
          <w:rFonts w:ascii="Times New Roman" w:hAnsi="Times New Roman"/>
          <w:i/>
          <w:sz w:val="24"/>
          <w:szCs w:val="24"/>
          <w:u w:val="single"/>
        </w:rPr>
        <w:t>50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комплектів</w:t>
      </w:r>
      <w:r w:rsidRPr="00267031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031">
        <w:rPr>
          <w:rFonts w:ascii="Times New Roman" w:hAnsi="Times New Roman"/>
          <w:sz w:val="24"/>
          <w:szCs w:val="24"/>
        </w:rPr>
        <w:t xml:space="preserve"> печиво</w:t>
      </w:r>
      <w:r w:rsidRPr="00267031"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2 кг., </w:t>
      </w:r>
      <w:r w:rsidRPr="00267031">
        <w:rPr>
          <w:rFonts w:ascii="Times New Roman" w:hAnsi="Times New Roman"/>
          <w:sz w:val="24"/>
          <w:szCs w:val="24"/>
        </w:rPr>
        <w:t>сухі продукти харчування</w:t>
      </w:r>
      <w:r w:rsidRPr="00267031">
        <w:rPr>
          <w:rFonts w:ascii="Times New Roman" w:hAnsi="Times New Roman"/>
          <w:i/>
          <w:sz w:val="24"/>
          <w:szCs w:val="24"/>
        </w:rPr>
        <w:t xml:space="preserve"> –</w:t>
      </w:r>
      <w:r w:rsidR="00B2517A">
        <w:rPr>
          <w:rFonts w:ascii="Times New Roman" w:hAnsi="Times New Roman"/>
          <w:i/>
          <w:sz w:val="24"/>
          <w:szCs w:val="24"/>
          <w:u w:val="single"/>
        </w:rPr>
        <w:t xml:space="preserve"> 2</w:t>
      </w:r>
      <w:r>
        <w:rPr>
          <w:rFonts w:ascii="Times New Roman" w:hAnsi="Times New Roman"/>
          <w:i/>
          <w:sz w:val="24"/>
          <w:szCs w:val="24"/>
          <w:u w:val="single"/>
        </w:rPr>
        <w:t>0 пачок.</w:t>
      </w:r>
    </w:p>
    <w:p w:rsidR="0066051B" w:rsidRDefault="0066051B" w:rsidP="0066051B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Засоби особистої гігієни: </w:t>
      </w:r>
      <w:r w:rsidRPr="00267031">
        <w:rPr>
          <w:rFonts w:ascii="Times New Roman" w:hAnsi="Times New Roman"/>
          <w:sz w:val="24"/>
          <w:szCs w:val="24"/>
        </w:rPr>
        <w:t xml:space="preserve">серветки сухі -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в наявності, </w:t>
      </w:r>
      <w:r w:rsidRPr="00267031">
        <w:rPr>
          <w:rFonts w:ascii="Times New Roman" w:hAnsi="Times New Roman"/>
          <w:sz w:val="24"/>
          <w:szCs w:val="24"/>
        </w:rPr>
        <w:t xml:space="preserve">туалетний папір –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в наявності, </w:t>
      </w:r>
      <w:r w:rsidRPr="00267031">
        <w:rPr>
          <w:rFonts w:ascii="Times New Roman" w:hAnsi="Times New Roman"/>
          <w:sz w:val="24"/>
          <w:szCs w:val="24"/>
        </w:rPr>
        <w:t xml:space="preserve"> засоби жіночої гігієни –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в наявності, </w:t>
      </w:r>
      <w:r w:rsidRPr="00267031">
        <w:rPr>
          <w:rFonts w:ascii="Times New Roman" w:hAnsi="Times New Roman"/>
          <w:sz w:val="24"/>
          <w:szCs w:val="24"/>
        </w:rPr>
        <w:t xml:space="preserve">підгузки –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в наявності, </w:t>
      </w:r>
      <w:r w:rsidRPr="00267031">
        <w:rPr>
          <w:rFonts w:ascii="Times New Roman" w:hAnsi="Times New Roman"/>
          <w:sz w:val="24"/>
          <w:szCs w:val="24"/>
        </w:rPr>
        <w:t xml:space="preserve">пелюшки –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>відсутні</w:t>
      </w:r>
    </w:p>
    <w:p w:rsidR="0066051B" w:rsidRPr="00267031" w:rsidRDefault="0066051B" w:rsidP="0066051B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Стаціонарні туалети: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>є в наявності згідно санітарних норм</w:t>
      </w:r>
    </w:p>
    <w:p w:rsidR="0066051B" w:rsidRPr="00FA6B29" w:rsidRDefault="0066051B" w:rsidP="006605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B29">
        <w:rPr>
          <w:rFonts w:ascii="Times New Roman" w:hAnsi="Times New Roman"/>
          <w:sz w:val="24"/>
          <w:szCs w:val="24"/>
        </w:rPr>
        <w:t>__________________________</w:t>
      </w:r>
    </w:p>
    <w:p w:rsidR="0066051B" w:rsidRDefault="0066051B" w:rsidP="0066051B">
      <w:pPr>
        <w:shd w:val="clear" w:color="auto" w:fill="FFFFFF"/>
        <w:spacing w:before="240" w:after="120" w:line="240" w:lineRule="auto"/>
        <w:jc w:val="both"/>
        <w:textAlignment w:val="baseline"/>
        <w:outlineLvl w:val="2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A9285E"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ab/>
      </w:r>
      <w:r w:rsidRPr="00A9285E">
        <w:rPr>
          <w:rFonts w:ascii="Times New Roman" w:hAnsi="Times New Roman"/>
          <w:color w:val="212121"/>
          <w:sz w:val="24"/>
          <w:szCs w:val="24"/>
          <w:lang w:eastAsia="ru-RU"/>
        </w:rPr>
        <w:tab/>
      </w:r>
    </w:p>
    <w:p w:rsidR="0066051B" w:rsidRDefault="0066051B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051B" w:rsidRPr="00664982" w:rsidRDefault="0066051B" w:rsidP="0066051B">
      <w:pPr>
        <w:pStyle w:val="a4"/>
        <w:spacing w:before="0" w:beforeAutospacing="0" w:after="0" w:afterAutospacing="0"/>
        <w:ind w:left="4956" w:firstLine="708"/>
        <w:rPr>
          <w:b/>
          <w:lang w:val="uk-UA"/>
        </w:rPr>
      </w:pPr>
      <w:r w:rsidRPr="00664982">
        <w:rPr>
          <w:b/>
          <w:lang w:val="uk-UA"/>
        </w:rPr>
        <w:t>ЗАТВЕРДЖЕНО</w:t>
      </w:r>
    </w:p>
    <w:p w:rsidR="0066051B" w:rsidRPr="00664982" w:rsidRDefault="0066051B" w:rsidP="0066051B">
      <w:pPr>
        <w:pStyle w:val="a4"/>
        <w:spacing w:before="0" w:beforeAutospacing="0" w:after="0" w:afterAutospacing="0"/>
        <w:ind w:firstLine="6096"/>
        <w:rPr>
          <w:b/>
          <w:lang w:val="uk-UA"/>
        </w:rPr>
      </w:pPr>
    </w:p>
    <w:p w:rsidR="0066051B" w:rsidRPr="00664982" w:rsidRDefault="0066051B" w:rsidP="0066051B">
      <w:pPr>
        <w:pStyle w:val="a4"/>
        <w:spacing w:before="0" w:beforeAutospacing="0" w:after="0" w:afterAutospacing="0"/>
        <w:ind w:left="5664"/>
        <w:rPr>
          <w:lang w:val="uk-UA"/>
        </w:rPr>
      </w:pPr>
      <w:r w:rsidRPr="00664982">
        <w:rPr>
          <w:lang w:val="uk-UA"/>
        </w:rPr>
        <w:t>Розпорядженням Петрівського селищного голови</w:t>
      </w:r>
    </w:p>
    <w:p w:rsidR="0066051B" w:rsidRPr="00664982" w:rsidRDefault="0066051B" w:rsidP="0066051B">
      <w:pPr>
        <w:pStyle w:val="a4"/>
        <w:spacing w:before="75" w:beforeAutospacing="0" w:after="75" w:afterAutospacing="0"/>
        <w:ind w:left="4956" w:firstLine="708"/>
        <w:rPr>
          <w:lang w:val="uk-UA"/>
        </w:rPr>
      </w:pPr>
      <w:r>
        <w:rPr>
          <w:lang w:val="uk-UA"/>
        </w:rPr>
        <w:t xml:space="preserve">29 вересня </w:t>
      </w:r>
      <w:r w:rsidRPr="00664982">
        <w:rPr>
          <w:lang w:val="uk-UA"/>
        </w:rPr>
        <w:t>202</w:t>
      </w:r>
      <w:r>
        <w:rPr>
          <w:lang w:val="uk-UA"/>
        </w:rPr>
        <w:t>3</w:t>
      </w:r>
      <w:r w:rsidRPr="00664982">
        <w:rPr>
          <w:lang w:val="uk-UA"/>
        </w:rPr>
        <w:t xml:space="preserve"> року №</w:t>
      </w:r>
      <w:r>
        <w:rPr>
          <w:lang w:val="uk-UA"/>
        </w:rPr>
        <w:t xml:space="preserve"> 86-р</w:t>
      </w:r>
    </w:p>
    <w:p w:rsidR="0066051B" w:rsidRPr="00A9285E" w:rsidRDefault="0066051B" w:rsidP="0066051B">
      <w:pPr>
        <w:pStyle w:val="a4"/>
        <w:spacing w:before="0" w:beforeAutospacing="0" w:after="0" w:afterAutospacing="0"/>
        <w:ind w:left="4956" w:firstLine="708"/>
        <w:rPr>
          <w:lang w:val="uk-UA"/>
        </w:rPr>
      </w:pP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  <w:r w:rsidRPr="00A9285E">
        <w:rPr>
          <w:lang w:val="uk-UA"/>
        </w:rPr>
        <w:tab/>
      </w:r>
    </w:p>
    <w:p w:rsidR="0066051B" w:rsidRPr="007D2888" w:rsidRDefault="0066051B" w:rsidP="0066051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304B"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t>ПЕРЕЛІК</w:t>
      </w:r>
      <w:r w:rsidRPr="00C0304B"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br/>
        <w:t xml:space="preserve">комплектації </w:t>
      </w:r>
      <w:r w:rsidRPr="007D2888">
        <w:rPr>
          <w:rFonts w:ascii="Times New Roman" w:hAnsi="Times New Roman"/>
          <w:b/>
          <w:sz w:val="24"/>
          <w:szCs w:val="24"/>
          <w:lang w:eastAsia="ru-RU"/>
        </w:rPr>
        <w:t>пункту незламності Петрівської селищної ради</w:t>
      </w:r>
    </w:p>
    <w:p w:rsidR="0066051B" w:rsidRPr="00091F8A" w:rsidRDefault="0066051B" w:rsidP="0066051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91F8A">
        <w:rPr>
          <w:rFonts w:ascii="Times New Roman" w:eastAsia="Calibri" w:hAnsi="Times New Roman"/>
          <w:b/>
          <w:sz w:val="24"/>
          <w:szCs w:val="24"/>
        </w:rPr>
        <w:t>с. Іскрівка, провулок Шкільний, 2а</w:t>
      </w:r>
    </w:p>
    <w:p w:rsidR="0066051B" w:rsidRPr="00264F98" w:rsidRDefault="0066051B" w:rsidP="00660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66051B" w:rsidRPr="00FA6B29" w:rsidRDefault="0066051B" w:rsidP="0066051B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B29">
        <w:rPr>
          <w:rFonts w:ascii="Times New Roman" w:hAnsi="Times New Roman"/>
          <w:sz w:val="24"/>
          <w:szCs w:val="24"/>
        </w:rPr>
        <w:t>Засоби автономної генерації електроенергії:</w:t>
      </w:r>
    </w:p>
    <w:p w:rsidR="0066051B" w:rsidRPr="00BD4559" w:rsidRDefault="0066051B" w:rsidP="0066051B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FA6B29">
        <w:rPr>
          <w:rFonts w:ascii="Times New Roman" w:eastAsia="Times New Roman" w:hAnsi="Times New Roman"/>
          <w:sz w:val="24"/>
          <w:szCs w:val="24"/>
        </w:rPr>
        <w:t>генератори з комплектами кабелів відповідної потуж</w:t>
      </w:r>
      <w:r>
        <w:rPr>
          <w:rFonts w:ascii="Times New Roman" w:eastAsia="Times New Roman" w:hAnsi="Times New Roman"/>
          <w:sz w:val="24"/>
          <w:szCs w:val="24"/>
        </w:rPr>
        <w:t xml:space="preserve">ності для функціонування пункту </w:t>
      </w:r>
      <w:r w:rsidRPr="005714A4">
        <w:rPr>
          <w:rFonts w:ascii="Times New Roman" w:eastAsia="Times New Roman" w:hAnsi="Times New Roman"/>
          <w:sz w:val="24"/>
          <w:szCs w:val="24"/>
        </w:rPr>
        <w:t xml:space="preserve">незламності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5E1318">
        <w:rPr>
          <w:rFonts w:ascii="Times New Roman" w:hAnsi="Times New Roman"/>
          <w:sz w:val="24"/>
          <w:szCs w:val="24"/>
        </w:rPr>
        <w:t xml:space="preserve"> </w:t>
      </w:r>
      <w:r w:rsidRPr="00231E7F">
        <w:rPr>
          <w:rFonts w:ascii="Times New Roman" w:hAnsi="Times New Roman"/>
          <w:sz w:val="24"/>
          <w:szCs w:val="24"/>
        </w:rPr>
        <w:t xml:space="preserve">генератор </w:t>
      </w:r>
      <w:r>
        <w:rPr>
          <w:rFonts w:ascii="Times New Roman" w:hAnsi="Times New Roman"/>
          <w:sz w:val="24"/>
          <w:szCs w:val="24"/>
        </w:rPr>
        <w:t xml:space="preserve">бензиновий </w:t>
      </w:r>
      <w:r>
        <w:rPr>
          <w:rFonts w:ascii="Times New Roman" w:hAnsi="Times New Roman"/>
          <w:sz w:val="24"/>
          <w:szCs w:val="24"/>
          <w:lang w:val="en-US"/>
        </w:rPr>
        <w:t>FSGG</w:t>
      </w:r>
      <w:r w:rsidRPr="00EC1297">
        <w:rPr>
          <w:rFonts w:ascii="Times New Roman" w:hAnsi="Times New Roman"/>
          <w:sz w:val="24"/>
          <w:szCs w:val="24"/>
        </w:rPr>
        <w:t>6570</w:t>
      </w:r>
      <w:r>
        <w:rPr>
          <w:rFonts w:ascii="Times New Roman" w:hAnsi="Times New Roman"/>
          <w:sz w:val="24"/>
          <w:szCs w:val="24"/>
          <w:lang w:val="en-US"/>
        </w:rPr>
        <w:t>CE</w:t>
      </w:r>
      <w:r>
        <w:rPr>
          <w:rFonts w:ascii="Times New Roman" w:hAnsi="Times New Roman"/>
          <w:sz w:val="24"/>
          <w:szCs w:val="24"/>
        </w:rPr>
        <w:t>, 7 кВт</w:t>
      </w:r>
    </w:p>
    <w:p w:rsidR="0066051B" w:rsidRDefault="0066051B" w:rsidP="0066051B">
      <w:pPr>
        <w:pStyle w:val="a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A6B29">
        <w:rPr>
          <w:rFonts w:ascii="Times New Roman" w:eastAsia="Times New Roman" w:hAnsi="Times New Roman"/>
          <w:sz w:val="24"/>
          <w:szCs w:val="24"/>
        </w:rPr>
        <w:t xml:space="preserve">мережеві подовжувачі - </w:t>
      </w:r>
      <w:r w:rsidRPr="00FA6B29">
        <w:rPr>
          <w:rFonts w:ascii="Times New Roman" w:eastAsia="Times New Roman" w:hAnsi="Times New Roman"/>
          <w:sz w:val="24"/>
          <w:szCs w:val="24"/>
          <w:u w:val="single"/>
        </w:rPr>
        <w:t xml:space="preserve">мережевий подовжувач </w:t>
      </w:r>
      <w:r>
        <w:rPr>
          <w:rFonts w:ascii="Times New Roman" w:eastAsia="Times New Roman" w:hAnsi="Times New Roman"/>
          <w:sz w:val="24"/>
          <w:szCs w:val="24"/>
          <w:u w:val="single"/>
        </w:rPr>
        <w:t>10 штук</w:t>
      </w:r>
      <w:r w:rsidRPr="00FA6B29">
        <w:rPr>
          <w:rFonts w:ascii="Times New Roman" w:eastAsia="Times New Roman" w:hAnsi="Times New Roman"/>
          <w:sz w:val="24"/>
          <w:szCs w:val="24"/>
          <w:u w:val="single"/>
        </w:rPr>
        <w:t xml:space="preserve">, достатній для одночасної зарядки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50 </w:t>
      </w:r>
      <w:r w:rsidRPr="00FA6B29">
        <w:rPr>
          <w:rFonts w:ascii="Times New Roman" w:eastAsia="Times New Roman" w:hAnsi="Times New Roman"/>
          <w:sz w:val="24"/>
          <w:szCs w:val="24"/>
          <w:u w:val="single"/>
        </w:rPr>
        <w:t>мобільних пристроїв.</w:t>
      </w:r>
    </w:p>
    <w:p w:rsidR="0066051B" w:rsidRPr="008A714D" w:rsidRDefault="0066051B" w:rsidP="0066051B">
      <w:pPr>
        <w:widowControl w:val="0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714D">
        <w:rPr>
          <w:rFonts w:ascii="Times New Roman" w:hAnsi="Times New Roman"/>
          <w:sz w:val="24"/>
          <w:szCs w:val="24"/>
        </w:rPr>
        <w:t xml:space="preserve">запаси пально-мастильних матеріалів - </w:t>
      </w:r>
      <w:r w:rsidRPr="008A714D">
        <w:rPr>
          <w:rFonts w:ascii="Times New Roman" w:hAnsi="Times New Roman"/>
          <w:sz w:val="24"/>
          <w:szCs w:val="24"/>
          <w:u w:val="single"/>
        </w:rPr>
        <w:t xml:space="preserve">бензин </w:t>
      </w:r>
      <w:r w:rsidRPr="008A714D">
        <w:rPr>
          <w:rFonts w:ascii="Times New Roman" w:eastAsia="Calibri" w:hAnsi="Times New Roman"/>
          <w:sz w:val="24"/>
          <w:szCs w:val="24"/>
          <w:u w:val="single"/>
        </w:rPr>
        <w:t>А-9</w:t>
      </w:r>
      <w:r>
        <w:rPr>
          <w:rFonts w:ascii="Times New Roman" w:eastAsia="Calibri" w:hAnsi="Times New Roman"/>
          <w:sz w:val="24"/>
          <w:szCs w:val="24"/>
          <w:u w:val="single"/>
        </w:rPr>
        <w:t>5</w:t>
      </w:r>
      <w:r w:rsidRPr="008A714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8A714D">
        <w:rPr>
          <w:rFonts w:ascii="Times New Roman" w:hAnsi="Times New Roman"/>
          <w:sz w:val="24"/>
          <w:szCs w:val="24"/>
          <w:u w:val="single"/>
        </w:rPr>
        <w:t>40 л.</w:t>
      </w:r>
    </w:p>
    <w:p w:rsidR="0066051B" w:rsidRPr="008A714D" w:rsidRDefault="0066051B" w:rsidP="0066051B">
      <w:pPr>
        <w:widowControl w:val="0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714D">
        <w:rPr>
          <w:rFonts w:ascii="Times New Roman" w:hAnsi="Times New Roman"/>
          <w:sz w:val="24"/>
          <w:szCs w:val="24"/>
        </w:rPr>
        <w:t>Засоби освітлення:</w:t>
      </w:r>
    </w:p>
    <w:p w:rsidR="0066051B" w:rsidRPr="00FA6B29" w:rsidRDefault="0066051B" w:rsidP="0066051B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C1297">
        <w:rPr>
          <w:rFonts w:ascii="Times New Roman" w:hAnsi="Times New Roman"/>
          <w:sz w:val="24"/>
          <w:szCs w:val="24"/>
        </w:rPr>
        <w:t xml:space="preserve">1) </w:t>
      </w:r>
      <w:r w:rsidRPr="00FA6B29">
        <w:rPr>
          <w:rFonts w:ascii="Times New Roman" w:hAnsi="Times New Roman"/>
          <w:sz w:val="24"/>
          <w:szCs w:val="24"/>
        </w:rPr>
        <w:t xml:space="preserve">вуличні світлові прилади для освітлення майданчика чи території перед пунктом незламності – </w:t>
      </w:r>
      <w:r w:rsidRPr="00FA6B29">
        <w:rPr>
          <w:rFonts w:ascii="Times New Roman" w:hAnsi="Times New Roman"/>
          <w:sz w:val="24"/>
          <w:szCs w:val="24"/>
          <w:u w:val="single"/>
        </w:rPr>
        <w:t>в наявності (</w:t>
      </w:r>
      <w:proofErr w:type="spellStart"/>
      <w:r w:rsidRPr="00FA6B29">
        <w:rPr>
          <w:rFonts w:ascii="Times New Roman" w:hAnsi="Times New Roman"/>
          <w:sz w:val="24"/>
          <w:szCs w:val="24"/>
          <w:u w:val="single"/>
        </w:rPr>
        <w:t>світлодіодні</w:t>
      </w:r>
      <w:proofErr w:type="spellEnd"/>
      <w:r w:rsidRPr="00FA6B29">
        <w:rPr>
          <w:rFonts w:ascii="Times New Roman" w:hAnsi="Times New Roman"/>
          <w:sz w:val="24"/>
          <w:szCs w:val="24"/>
          <w:u w:val="single"/>
        </w:rPr>
        <w:t xml:space="preserve"> енергозберігаючі лампи яскравого світла)</w:t>
      </w:r>
    </w:p>
    <w:p w:rsidR="0066051B" w:rsidRPr="00FA6B29" w:rsidRDefault="0066051B" w:rsidP="0066051B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C1297">
        <w:rPr>
          <w:rFonts w:ascii="Times New Roman" w:hAnsi="Times New Roman"/>
          <w:sz w:val="24"/>
          <w:szCs w:val="24"/>
        </w:rPr>
        <w:t xml:space="preserve">2) </w:t>
      </w:r>
      <w:r w:rsidRPr="00FA6B29">
        <w:rPr>
          <w:rFonts w:ascii="Times New Roman" w:hAnsi="Times New Roman"/>
          <w:sz w:val="24"/>
          <w:szCs w:val="24"/>
        </w:rPr>
        <w:t xml:space="preserve">комплекти освітлення приміщень пункту незламності у кількості, достатній для його належної </w:t>
      </w:r>
      <w:proofErr w:type="spellStart"/>
      <w:r w:rsidRPr="00FA6B29">
        <w:rPr>
          <w:rFonts w:ascii="Times New Roman" w:hAnsi="Times New Roman"/>
          <w:sz w:val="24"/>
          <w:szCs w:val="24"/>
        </w:rPr>
        <w:t>роботи–</w:t>
      </w:r>
      <w:proofErr w:type="spellEnd"/>
      <w:r w:rsidRPr="00FA6B29">
        <w:rPr>
          <w:rFonts w:ascii="Times New Roman" w:hAnsi="Times New Roman"/>
          <w:sz w:val="24"/>
          <w:szCs w:val="24"/>
        </w:rPr>
        <w:t xml:space="preserve"> </w:t>
      </w:r>
      <w:r w:rsidRPr="00FA6B29">
        <w:rPr>
          <w:rFonts w:ascii="Times New Roman" w:hAnsi="Times New Roman"/>
          <w:sz w:val="24"/>
          <w:szCs w:val="24"/>
          <w:u w:val="single"/>
        </w:rPr>
        <w:t>в наявності (</w:t>
      </w:r>
      <w:proofErr w:type="spellStart"/>
      <w:r w:rsidRPr="00FA6B29">
        <w:rPr>
          <w:rFonts w:ascii="Times New Roman" w:hAnsi="Times New Roman"/>
          <w:sz w:val="24"/>
          <w:szCs w:val="24"/>
          <w:u w:val="single"/>
        </w:rPr>
        <w:t>світлодіодні</w:t>
      </w:r>
      <w:proofErr w:type="spellEnd"/>
      <w:r w:rsidRPr="00FA6B29">
        <w:rPr>
          <w:rFonts w:ascii="Times New Roman" w:hAnsi="Times New Roman"/>
          <w:sz w:val="24"/>
          <w:szCs w:val="24"/>
          <w:u w:val="single"/>
        </w:rPr>
        <w:t xml:space="preserve"> енергозберігаючі лампи яскравого світла).</w:t>
      </w:r>
    </w:p>
    <w:p w:rsidR="0066051B" w:rsidRPr="008A714D" w:rsidRDefault="0066051B" w:rsidP="0066051B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6B29">
        <w:rPr>
          <w:rFonts w:ascii="Times New Roman" w:hAnsi="Times New Roman"/>
          <w:sz w:val="24"/>
          <w:szCs w:val="24"/>
        </w:rPr>
        <w:t>Засоби автономного опалення -</w:t>
      </w:r>
      <w:r w:rsidRPr="008A714D">
        <w:rPr>
          <w:rFonts w:ascii="Times New Roman" w:hAnsi="Times New Roman"/>
          <w:sz w:val="24"/>
          <w:szCs w:val="24"/>
        </w:rPr>
        <w:t xml:space="preserve"> </w:t>
      </w:r>
      <w:r w:rsidRPr="00091F8A">
        <w:rPr>
          <w:rFonts w:ascii="Times New Roman" w:hAnsi="Times New Roman"/>
          <w:sz w:val="24"/>
          <w:szCs w:val="24"/>
        </w:rPr>
        <w:t xml:space="preserve">піч опалювальна твердопаливна Б-530 – 1 шт., радіатор масляний </w:t>
      </w:r>
      <w:r w:rsidRPr="00115588">
        <w:rPr>
          <w:rFonts w:ascii="Times New Roman" w:hAnsi="Times New Roman"/>
          <w:sz w:val="24"/>
          <w:szCs w:val="24"/>
        </w:rPr>
        <w:t>LIBERTON</w:t>
      </w:r>
      <w:r w:rsidRPr="00091F8A">
        <w:rPr>
          <w:rFonts w:ascii="Times New Roman" w:hAnsi="Times New Roman"/>
          <w:sz w:val="24"/>
          <w:szCs w:val="24"/>
        </w:rPr>
        <w:t xml:space="preserve"> </w:t>
      </w:r>
      <w:r w:rsidRPr="00115588">
        <w:rPr>
          <w:rFonts w:ascii="Times New Roman" w:hAnsi="Times New Roman"/>
          <w:sz w:val="24"/>
          <w:szCs w:val="24"/>
        </w:rPr>
        <w:t>LOH</w:t>
      </w:r>
      <w:r w:rsidRPr="00091F8A">
        <w:rPr>
          <w:rFonts w:ascii="Times New Roman" w:hAnsi="Times New Roman"/>
          <w:sz w:val="24"/>
          <w:szCs w:val="24"/>
        </w:rPr>
        <w:t xml:space="preserve"> -2607 – 1 шт., обігрівач електричний 2,0 кВт «ТЕХ-АС» (теплова гармата) – 1 шт.,</w:t>
      </w:r>
      <w:r w:rsidRPr="00091F8A"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91F8A">
        <w:rPr>
          <w:rFonts w:ascii="Times New Roman" w:hAnsi="Times New Roman"/>
          <w:sz w:val="24"/>
          <w:szCs w:val="24"/>
        </w:rPr>
        <w:t>бігрівач електричний РТС-2000</w:t>
      </w:r>
      <w:r w:rsidRPr="00115588">
        <w:rPr>
          <w:rFonts w:ascii="Times New Roman" w:hAnsi="Times New Roman"/>
          <w:sz w:val="24"/>
          <w:szCs w:val="24"/>
        </w:rPr>
        <w:t>R</w:t>
      </w:r>
      <w:r w:rsidRPr="00091F8A">
        <w:rPr>
          <w:rFonts w:ascii="Times New Roman" w:hAnsi="Times New Roman"/>
          <w:sz w:val="24"/>
          <w:szCs w:val="24"/>
        </w:rPr>
        <w:t xml:space="preserve"> 2,0 кВт </w:t>
      </w:r>
      <w:r w:rsidRPr="00115588">
        <w:rPr>
          <w:rFonts w:ascii="Times New Roman" w:hAnsi="Times New Roman"/>
          <w:sz w:val="24"/>
          <w:szCs w:val="24"/>
        </w:rPr>
        <w:t>GRUNHELM</w:t>
      </w:r>
      <w:r w:rsidRPr="00091F8A">
        <w:rPr>
          <w:rFonts w:ascii="Times New Roman" w:hAnsi="Times New Roman"/>
          <w:sz w:val="24"/>
          <w:szCs w:val="24"/>
        </w:rPr>
        <w:t xml:space="preserve"> (теплова гармата) – 2 шт.</w:t>
      </w:r>
    </w:p>
    <w:p w:rsidR="0066051B" w:rsidRPr="00FA6B29" w:rsidRDefault="0066051B" w:rsidP="0066051B">
      <w:pPr>
        <w:widowControl w:val="0"/>
        <w:numPr>
          <w:ilvl w:val="0"/>
          <w:numId w:val="5"/>
        </w:numPr>
        <w:tabs>
          <w:tab w:val="left" w:pos="94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FA6B29">
        <w:rPr>
          <w:rFonts w:ascii="Times New Roman" w:hAnsi="Times New Roman"/>
          <w:sz w:val="24"/>
          <w:szCs w:val="24"/>
        </w:rPr>
        <w:t xml:space="preserve">Технічні засоби доступу до Інтернету за допомогою підключення до місцевих операторів електронних комунікацій через термінали супутникового зв’язку </w:t>
      </w:r>
      <w:proofErr w:type="spellStart"/>
      <w:r w:rsidRPr="00FA6B29">
        <w:rPr>
          <w:rFonts w:ascii="Times New Roman" w:hAnsi="Times New Roman"/>
          <w:sz w:val="24"/>
          <w:szCs w:val="24"/>
          <w:lang w:val="en-US" w:bidi="en-US"/>
        </w:rPr>
        <w:t>Starlink</w:t>
      </w:r>
      <w:proofErr w:type="spellEnd"/>
      <w:r w:rsidRPr="00FA6B29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FA6B29">
        <w:rPr>
          <w:rFonts w:ascii="Times New Roman" w:hAnsi="Times New Roman"/>
          <w:sz w:val="24"/>
          <w:szCs w:val="24"/>
        </w:rPr>
        <w:t xml:space="preserve">(іншого виду супутникового зв’язку) або інші засоби зв’язку – </w:t>
      </w:r>
      <w:proofErr w:type="spellStart"/>
      <w:r w:rsidRPr="00BD4559">
        <w:rPr>
          <w:rFonts w:ascii="Times New Roman" w:hAnsi="Times New Roman"/>
          <w:sz w:val="24"/>
          <w:szCs w:val="24"/>
        </w:rPr>
        <w:t>Радіоінтернет</w:t>
      </w:r>
      <w:proofErr w:type="spellEnd"/>
      <w:r w:rsidRPr="00BD4559">
        <w:rPr>
          <w:rFonts w:ascii="Times New Roman" w:hAnsi="Times New Roman"/>
          <w:sz w:val="24"/>
          <w:szCs w:val="24"/>
        </w:rPr>
        <w:t xml:space="preserve"> «НР</w:t>
      </w:r>
      <w:r w:rsidRPr="00BD4559">
        <w:rPr>
          <w:rFonts w:ascii="Times New Roman" w:hAnsi="Times New Roman"/>
          <w:sz w:val="24"/>
          <w:szCs w:val="24"/>
          <w:lang w:val="en-US"/>
        </w:rPr>
        <w:t>Link</w:t>
      </w:r>
      <w:r w:rsidRPr="00BD4559">
        <w:rPr>
          <w:rFonts w:ascii="Times New Roman" w:hAnsi="Times New Roman"/>
          <w:sz w:val="24"/>
          <w:szCs w:val="24"/>
        </w:rPr>
        <w:t xml:space="preserve">», </w:t>
      </w:r>
      <w:r w:rsidRPr="00BD4559">
        <w:rPr>
          <w:rFonts w:ascii="Times New Roman" w:hAnsi="Times New Roman"/>
          <w:sz w:val="24"/>
          <w:szCs w:val="24"/>
          <w:lang w:val="en-US"/>
        </w:rPr>
        <w:t>Wi</w:t>
      </w:r>
      <w:r w:rsidRPr="00BD4559">
        <w:rPr>
          <w:rFonts w:ascii="Times New Roman" w:hAnsi="Times New Roman"/>
          <w:sz w:val="24"/>
          <w:szCs w:val="24"/>
        </w:rPr>
        <w:t>-</w:t>
      </w:r>
      <w:r w:rsidRPr="00BD4559">
        <w:rPr>
          <w:rFonts w:ascii="Times New Roman" w:hAnsi="Times New Roman"/>
          <w:sz w:val="24"/>
          <w:szCs w:val="24"/>
          <w:lang w:val="en-US"/>
        </w:rPr>
        <w:t>Fi</w:t>
      </w:r>
      <w:r w:rsidRPr="00BD4559">
        <w:rPr>
          <w:rFonts w:ascii="Times New Roman" w:hAnsi="Times New Roman"/>
          <w:sz w:val="24"/>
          <w:szCs w:val="24"/>
        </w:rPr>
        <w:t>.</w:t>
      </w:r>
    </w:p>
    <w:p w:rsidR="0066051B" w:rsidRPr="00FA6B29" w:rsidRDefault="0066051B" w:rsidP="0066051B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FA6B29">
        <w:rPr>
          <w:rFonts w:ascii="Times New Roman" w:hAnsi="Times New Roman"/>
          <w:sz w:val="24"/>
          <w:szCs w:val="24"/>
        </w:rPr>
        <w:t xml:space="preserve">Аптечки в кількості, достатній для надання </w:t>
      </w:r>
      <w:proofErr w:type="spellStart"/>
      <w:r w:rsidRPr="00FA6B29">
        <w:rPr>
          <w:rFonts w:ascii="Times New Roman" w:hAnsi="Times New Roman"/>
          <w:sz w:val="24"/>
          <w:szCs w:val="24"/>
        </w:rPr>
        <w:t>домедичної</w:t>
      </w:r>
      <w:proofErr w:type="spellEnd"/>
      <w:r w:rsidRPr="00FA6B29">
        <w:rPr>
          <w:rFonts w:ascii="Times New Roman" w:hAnsi="Times New Roman"/>
          <w:sz w:val="24"/>
          <w:szCs w:val="24"/>
        </w:rPr>
        <w:t xml:space="preserve"> допомоги - </w:t>
      </w:r>
      <w:r w:rsidRPr="00FA6B29">
        <w:rPr>
          <w:rFonts w:ascii="Times New Roman" w:hAnsi="Times New Roman"/>
          <w:sz w:val="24"/>
          <w:szCs w:val="24"/>
          <w:u w:val="single"/>
        </w:rPr>
        <w:t>в наявності,</w:t>
      </w:r>
      <w:r w:rsidRPr="00FA6B29">
        <w:rPr>
          <w:rFonts w:ascii="Times New Roman" w:eastAsia="Calibri" w:hAnsi="Times New Roman"/>
          <w:sz w:val="24"/>
          <w:szCs w:val="24"/>
          <w:u w:val="single"/>
        </w:rPr>
        <w:t xml:space="preserve"> 1 штука з запасом перев’язувальних, протизапальних, антибактеріальних препаратів</w:t>
      </w:r>
      <w:r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66051B" w:rsidRPr="00FA6B29" w:rsidRDefault="0066051B" w:rsidP="0066051B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6B29">
        <w:rPr>
          <w:rFonts w:ascii="Times New Roman" w:hAnsi="Times New Roman"/>
          <w:sz w:val="24"/>
          <w:szCs w:val="24"/>
        </w:rPr>
        <w:t xml:space="preserve">Інформаційні та </w:t>
      </w:r>
      <w:proofErr w:type="spellStart"/>
      <w:r w:rsidRPr="00FA6B29">
        <w:rPr>
          <w:rFonts w:ascii="Times New Roman" w:hAnsi="Times New Roman"/>
          <w:sz w:val="24"/>
          <w:szCs w:val="24"/>
        </w:rPr>
        <w:t>роздаткові</w:t>
      </w:r>
      <w:proofErr w:type="spellEnd"/>
      <w:r w:rsidRPr="00FA6B29">
        <w:rPr>
          <w:rFonts w:ascii="Times New Roman" w:hAnsi="Times New Roman"/>
          <w:sz w:val="24"/>
          <w:szCs w:val="24"/>
        </w:rPr>
        <w:t xml:space="preserve"> матеріали:</w:t>
      </w:r>
    </w:p>
    <w:p w:rsidR="0066051B" w:rsidRPr="00FA6B29" w:rsidRDefault="0066051B" w:rsidP="0066051B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C1297">
        <w:rPr>
          <w:rFonts w:ascii="Times New Roman" w:hAnsi="Times New Roman"/>
          <w:sz w:val="24"/>
          <w:szCs w:val="24"/>
          <w:u w:val="single"/>
        </w:rPr>
        <w:t xml:space="preserve">1) </w:t>
      </w:r>
      <w:r w:rsidRPr="00FA6B29">
        <w:rPr>
          <w:rFonts w:ascii="Times New Roman" w:hAnsi="Times New Roman"/>
          <w:sz w:val="24"/>
          <w:szCs w:val="24"/>
          <w:u w:val="single"/>
        </w:rPr>
        <w:t xml:space="preserve">інструкція </w:t>
      </w:r>
      <w:r w:rsidRPr="00FA6B29">
        <w:rPr>
          <w:rFonts w:ascii="Times New Roman" w:hAnsi="Times New Roman"/>
          <w:sz w:val="24"/>
          <w:szCs w:val="24"/>
        </w:rPr>
        <w:t xml:space="preserve">для населення щодо порядку дій у разі повітряної тривоги та порушення роботи систем життєзабезпечення з урахуванням всіх можливих ризиків – </w:t>
      </w:r>
      <w:r w:rsidRPr="00FA6B29">
        <w:rPr>
          <w:rFonts w:ascii="Times New Roman" w:hAnsi="Times New Roman"/>
          <w:sz w:val="24"/>
          <w:szCs w:val="24"/>
          <w:u w:val="single"/>
        </w:rPr>
        <w:t>в наявності</w:t>
      </w:r>
      <w:r w:rsidRPr="00FA6B29">
        <w:rPr>
          <w:rFonts w:ascii="Times New Roman" w:hAnsi="Times New Roman"/>
          <w:sz w:val="24"/>
          <w:szCs w:val="24"/>
        </w:rPr>
        <w:t>;</w:t>
      </w:r>
    </w:p>
    <w:p w:rsidR="0066051B" w:rsidRPr="00FA6B29" w:rsidRDefault="0066051B" w:rsidP="0066051B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C1297">
        <w:rPr>
          <w:rFonts w:ascii="Times New Roman" w:hAnsi="Times New Roman"/>
          <w:sz w:val="24"/>
          <w:szCs w:val="24"/>
          <w:u w:val="single"/>
        </w:rPr>
        <w:t xml:space="preserve">2) </w:t>
      </w:r>
      <w:r w:rsidRPr="00FA6B29">
        <w:rPr>
          <w:rFonts w:ascii="Times New Roman" w:hAnsi="Times New Roman"/>
          <w:sz w:val="24"/>
          <w:szCs w:val="24"/>
          <w:u w:val="single"/>
        </w:rPr>
        <w:t>покажчики</w:t>
      </w:r>
      <w:r w:rsidRPr="00FA6B29">
        <w:rPr>
          <w:rFonts w:ascii="Times New Roman" w:hAnsi="Times New Roman"/>
          <w:sz w:val="24"/>
          <w:szCs w:val="24"/>
        </w:rPr>
        <w:t xml:space="preserve"> з адресами розміщення найближчих укриттів, мережевих магазинів, автозаправних станцій, банківських установ, закладів громадського харчування, які працюють на альтернативному живленні тощо – </w:t>
      </w:r>
      <w:r w:rsidRPr="00FA6B29">
        <w:rPr>
          <w:rFonts w:ascii="Times New Roman" w:hAnsi="Times New Roman"/>
          <w:sz w:val="24"/>
          <w:szCs w:val="24"/>
          <w:u w:val="single"/>
        </w:rPr>
        <w:t>в наявності</w:t>
      </w:r>
    </w:p>
    <w:p w:rsidR="0066051B" w:rsidRPr="00FA6B29" w:rsidRDefault="0066051B" w:rsidP="0066051B">
      <w:pPr>
        <w:widowControl w:val="0"/>
        <w:numPr>
          <w:ilvl w:val="0"/>
          <w:numId w:val="5"/>
        </w:numPr>
        <w:tabs>
          <w:tab w:val="left" w:pos="94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FA6B29">
        <w:rPr>
          <w:rFonts w:ascii="Times New Roman" w:hAnsi="Times New Roman"/>
          <w:sz w:val="24"/>
          <w:szCs w:val="24"/>
        </w:rPr>
        <w:t xml:space="preserve">Засоби зв’язку (стаціонарна або мобільна рація, фіксований зв’язок) для виклику екстрених служб – </w:t>
      </w:r>
      <w:r w:rsidRPr="00FA6B29">
        <w:rPr>
          <w:rFonts w:ascii="Times New Roman" w:hAnsi="Times New Roman"/>
          <w:sz w:val="24"/>
          <w:szCs w:val="24"/>
          <w:u w:val="single"/>
        </w:rPr>
        <w:t>мобільний зв’язок.</w:t>
      </w:r>
    </w:p>
    <w:p w:rsidR="0066051B" w:rsidRPr="00FA6B29" w:rsidRDefault="0066051B" w:rsidP="0066051B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FA6B29">
        <w:rPr>
          <w:rFonts w:ascii="Times New Roman" w:hAnsi="Times New Roman"/>
          <w:sz w:val="24"/>
          <w:szCs w:val="24"/>
        </w:rPr>
        <w:t xml:space="preserve">Засоби пожежогасіння відповідно до вимог пожежної безпеки – </w:t>
      </w:r>
      <w:r>
        <w:rPr>
          <w:rFonts w:ascii="Times New Roman" w:hAnsi="Times New Roman"/>
          <w:sz w:val="24"/>
          <w:szCs w:val="24"/>
          <w:u w:val="single"/>
        </w:rPr>
        <w:t>в наявності.</w:t>
      </w:r>
    </w:p>
    <w:p w:rsidR="0066051B" w:rsidRDefault="0066051B" w:rsidP="0066051B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6B29">
        <w:rPr>
          <w:rFonts w:ascii="Times New Roman" w:hAnsi="Times New Roman"/>
          <w:sz w:val="24"/>
          <w:szCs w:val="24"/>
        </w:rPr>
        <w:t xml:space="preserve">Засоби для санітарної обробки приміщень пункту незламності – </w:t>
      </w:r>
      <w:r w:rsidRPr="00FA6B29">
        <w:rPr>
          <w:rFonts w:ascii="Times New Roman" w:hAnsi="Times New Roman"/>
          <w:sz w:val="24"/>
          <w:szCs w:val="24"/>
          <w:u w:val="single"/>
        </w:rPr>
        <w:t xml:space="preserve">в наявності </w:t>
      </w:r>
      <w:r w:rsidRPr="00FA6B29">
        <w:rPr>
          <w:rFonts w:ascii="Times New Roman" w:eastAsia="Calibri" w:hAnsi="Times New Roman"/>
          <w:sz w:val="24"/>
          <w:szCs w:val="24"/>
          <w:u w:val="single"/>
        </w:rPr>
        <w:t xml:space="preserve">миючі засоби у кількості </w:t>
      </w:r>
      <w:r>
        <w:rPr>
          <w:rFonts w:ascii="Times New Roman" w:eastAsia="Calibri" w:hAnsi="Times New Roman"/>
          <w:sz w:val="24"/>
          <w:szCs w:val="24"/>
          <w:u w:val="single"/>
        </w:rPr>
        <w:t>5</w:t>
      </w:r>
      <w:r w:rsidRPr="00FA6B29">
        <w:rPr>
          <w:rFonts w:ascii="Times New Roman" w:eastAsia="Calibri" w:hAnsi="Times New Roman"/>
          <w:sz w:val="24"/>
          <w:szCs w:val="24"/>
          <w:u w:val="single"/>
        </w:rPr>
        <w:t xml:space="preserve"> л; дезінфікуючі засоби у кількості 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5 </w:t>
      </w:r>
      <w:r w:rsidRPr="00FA6B29">
        <w:rPr>
          <w:rFonts w:ascii="Times New Roman" w:eastAsia="Calibri" w:hAnsi="Times New Roman"/>
          <w:sz w:val="24"/>
          <w:szCs w:val="24"/>
          <w:u w:val="single"/>
        </w:rPr>
        <w:t xml:space="preserve">л; антисептичні засоби у кількості – </w:t>
      </w:r>
      <w:r>
        <w:rPr>
          <w:rFonts w:ascii="Times New Roman" w:eastAsia="Calibri" w:hAnsi="Times New Roman"/>
          <w:sz w:val="24"/>
          <w:szCs w:val="24"/>
          <w:u w:val="single"/>
        </w:rPr>
        <w:t>5</w:t>
      </w:r>
      <w:r w:rsidRPr="00FA6B29">
        <w:rPr>
          <w:rFonts w:ascii="Times New Roman" w:eastAsia="Calibri" w:hAnsi="Times New Roman"/>
          <w:sz w:val="24"/>
          <w:szCs w:val="24"/>
          <w:u w:val="single"/>
        </w:rPr>
        <w:t xml:space="preserve"> л.</w:t>
      </w:r>
    </w:p>
    <w:p w:rsidR="0066051B" w:rsidRDefault="0066051B" w:rsidP="0066051B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7031">
        <w:rPr>
          <w:rFonts w:ascii="Times New Roman" w:hAnsi="Times New Roman"/>
          <w:sz w:val="24"/>
          <w:szCs w:val="24"/>
        </w:rPr>
        <w:t>Інша матеріально-ресурсна база: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031">
        <w:rPr>
          <w:rFonts w:ascii="Times New Roman" w:hAnsi="Times New Roman"/>
          <w:sz w:val="24"/>
          <w:szCs w:val="24"/>
        </w:rPr>
        <w:t xml:space="preserve">стільці - </w:t>
      </w: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0 шт., </w:t>
      </w:r>
      <w:r w:rsidRPr="00267031">
        <w:rPr>
          <w:rFonts w:ascii="Times New Roman" w:hAnsi="Times New Roman"/>
          <w:sz w:val="24"/>
          <w:szCs w:val="24"/>
        </w:rPr>
        <w:t xml:space="preserve">столи </w:t>
      </w:r>
      <w:r>
        <w:rPr>
          <w:rFonts w:ascii="Times New Roman" w:hAnsi="Times New Roman"/>
          <w:sz w:val="24"/>
          <w:szCs w:val="24"/>
        </w:rPr>
        <w:t>– 15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шт.</w:t>
      </w:r>
    </w:p>
    <w:p w:rsidR="0066051B" w:rsidRDefault="0066051B" w:rsidP="0066051B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7031">
        <w:rPr>
          <w:rFonts w:ascii="Times New Roman" w:hAnsi="Times New Roman"/>
          <w:sz w:val="24"/>
          <w:szCs w:val="24"/>
        </w:rPr>
        <w:t xml:space="preserve">Запаси питної та технічної води: питної води - </w:t>
      </w:r>
      <w:r>
        <w:rPr>
          <w:rFonts w:ascii="Times New Roman" w:hAnsi="Times New Roman"/>
          <w:i/>
          <w:sz w:val="24"/>
          <w:szCs w:val="24"/>
          <w:u w:val="single"/>
        </w:rPr>
        <w:t>190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л, </w:t>
      </w:r>
      <w:r w:rsidRPr="00267031">
        <w:rPr>
          <w:rFonts w:ascii="Times New Roman" w:hAnsi="Times New Roman"/>
          <w:sz w:val="24"/>
          <w:szCs w:val="24"/>
        </w:rPr>
        <w:t xml:space="preserve">технічної води - </w:t>
      </w:r>
      <w:r>
        <w:rPr>
          <w:rFonts w:ascii="Times New Roman" w:hAnsi="Times New Roman"/>
          <w:i/>
          <w:sz w:val="24"/>
          <w:szCs w:val="24"/>
          <w:u w:val="single"/>
        </w:rPr>
        <w:t>240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л.,</w:t>
      </w:r>
      <w:r w:rsidRPr="00267031">
        <w:rPr>
          <w:rFonts w:ascii="Times New Roman" w:hAnsi="Times New Roman"/>
          <w:sz w:val="24"/>
          <w:szCs w:val="24"/>
        </w:rPr>
        <w:t xml:space="preserve"> </w:t>
      </w:r>
    </w:p>
    <w:p w:rsidR="0066051B" w:rsidRDefault="0066051B" w:rsidP="0066051B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7031">
        <w:rPr>
          <w:rFonts w:ascii="Times New Roman" w:hAnsi="Times New Roman"/>
          <w:sz w:val="24"/>
          <w:szCs w:val="24"/>
        </w:rPr>
        <w:t xml:space="preserve">Засоби для приготування гарячих напоїв: </w:t>
      </w:r>
      <w:proofErr w:type="spellStart"/>
      <w:r w:rsidRPr="00267031">
        <w:rPr>
          <w:rFonts w:ascii="Times New Roman" w:hAnsi="Times New Roman"/>
          <w:sz w:val="24"/>
          <w:szCs w:val="24"/>
        </w:rPr>
        <w:t>електрочайники</w:t>
      </w:r>
      <w:proofErr w:type="spellEnd"/>
      <w:r w:rsidRPr="00267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67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2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штуки.</w:t>
      </w:r>
    </w:p>
    <w:p w:rsidR="0066051B" w:rsidRDefault="0066051B" w:rsidP="0066051B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7031">
        <w:rPr>
          <w:rFonts w:ascii="Times New Roman" w:hAnsi="Times New Roman"/>
          <w:sz w:val="24"/>
          <w:szCs w:val="24"/>
        </w:rPr>
        <w:t xml:space="preserve">Продукти харчування: чай - </w:t>
      </w:r>
      <w:r>
        <w:rPr>
          <w:rFonts w:ascii="Times New Roman" w:hAnsi="Times New Roman"/>
          <w:i/>
          <w:sz w:val="24"/>
          <w:szCs w:val="24"/>
          <w:u w:val="single"/>
        </w:rPr>
        <w:t>10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пачок</w:t>
      </w:r>
      <w:r w:rsidRPr="00267031">
        <w:rPr>
          <w:rFonts w:ascii="Times New Roman" w:hAnsi="Times New Roman"/>
          <w:i/>
          <w:sz w:val="24"/>
          <w:szCs w:val="24"/>
        </w:rPr>
        <w:t xml:space="preserve">, </w:t>
      </w:r>
      <w:r w:rsidRPr="00267031">
        <w:rPr>
          <w:rFonts w:ascii="Times New Roman" w:hAnsi="Times New Roman"/>
          <w:sz w:val="24"/>
          <w:szCs w:val="24"/>
        </w:rPr>
        <w:t>кава</w:t>
      </w:r>
      <w:r w:rsidRPr="00267031">
        <w:rPr>
          <w:rFonts w:ascii="Times New Roman" w:hAnsi="Times New Roman"/>
          <w:i/>
          <w:sz w:val="24"/>
          <w:szCs w:val="24"/>
        </w:rPr>
        <w:t xml:space="preserve"> -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5 пачок,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67031">
        <w:rPr>
          <w:rFonts w:ascii="Times New Roman" w:hAnsi="Times New Roman"/>
          <w:sz w:val="24"/>
          <w:szCs w:val="24"/>
        </w:rPr>
        <w:t xml:space="preserve">цукор - </w:t>
      </w: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 кг., </w:t>
      </w:r>
      <w:r w:rsidRPr="00267031">
        <w:rPr>
          <w:rFonts w:ascii="Times New Roman" w:hAnsi="Times New Roman"/>
          <w:sz w:val="24"/>
          <w:szCs w:val="24"/>
        </w:rPr>
        <w:t>одноразов</w:t>
      </w:r>
      <w:r>
        <w:rPr>
          <w:rFonts w:ascii="Times New Roman" w:hAnsi="Times New Roman"/>
          <w:sz w:val="24"/>
          <w:szCs w:val="24"/>
        </w:rPr>
        <w:t xml:space="preserve">ий посуд –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>100 комплектів</w:t>
      </w:r>
      <w:r w:rsidRPr="00267031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031">
        <w:rPr>
          <w:rFonts w:ascii="Times New Roman" w:hAnsi="Times New Roman"/>
          <w:sz w:val="24"/>
          <w:szCs w:val="24"/>
        </w:rPr>
        <w:t xml:space="preserve"> печиво</w:t>
      </w:r>
      <w:r w:rsidRPr="00267031"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2 кг., </w:t>
      </w:r>
      <w:r w:rsidRPr="00267031">
        <w:rPr>
          <w:rFonts w:ascii="Times New Roman" w:hAnsi="Times New Roman"/>
          <w:sz w:val="24"/>
          <w:szCs w:val="24"/>
        </w:rPr>
        <w:t>сухі продукти харчування</w:t>
      </w:r>
      <w:r w:rsidRPr="00267031"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30 пачок.</w:t>
      </w:r>
    </w:p>
    <w:p w:rsidR="0066051B" w:rsidRDefault="0066051B" w:rsidP="0066051B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Засоби особистої гігієни: </w:t>
      </w:r>
      <w:r w:rsidRPr="00267031">
        <w:rPr>
          <w:rFonts w:ascii="Times New Roman" w:hAnsi="Times New Roman"/>
          <w:sz w:val="24"/>
          <w:szCs w:val="24"/>
        </w:rPr>
        <w:t xml:space="preserve">серветки сухі -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в наявності, </w:t>
      </w:r>
      <w:r w:rsidRPr="00267031">
        <w:rPr>
          <w:rFonts w:ascii="Times New Roman" w:hAnsi="Times New Roman"/>
          <w:sz w:val="24"/>
          <w:szCs w:val="24"/>
        </w:rPr>
        <w:t xml:space="preserve">туалетний папір –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в наявності, </w:t>
      </w:r>
      <w:r w:rsidRPr="00267031">
        <w:rPr>
          <w:rFonts w:ascii="Times New Roman" w:hAnsi="Times New Roman"/>
          <w:sz w:val="24"/>
          <w:szCs w:val="24"/>
        </w:rPr>
        <w:t xml:space="preserve"> засоби жіночої гігієни –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в наявності, </w:t>
      </w:r>
      <w:r w:rsidRPr="00267031">
        <w:rPr>
          <w:rFonts w:ascii="Times New Roman" w:hAnsi="Times New Roman"/>
          <w:sz w:val="24"/>
          <w:szCs w:val="24"/>
        </w:rPr>
        <w:t xml:space="preserve">підгузки –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 xml:space="preserve">в наявності, </w:t>
      </w:r>
      <w:r w:rsidRPr="00267031">
        <w:rPr>
          <w:rFonts w:ascii="Times New Roman" w:hAnsi="Times New Roman"/>
          <w:sz w:val="24"/>
          <w:szCs w:val="24"/>
        </w:rPr>
        <w:t xml:space="preserve">пелюшки –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>відсутні</w:t>
      </w:r>
    </w:p>
    <w:p w:rsidR="0066051B" w:rsidRPr="00267031" w:rsidRDefault="0066051B" w:rsidP="0066051B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Стаціонарні туалети: </w:t>
      </w:r>
      <w:r w:rsidRPr="00267031">
        <w:rPr>
          <w:rFonts w:ascii="Times New Roman" w:hAnsi="Times New Roman"/>
          <w:i/>
          <w:sz w:val="24"/>
          <w:szCs w:val="24"/>
          <w:u w:val="single"/>
        </w:rPr>
        <w:t>є в наявності згідно санітарних норм</w:t>
      </w:r>
    </w:p>
    <w:p w:rsidR="0066051B" w:rsidRPr="00FA6B29" w:rsidRDefault="0066051B" w:rsidP="006605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B29">
        <w:rPr>
          <w:rFonts w:ascii="Times New Roman" w:hAnsi="Times New Roman"/>
          <w:sz w:val="24"/>
          <w:szCs w:val="24"/>
        </w:rPr>
        <w:t>__________________________</w:t>
      </w:r>
    </w:p>
    <w:p w:rsidR="0066051B" w:rsidRDefault="0066051B" w:rsidP="0066051B">
      <w:pPr>
        <w:shd w:val="clear" w:color="auto" w:fill="FFFFFF"/>
        <w:spacing w:before="240" w:after="120" w:line="240" w:lineRule="auto"/>
        <w:jc w:val="both"/>
        <w:textAlignment w:val="baseline"/>
        <w:outlineLvl w:val="2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A9285E">
        <w:rPr>
          <w:rFonts w:ascii="Times New Roman" w:hAnsi="Times New Roman"/>
          <w:color w:val="212121"/>
          <w:sz w:val="24"/>
          <w:szCs w:val="24"/>
          <w:lang w:eastAsia="ru-RU"/>
        </w:rPr>
        <w:tab/>
      </w:r>
      <w:r w:rsidRPr="00A9285E">
        <w:rPr>
          <w:rFonts w:ascii="Times New Roman" w:hAnsi="Times New Roman"/>
          <w:color w:val="212121"/>
          <w:sz w:val="24"/>
          <w:szCs w:val="24"/>
          <w:lang w:eastAsia="ru-RU"/>
        </w:rPr>
        <w:tab/>
      </w:r>
    </w:p>
    <w:p w:rsidR="0066051B" w:rsidRDefault="0066051B" w:rsidP="0066051B">
      <w:pPr>
        <w:pStyle w:val="a4"/>
        <w:spacing w:before="0" w:beforeAutospacing="0" w:after="0" w:afterAutospacing="0"/>
        <w:rPr>
          <w:b/>
          <w:lang w:val="uk-UA"/>
        </w:rPr>
      </w:pPr>
    </w:p>
    <w:p w:rsidR="0066051B" w:rsidRDefault="0066051B" w:rsidP="0066051B">
      <w:pPr>
        <w:pStyle w:val="a4"/>
        <w:spacing w:before="0" w:beforeAutospacing="0" w:after="0" w:afterAutospacing="0"/>
        <w:ind w:left="4956" w:firstLine="708"/>
        <w:rPr>
          <w:b/>
          <w:lang w:val="uk-UA"/>
        </w:rPr>
      </w:pPr>
    </w:p>
    <w:p w:rsidR="0066051B" w:rsidRDefault="0066051B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747E" w:rsidRDefault="008E747E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747E" w:rsidRDefault="008E747E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747E" w:rsidRDefault="008E747E" w:rsidP="008E747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одаток 3</w:t>
      </w:r>
    </w:p>
    <w:p w:rsidR="008E747E" w:rsidRDefault="008E747E" w:rsidP="008E747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наказу директора </w:t>
      </w:r>
    </w:p>
    <w:p w:rsidR="008E747E" w:rsidRDefault="008E747E" w:rsidP="008E747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29.09.2023року №144</w:t>
      </w:r>
    </w:p>
    <w:p w:rsidR="008E747E" w:rsidRDefault="008E747E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11A" w:rsidRPr="00664982" w:rsidRDefault="00E8411A" w:rsidP="00E8411A">
      <w:pPr>
        <w:pStyle w:val="a4"/>
        <w:spacing w:before="0" w:beforeAutospacing="0" w:after="0" w:afterAutospacing="0"/>
        <w:ind w:left="5664"/>
        <w:rPr>
          <w:b/>
          <w:lang w:val="uk-UA"/>
        </w:rPr>
      </w:pPr>
      <w:r w:rsidRPr="00664982">
        <w:rPr>
          <w:b/>
          <w:lang w:val="uk-UA"/>
        </w:rPr>
        <w:t>ЗАТВЕРДЖЕНО</w:t>
      </w:r>
    </w:p>
    <w:p w:rsidR="00E8411A" w:rsidRPr="00664982" w:rsidRDefault="00E8411A" w:rsidP="00E8411A">
      <w:pPr>
        <w:pStyle w:val="a4"/>
        <w:spacing w:before="0" w:beforeAutospacing="0" w:after="0" w:afterAutospacing="0"/>
        <w:ind w:firstLine="6096"/>
        <w:rPr>
          <w:b/>
          <w:lang w:val="uk-UA"/>
        </w:rPr>
      </w:pPr>
    </w:p>
    <w:p w:rsidR="00E8411A" w:rsidRPr="00664982" w:rsidRDefault="00E8411A" w:rsidP="00E8411A">
      <w:pPr>
        <w:pStyle w:val="a4"/>
        <w:spacing w:before="0" w:beforeAutospacing="0" w:after="0" w:afterAutospacing="0"/>
        <w:ind w:left="5664"/>
        <w:rPr>
          <w:lang w:val="uk-UA"/>
        </w:rPr>
      </w:pPr>
      <w:r w:rsidRPr="00664982">
        <w:rPr>
          <w:lang w:val="uk-UA"/>
        </w:rPr>
        <w:t>Розпорядженням Петрівського селищного голови</w:t>
      </w:r>
    </w:p>
    <w:p w:rsidR="00E8411A" w:rsidRPr="004B00B1" w:rsidRDefault="00E8411A" w:rsidP="00E8411A">
      <w:pPr>
        <w:pStyle w:val="a5"/>
        <w:ind w:left="3540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29 вересня</w:t>
      </w:r>
      <w:r w:rsidRPr="004B00B1">
        <w:rPr>
          <w:rFonts w:ascii="Times New Roman" w:hAnsi="Times New Roman"/>
        </w:rPr>
        <w:t xml:space="preserve"> 2023 року №</w:t>
      </w:r>
      <w:r>
        <w:rPr>
          <w:rFonts w:ascii="Times New Roman" w:hAnsi="Times New Roman"/>
        </w:rPr>
        <w:t xml:space="preserve"> 86-р</w:t>
      </w:r>
    </w:p>
    <w:p w:rsidR="00E8411A" w:rsidRPr="009762E0" w:rsidRDefault="00E8411A" w:rsidP="00E8411A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E8411A" w:rsidRPr="009762E0" w:rsidRDefault="00E8411A" w:rsidP="00E841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b/>
          <w:sz w:val="24"/>
          <w:szCs w:val="24"/>
          <w:lang w:eastAsia="ru-RU"/>
        </w:rPr>
        <w:t>ІНСТРУКЦІЯ</w:t>
      </w:r>
      <w:r w:rsidRPr="009762E0">
        <w:rPr>
          <w:rFonts w:ascii="Times New Roman" w:eastAsia="Calibri" w:hAnsi="Times New Roman"/>
          <w:b/>
          <w:sz w:val="24"/>
          <w:szCs w:val="24"/>
          <w:lang w:eastAsia="ru-RU"/>
        </w:rPr>
        <w:br/>
        <w:t xml:space="preserve">щодо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діяльності пункту незламності </w:t>
      </w:r>
      <w:r w:rsidRPr="009762E0">
        <w:rPr>
          <w:rFonts w:ascii="Times New Roman" w:eastAsia="Calibri" w:hAnsi="Times New Roman"/>
          <w:b/>
          <w:sz w:val="24"/>
          <w:szCs w:val="24"/>
          <w:lang w:eastAsia="ru-RU"/>
        </w:rPr>
        <w:t>Петрівської селищної ради</w:t>
      </w:r>
    </w:p>
    <w:p w:rsidR="00E8411A" w:rsidRPr="009762E0" w:rsidRDefault="00E8411A" w:rsidP="00E841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с. Ганнівка,</w:t>
      </w:r>
      <w:r w:rsidRPr="009762E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вул.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Вереснева,46</w:t>
      </w:r>
    </w:p>
    <w:p w:rsidR="00E8411A" w:rsidRPr="009762E0" w:rsidRDefault="00E8411A" w:rsidP="00E8411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1. Розгортання пунктів незламності здійснюється шляхом здійснення таких заходів: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визначення місця розгортання пункту незламності;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 xml:space="preserve">облаштування пункту незламності, підключення генератора, систем освітлення, технічних засобів доступу до Інтернету, опалювальних приладів, засобів для приготування гарячих напоїв та їжі, формування резерву питної води (термоси, </w:t>
      </w:r>
      <w:proofErr w:type="spellStart"/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термопоти</w:t>
      </w:r>
      <w:proofErr w:type="spellEnd"/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);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інформування локальних операторів електронних комунікацій щодо необхідності підтримання роботи мережі широкосмугового доступу (технологія Wi-Fi) для відвідувачів;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облаштування зон особистої гігієни (туалети);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увімкнення вуличних світлових приладів для освітлення майданчика чи території перед пунктами незламності у темну пору доби;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 xml:space="preserve">розміщення інформаційних матеріалів про відкриття пунктів незламності, їх адресу, контакти та дані відповідальних осіб на сайтах, передбачених пунктом 4 Порядку організації та функціонування пунктів незламності, у соціальних мережах та </w:t>
      </w:r>
      <w:proofErr w:type="spellStart"/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месенджерах</w:t>
      </w:r>
      <w:proofErr w:type="spellEnd"/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, засобах масової інформації, дошках оголошень, місцях скупчення людей (у магазинах, на зупинках тощо);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розміщення табличок-вказівників з напрямком руху до пунктів незламності;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перевірки пунктів незламності на працездатність.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2. Організація  цілодобового  чергування за функціонуванням пункту незламності, в яке входить: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обслуговування устаткування (засобів автономної генерації електроенергії, автономного освітлення та опалення, доступу до Інтернету тощо) для забезпечення функціонування та безперервної роботи пункту незламності;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здійснення контролю за дотриманням правил пожежної безпеки та санітарно-гігієнічних норм у пункті незламності;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організація санітарної обробки приміщень, поповнення обсягів питної води та продуктів харчування;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збереження майна та обладнання;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ведення обліку відвідувачів пункту незламності шляхом заповнення журналу в довільній формі;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взаємодія з екстреними службами;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інформування відвідувачів щодо місць розміщення найближчих пунктів незламності, укриттів, а також закладів охорони здоров’я.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3. У пунктах незламності можуть облаштовуватися такі зони: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адміністративна для перебування чергового персоналу;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технічна для розміщення обладнання, запасів матеріально-технічних засобів, продуктів харчування, питної води тощо;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перебування відвідувачів та зарядки мобільних пристроїв;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 xml:space="preserve">розміщення </w:t>
      </w:r>
      <w:proofErr w:type="spellStart"/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маломобільних</w:t>
      </w:r>
      <w:proofErr w:type="spellEnd"/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 xml:space="preserve"> громадян та осіб із спеціальними потребами та роботи представників соціальних служб;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матері та дитини;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приготування та споживання їжі (за можливості).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lastRenderedPageBreak/>
        <w:t>4. Функціонування пунктів незламності здійснюється відповідно до вимог пожежної безпеки, санітарно-епідеміологічних норм та вимог безпечного користування енергогенеруючими приладами.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5. Пункти незламності забезпечуються запасами пально-мастильних матеріалів, інших матеріально-технічних засобів, питної води для забезпечення автономного функціонування не менше трьох діб.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6. За рішенням відповідних суб’єктів, передбачених пунктом 4 Порядку організації та функціонування пунктів незламності, до чергування (роботи) на пунктах незламності можуть залучатися медичні працівники, психологи, соціальні працівники, громадські організації та волонтери.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7. Охорона та забезпечення громадської безпеки в місцях функціонування пунктів незламності здійснюється силами Національної поліції, добровольчих формувань територіальних громад (у разі їх утворення), служб охорони тощо.</w:t>
      </w:r>
    </w:p>
    <w:p w:rsidR="00E8411A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8. Паління, вживання алкогольних напоїв та наркотичних речовин, а також перебування осіб у стані алкогольного чи наркотичного сп’яніння в пунктах незламності забороняється.</w:t>
      </w:r>
    </w:p>
    <w:p w:rsidR="00E8411A" w:rsidRDefault="00E8411A" w:rsidP="00E8411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333333"/>
          <w:sz w:val="24"/>
          <w:szCs w:val="24"/>
          <w:lang w:eastAsia="ru-RU"/>
        </w:rPr>
        <w:t>_________________________________________________</w:t>
      </w:r>
    </w:p>
    <w:p w:rsidR="00E8411A" w:rsidRDefault="00E8411A" w:rsidP="00E8411A">
      <w:pPr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333333"/>
          <w:sz w:val="24"/>
          <w:szCs w:val="24"/>
          <w:lang w:eastAsia="ru-RU"/>
        </w:rPr>
        <w:br w:type="page"/>
      </w:r>
    </w:p>
    <w:p w:rsidR="008E747E" w:rsidRDefault="008E747E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11A" w:rsidRPr="009762E0" w:rsidRDefault="00E8411A" w:rsidP="00E8411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</w:p>
    <w:p w:rsidR="00E8411A" w:rsidRPr="00664982" w:rsidRDefault="00E8411A" w:rsidP="00E8411A">
      <w:pPr>
        <w:pStyle w:val="a4"/>
        <w:spacing w:before="0" w:beforeAutospacing="0" w:after="0" w:afterAutospacing="0"/>
        <w:ind w:left="4956" w:firstLine="708"/>
        <w:rPr>
          <w:b/>
          <w:lang w:val="uk-UA"/>
        </w:rPr>
      </w:pPr>
      <w:r w:rsidRPr="00664982">
        <w:rPr>
          <w:b/>
          <w:lang w:val="uk-UA"/>
        </w:rPr>
        <w:t>ЗАТВЕРДЖЕНО</w:t>
      </w:r>
    </w:p>
    <w:p w:rsidR="00E8411A" w:rsidRPr="00664982" w:rsidRDefault="00E8411A" w:rsidP="00E8411A">
      <w:pPr>
        <w:pStyle w:val="a4"/>
        <w:spacing w:before="0" w:beforeAutospacing="0" w:after="0" w:afterAutospacing="0"/>
        <w:ind w:firstLine="6096"/>
        <w:rPr>
          <w:b/>
          <w:lang w:val="uk-UA"/>
        </w:rPr>
      </w:pPr>
    </w:p>
    <w:p w:rsidR="00E8411A" w:rsidRPr="00664982" w:rsidRDefault="00E8411A" w:rsidP="00E8411A">
      <w:pPr>
        <w:pStyle w:val="a4"/>
        <w:spacing w:before="0" w:beforeAutospacing="0" w:after="0" w:afterAutospacing="0"/>
        <w:ind w:left="5664"/>
        <w:rPr>
          <w:lang w:val="uk-UA"/>
        </w:rPr>
      </w:pPr>
      <w:r w:rsidRPr="00664982">
        <w:rPr>
          <w:lang w:val="uk-UA"/>
        </w:rPr>
        <w:t>Розпорядженням Петрівського селищного голови</w:t>
      </w:r>
    </w:p>
    <w:p w:rsidR="00E8411A" w:rsidRPr="004B00B1" w:rsidRDefault="00E8411A" w:rsidP="00E8411A">
      <w:pPr>
        <w:pStyle w:val="a5"/>
        <w:ind w:left="3540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</w:rPr>
        <w:t>29 вересня</w:t>
      </w:r>
      <w:r w:rsidRPr="004B00B1">
        <w:rPr>
          <w:rFonts w:ascii="Times New Roman" w:hAnsi="Times New Roman"/>
        </w:rPr>
        <w:t xml:space="preserve"> 2023 року №</w:t>
      </w:r>
      <w:r>
        <w:rPr>
          <w:rFonts w:ascii="Times New Roman" w:hAnsi="Times New Roman"/>
        </w:rPr>
        <w:t xml:space="preserve"> 86-р</w:t>
      </w:r>
    </w:p>
    <w:p w:rsidR="00E8411A" w:rsidRPr="009762E0" w:rsidRDefault="00E8411A" w:rsidP="00E8411A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E8411A" w:rsidRPr="009762E0" w:rsidRDefault="00E8411A" w:rsidP="00E841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b/>
          <w:sz w:val="24"/>
          <w:szCs w:val="24"/>
          <w:lang w:eastAsia="ru-RU"/>
        </w:rPr>
        <w:t>ІНСТРУКЦІЯ</w:t>
      </w:r>
      <w:r w:rsidRPr="009762E0">
        <w:rPr>
          <w:rFonts w:ascii="Times New Roman" w:eastAsia="Calibri" w:hAnsi="Times New Roman"/>
          <w:b/>
          <w:sz w:val="24"/>
          <w:szCs w:val="24"/>
          <w:lang w:eastAsia="ru-RU"/>
        </w:rPr>
        <w:br/>
        <w:t>щод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о діяльності пункту незламності</w:t>
      </w:r>
      <w:r w:rsidRPr="009762E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Петрівської селищної ради</w:t>
      </w:r>
    </w:p>
    <w:p w:rsidR="00E8411A" w:rsidRPr="009762E0" w:rsidRDefault="00E8411A" w:rsidP="00E841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с.</w:t>
      </w:r>
      <w:r w:rsidRPr="009762E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Іскрівка</w:t>
      </w:r>
      <w:r w:rsidRPr="009762E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ru-RU"/>
        </w:rPr>
        <w:t>про</w:t>
      </w:r>
      <w:r w:rsidRPr="009762E0">
        <w:rPr>
          <w:rFonts w:ascii="Times New Roman" w:eastAsia="Calibri" w:hAnsi="Times New Roman"/>
          <w:b/>
          <w:sz w:val="24"/>
          <w:szCs w:val="24"/>
          <w:lang w:eastAsia="ru-RU"/>
        </w:rPr>
        <w:t>вул</w:t>
      </w:r>
      <w:proofErr w:type="spellEnd"/>
      <w:r w:rsidRPr="009762E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Шкільний</w:t>
      </w:r>
      <w:r w:rsidRPr="009762E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2а</w:t>
      </w:r>
    </w:p>
    <w:p w:rsidR="00E8411A" w:rsidRPr="009762E0" w:rsidRDefault="00E8411A" w:rsidP="00E8411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1. Розгортання пунктів незламності здійснюється шляхом здійснення таких заходів: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визначення місця розгортання пункту незламності;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 xml:space="preserve">облаштування пункту незламності, підключення генератора, систем освітлення, технічних засобів доступу до Інтернету, опалювальних приладів, засобів для приготування гарячих напоїв та їжі, формування резерву питної води (термоси, </w:t>
      </w:r>
      <w:proofErr w:type="spellStart"/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термопоти</w:t>
      </w:r>
      <w:proofErr w:type="spellEnd"/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);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інформування локальних операторів електронних комунікацій щодо необхідності підтримання роботи мережі широкосмугового доступу (технологія Wi-Fi) для відвідувачів;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облаштування зон особистої гігієни (туалети);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увімкнення вуличних світлових приладів для освітлення майданчика чи території перед пунктами незламності у темну пору доби;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 xml:space="preserve">розміщення інформаційних матеріалів про відкриття пунктів незламності, їх адресу, контакти та дані відповідальних осіб на сайтах, передбачених пунктом 4 Порядку організації та функціонування пунктів незламності, у соціальних мережах та </w:t>
      </w:r>
      <w:proofErr w:type="spellStart"/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месенджерах</w:t>
      </w:r>
      <w:proofErr w:type="spellEnd"/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, засобах масової інформації, дошках оголошень, місцях скупчення людей (у магазинах, на зупинках тощо);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розміщення табличок-вказівників з напрямком руху до пунктів незламності;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перевірки пунктів незламності на працездатність.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2. Організація  цілодобового  чергування за функціонуванням пункту незламності, в яке входить: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обслуговування устаткування (засобів автономної генерації електроенергії, автономного освітлення та опалення, доступу до Інтернету тощо) для забезпечення функціонування та безперервної роботи пункту незламності;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здійснення контролю за дотриманням правил пожежної безпеки та санітарно-гігієнічних норм у пункті незламності;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організація санітарної обробки приміщень, поповнення обсягів питної води та продуктів харчування;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збереження майна та обладнання;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ведення обліку відвідувачів пункту незламності шляхом заповнення журналу в довільній формі;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взаємодія з екстреними службами;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інформування відвідувачів щодо місць розміщення найближчих пунктів незламності, укриттів, а також закладів охорони здоров’я.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3. У пунктах незламності можуть облаштовуватися такі зони: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адміністративна для перебування чергового персоналу;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технічна для розміщення обладнання, запасів матеріально-технічних засобів, продуктів харчування, питної води тощо;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перебування відвідувачів та зарядки мобільних пристроїв;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 xml:space="preserve">розміщення </w:t>
      </w:r>
      <w:proofErr w:type="spellStart"/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маломобільних</w:t>
      </w:r>
      <w:proofErr w:type="spellEnd"/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 xml:space="preserve"> громадян та осіб із спеціальними потребами та роботи представників соціальних служб;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матері та дитини;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приготування та споживання їжі (за можливості).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4. Функціонування пунктів незламності здійснюється відповідно до вимог пожежної безпеки, санітарно-епідеміологічних норм та вимог безпечного користування енергогенеруючими приладами.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5. Пункти незламності забезпечуються запасами пально-мастильних матеріалів, інших матеріально-технічних засобів, питної води для забезпечення автономного функціонування не менше трьох діб.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lastRenderedPageBreak/>
        <w:t>6. За рішенням відповідних суб’єктів, передбачених пунктом 4 Порядку організації та функціонування пунктів незламності, до чергування (роботи) на пунктах незламності можуть залучатися медичні працівники, психологи, соціальні працівники, громадські організації та волонтери.</w:t>
      </w:r>
    </w:p>
    <w:p w:rsidR="00E8411A" w:rsidRPr="009762E0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7. Охорона та забезпечення громадської безпеки в місцях функціонування пунктів незламності здійснюється силами Національної поліції, добровольчих формувань територіальних громад (у разі їх утворення), служб охорони тощо.</w:t>
      </w:r>
    </w:p>
    <w:p w:rsidR="00E8411A" w:rsidRDefault="00E8411A" w:rsidP="00E841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 w:rsidRPr="009762E0">
        <w:rPr>
          <w:rFonts w:ascii="Times New Roman" w:eastAsia="Calibri" w:hAnsi="Times New Roman"/>
          <w:color w:val="333333"/>
          <w:sz w:val="24"/>
          <w:szCs w:val="24"/>
          <w:lang w:eastAsia="ru-RU"/>
        </w:rPr>
        <w:t>8. Паління, вживання алкогольних напоїв та наркотичних речовин, а також перебування осіб у стані алкогольного чи наркотичного сп’яніння в пунктах незламності забороняється.</w:t>
      </w:r>
    </w:p>
    <w:p w:rsidR="00E8411A" w:rsidRDefault="00E8411A" w:rsidP="00E8411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333333"/>
          <w:sz w:val="24"/>
          <w:szCs w:val="24"/>
          <w:lang w:eastAsia="ru-RU"/>
        </w:rPr>
        <w:t>______________________________________________________</w:t>
      </w:r>
    </w:p>
    <w:p w:rsidR="00E8411A" w:rsidRDefault="00E8411A" w:rsidP="00E8411A">
      <w:pPr>
        <w:rPr>
          <w:rFonts w:ascii="Times New Roman" w:eastAsia="Calibri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333333"/>
          <w:sz w:val="24"/>
          <w:szCs w:val="24"/>
          <w:lang w:eastAsia="ru-RU"/>
        </w:rPr>
        <w:br w:type="page"/>
      </w:r>
    </w:p>
    <w:p w:rsidR="00E8411A" w:rsidRDefault="00E8411A" w:rsidP="00E841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hAnsi="Times New Roman"/>
          <w:color w:val="000000"/>
          <w:sz w:val="24"/>
          <w:szCs w:val="24"/>
        </w:rPr>
        <w:t>одаток 4</w:t>
      </w:r>
    </w:p>
    <w:p w:rsidR="00E8411A" w:rsidRDefault="00E8411A" w:rsidP="00E841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наказу директора </w:t>
      </w:r>
    </w:p>
    <w:p w:rsidR="00E8411A" w:rsidRDefault="00E8411A" w:rsidP="00E841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29.09.2023року №144</w:t>
      </w:r>
    </w:p>
    <w:p w:rsidR="00E8411A" w:rsidRDefault="00E8411A" w:rsidP="00E841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411A" w:rsidRPr="00A76595" w:rsidRDefault="00E8411A" w:rsidP="00E8411A">
      <w:pPr>
        <w:pStyle w:val="a4"/>
        <w:spacing w:before="0" w:beforeAutospacing="0" w:after="0" w:afterAutospacing="0"/>
        <w:ind w:left="4956" w:firstLine="708"/>
        <w:jc w:val="both"/>
        <w:rPr>
          <w:b/>
          <w:lang w:val="uk-UA"/>
        </w:rPr>
      </w:pPr>
      <w:r w:rsidRPr="00A76595">
        <w:rPr>
          <w:b/>
          <w:lang w:val="uk-UA"/>
        </w:rPr>
        <w:t>ЗАТВЕРДЖЕНО</w:t>
      </w:r>
    </w:p>
    <w:p w:rsidR="00E8411A" w:rsidRPr="00A76595" w:rsidRDefault="00E8411A" w:rsidP="00E8411A">
      <w:pPr>
        <w:pStyle w:val="a4"/>
        <w:spacing w:before="0" w:beforeAutospacing="0" w:after="0" w:afterAutospacing="0"/>
        <w:ind w:firstLine="6096"/>
        <w:jc w:val="both"/>
        <w:rPr>
          <w:b/>
          <w:lang w:val="uk-UA"/>
        </w:rPr>
      </w:pPr>
    </w:p>
    <w:p w:rsidR="00E8411A" w:rsidRPr="00A76595" w:rsidRDefault="00E8411A" w:rsidP="00E8411A">
      <w:pPr>
        <w:pStyle w:val="a4"/>
        <w:spacing w:before="0" w:beforeAutospacing="0" w:after="0" w:afterAutospacing="0"/>
        <w:ind w:left="5664"/>
        <w:rPr>
          <w:lang w:val="uk-UA"/>
        </w:rPr>
      </w:pPr>
      <w:r w:rsidRPr="00A76595">
        <w:rPr>
          <w:lang w:val="uk-UA"/>
        </w:rPr>
        <w:t>Розпорядженням</w:t>
      </w:r>
      <w:r>
        <w:rPr>
          <w:lang w:val="uk-UA"/>
        </w:rPr>
        <w:t xml:space="preserve"> </w:t>
      </w:r>
      <w:r w:rsidRPr="00A76595">
        <w:rPr>
          <w:lang w:val="uk-UA"/>
        </w:rPr>
        <w:t>Петрівського селищного голови</w:t>
      </w:r>
    </w:p>
    <w:p w:rsidR="00E8411A" w:rsidRDefault="00E8411A" w:rsidP="00E8411A">
      <w:pPr>
        <w:pStyle w:val="a4"/>
        <w:spacing w:before="75" w:beforeAutospacing="0" w:after="75" w:afterAutospacing="0"/>
        <w:ind w:left="4956" w:firstLine="708"/>
        <w:rPr>
          <w:lang w:val="uk-UA"/>
        </w:rPr>
      </w:pPr>
      <w:r>
        <w:rPr>
          <w:lang w:val="uk-UA"/>
        </w:rPr>
        <w:t xml:space="preserve">29 вересня </w:t>
      </w:r>
      <w:r w:rsidRPr="00A76595">
        <w:rPr>
          <w:lang w:val="uk-UA"/>
        </w:rPr>
        <w:t>202</w:t>
      </w:r>
      <w:r>
        <w:rPr>
          <w:lang w:val="uk-UA"/>
        </w:rPr>
        <w:t>3</w:t>
      </w:r>
      <w:r w:rsidRPr="00A76595">
        <w:rPr>
          <w:lang w:val="uk-UA"/>
        </w:rPr>
        <w:t xml:space="preserve"> року №</w:t>
      </w:r>
      <w:r>
        <w:rPr>
          <w:lang w:val="uk-UA"/>
        </w:rPr>
        <w:t xml:space="preserve"> 86-р</w:t>
      </w:r>
    </w:p>
    <w:p w:rsidR="00E8411A" w:rsidRDefault="00E8411A" w:rsidP="00E8411A">
      <w:pPr>
        <w:pStyle w:val="a4"/>
        <w:spacing w:before="75" w:beforeAutospacing="0" w:after="75" w:afterAutospacing="0"/>
        <w:ind w:left="5664"/>
        <w:rPr>
          <w:lang w:val="uk-UA"/>
        </w:rPr>
      </w:pPr>
    </w:p>
    <w:p w:rsidR="00E8411A" w:rsidRPr="009B1628" w:rsidRDefault="00E8411A" w:rsidP="00E841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B1628">
        <w:rPr>
          <w:rFonts w:ascii="Times New Roman" w:eastAsia="Calibri" w:hAnsi="Times New Roman"/>
          <w:b/>
          <w:sz w:val="24"/>
          <w:szCs w:val="24"/>
        </w:rPr>
        <w:t>Паспорт пункту незламності Петрівської селищної ради</w:t>
      </w:r>
    </w:p>
    <w:p w:rsidR="00E8411A" w:rsidRDefault="00E8411A" w:rsidP="00E841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с.</w:t>
      </w:r>
      <w:r w:rsidRPr="009B1628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Ганнівка, вул. Вереснева</w:t>
      </w:r>
      <w:r w:rsidRPr="009B1628">
        <w:rPr>
          <w:rFonts w:ascii="Times New Roman" w:eastAsia="Calibri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46</w:t>
      </w:r>
    </w:p>
    <w:p w:rsidR="00EB4BAB" w:rsidRDefault="00EB4BAB" w:rsidP="00EB4BAB">
      <w:pPr>
        <w:jc w:val="center"/>
        <w:rPr>
          <w:b/>
        </w:rPr>
      </w:pPr>
      <w:r>
        <w:rPr>
          <w:b/>
        </w:rPr>
        <w:t>Паспорт П</w:t>
      </w:r>
      <w:r w:rsidRPr="00BC6CBF">
        <w:rPr>
          <w:b/>
        </w:rPr>
        <w:t xml:space="preserve">ункту </w:t>
      </w:r>
      <w:r>
        <w:rPr>
          <w:b/>
        </w:rPr>
        <w:t>Н</w:t>
      </w:r>
      <w:r w:rsidRPr="00BC6CBF">
        <w:rPr>
          <w:b/>
        </w:rPr>
        <w:t>езламності</w:t>
      </w: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4991"/>
        <w:gridCol w:w="5499"/>
      </w:tblGrid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QR-код (посилання на локацію)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  <w:noProof/>
              </w:rPr>
              <w:drawing>
                <wp:inline distT="0" distB="0" distL="0" distR="0" wp14:anchorId="027C5869" wp14:editId="775868E4">
                  <wp:extent cx="1654649" cy="1652809"/>
                  <wp:effectExtent l="0" t="0" r="3175" b="5080"/>
                  <wp:docPr id="2" name="Рисунок 2" descr="C:\Users\user\Desktop\изображение_viber_2022-12-26_14-57-32-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зображение_viber_2022-12-26_14-57-32-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5" cy="166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Адреса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 xml:space="preserve">вул. Вереснева 46 </w:t>
            </w:r>
            <w:proofErr w:type="spellStart"/>
            <w:r w:rsidRPr="00BA1590">
              <w:rPr>
                <w:rFonts w:ascii="Times New Roman" w:hAnsi="Times New Roman"/>
              </w:rPr>
              <w:t>с.Ганнівка</w:t>
            </w:r>
            <w:proofErr w:type="spellEnd"/>
            <w:r w:rsidRPr="00BA1590">
              <w:rPr>
                <w:rFonts w:ascii="Times New Roman" w:hAnsi="Times New Roman"/>
              </w:rPr>
              <w:t>, Олександрійський район, Кіровоградської області, 28325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499" w:type="dxa"/>
          </w:tcPr>
          <w:p w:rsidR="00EB4BAB" w:rsidRPr="00BA1590" w:rsidRDefault="00BA1590" w:rsidP="00D05D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097-17-36-293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Вид (стаціонарний, мобільний)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>Мобільний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Площа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>58,9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Проектна кількість відвідувачів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>20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Запас питної води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>100 л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Запас технічної води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>100 л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Засоби автономної генерації електроенергії та їх потужність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 xml:space="preserve">Генератор </w:t>
            </w:r>
            <w:r w:rsidRPr="00BA1590">
              <w:rPr>
                <w:rFonts w:ascii="Times New Roman" w:hAnsi="Times New Roman"/>
                <w:lang w:val="en-US"/>
              </w:rPr>
              <w:t>EVROPOWEP</w:t>
            </w:r>
            <w:r w:rsidRPr="00BA1590">
              <w:rPr>
                <w:rFonts w:ascii="Times New Roman" w:hAnsi="Times New Roman"/>
              </w:rPr>
              <w:t xml:space="preserve"> </w:t>
            </w:r>
            <w:r w:rsidRPr="00BA1590">
              <w:rPr>
                <w:rFonts w:ascii="Times New Roman" w:hAnsi="Times New Roman"/>
                <w:lang w:val="en-US"/>
              </w:rPr>
              <w:t>HONDA</w:t>
            </w:r>
            <w:r w:rsidRPr="00BA1590">
              <w:rPr>
                <w:rFonts w:ascii="Times New Roman" w:hAnsi="Times New Roman"/>
              </w:rPr>
              <w:t xml:space="preserve"> </w:t>
            </w:r>
            <w:r w:rsidRPr="00BA1590">
              <w:rPr>
                <w:rFonts w:ascii="Times New Roman" w:hAnsi="Times New Roman"/>
                <w:lang w:val="en-US"/>
              </w:rPr>
              <w:t>GX</w:t>
            </w:r>
            <w:r w:rsidRPr="00BA1590">
              <w:rPr>
                <w:rFonts w:ascii="Times New Roman" w:hAnsi="Times New Roman"/>
              </w:rPr>
              <w:t xml:space="preserve"> 390 Вид: бензиновий – 5,5 кВт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Засоби автономного опалення та їх потужність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>Піч опалювальна твердопаливна Б-530 – 3кВт</w:t>
            </w:r>
          </w:p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>Теплова пушка 2 шт.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Обладнання для доступу до Інтернету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 xml:space="preserve">Мережа </w:t>
            </w:r>
            <w:r w:rsidRPr="00BA1590">
              <w:rPr>
                <w:rFonts w:ascii="Times New Roman" w:hAnsi="Times New Roman"/>
                <w:lang w:val="en-US"/>
              </w:rPr>
              <w:t>Wi</w:t>
            </w:r>
            <w:r w:rsidRPr="00BA1590">
              <w:rPr>
                <w:rFonts w:ascii="Times New Roman" w:hAnsi="Times New Roman"/>
              </w:rPr>
              <w:t>-</w:t>
            </w:r>
            <w:r w:rsidRPr="00BA1590">
              <w:rPr>
                <w:rFonts w:ascii="Times New Roman" w:hAnsi="Times New Roman"/>
                <w:lang w:val="en-US"/>
              </w:rPr>
              <w:t>Fi</w:t>
            </w:r>
            <w:r w:rsidRPr="00BA1590">
              <w:rPr>
                <w:rFonts w:ascii="Times New Roman" w:hAnsi="Times New Roman"/>
              </w:rPr>
              <w:t xml:space="preserve"> 4</w:t>
            </w:r>
            <w:r w:rsidRPr="00BA1590">
              <w:rPr>
                <w:rFonts w:ascii="Times New Roman" w:hAnsi="Times New Roman"/>
                <w:lang w:val="en-US"/>
              </w:rPr>
              <w:t>G</w:t>
            </w:r>
            <w:r w:rsidRPr="00BA1590">
              <w:rPr>
                <w:rFonts w:ascii="Times New Roman" w:hAnsi="Times New Roman"/>
              </w:rPr>
              <w:t xml:space="preserve"> «</w:t>
            </w:r>
            <w:proofErr w:type="spellStart"/>
            <w:r w:rsidRPr="00BA1590">
              <w:rPr>
                <w:rFonts w:ascii="Times New Roman" w:hAnsi="Times New Roman"/>
              </w:rPr>
              <w:t>Київстар</w:t>
            </w:r>
            <w:proofErr w:type="spellEnd"/>
            <w:r w:rsidRPr="00BA1590">
              <w:rPr>
                <w:rFonts w:ascii="Times New Roman" w:hAnsi="Times New Roman"/>
              </w:rPr>
              <w:t>»</w:t>
            </w:r>
          </w:p>
        </w:tc>
      </w:tr>
      <w:tr w:rsidR="00EB4BAB" w:rsidRPr="00642B76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Кількість розеток для зарядки мобільних телефонів та іншого обладнання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BA1590">
              <w:rPr>
                <w:rFonts w:ascii="Times New Roman" w:hAnsi="Times New Roman"/>
              </w:rPr>
              <w:t>Розетки</w:t>
            </w:r>
            <w:r w:rsidRPr="00BA1590">
              <w:rPr>
                <w:rFonts w:ascii="Times New Roman" w:hAnsi="Times New Roman"/>
                <w:lang w:val="en-US"/>
              </w:rPr>
              <w:t xml:space="preserve"> – </w:t>
            </w:r>
            <w:r w:rsidRPr="00BA1590">
              <w:rPr>
                <w:rFonts w:ascii="Times New Roman" w:hAnsi="Times New Roman"/>
              </w:rPr>
              <w:t>50шт</w:t>
            </w:r>
            <w:r w:rsidRPr="00BA1590">
              <w:rPr>
                <w:rFonts w:ascii="Times New Roman" w:hAnsi="Times New Roman"/>
                <w:lang w:val="en-US"/>
              </w:rPr>
              <w:t xml:space="preserve">, </w:t>
            </w:r>
            <w:r w:rsidRPr="00BA1590">
              <w:rPr>
                <w:rFonts w:ascii="Times New Roman" w:hAnsi="Times New Roman"/>
              </w:rPr>
              <w:fldChar w:fldCharType="begin"/>
            </w:r>
            <w:r w:rsidRPr="00BA1590">
              <w:rPr>
                <w:rFonts w:ascii="Times New Roman" w:hAnsi="Times New Roman"/>
                <w:lang w:val="en-US"/>
              </w:rPr>
              <w:instrText xml:space="preserve"> HYPERLINK "https://www.google.com/url?sa=t&amp;rct=j&amp;q=&amp;esrc=s&amp;source=web&amp;cd=&amp;ved=2ahUKEwihhKaInpf8AhWu_CoKHf9ADFoQFnoECGQQAQ&amp;url=https%3A%2F%2Fallo.ua%2Fru%2Funiversalnye-mobilnye-batarei%2F&amp;usg=AOvVaw16IMTm6b89PAgd0XDa8TBS" </w:instrText>
            </w:r>
            <w:r w:rsidRPr="00BA1590">
              <w:rPr>
                <w:rFonts w:ascii="Times New Roman" w:hAnsi="Times New Roman"/>
              </w:rPr>
              <w:fldChar w:fldCharType="separate"/>
            </w:r>
            <w:r w:rsidRPr="00BA1590">
              <w:rPr>
                <w:rFonts w:ascii="Times New Roman" w:hAnsi="Times New Roman"/>
                <w:shd w:val="clear" w:color="auto" w:fill="FFFFFF"/>
                <w:lang w:val="en-US"/>
              </w:rPr>
              <w:t>Power Bank</w:t>
            </w:r>
          </w:p>
          <w:p w:rsidR="00EB4BAB" w:rsidRPr="00BA1590" w:rsidRDefault="00EB4BAB" w:rsidP="00D05D69">
            <w:pPr>
              <w:jc w:val="both"/>
              <w:rPr>
                <w:rFonts w:ascii="Times New Roman" w:hAnsi="Times New Roman"/>
                <w:lang w:val="en-US"/>
              </w:rPr>
            </w:pPr>
            <w:r w:rsidRPr="00BA1590">
              <w:rPr>
                <w:rFonts w:ascii="Times New Roman" w:hAnsi="Times New Roman"/>
              </w:rPr>
              <w:fldChar w:fldCharType="end"/>
            </w:r>
            <w:r w:rsidRPr="00BA1590">
              <w:rPr>
                <w:rFonts w:ascii="Times New Roman" w:hAnsi="Times New Roman"/>
                <w:lang w:val="en-US"/>
              </w:rPr>
              <w:t xml:space="preserve">– </w:t>
            </w:r>
            <w:r w:rsidRPr="00BA1590">
              <w:rPr>
                <w:rFonts w:ascii="Times New Roman" w:hAnsi="Times New Roman"/>
              </w:rPr>
              <w:t>6</w:t>
            </w:r>
            <w:r w:rsidRPr="00BA15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A1590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Засоби зв’язку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>Інтернет, мобільний телефон, модем, гучномовець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Засоби пожежогасіння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>Вогнегасник порошковий ВП - 6(3)</w:t>
            </w:r>
          </w:p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>Вогнегасник порошковий ВП- 5(3)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Пункт охорони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pStyle w:val="a9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Система тривожної сигналізації з реагуванням наряду поліції охорони (безпровідна тривожна кнопка виклику ПЦС)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 xml:space="preserve">Засоби надання </w:t>
            </w:r>
            <w:proofErr w:type="spellStart"/>
            <w:r w:rsidRPr="00BA1590">
              <w:rPr>
                <w:rFonts w:ascii="Times New Roman" w:hAnsi="Times New Roman"/>
                <w:sz w:val="24"/>
                <w:szCs w:val="24"/>
              </w:rPr>
              <w:t>домедичної</w:t>
            </w:r>
            <w:proofErr w:type="spellEnd"/>
            <w:r w:rsidRPr="00BA1590">
              <w:rPr>
                <w:rFonts w:ascii="Times New Roman" w:hAnsi="Times New Roman"/>
                <w:sz w:val="24"/>
                <w:szCs w:val="24"/>
              </w:rPr>
              <w:t xml:space="preserve"> допомоги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>Аптечка колективна – опис №1</w:t>
            </w:r>
          </w:p>
          <w:p w:rsidR="00EB4BAB" w:rsidRPr="00BA1590" w:rsidRDefault="00EB4BAB" w:rsidP="00EB4BAB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BA1590">
              <w:rPr>
                <w:rFonts w:ascii="Times New Roman" w:hAnsi="Times New Roman" w:cs="Times New Roman"/>
                <w:lang w:val="uk-UA"/>
              </w:rPr>
              <w:t>рукавички одноразові – 8 пар;</w:t>
            </w:r>
          </w:p>
          <w:p w:rsidR="00EB4BAB" w:rsidRPr="00BA1590" w:rsidRDefault="00EB4BAB" w:rsidP="00EB4BAB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BA1590">
              <w:rPr>
                <w:rFonts w:ascii="Times New Roman" w:hAnsi="Times New Roman" w:cs="Times New Roman"/>
                <w:lang w:val="uk-UA"/>
              </w:rPr>
              <w:t xml:space="preserve">антисептик – 2шт; </w:t>
            </w:r>
          </w:p>
          <w:p w:rsidR="00EB4BAB" w:rsidRPr="00BA1590" w:rsidRDefault="00EB4BAB" w:rsidP="00EB4BAB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BA1590">
              <w:rPr>
                <w:rFonts w:ascii="Times New Roman" w:hAnsi="Times New Roman" w:cs="Times New Roman"/>
                <w:lang w:val="uk-UA"/>
              </w:rPr>
              <w:t xml:space="preserve">маски одноразові – 50 </w:t>
            </w:r>
            <w:proofErr w:type="spellStart"/>
            <w:r w:rsidRPr="00BA159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 w:rsidRPr="00BA1590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EB4BAB" w:rsidRPr="00BA1590" w:rsidRDefault="00EB4BAB" w:rsidP="00EB4BAB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BA1590">
              <w:rPr>
                <w:rFonts w:ascii="Times New Roman" w:hAnsi="Times New Roman" w:cs="Times New Roman"/>
                <w:lang w:val="uk-UA"/>
              </w:rPr>
              <w:t xml:space="preserve">серветки вологі – 1 </w:t>
            </w:r>
            <w:proofErr w:type="spellStart"/>
            <w:r w:rsidRPr="00BA1590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  <w:r w:rsidRPr="00BA159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Кількість туалетів та їх вид (стаціонарний, мобільний)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>Стаціонарний – 7шт.</w:t>
            </w:r>
          </w:p>
        </w:tc>
      </w:tr>
      <w:tr w:rsidR="00EB4BAB" w:rsidRPr="00642B76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lastRenderedPageBreak/>
              <w:t>Пункт незламності утворено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  <w:lang w:val="en-US"/>
              </w:rPr>
            </w:pPr>
            <w:r w:rsidRPr="00BA1590">
              <w:rPr>
                <w:rFonts w:ascii="Times New Roman" w:hAnsi="Times New Roman"/>
                <w:szCs w:val="28"/>
              </w:rPr>
              <w:t>Відповідно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до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рішення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виконавчого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комітету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Петрівської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селищної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ради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Олександрійського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району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Кіровоградської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області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від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24 </w:t>
            </w:r>
            <w:r w:rsidRPr="00BA1590">
              <w:rPr>
                <w:rFonts w:ascii="Times New Roman" w:hAnsi="Times New Roman"/>
                <w:szCs w:val="28"/>
              </w:rPr>
              <w:t>листопада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2022 </w:t>
            </w:r>
            <w:r w:rsidRPr="00BA1590">
              <w:rPr>
                <w:rFonts w:ascii="Times New Roman" w:hAnsi="Times New Roman"/>
                <w:szCs w:val="28"/>
              </w:rPr>
              <w:t>року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№ 590 «</w:t>
            </w:r>
            <w:r w:rsidRPr="00BA1590">
              <w:rPr>
                <w:rFonts w:ascii="Times New Roman" w:hAnsi="Times New Roman"/>
                <w:szCs w:val="28"/>
              </w:rPr>
              <w:t>Про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створення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стаціонарних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пунктів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обігріву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«</w:t>
            </w:r>
            <w:r w:rsidRPr="00BA1590">
              <w:rPr>
                <w:rFonts w:ascii="Times New Roman" w:hAnsi="Times New Roman"/>
                <w:szCs w:val="28"/>
              </w:rPr>
              <w:t>Пунктів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незламності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» </w:t>
            </w:r>
            <w:r w:rsidRPr="00BA1590">
              <w:rPr>
                <w:rFonts w:ascii="Times New Roman" w:hAnsi="Times New Roman"/>
                <w:szCs w:val="28"/>
              </w:rPr>
              <w:t>та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надання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допомоги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населенню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на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території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Петрівської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селищної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територіальної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BA1590">
              <w:rPr>
                <w:rFonts w:ascii="Times New Roman" w:hAnsi="Times New Roman"/>
                <w:szCs w:val="28"/>
              </w:rPr>
              <w:t>громади</w:t>
            </w:r>
            <w:r w:rsidRPr="00BA1590">
              <w:rPr>
                <w:rFonts w:ascii="Times New Roman" w:hAnsi="Times New Roman"/>
                <w:szCs w:val="28"/>
                <w:lang w:val="en-US"/>
              </w:rPr>
              <w:t xml:space="preserve"> »</w:t>
            </w:r>
          </w:p>
        </w:tc>
      </w:tr>
      <w:tr w:rsidR="00EB4BAB" w:rsidRPr="0047291A" w:rsidTr="00BA1590">
        <w:tc>
          <w:tcPr>
            <w:tcW w:w="4991" w:type="dxa"/>
          </w:tcPr>
          <w:p w:rsidR="00EB4BAB" w:rsidRPr="00BA1590" w:rsidRDefault="00EB4BAB" w:rsidP="00D05D69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590">
              <w:rPr>
                <w:rFonts w:ascii="Times New Roman" w:hAnsi="Times New Roman"/>
                <w:sz w:val="24"/>
                <w:szCs w:val="24"/>
              </w:rPr>
              <w:t>Відповідальна особа пункту незламності</w:t>
            </w:r>
          </w:p>
        </w:tc>
        <w:tc>
          <w:tcPr>
            <w:tcW w:w="5499" w:type="dxa"/>
          </w:tcPr>
          <w:p w:rsidR="00EB4BAB" w:rsidRPr="00BA1590" w:rsidRDefault="00EB4BAB" w:rsidP="00D05D69">
            <w:pPr>
              <w:jc w:val="both"/>
              <w:rPr>
                <w:rFonts w:ascii="Times New Roman" w:hAnsi="Times New Roman"/>
              </w:rPr>
            </w:pPr>
            <w:r w:rsidRPr="00BA1590">
              <w:rPr>
                <w:rFonts w:ascii="Times New Roman" w:hAnsi="Times New Roman"/>
              </w:rPr>
              <w:t xml:space="preserve">Канівець О.М., директор Ганнівського ліцею; </w:t>
            </w:r>
            <w:proofErr w:type="spellStart"/>
            <w:r w:rsidRPr="00BA1590">
              <w:rPr>
                <w:rFonts w:ascii="Times New Roman" w:hAnsi="Times New Roman"/>
              </w:rPr>
              <w:t>Цапенко</w:t>
            </w:r>
            <w:proofErr w:type="spellEnd"/>
            <w:r w:rsidRPr="00BA1590">
              <w:rPr>
                <w:rFonts w:ascii="Times New Roman" w:hAnsi="Times New Roman"/>
              </w:rPr>
              <w:t xml:space="preserve"> Н.С., староста Петрівської селищної ради</w:t>
            </w:r>
          </w:p>
        </w:tc>
      </w:tr>
    </w:tbl>
    <w:p w:rsidR="00E8411A" w:rsidRDefault="00E8411A" w:rsidP="00E841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411A" w:rsidRDefault="00E8411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5A" w:rsidRPr="00A76595" w:rsidRDefault="0078385A" w:rsidP="0078385A">
      <w:pPr>
        <w:pStyle w:val="a4"/>
        <w:spacing w:before="0" w:beforeAutospacing="0" w:after="0" w:afterAutospacing="0"/>
        <w:ind w:left="4956" w:firstLine="708"/>
        <w:jc w:val="both"/>
        <w:rPr>
          <w:b/>
          <w:lang w:val="uk-UA"/>
        </w:rPr>
      </w:pPr>
      <w:r w:rsidRPr="00A76595">
        <w:rPr>
          <w:b/>
          <w:lang w:val="uk-UA"/>
        </w:rPr>
        <w:t>ЗАТВЕРДЖЕНО</w:t>
      </w:r>
    </w:p>
    <w:p w:rsidR="0078385A" w:rsidRPr="00A76595" w:rsidRDefault="0078385A" w:rsidP="0078385A">
      <w:pPr>
        <w:pStyle w:val="a4"/>
        <w:spacing w:before="0" w:beforeAutospacing="0" w:after="0" w:afterAutospacing="0"/>
        <w:ind w:firstLine="6096"/>
        <w:jc w:val="both"/>
        <w:rPr>
          <w:b/>
          <w:lang w:val="uk-UA"/>
        </w:rPr>
      </w:pPr>
    </w:p>
    <w:p w:rsidR="0078385A" w:rsidRPr="00A76595" w:rsidRDefault="0078385A" w:rsidP="0078385A">
      <w:pPr>
        <w:pStyle w:val="a4"/>
        <w:spacing w:before="0" w:beforeAutospacing="0" w:after="0" w:afterAutospacing="0"/>
        <w:ind w:left="5664"/>
        <w:rPr>
          <w:lang w:val="uk-UA"/>
        </w:rPr>
      </w:pPr>
      <w:r w:rsidRPr="00A76595">
        <w:rPr>
          <w:lang w:val="uk-UA"/>
        </w:rPr>
        <w:t>Розпорядженням</w:t>
      </w:r>
      <w:r>
        <w:rPr>
          <w:lang w:val="uk-UA"/>
        </w:rPr>
        <w:t xml:space="preserve"> </w:t>
      </w:r>
      <w:r w:rsidRPr="00A76595">
        <w:rPr>
          <w:lang w:val="uk-UA"/>
        </w:rPr>
        <w:t>Петрівського селищного голови</w:t>
      </w:r>
    </w:p>
    <w:p w:rsidR="0078385A" w:rsidRDefault="0078385A" w:rsidP="0078385A">
      <w:pPr>
        <w:pStyle w:val="a4"/>
        <w:spacing w:before="75" w:beforeAutospacing="0" w:after="75" w:afterAutospacing="0"/>
        <w:ind w:left="4956" w:firstLine="708"/>
        <w:rPr>
          <w:lang w:val="uk-UA"/>
        </w:rPr>
      </w:pPr>
      <w:r>
        <w:rPr>
          <w:lang w:val="uk-UA"/>
        </w:rPr>
        <w:t xml:space="preserve">29 вересня </w:t>
      </w:r>
      <w:r w:rsidRPr="00A76595">
        <w:rPr>
          <w:lang w:val="uk-UA"/>
        </w:rPr>
        <w:t>202</w:t>
      </w:r>
      <w:r>
        <w:rPr>
          <w:lang w:val="uk-UA"/>
        </w:rPr>
        <w:t>3</w:t>
      </w:r>
      <w:r w:rsidRPr="00A76595">
        <w:rPr>
          <w:lang w:val="uk-UA"/>
        </w:rPr>
        <w:t xml:space="preserve"> року №</w:t>
      </w:r>
      <w:r>
        <w:rPr>
          <w:lang w:val="uk-UA"/>
        </w:rPr>
        <w:t xml:space="preserve"> 86-р</w:t>
      </w:r>
    </w:p>
    <w:p w:rsidR="0078385A" w:rsidRDefault="0078385A" w:rsidP="0078385A">
      <w:pPr>
        <w:pStyle w:val="a4"/>
        <w:spacing w:before="75" w:beforeAutospacing="0" w:after="75" w:afterAutospacing="0"/>
        <w:ind w:left="5664"/>
        <w:rPr>
          <w:lang w:val="uk-UA"/>
        </w:rPr>
      </w:pPr>
    </w:p>
    <w:p w:rsidR="0078385A" w:rsidRPr="009B1628" w:rsidRDefault="0078385A" w:rsidP="0078385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B1628">
        <w:rPr>
          <w:rFonts w:ascii="Times New Roman" w:eastAsia="Calibri" w:hAnsi="Times New Roman"/>
          <w:b/>
          <w:sz w:val="24"/>
          <w:szCs w:val="24"/>
        </w:rPr>
        <w:t>Паспорт пункту незламності Петрівської селищної ради</w:t>
      </w:r>
    </w:p>
    <w:p w:rsidR="0078385A" w:rsidRPr="00115588" w:rsidRDefault="0078385A" w:rsidP="0078385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с.</w:t>
      </w:r>
      <w:r w:rsidRPr="009B1628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Іскрівка, провулок Шкільний</w:t>
      </w:r>
      <w:r w:rsidRPr="009B1628">
        <w:rPr>
          <w:rFonts w:ascii="Times New Roman" w:eastAsia="Calibri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2а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78385A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6F1">
              <w:rPr>
                <w:rFonts w:ascii="Times New Roman" w:hAnsi="Times New Roman"/>
                <w:sz w:val="24"/>
                <w:szCs w:val="24"/>
              </w:rPr>
              <w:t>QR-код(посилання на локацію)</w:t>
            </w:r>
          </w:p>
          <w:p w:rsidR="0078385A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385A" w:rsidRPr="005C3E31" w:rsidRDefault="0078385A" w:rsidP="00D05D69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A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629A26E4" wp14:editId="4ED2EA58">
                  <wp:extent cx="828675" cy="836074"/>
                  <wp:effectExtent l="0" t="0" r="0" b="2540"/>
                  <wp:docPr id="26" name="Рисунок 26" descr="ert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tge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0" t="5469" r="7031" b="6249"/>
                          <a:stretch/>
                        </pic:blipFill>
                        <pic:spPr bwMode="auto">
                          <a:xfrm>
                            <a:off x="0" y="0"/>
                            <a:ext cx="830958" cy="83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85A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E7F">
              <w:rPr>
                <w:rFonts w:ascii="Times New Roman" w:hAnsi="Times New Roman"/>
                <w:sz w:val="24"/>
                <w:szCs w:val="24"/>
                <w:lang w:val="ru-RU"/>
              </w:rPr>
              <w:t>28337</w:t>
            </w:r>
            <w:proofErr w:type="gramStart"/>
            <w:r w:rsidRPr="00231E7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31E7F">
              <w:rPr>
                <w:rFonts w:ascii="Times New Roman" w:hAnsi="Times New Roman"/>
                <w:sz w:val="24"/>
                <w:szCs w:val="24"/>
              </w:rPr>
              <w:t xml:space="preserve">іровоградська область, Олександрійський район, </w:t>
            </w:r>
            <w:r w:rsidRPr="00231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r w:rsidRPr="00231E7F">
              <w:rPr>
                <w:rFonts w:ascii="Times New Roman" w:hAnsi="Times New Roman"/>
                <w:sz w:val="24"/>
                <w:szCs w:val="24"/>
              </w:rPr>
              <w:t>Іскрівка, провулок Шкільний, 2 а</w:t>
            </w:r>
          </w:p>
        </w:tc>
      </w:tr>
      <w:tr w:rsidR="0078385A" w:rsidTr="00D05D69">
        <w:tc>
          <w:tcPr>
            <w:tcW w:w="3681" w:type="dxa"/>
          </w:tcPr>
          <w:p w:rsidR="0078385A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7F">
              <w:rPr>
                <w:rFonts w:ascii="Times New Roman" w:hAnsi="Times New Roman"/>
                <w:sz w:val="24"/>
                <w:szCs w:val="24"/>
              </w:rPr>
              <w:t>0985052326</w:t>
            </w:r>
          </w:p>
        </w:tc>
      </w:tr>
      <w:tr w:rsidR="0078385A" w:rsidTr="00D05D69">
        <w:tc>
          <w:tcPr>
            <w:tcW w:w="3681" w:type="dxa"/>
          </w:tcPr>
          <w:p w:rsidR="0078385A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Вид (стаціонарний, мобільний</w:t>
            </w:r>
            <w:r w:rsidRPr="006F16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7F">
              <w:rPr>
                <w:rFonts w:ascii="Times New Roman" w:hAnsi="Times New Roman"/>
                <w:sz w:val="24"/>
                <w:szCs w:val="24"/>
              </w:rPr>
              <w:t>стаціонарний</w:t>
            </w:r>
          </w:p>
        </w:tc>
      </w:tr>
      <w:tr w:rsidR="0078385A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Площа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7F">
              <w:rPr>
                <w:rFonts w:ascii="Times New Roman" w:hAnsi="Times New Roman"/>
                <w:sz w:val="24"/>
                <w:szCs w:val="24"/>
              </w:rPr>
              <w:t>148.5 м</w:t>
            </w:r>
            <w:r w:rsidRPr="00231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8385A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Проектна кількість відвідувачів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7F">
              <w:rPr>
                <w:rFonts w:ascii="Times New Roman" w:hAnsi="Times New Roman"/>
                <w:sz w:val="24"/>
                <w:szCs w:val="24"/>
              </w:rPr>
              <w:t>30 осіб</w:t>
            </w:r>
          </w:p>
        </w:tc>
      </w:tr>
      <w:tr w:rsidR="0078385A" w:rsidRPr="006F16F1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Запас питної води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231E7F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</w:tr>
      <w:tr w:rsidR="0078385A" w:rsidRPr="009E2ABE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Засоби автономної генерації електроенергії та їх потужність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7F">
              <w:rPr>
                <w:rFonts w:ascii="Times New Roman" w:hAnsi="Times New Roman"/>
                <w:sz w:val="24"/>
                <w:szCs w:val="24"/>
              </w:rPr>
              <w:t xml:space="preserve">генератор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бензиновий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FSGG</w:t>
            </w:r>
            <w:r w:rsidRPr="009C1D94">
              <w:rPr>
                <w:rFonts w:ascii="Times New Roman" w:hAnsi="Times New Roman"/>
                <w:sz w:val="24"/>
                <w:szCs w:val="24"/>
                <w:lang w:val="ru-RU"/>
              </w:rPr>
              <w:t>6570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7 кВт, </w:t>
            </w:r>
            <w:r w:rsidRPr="00231E7F">
              <w:rPr>
                <w:rFonts w:ascii="Times New Roman" w:hAnsi="Times New Roman"/>
                <w:sz w:val="24"/>
                <w:szCs w:val="24"/>
              </w:rPr>
              <w:t xml:space="preserve">штучне освітлення – ліхтарики 10 </w:t>
            </w:r>
            <w:proofErr w:type="spellStart"/>
            <w:r w:rsidRPr="00231E7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78385A" w:rsidRPr="00BB02AD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Засоби автономного опалення та їх потужність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7F">
              <w:rPr>
                <w:rFonts w:ascii="Times New Roman" w:hAnsi="Times New Roman"/>
                <w:sz w:val="24"/>
                <w:szCs w:val="24"/>
              </w:rPr>
              <w:t>піч опалювальна твердопаливна Б-530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шт., р</w:t>
            </w:r>
            <w:r w:rsidRPr="00115588">
              <w:rPr>
                <w:rFonts w:ascii="Times New Roman" w:hAnsi="Times New Roman"/>
                <w:sz w:val="24"/>
                <w:szCs w:val="24"/>
              </w:rPr>
              <w:t>адіатор масляний LIBERTON LOH -2607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шт., о</w:t>
            </w:r>
            <w:r w:rsidRPr="00115588">
              <w:rPr>
                <w:rFonts w:ascii="Times New Roman" w:hAnsi="Times New Roman"/>
                <w:sz w:val="24"/>
                <w:szCs w:val="24"/>
              </w:rPr>
              <w:t>бігрівач електричний 2,0 кВт «ТЕХ-АС» (теплова гармата)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  <w:r>
              <w:t xml:space="preserve"> </w:t>
            </w:r>
            <w:r w:rsidRPr="00115588">
              <w:rPr>
                <w:rFonts w:ascii="Times New Roman" w:hAnsi="Times New Roman"/>
                <w:sz w:val="24"/>
                <w:szCs w:val="24"/>
              </w:rPr>
              <w:t>Обігрівач електричний РТС-2000R 2,0 кВт GRUNHELM (теплова гармата)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шт. </w:t>
            </w:r>
          </w:p>
        </w:tc>
      </w:tr>
      <w:tr w:rsidR="0078385A" w:rsidRPr="00D95EF5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Обладнання для доступу до Інтернету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E7F">
              <w:rPr>
                <w:rFonts w:ascii="Times New Roman" w:hAnsi="Times New Roman"/>
                <w:sz w:val="24"/>
                <w:szCs w:val="24"/>
              </w:rPr>
              <w:t>Радіоінтернет</w:t>
            </w:r>
            <w:proofErr w:type="spellEnd"/>
            <w:r w:rsidRPr="00231E7F">
              <w:rPr>
                <w:rFonts w:ascii="Times New Roman" w:hAnsi="Times New Roman"/>
                <w:sz w:val="24"/>
                <w:szCs w:val="24"/>
              </w:rPr>
              <w:t xml:space="preserve"> «НР</w:t>
            </w:r>
            <w:r w:rsidRPr="00231E7F">
              <w:rPr>
                <w:rFonts w:ascii="Times New Roman" w:hAnsi="Times New Roman"/>
                <w:sz w:val="24"/>
                <w:szCs w:val="24"/>
                <w:lang w:val="en-US"/>
              </w:rPr>
              <w:t>Link</w:t>
            </w:r>
            <w:r w:rsidRPr="00231E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8385A" w:rsidRPr="00BB02AD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Кількість розеток для зарядки мобільних телефонів та іншого обладнанн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rPr>
                <w:rFonts w:ascii="Times New Roman" w:hAnsi="Times New Roman"/>
                <w:sz w:val="24"/>
                <w:szCs w:val="24"/>
              </w:rPr>
            </w:pPr>
            <w:r w:rsidRPr="00231E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мережеві подовжувачі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231E7F">
              <w:rPr>
                <w:rFonts w:ascii="Times New Roman" w:hAnsi="Times New Roman"/>
                <w:sz w:val="24"/>
                <w:szCs w:val="24"/>
              </w:rPr>
              <w:t xml:space="preserve"> *5 шт.,  </w:t>
            </w:r>
            <w:r w:rsidRPr="00231E7F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31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E7F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231E7F">
              <w:rPr>
                <w:rFonts w:ascii="Times New Roman" w:hAnsi="Times New Roman"/>
                <w:sz w:val="24"/>
                <w:szCs w:val="24"/>
              </w:rPr>
              <w:t xml:space="preserve"> - 2 шт.</w:t>
            </w:r>
          </w:p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85A" w:rsidRPr="00D95EF5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Засоби зв’язку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7F">
              <w:rPr>
                <w:rFonts w:ascii="Times New Roman" w:hAnsi="Times New Roman"/>
                <w:sz w:val="24"/>
                <w:szCs w:val="24"/>
              </w:rPr>
              <w:t>Інтернет, мобільний телефон, модем,</w:t>
            </w:r>
            <w:r w:rsidRPr="00231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1E7F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231E7F">
              <w:rPr>
                <w:rFonts w:ascii="Times New Roman" w:hAnsi="Times New Roman"/>
                <w:sz w:val="24"/>
                <w:szCs w:val="24"/>
              </w:rPr>
              <w:t>-</w:t>
            </w:r>
            <w:r w:rsidRPr="00231E7F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231E7F">
              <w:rPr>
                <w:rFonts w:ascii="Times New Roman" w:hAnsi="Times New Roman"/>
                <w:sz w:val="24"/>
                <w:szCs w:val="24"/>
              </w:rPr>
              <w:t xml:space="preserve">, гучномовець </w:t>
            </w:r>
          </w:p>
        </w:tc>
      </w:tr>
      <w:tr w:rsidR="0078385A" w:rsidRPr="00157417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Засоби пожежогасіння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7F">
              <w:rPr>
                <w:rFonts w:ascii="Times New Roman" w:hAnsi="Times New Roman"/>
                <w:sz w:val="24"/>
                <w:szCs w:val="24"/>
              </w:rPr>
              <w:t xml:space="preserve">Вогнегасники 4 шт. </w:t>
            </w:r>
          </w:p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85A" w:rsidRPr="00D95EF5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Пункт охорони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58">
              <w:rPr>
                <w:rFonts w:ascii="Times New Roman" w:hAnsi="Times New Roman"/>
                <w:sz w:val="24"/>
                <w:szCs w:val="24"/>
              </w:rPr>
              <w:t>система тривожної сигналізації з реагуванням наряду поліції охорони, система відеоспостереження</w:t>
            </w:r>
          </w:p>
        </w:tc>
      </w:tr>
      <w:tr w:rsidR="0078385A" w:rsidRPr="00D95EF5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 xml:space="preserve">Засоби надання </w:t>
            </w:r>
            <w:proofErr w:type="spellStart"/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домедичної</w:t>
            </w:r>
            <w:proofErr w:type="spellEnd"/>
            <w:r w:rsidRPr="006F16F1">
              <w:rPr>
                <w:rFonts w:ascii="Times New Roman" w:hAnsi="Times New Roman"/>
                <w:b/>
                <w:sz w:val="24"/>
                <w:szCs w:val="24"/>
              </w:rPr>
              <w:t xml:space="preserve"> допомоги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7F">
              <w:rPr>
                <w:rFonts w:ascii="Times New Roman" w:hAnsi="Times New Roman"/>
                <w:sz w:val="24"/>
                <w:szCs w:val="24"/>
              </w:rPr>
              <w:t>медична аптечка, дезінфікуючі засоби та одноразові маски</w:t>
            </w:r>
          </w:p>
        </w:tc>
      </w:tr>
      <w:tr w:rsidR="0078385A" w:rsidRPr="00D95EF5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Кількість туалетів та їх вид (</w:t>
            </w:r>
            <w:r w:rsidRPr="00D95EF5">
              <w:rPr>
                <w:rFonts w:ascii="Times New Roman" w:hAnsi="Times New Roman"/>
                <w:b/>
                <w:sz w:val="24"/>
                <w:szCs w:val="24"/>
              </w:rPr>
              <w:t>стаціонарний,</w:t>
            </w: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 xml:space="preserve"> мобільний)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мобільні</w:t>
            </w:r>
            <w:r w:rsidRPr="00A76595">
              <w:rPr>
                <w:rFonts w:ascii="Times New Roman" w:hAnsi="Times New Roman"/>
                <w:sz w:val="24"/>
                <w:szCs w:val="24"/>
              </w:rPr>
              <w:t>, 3 стаціонарні</w:t>
            </w:r>
          </w:p>
        </w:tc>
      </w:tr>
      <w:tr w:rsidR="0078385A" w:rsidRPr="00BB02AD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Пункт незламності утворен</w:t>
            </w:r>
            <w:r w:rsidRPr="006F16F1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Pr="00A76595">
              <w:rPr>
                <w:rFonts w:ascii="Times New Roman" w:hAnsi="Times New Roman"/>
                <w:sz w:val="24"/>
                <w:szCs w:val="24"/>
              </w:rPr>
              <w:t xml:space="preserve"> виконавчого комітету Петрівської селищної ради Олександрійського району К</w:t>
            </w:r>
            <w:r>
              <w:rPr>
                <w:rFonts w:ascii="Times New Roman" w:hAnsi="Times New Roman"/>
                <w:sz w:val="24"/>
                <w:szCs w:val="24"/>
              </w:rPr>
              <w:t>іровоградської області від 28</w:t>
            </w:r>
            <w:r w:rsidRPr="00A76595">
              <w:rPr>
                <w:rFonts w:ascii="Times New Roman" w:hAnsi="Times New Roman"/>
                <w:sz w:val="24"/>
                <w:szCs w:val="24"/>
              </w:rPr>
              <w:t>.</w:t>
            </w:r>
            <w:r w:rsidRPr="00B55379">
              <w:rPr>
                <w:rFonts w:ascii="Times New Roman" w:hAnsi="Times New Roman"/>
                <w:sz w:val="24"/>
                <w:szCs w:val="24"/>
              </w:rPr>
              <w:t>09</w:t>
            </w:r>
            <w:r w:rsidRPr="00A76595">
              <w:rPr>
                <w:rFonts w:ascii="Times New Roman" w:hAnsi="Times New Roman"/>
                <w:sz w:val="24"/>
                <w:szCs w:val="24"/>
              </w:rPr>
              <w:t>.202</w:t>
            </w:r>
            <w:r w:rsidRPr="00B55379">
              <w:rPr>
                <w:rFonts w:ascii="Times New Roman" w:hAnsi="Times New Roman"/>
                <w:sz w:val="24"/>
                <w:szCs w:val="24"/>
              </w:rPr>
              <w:t>3</w:t>
            </w:r>
            <w:r w:rsidRPr="00A76595">
              <w:rPr>
                <w:rFonts w:ascii="Times New Roman" w:hAnsi="Times New Roman"/>
                <w:sz w:val="24"/>
                <w:szCs w:val="24"/>
              </w:rPr>
              <w:t xml:space="preserve"> року № </w:t>
            </w:r>
            <w:r w:rsidRPr="00B55379">
              <w:rPr>
                <w:rFonts w:ascii="Times New Roman" w:hAnsi="Times New Roman"/>
                <w:sz w:val="24"/>
                <w:szCs w:val="24"/>
              </w:rPr>
              <w:t>405</w:t>
            </w:r>
            <w:r w:rsidRPr="00A76595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r>
              <w:rPr>
                <w:rFonts w:ascii="Times New Roman" w:hAnsi="Times New Roman"/>
                <w:sz w:val="24"/>
                <w:szCs w:val="24"/>
              </w:rPr>
              <w:t>функціонування пунктів незламності</w:t>
            </w:r>
            <w:r w:rsidRPr="00A76595">
              <w:rPr>
                <w:rFonts w:ascii="Times New Roman" w:hAnsi="Times New Roman"/>
                <w:sz w:val="24"/>
                <w:szCs w:val="24"/>
              </w:rPr>
              <w:t xml:space="preserve"> та надання допомоги населенню на території Петрівської селищної територіальної громади»</w:t>
            </w:r>
          </w:p>
        </w:tc>
      </w:tr>
      <w:tr w:rsidR="0078385A" w:rsidRPr="00D95EF5" w:rsidTr="00D05D69">
        <w:tc>
          <w:tcPr>
            <w:tcW w:w="3681" w:type="dxa"/>
          </w:tcPr>
          <w:p w:rsidR="0078385A" w:rsidRPr="006F16F1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1">
              <w:rPr>
                <w:rFonts w:ascii="Times New Roman" w:hAnsi="Times New Roman"/>
                <w:b/>
                <w:sz w:val="24"/>
                <w:szCs w:val="24"/>
              </w:rPr>
              <w:t>Відповідальна особа пункту незламності</w:t>
            </w:r>
          </w:p>
        </w:tc>
        <w:tc>
          <w:tcPr>
            <w:tcW w:w="6095" w:type="dxa"/>
          </w:tcPr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1E7F">
              <w:rPr>
                <w:rFonts w:ascii="Times New Roman" w:hAnsi="Times New Roman"/>
                <w:sz w:val="24"/>
                <w:szCs w:val="24"/>
              </w:rPr>
              <w:t>Баранько</w:t>
            </w:r>
            <w:proofErr w:type="spellEnd"/>
            <w:r w:rsidRPr="00231E7F">
              <w:rPr>
                <w:rFonts w:ascii="Times New Roman" w:hAnsi="Times New Roman"/>
                <w:sz w:val="24"/>
                <w:szCs w:val="24"/>
              </w:rPr>
              <w:t xml:space="preserve"> Тетяна Валентинівна, </w:t>
            </w:r>
            <w:proofErr w:type="spellStart"/>
            <w:r w:rsidRPr="00231E7F">
              <w:rPr>
                <w:rFonts w:ascii="Times New Roman" w:hAnsi="Times New Roman"/>
                <w:sz w:val="24"/>
                <w:szCs w:val="24"/>
              </w:rPr>
              <w:t>в.о</w:t>
            </w:r>
            <w:proofErr w:type="spellEnd"/>
            <w:r w:rsidRPr="00231E7F">
              <w:rPr>
                <w:rFonts w:ascii="Times New Roman" w:hAnsi="Times New Roman"/>
                <w:sz w:val="24"/>
                <w:szCs w:val="24"/>
              </w:rPr>
              <w:t>. завідувача Іскрівської філії Ганнівського ліцею Петрівської селищної ради</w:t>
            </w:r>
          </w:p>
          <w:p w:rsidR="0078385A" w:rsidRPr="00231E7F" w:rsidRDefault="0078385A" w:rsidP="00D05D6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7F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231E7F">
              <w:rPr>
                <w:rFonts w:ascii="Times New Roman" w:hAnsi="Times New Roman"/>
                <w:sz w:val="24"/>
                <w:szCs w:val="24"/>
              </w:rPr>
              <w:t>.Красноштан</w:t>
            </w:r>
            <w:proofErr w:type="spellEnd"/>
            <w:r w:rsidRPr="00231E7F">
              <w:rPr>
                <w:rFonts w:ascii="Times New Roman" w:hAnsi="Times New Roman"/>
                <w:sz w:val="24"/>
                <w:szCs w:val="24"/>
              </w:rPr>
              <w:t xml:space="preserve"> Людмила Мефодіївна, староста Петрівської селищної ради</w:t>
            </w:r>
          </w:p>
        </w:tc>
      </w:tr>
    </w:tbl>
    <w:p w:rsidR="0078385A" w:rsidRDefault="0078385A" w:rsidP="00660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_____________________</w:t>
      </w:r>
    </w:p>
    <w:sectPr w:rsidR="0078385A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tiqua">
    <w:altName w:val="Arial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FFA"/>
    <w:multiLevelType w:val="hybridMultilevel"/>
    <w:tmpl w:val="7E8C5C64"/>
    <w:lvl w:ilvl="0" w:tplc="C3A8B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2A84"/>
    <w:multiLevelType w:val="hybridMultilevel"/>
    <w:tmpl w:val="464E84CC"/>
    <w:lvl w:ilvl="0" w:tplc="0BAC1B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34F9"/>
    <w:multiLevelType w:val="hybridMultilevel"/>
    <w:tmpl w:val="F48C40EC"/>
    <w:lvl w:ilvl="0" w:tplc="8AB23BEA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37D40"/>
    <w:multiLevelType w:val="hybridMultilevel"/>
    <w:tmpl w:val="1EB421A4"/>
    <w:lvl w:ilvl="0" w:tplc="63A2B7BC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F75563"/>
    <w:multiLevelType w:val="hybridMultilevel"/>
    <w:tmpl w:val="7E8C5C64"/>
    <w:lvl w:ilvl="0" w:tplc="C3A8B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D2282"/>
    <w:multiLevelType w:val="hybridMultilevel"/>
    <w:tmpl w:val="D4F8B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65"/>
    <w:rsid w:val="00274265"/>
    <w:rsid w:val="00501E5E"/>
    <w:rsid w:val="0066051B"/>
    <w:rsid w:val="00673953"/>
    <w:rsid w:val="0078385A"/>
    <w:rsid w:val="007949E7"/>
    <w:rsid w:val="00823D7F"/>
    <w:rsid w:val="008348CA"/>
    <w:rsid w:val="008E747E"/>
    <w:rsid w:val="00AD68E9"/>
    <w:rsid w:val="00B2517A"/>
    <w:rsid w:val="00BA1590"/>
    <w:rsid w:val="00E65336"/>
    <w:rsid w:val="00E8411A"/>
    <w:rsid w:val="00EB4BAB"/>
    <w:rsid w:val="00F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65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4">
    <w:name w:val="Normal (Web)"/>
    <w:basedOn w:val="a"/>
    <w:uiPriority w:val="99"/>
    <w:unhideWhenUsed/>
    <w:rsid w:val="00660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66051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locked/>
    <w:rsid w:val="0066051B"/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basedOn w:val="a0"/>
    <w:link w:val="20"/>
    <w:rsid w:val="0066051B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051B"/>
    <w:pPr>
      <w:widowControl w:val="0"/>
      <w:shd w:val="clear" w:color="auto" w:fill="FFFFFF"/>
      <w:spacing w:before="120" w:after="120" w:line="187" w:lineRule="exact"/>
    </w:pPr>
    <w:rPr>
      <w:rFonts w:ascii="Cambria" w:eastAsia="Cambria" w:hAnsi="Cambria" w:cs="Cambria"/>
      <w:sz w:val="16"/>
      <w:szCs w:val="16"/>
      <w:lang w:val="ru-RU" w:eastAsia="en-US"/>
    </w:rPr>
  </w:style>
  <w:style w:type="character" w:customStyle="1" w:styleId="255pt">
    <w:name w:val="Основной текст (2) + 5;5 pt"/>
    <w:basedOn w:val="2"/>
    <w:rsid w:val="0066051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66051B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051B"/>
    <w:pPr>
      <w:widowControl w:val="0"/>
      <w:shd w:val="clear" w:color="auto" w:fill="FFFFFF"/>
      <w:spacing w:after="0" w:line="211" w:lineRule="exact"/>
      <w:ind w:firstLine="440"/>
      <w:jc w:val="both"/>
    </w:pPr>
    <w:rPr>
      <w:rFonts w:ascii="Cambria" w:eastAsia="Cambria" w:hAnsi="Cambria" w:cs="Cambria"/>
      <w:sz w:val="17"/>
      <w:szCs w:val="17"/>
      <w:lang w:val="ru-RU" w:eastAsia="en-US"/>
    </w:rPr>
  </w:style>
  <w:style w:type="character" w:customStyle="1" w:styleId="475pt0pt">
    <w:name w:val="Основной текст (4) + 7;5 pt;Интервал 0 pt"/>
    <w:basedOn w:val="4"/>
    <w:rsid w:val="0066051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styleId="a7">
    <w:name w:val="Hyperlink"/>
    <w:basedOn w:val="a0"/>
    <w:uiPriority w:val="99"/>
    <w:unhideWhenUsed/>
    <w:rsid w:val="0066051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EB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ий текст"/>
    <w:basedOn w:val="a"/>
    <w:rsid w:val="00EB4BAB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BA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65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4">
    <w:name w:val="Normal (Web)"/>
    <w:basedOn w:val="a"/>
    <w:uiPriority w:val="99"/>
    <w:unhideWhenUsed/>
    <w:rsid w:val="00660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66051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locked/>
    <w:rsid w:val="0066051B"/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basedOn w:val="a0"/>
    <w:link w:val="20"/>
    <w:rsid w:val="0066051B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051B"/>
    <w:pPr>
      <w:widowControl w:val="0"/>
      <w:shd w:val="clear" w:color="auto" w:fill="FFFFFF"/>
      <w:spacing w:before="120" w:after="120" w:line="187" w:lineRule="exact"/>
    </w:pPr>
    <w:rPr>
      <w:rFonts w:ascii="Cambria" w:eastAsia="Cambria" w:hAnsi="Cambria" w:cs="Cambria"/>
      <w:sz w:val="16"/>
      <w:szCs w:val="16"/>
      <w:lang w:val="ru-RU" w:eastAsia="en-US"/>
    </w:rPr>
  </w:style>
  <w:style w:type="character" w:customStyle="1" w:styleId="255pt">
    <w:name w:val="Основной текст (2) + 5;5 pt"/>
    <w:basedOn w:val="2"/>
    <w:rsid w:val="0066051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66051B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051B"/>
    <w:pPr>
      <w:widowControl w:val="0"/>
      <w:shd w:val="clear" w:color="auto" w:fill="FFFFFF"/>
      <w:spacing w:after="0" w:line="211" w:lineRule="exact"/>
      <w:ind w:firstLine="440"/>
      <w:jc w:val="both"/>
    </w:pPr>
    <w:rPr>
      <w:rFonts w:ascii="Cambria" w:eastAsia="Cambria" w:hAnsi="Cambria" w:cs="Cambria"/>
      <w:sz w:val="17"/>
      <w:szCs w:val="17"/>
      <w:lang w:val="ru-RU" w:eastAsia="en-US"/>
    </w:rPr>
  </w:style>
  <w:style w:type="character" w:customStyle="1" w:styleId="475pt0pt">
    <w:name w:val="Основной текст (4) + 7;5 pt;Интервал 0 pt"/>
    <w:basedOn w:val="4"/>
    <w:rsid w:val="0066051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styleId="a7">
    <w:name w:val="Hyperlink"/>
    <w:basedOn w:val="a0"/>
    <w:uiPriority w:val="99"/>
    <w:unhideWhenUsed/>
    <w:rsid w:val="0066051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EB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ий текст"/>
    <w:basedOn w:val="a"/>
    <w:rsid w:val="00EB4BAB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BA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zlamnist.gov.u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2023-10-05T07:45:00Z</cp:lastPrinted>
  <dcterms:created xsi:type="dcterms:W3CDTF">2023-10-05T07:56:00Z</dcterms:created>
  <dcterms:modified xsi:type="dcterms:W3CDTF">2023-10-05T07:56:00Z</dcterms:modified>
</cp:coreProperties>
</file>