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45433" w14:textId="77777777" w:rsidR="000E4AB0" w:rsidRPr="004546C2" w:rsidRDefault="000E4AB0" w:rsidP="00DD220C">
      <w:pPr>
        <w:rPr>
          <w:b/>
        </w:rPr>
      </w:pPr>
    </w:p>
    <w:bookmarkStart w:id="0" w:name="_Hlk145957265"/>
    <w:p w14:paraId="61E3CFCA" w14:textId="77777777" w:rsidR="004B126D" w:rsidRPr="004B126D" w:rsidRDefault="004B126D" w:rsidP="004B126D">
      <w:pPr>
        <w:jc w:val="center"/>
        <w:rPr>
          <w:rFonts w:eastAsia="Calibri"/>
          <w:color w:val="FF0000"/>
          <w:lang w:val="ru-RU" w:eastAsia="en-US"/>
        </w:rPr>
      </w:pPr>
      <w:r w:rsidRPr="004B126D">
        <w:rPr>
          <w:rFonts w:eastAsia="Calibri"/>
          <w:color w:val="FF0000"/>
          <w:lang w:val="ru-RU" w:eastAsia="en-US"/>
        </w:rPr>
        <w:object w:dxaOrig="795" w:dyaOrig="1080" w14:anchorId="570B26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56635185" r:id="rId7"/>
        </w:object>
      </w:r>
    </w:p>
    <w:p w14:paraId="7BA75956" w14:textId="77777777" w:rsidR="004B126D" w:rsidRPr="004B126D" w:rsidRDefault="004B126D" w:rsidP="004B126D">
      <w:pPr>
        <w:autoSpaceDN w:val="0"/>
        <w:jc w:val="center"/>
        <w:rPr>
          <w:rFonts w:eastAsia="Calibri"/>
          <w:b/>
          <w:lang w:eastAsia="en-US"/>
        </w:rPr>
      </w:pPr>
      <w:r w:rsidRPr="004B126D">
        <w:rPr>
          <w:rFonts w:eastAsia="Calibri"/>
          <w:b/>
          <w:lang w:eastAsia="en-US"/>
        </w:rPr>
        <w:t>ГАННІВСЬКИЙ ЛІЦЕЙ</w:t>
      </w:r>
    </w:p>
    <w:p w14:paraId="5E1B3A17" w14:textId="77777777" w:rsidR="004B126D" w:rsidRPr="004B126D" w:rsidRDefault="004B126D" w:rsidP="004B126D">
      <w:pPr>
        <w:autoSpaceDN w:val="0"/>
        <w:jc w:val="center"/>
        <w:rPr>
          <w:rFonts w:eastAsia="Calibri"/>
          <w:b/>
          <w:lang w:eastAsia="en-US"/>
        </w:rPr>
      </w:pPr>
      <w:r w:rsidRPr="004B126D">
        <w:rPr>
          <w:rFonts w:eastAsia="Calibri"/>
          <w:b/>
          <w:lang w:eastAsia="en-US"/>
        </w:rPr>
        <w:t xml:space="preserve">ПЕТРІВСЬКОЇ СЕЛИЩНОЇ РАДИ </w:t>
      </w:r>
    </w:p>
    <w:p w14:paraId="55907C51" w14:textId="77777777" w:rsidR="004B126D" w:rsidRPr="004B126D" w:rsidRDefault="004B126D" w:rsidP="004B126D">
      <w:pPr>
        <w:autoSpaceDN w:val="0"/>
        <w:jc w:val="center"/>
        <w:rPr>
          <w:rFonts w:eastAsia="Calibri"/>
          <w:b/>
          <w:lang w:eastAsia="en-US"/>
        </w:rPr>
      </w:pPr>
      <w:r w:rsidRPr="004B126D">
        <w:rPr>
          <w:rFonts w:eastAsia="Calibri"/>
          <w:b/>
          <w:lang w:eastAsia="en-US"/>
        </w:rPr>
        <w:t>ОЛЕКСАНДРІЙСЬКОГО РАЙОНУ</w:t>
      </w:r>
    </w:p>
    <w:p w14:paraId="22FE01D9" w14:textId="77777777" w:rsidR="004B126D" w:rsidRPr="004B126D" w:rsidRDefault="004B126D" w:rsidP="004B126D">
      <w:pPr>
        <w:autoSpaceDN w:val="0"/>
        <w:jc w:val="center"/>
        <w:rPr>
          <w:rFonts w:eastAsia="Calibri"/>
          <w:b/>
          <w:lang w:eastAsia="en-US"/>
        </w:rPr>
      </w:pPr>
      <w:r w:rsidRPr="004B126D">
        <w:rPr>
          <w:rFonts w:eastAsia="Calibri"/>
          <w:b/>
          <w:lang w:eastAsia="en-US"/>
        </w:rPr>
        <w:t>КІРОВОГРАДСЬКОЇ ОБЛАСТІ</w:t>
      </w:r>
    </w:p>
    <w:p w14:paraId="0599B42F" w14:textId="77777777" w:rsidR="004B126D" w:rsidRPr="004B126D" w:rsidRDefault="004B126D" w:rsidP="004B126D">
      <w:pPr>
        <w:autoSpaceDN w:val="0"/>
        <w:jc w:val="center"/>
        <w:rPr>
          <w:rFonts w:eastAsia="Calibri"/>
          <w:b/>
          <w:lang w:eastAsia="en-US"/>
        </w:rPr>
      </w:pPr>
    </w:p>
    <w:p w14:paraId="74A21416" w14:textId="77777777" w:rsidR="004B126D" w:rsidRPr="004B126D" w:rsidRDefault="004B126D" w:rsidP="004B126D">
      <w:pPr>
        <w:jc w:val="center"/>
        <w:rPr>
          <w:rFonts w:eastAsia="Calibri"/>
          <w:b/>
          <w:lang w:eastAsia="en-US"/>
        </w:rPr>
      </w:pPr>
    </w:p>
    <w:p w14:paraId="08E985DC" w14:textId="77777777" w:rsidR="004B126D" w:rsidRPr="004B126D" w:rsidRDefault="004B126D" w:rsidP="004B126D">
      <w:pPr>
        <w:jc w:val="both"/>
        <w:rPr>
          <w:rFonts w:eastAsia="Calibri"/>
          <w:lang w:eastAsia="en-US"/>
        </w:rPr>
      </w:pPr>
    </w:p>
    <w:p w14:paraId="01C0F1C3" w14:textId="3CBE2686" w:rsidR="004B126D" w:rsidRPr="004B126D" w:rsidRDefault="004B126D" w:rsidP="004B126D">
      <w:pPr>
        <w:rPr>
          <w:rFonts w:eastAsia="Calibri"/>
          <w:lang w:eastAsia="en-US"/>
        </w:rPr>
      </w:pPr>
      <w:r w:rsidRPr="004B126D">
        <w:rPr>
          <w:rFonts w:eastAsia="Calibri"/>
          <w:lang w:eastAsia="en-US"/>
        </w:rPr>
        <w:t>15.09.2023                                                                                                                        № 13</w:t>
      </w:r>
      <w:r>
        <w:rPr>
          <w:rFonts w:eastAsia="Calibri"/>
          <w:lang w:eastAsia="en-US"/>
        </w:rPr>
        <w:t>2</w:t>
      </w:r>
    </w:p>
    <w:p w14:paraId="62077917" w14:textId="77777777" w:rsidR="004B126D" w:rsidRPr="004B126D" w:rsidRDefault="004B126D" w:rsidP="004B126D">
      <w:pPr>
        <w:rPr>
          <w:rFonts w:eastAsia="Calibri"/>
          <w:lang w:eastAsia="en-US"/>
        </w:rPr>
      </w:pPr>
    </w:p>
    <w:p w14:paraId="53BD4A7D" w14:textId="77777777" w:rsidR="004B126D" w:rsidRPr="004B126D" w:rsidRDefault="004B126D" w:rsidP="004B126D">
      <w:pPr>
        <w:jc w:val="center"/>
        <w:rPr>
          <w:rFonts w:eastAsia="Calibri"/>
          <w:lang w:eastAsia="en-US"/>
        </w:rPr>
      </w:pPr>
      <w:r w:rsidRPr="004B126D">
        <w:rPr>
          <w:rFonts w:eastAsia="Calibri"/>
          <w:lang w:eastAsia="en-US"/>
        </w:rPr>
        <w:t>с. Ганнівка</w:t>
      </w:r>
    </w:p>
    <w:bookmarkEnd w:id="0"/>
    <w:p w14:paraId="1FDF73CE" w14:textId="77777777" w:rsidR="004B126D" w:rsidRPr="004B126D" w:rsidRDefault="004B126D" w:rsidP="004B126D">
      <w:pPr>
        <w:jc w:val="center"/>
        <w:rPr>
          <w:rFonts w:eastAsia="Calibri"/>
          <w:lang w:eastAsia="en-US"/>
        </w:rPr>
      </w:pPr>
    </w:p>
    <w:p w14:paraId="097A536F" w14:textId="3A467B5B" w:rsidR="00000676" w:rsidRDefault="00000676" w:rsidP="00000676">
      <w:r>
        <w:t>Про участь у проведенні І етапу</w:t>
      </w:r>
    </w:p>
    <w:p w14:paraId="7DCC0A3E" w14:textId="6EC3E619" w:rsidR="00000676" w:rsidRDefault="00000676" w:rsidP="00000676">
      <w:r>
        <w:t>Всеукраїнського фестивалю «Українська паляниця»</w:t>
      </w:r>
    </w:p>
    <w:p w14:paraId="1E026868" w14:textId="77777777" w:rsidR="00000676" w:rsidRDefault="00000676" w:rsidP="00000676"/>
    <w:p w14:paraId="206EA656" w14:textId="52543620" w:rsidR="00000676" w:rsidRDefault="00000676" w:rsidP="00000676">
      <w:pPr>
        <w:jc w:val="both"/>
      </w:pPr>
      <w:r>
        <w:t xml:space="preserve">     На виконання наказу начальника відділу освіти Петрівської селищної ради від 13 вересня 2023 року №83  «Про проведення І етапу Всеукраїнського фестивалю «Українська паляниця» та з метою залучення учнівської молоді до активної пізнавальної, пошукової</w:t>
      </w:r>
    </w:p>
    <w:p w14:paraId="4FEFF2E1" w14:textId="03AD46B1" w:rsidR="00000676" w:rsidRDefault="00000676" w:rsidP="00000676">
      <w:pPr>
        <w:jc w:val="both"/>
      </w:pPr>
      <w:r>
        <w:t>й трудової діяльності, формування шанобливого ставлення до народних традицій</w:t>
      </w:r>
    </w:p>
    <w:p w14:paraId="297D9858" w14:textId="77777777" w:rsidR="00000676" w:rsidRDefault="00000676" w:rsidP="00000676">
      <w:pPr>
        <w:jc w:val="both"/>
      </w:pPr>
    </w:p>
    <w:p w14:paraId="43458013" w14:textId="77777777" w:rsidR="00000676" w:rsidRDefault="00000676" w:rsidP="00000676">
      <w:r>
        <w:t>НАКАЗУЮ:</w:t>
      </w:r>
    </w:p>
    <w:p w14:paraId="5BCDA64E" w14:textId="77777777" w:rsidR="009C4361" w:rsidRDefault="009C4361" w:rsidP="00000676"/>
    <w:p w14:paraId="5480A91A" w14:textId="6ED55628" w:rsidR="00000676" w:rsidRPr="00000676" w:rsidRDefault="00000676" w:rsidP="0000067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 xml:space="preserve">    </w:t>
      </w:r>
      <w:r w:rsidRPr="00000676">
        <w:t xml:space="preserve">1. </w:t>
      </w:r>
      <w:r w:rsidRPr="00000676">
        <w:rPr>
          <w:rFonts w:eastAsia="Calibri"/>
          <w:color w:val="000000"/>
        </w:rPr>
        <w:t xml:space="preserve">Заступнику директора з навчально-виховної роботи Ганнівського ліцею </w:t>
      </w:r>
      <w:r w:rsidRPr="00000676">
        <w:rPr>
          <w:rFonts w:eastAsia="Calibri"/>
        </w:rPr>
        <w:t xml:space="preserve">ОСАДЧЕНКО Н.М., заступнику завідувача з навчально-виховної роботи Володимирівської філії Ганнівського ліцею ПОГОРЄЛІЙ Т.М., педагогу-організатору Іскрівської філії Ганнівського ліцею ЮРЧЕНКО М.А.: </w:t>
      </w:r>
    </w:p>
    <w:p w14:paraId="5C4F26AD" w14:textId="60CE4D5F" w:rsidR="00000676" w:rsidRDefault="00000676" w:rsidP="00000676">
      <w:r>
        <w:t>1) Взяти участь у  І етапі Всеукраїнського фестивалю «Українська паляниця» у номінації</w:t>
      </w:r>
    </w:p>
    <w:p w14:paraId="4351CD8C" w14:textId="6D3E9F6B" w:rsidR="00000676" w:rsidRPr="00F21DCB" w:rsidRDefault="00000676" w:rsidP="00000676">
      <w:r>
        <w:t>«Виставка-презентація обрядових хлібних виробів регіону» відповідно до Умов проведення (додаються) та забезпечити участь свого закладу у І етапі фестивалю до 22 вересня 2023 року.</w:t>
      </w:r>
      <w:r>
        <w:cr/>
        <w:t xml:space="preserve">2. </w:t>
      </w:r>
      <w:r w:rsidRPr="00F21DCB">
        <w:t xml:space="preserve">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заступника завідувача з навчально-виховної роботи Іскрівської філії Ганнівського ліцею БАРАНЬКО Т.В. </w:t>
      </w:r>
    </w:p>
    <w:p w14:paraId="344747A1" w14:textId="77777777" w:rsidR="00000676" w:rsidRPr="00D84B16" w:rsidRDefault="00000676" w:rsidP="00000676">
      <w:pPr>
        <w:widowControl w:val="0"/>
        <w:jc w:val="both"/>
      </w:pPr>
    </w:p>
    <w:p w14:paraId="2D93C82D" w14:textId="77777777" w:rsidR="00000676" w:rsidRPr="00D84B16" w:rsidRDefault="00000676" w:rsidP="00000676">
      <w:pPr>
        <w:widowControl w:val="0"/>
        <w:jc w:val="both"/>
      </w:pPr>
    </w:p>
    <w:p w14:paraId="19733447" w14:textId="77777777" w:rsidR="00000676" w:rsidRPr="00D84B16" w:rsidRDefault="00000676" w:rsidP="00000676">
      <w:pPr>
        <w:tabs>
          <w:tab w:val="left" w:pos="5746"/>
        </w:tabs>
        <w:ind w:firstLine="720"/>
        <w:jc w:val="both"/>
      </w:pPr>
    </w:p>
    <w:p w14:paraId="73A937AB" w14:textId="77777777" w:rsidR="00000676" w:rsidRPr="00D84B16" w:rsidRDefault="00000676" w:rsidP="00000676">
      <w:pPr>
        <w:tabs>
          <w:tab w:val="left" w:pos="5746"/>
        </w:tabs>
        <w:ind w:firstLine="720"/>
        <w:jc w:val="both"/>
      </w:pPr>
    </w:p>
    <w:p w14:paraId="3DC99DF2" w14:textId="0EEBBD1D" w:rsidR="00000676" w:rsidRPr="00D84B16" w:rsidRDefault="00000676" w:rsidP="00000676">
      <w:pPr>
        <w:rPr>
          <w:rFonts w:eastAsia="Calibri"/>
        </w:rPr>
      </w:pPr>
      <w:r w:rsidRPr="00D84B16">
        <w:rPr>
          <w:rFonts w:eastAsia="Calibri"/>
        </w:rPr>
        <w:t xml:space="preserve">Директор                                                                                                 </w:t>
      </w:r>
      <w:r w:rsidR="009C4361">
        <w:rPr>
          <w:rFonts w:eastAsia="Calibri"/>
        </w:rPr>
        <w:t xml:space="preserve">Ольга </w:t>
      </w:r>
      <w:r w:rsidR="009C4361" w:rsidRPr="00D84B16">
        <w:rPr>
          <w:rFonts w:eastAsia="Calibri"/>
        </w:rPr>
        <w:t>КАНІВЕЦЬ</w:t>
      </w:r>
    </w:p>
    <w:p w14:paraId="7ABD2C72" w14:textId="77777777" w:rsidR="00000676" w:rsidRPr="00D84B16" w:rsidRDefault="00000676" w:rsidP="00000676">
      <w:pPr>
        <w:rPr>
          <w:rFonts w:eastAsia="Calibri"/>
        </w:rPr>
      </w:pPr>
    </w:p>
    <w:p w14:paraId="465F01F5" w14:textId="084760EB" w:rsidR="00000676" w:rsidRPr="00D84B16" w:rsidRDefault="00000676" w:rsidP="00000676">
      <w:pPr>
        <w:rPr>
          <w:rFonts w:eastAsia="Calibri"/>
        </w:rPr>
      </w:pPr>
      <w:r w:rsidRPr="00D84B16">
        <w:rPr>
          <w:rFonts w:eastAsia="Calibri"/>
        </w:rPr>
        <w:t xml:space="preserve">З наказом ознайомлені:                                                                         </w:t>
      </w:r>
      <w:r w:rsidR="009C4361">
        <w:rPr>
          <w:rFonts w:eastAsia="Calibri"/>
        </w:rPr>
        <w:t xml:space="preserve">Наталія </w:t>
      </w:r>
      <w:r w:rsidR="009C4361" w:rsidRPr="00D84B16">
        <w:rPr>
          <w:rFonts w:eastAsia="Calibri"/>
        </w:rPr>
        <w:t>ОСАДЧЕНКО</w:t>
      </w:r>
    </w:p>
    <w:p w14:paraId="45DAE740" w14:textId="58D025A5" w:rsidR="00000676" w:rsidRPr="00D84B16" w:rsidRDefault="009C4361" w:rsidP="00000676">
      <w:pPr>
        <w:ind w:left="6804"/>
        <w:contextualSpacing/>
      </w:pPr>
      <w:r>
        <w:t xml:space="preserve">Тетяна </w:t>
      </w:r>
      <w:r w:rsidRPr="00D84B16">
        <w:t>СОЛОМКА</w:t>
      </w:r>
    </w:p>
    <w:p w14:paraId="79E65485" w14:textId="69F2499A" w:rsidR="00000676" w:rsidRPr="00D84B16" w:rsidRDefault="009C4361" w:rsidP="00000676">
      <w:pPr>
        <w:ind w:left="6804"/>
        <w:contextualSpacing/>
      </w:pPr>
      <w:r>
        <w:t xml:space="preserve">Тетяна </w:t>
      </w:r>
      <w:r w:rsidRPr="00D84B16">
        <w:t>БАРАНЬКО</w:t>
      </w:r>
    </w:p>
    <w:p w14:paraId="14455D18" w14:textId="399F071A" w:rsidR="00000676" w:rsidRPr="00D84B16" w:rsidRDefault="009C4361" w:rsidP="00000676">
      <w:pPr>
        <w:ind w:left="6804"/>
        <w:contextualSpacing/>
      </w:pPr>
      <w:r>
        <w:t xml:space="preserve">Марина </w:t>
      </w:r>
      <w:r w:rsidRPr="00D84B16">
        <w:t>МІЩЕНКО</w:t>
      </w:r>
    </w:p>
    <w:p w14:paraId="44110F0D" w14:textId="30F98B16" w:rsidR="00000676" w:rsidRPr="00D84B16" w:rsidRDefault="009C4361" w:rsidP="00000676">
      <w:pPr>
        <w:ind w:left="6804"/>
        <w:rPr>
          <w:rFonts w:eastAsia="Calibri"/>
        </w:rPr>
      </w:pPr>
      <w:r>
        <w:rPr>
          <w:rFonts w:eastAsia="Calibri"/>
        </w:rPr>
        <w:t xml:space="preserve">Тетяна </w:t>
      </w:r>
      <w:r w:rsidRPr="00D84B16">
        <w:rPr>
          <w:rFonts w:eastAsia="Calibri"/>
        </w:rPr>
        <w:t>ПОГОРЄЛА</w:t>
      </w:r>
    </w:p>
    <w:p w14:paraId="5D7B3B70" w14:textId="125751AB" w:rsidR="00000676" w:rsidRPr="00D84B16" w:rsidRDefault="009C4361" w:rsidP="00000676">
      <w:pPr>
        <w:ind w:left="6804"/>
        <w:rPr>
          <w:rFonts w:eastAsia="Calibri"/>
        </w:rPr>
      </w:pPr>
      <w:r>
        <w:rPr>
          <w:rFonts w:eastAsia="Calibri"/>
        </w:rPr>
        <w:t xml:space="preserve">Мирослава </w:t>
      </w:r>
      <w:bookmarkStart w:id="1" w:name="_GoBack"/>
      <w:bookmarkEnd w:id="1"/>
      <w:r w:rsidRPr="00D84B16">
        <w:rPr>
          <w:rFonts w:eastAsia="Calibri"/>
        </w:rPr>
        <w:t>ЮРЧЕНКО</w:t>
      </w:r>
    </w:p>
    <w:p w14:paraId="5BA43019" w14:textId="77777777" w:rsidR="00000676" w:rsidRPr="00D84B16" w:rsidRDefault="00000676" w:rsidP="00000676">
      <w:pPr>
        <w:spacing w:after="200" w:line="276" w:lineRule="auto"/>
        <w:rPr>
          <w:rFonts w:eastAsia="Calibri"/>
          <w:bCs/>
        </w:rPr>
      </w:pPr>
    </w:p>
    <w:p w14:paraId="44D604F3" w14:textId="77777777" w:rsidR="00000676" w:rsidRDefault="00000676" w:rsidP="00000676"/>
    <w:p w14:paraId="4A0BD75C" w14:textId="77777777" w:rsidR="00000676" w:rsidRPr="004B126D" w:rsidRDefault="00000676" w:rsidP="00000676"/>
    <w:p w14:paraId="4DEF5312" w14:textId="77777777" w:rsidR="00000676" w:rsidRPr="00000676" w:rsidRDefault="00000676" w:rsidP="00000676">
      <w:pPr>
        <w:jc w:val="right"/>
        <w:rPr>
          <w:bCs/>
        </w:rPr>
      </w:pPr>
      <w:r w:rsidRPr="00000676">
        <w:rPr>
          <w:bCs/>
        </w:rPr>
        <w:t xml:space="preserve">Додаток </w:t>
      </w:r>
    </w:p>
    <w:p w14:paraId="1C968F7B" w14:textId="7F5DD633" w:rsidR="004B126D" w:rsidRPr="00000676" w:rsidRDefault="00000676" w:rsidP="00000676">
      <w:pPr>
        <w:jc w:val="right"/>
        <w:rPr>
          <w:bCs/>
        </w:rPr>
      </w:pPr>
      <w:r w:rsidRPr="00000676">
        <w:rPr>
          <w:bCs/>
        </w:rPr>
        <w:t>до наказу директора</w:t>
      </w:r>
    </w:p>
    <w:p w14:paraId="3D3E60FB" w14:textId="51D4CF26" w:rsidR="00000676" w:rsidRPr="00000676" w:rsidRDefault="00000676" w:rsidP="00000676">
      <w:pPr>
        <w:jc w:val="right"/>
        <w:rPr>
          <w:bCs/>
        </w:rPr>
      </w:pPr>
      <w:r w:rsidRPr="00000676">
        <w:rPr>
          <w:bCs/>
        </w:rPr>
        <w:t>15</w:t>
      </w:r>
      <w:r w:rsidR="009C4361">
        <w:rPr>
          <w:bCs/>
        </w:rPr>
        <w:t>.09.</w:t>
      </w:r>
      <w:r w:rsidRPr="00000676">
        <w:rPr>
          <w:bCs/>
        </w:rPr>
        <w:t>2023 №132</w:t>
      </w:r>
    </w:p>
    <w:p w14:paraId="1D8EF362" w14:textId="01B51FEE" w:rsidR="000E4AB0" w:rsidRPr="004546C2" w:rsidRDefault="000E4AB0" w:rsidP="00BA5116">
      <w:pPr>
        <w:jc w:val="center"/>
        <w:rPr>
          <w:b/>
        </w:rPr>
      </w:pPr>
      <w:r w:rsidRPr="004546C2">
        <w:rPr>
          <w:b/>
        </w:rPr>
        <w:t>УМОВИ</w:t>
      </w:r>
    </w:p>
    <w:p w14:paraId="101BBBB0" w14:textId="77777777" w:rsidR="00CF0FF6" w:rsidRPr="004546C2" w:rsidRDefault="001671F6" w:rsidP="00BA5116">
      <w:pPr>
        <w:jc w:val="center"/>
        <w:rPr>
          <w:b/>
        </w:rPr>
      </w:pPr>
      <w:r w:rsidRPr="004546C2">
        <w:rPr>
          <w:b/>
        </w:rPr>
        <w:t xml:space="preserve">проведення І етапу Всеукраїнського фестивалю </w:t>
      </w:r>
    </w:p>
    <w:p w14:paraId="12FC148D" w14:textId="77777777" w:rsidR="001671F6" w:rsidRPr="004546C2" w:rsidRDefault="001671F6" w:rsidP="00BA5116">
      <w:pPr>
        <w:jc w:val="center"/>
        <w:rPr>
          <w:b/>
        </w:rPr>
      </w:pPr>
      <w:r w:rsidRPr="004546C2">
        <w:rPr>
          <w:b/>
        </w:rPr>
        <w:t>«Українська паляниця»</w:t>
      </w:r>
    </w:p>
    <w:p w14:paraId="6BAD0EE1" w14:textId="77777777" w:rsidR="001671F6" w:rsidRPr="004546C2" w:rsidRDefault="001671F6" w:rsidP="00BA5116">
      <w:pPr>
        <w:jc w:val="both"/>
        <w:rPr>
          <w:b/>
        </w:rPr>
      </w:pPr>
      <w:r w:rsidRPr="004546C2">
        <w:rPr>
          <w:b/>
        </w:rPr>
        <w:t xml:space="preserve"> </w:t>
      </w:r>
    </w:p>
    <w:p w14:paraId="6920CDA4" w14:textId="77777777" w:rsidR="00BA5116" w:rsidRPr="004546C2" w:rsidRDefault="001671F6" w:rsidP="00933D92">
      <w:pPr>
        <w:ind w:firstLine="709"/>
        <w:jc w:val="both"/>
        <w:rPr>
          <w:b/>
        </w:rPr>
      </w:pPr>
      <w:r w:rsidRPr="004546C2">
        <w:rPr>
          <w:b/>
        </w:rPr>
        <w:t xml:space="preserve">І. Загальні положення </w:t>
      </w:r>
    </w:p>
    <w:p w14:paraId="2A7DE8D1" w14:textId="77777777" w:rsidR="00BA5116" w:rsidRPr="004546C2" w:rsidRDefault="001671F6" w:rsidP="00933D92">
      <w:pPr>
        <w:jc w:val="both"/>
      </w:pPr>
      <w:r w:rsidRPr="004546C2">
        <w:t xml:space="preserve">1. Фестиваль проводиться з метою залучення дітей та молоді до активної пізнавальної, пошукової й трудової діяльності. </w:t>
      </w:r>
    </w:p>
    <w:p w14:paraId="3B596468" w14:textId="77777777" w:rsidR="00BA5116" w:rsidRPr="004546C2" w:rsidRDefault="001671F6" w:rsidP="00933D92">
      <w:pPr>
        <w:jc w:val="both"/>
        <w:rPr>
          <w:u w:val="single"/>
        </w:rPr>
      </w:pPr>
      <w:r w:rsidRPr="004546C2">
        <w:rPr>
          <w:u w:val="single"/>
        </w:rPr>
        <w:t xml:space="preserve">2. Основними завданнями Фестивалю є: </w:t>
      </w:r>
    </w:p>
    <w:p w14:paraId="6F6DB262" w14:textId="77777777" w:rsidR="00BA5116" w:rsidRPr="004546C2" w:rsidRDefault="001671F6" w:rsidP="00933D92">
      <w:pPr>
        <w:jc w:val="both"/>
      </w:pPr>
      <w:r w:rsidRPr="004546C2">
        <w:t xml:space="preserve">- створення умов для самореалізації талановитих і обдарованих дітей та молоді; </w:t>
      </w:r>
    </w:p>
    <w:p w14:paraId="5E615A2D" w14:textId="77777777" w:rsidR="00BA5116" w:rsidRPr="004546C2" w:rsidRDefault="001671F6" w:rsidP="00933D92">
      <w:pPr>
        <w:jc w:val="both"/>
      </w:pPr>
      <w:r w:rsidRPr="004546C2">
        <w:t>- розвиток у дітей та молоді творчих інтересів до пошукової та трудової діяльності;</w:t>
      </w:r>
    </w:p>
    <w:p w14:paraId="57CD64DC" w14:textId="77777777" w:rsidR="00BA5116" w:rsidRPr="004546C2" w:rsidRDefault="001671F6" w:rsidP="00933D92">
      <w:pPr>
        <w:jc w:val="both"/>
      </w:pPr>
      <w:r w:rsidRPr="004546C2">
        <w:t xml:space="preserve"> - формування в дітей та молоді шанобливого ставлення до народних традицій; </w:t>
      </w:r>
    </w:p>
    <w:p w14:paraId="7DA33711" w14:textId="77777777" w:rsidR="00BA5116" w:rsidRPr="004546C2" w:rsidRDefault="001671F6" w:rsidP="00933D92">
      <w:pPr>
        <w:jc w:val="both"/>
      </w:pPr>
      <w:r w:rsidRPr="004546C2">
        <w:t xml:space="preserve">- підтримка соціальної активності учнівської молоді. </w:t>
      </w:r>
    </w:p>
    <w:p w14:paraId="79847DA2" w14:textId="77777777" w:rsidR="00BA5116" w:rsidRPr="004546C2" w:rsidRDefault="001671F6" w:rsidP="00933D92">
      <w:pPr>
        <w:jc w:val="both"/>
      </w:pPr>
      <w:r w:rsidRPr="004546C2">
        <w:t>3.</w:t>
      </w:r>
      <w:r w:rsidR="00BA5116" w:rsidRPr="004546C2">
        <w:t xml:space="preserve"> Фестиваль є відкритим для здобувачів освіти</w:t>
      </w:r>
      <w:r w:rsidRPr="004546C2">
        <w:t xml:space="preserve"> закладів загальної серед</w:t>
      </w:r>
      <w:r w:rsidR="00BA5116" w:rsidRPr="004546C2">
        <w:t xml:space="preserve">ньої та закладу </w:t>
      </w:r>
      <w:r w:rsidRPr="004546C2">
        <w:t xml:space="preserve">позашкільної освіти. </w:t>
      </w:r>
    </w:p>
    <w:p w14:paraId="6AD4B6CC" w14:textId="77777777" w:rsidR="00BA5116" w:rsidRPr="004546C2" w:rsidRDefault="001671F6" w:rsidP="00933D92">
      <w:pPr>
        <w:jc w:val="both"/>
      </w:pPr>
      <w:r w:rsidRPr="004546C2">
        <w:t>4. Організаційно-методичне забезпечення</w:t>
      </w:r>
      <w:r w:rsidR="005727EB" w:rsidRPr="004546C2">
        <w:t xml:space="preserve"> І етапом</w:t>
      </w:r>
      <w:r w:rsidRPr="004546C2">
        <w:t xml:space="preserve"> проведення Фестивалю здійснює комунальний заклад «Петрівський центр дитячої та юнацької творчості». </w:t>
      </w:r>
    </w:p>
    <w:p w14:paraId="7D758F31" w14:textId="77777777" w:rsidR="00C27AE2" w:rsidRPr="004546C2" w:rsidRDefault="00C27AE2" w:rsidP="00933D92">
      <w:pPr>
        <w:jc w:val="both"/>
      </w:pPr>
    </w:p>
    <w:p w14:paraId="220337F9" w14:textId="77777777" w:rsidR="00BA5116" w:rsidRPr="004546C2" w:rsidRDefault="001671F6" w:rsidP="00933D92">
      <w:pPr>
        <w:ind w:firstLine="709"/>
        <w:jc w:val="both"/>
        <w:rPr>
          <w:b/>
        </w:rPr>
      </w:pPr>
      <w:r w:rsidRPr="004546C2">
        <w:rPr>
          <w:b/>
        </w:rPr>
        <w:t xml:space="preserve">II. Порядок і строки проведення Фестивалю </w:t>
      </w:r>
    </w:p>
    <w:p w14:paraId="708717F5" w14:textId="77777777" w:rsidR="00C27AE2" w:rsidRPr="004546C2" w:rsidRDefault="001671F6" w:rsidP="00DD220C">
      <w:pPr>
        <w:jc w:val="both"/>
      </w:pPr>
      <w:r w:rsidRPr="004546C2">
        <w:t>1. Фестиваль проводиться щороку у вигляді виставки хлібних виробів.</w:t>
      </w:r>
    </w:p>
    <w:p w14:paraId="09AEFD4E" w14:textId="77777777" w:rsidR="00C27AE2" w:rsidRPr="004546C2" w:rsidRDefault="00C27AE2" w:rsidP="00DD220C">
      <w:pPr>
        <w:jc w:val="both"/>
        <w:rPr>
          <w:b/>
          <w:bCs/>
          <w:color w:val="343840"/>
        </w:rPr>
      </w:pPr>
      <w:r w:rsidRPr="004546C2">
        <w:t xml:space="preserve">2. </w:t>
      </w:r>
      <w:r w:rsidRPr="004546C2">
        <w:rPr>
          <w:b/>
          <w:u w:val="single"/>
        </w:rPr>
        <w:t>Фото</w:t>
      </w:r>
      <w:r w:rsidRPr="004546C2">
        <w:t xml:space="preserve"> </w:t>
      </w:r>
      <w:r w:rsidR="00BA5116" w:rsidRPr="004546C2">
        <w:t>о</w:t>
      </w:r>
      <w:r w:rsidRPr="004546C2">
        <w:t>ригінальних</w:t>
      </w:r>
      <w:r w:rsidR="001671F6" w:rsidRPr="004546C2">
        <w:t xml:space="preserve"> та нестанда</w:t>
      </w:r>
      <w:r w:rsidRPr="004546C2">
        <w:t>ртних хлібобулочних</w:t>
      </w:r>
      <w:r w:rsidR="001671F6" w:rsidRPr="004546C2">
        <w:t xml:space="preserve"> вир</w:t>
      </w:r>
      <w:r w:rsidRPr="004546C2">
        <w:t xml:space="preserve">обів нашого регіону подаються </w:t>
      </w:r>
      <w:r w:rsidR="00CF0FF6" w:rsidRPr="004546C2">
        <w:rPr>
          <w:b/>
        </w:rPr>
        <w:t>до 22 вересня 2023</w:t>
      </w:r>
      <w:r w:rsidRPr="004546C2">
        <w:rPr>
          <w:b/>
        </w:rPr>
        <w:t xml:space="preserve"> року</w:t>
      </w:r>
      <w:r w:rsidRPr="004546C2">
        <w:t xml:space="preserve"> на електронну адресу</w:t>
      </w:r>
      <w:r w:rsidR="001671F6" w:rsidRPr="004546C2">
        <w:t xml:space="preserve"> комунального закладу «Петрівський центр</w:t>
      </w:r>
      <w:r w:rsidRPr="004546C2">
        <w:t xml:space="preserve"> дитячої та юнацької творчості» </w:t>
      </w:r>
      <w:hyperlink r:id="rId8" w:history="1">
        <w:r w:rsidRPr="004546C2">
          <w:rPr>
            <w:rStyle w:val="a3"/>
            <w:b/>
            <w:bCs/>
          </w:rPr>
          <w:t>pozashkila-petrovo@ukr.net</w:t>
        </w:r>
      </w:hyperlink>
      <w:r w:rsidRPr="004546C2">
        <w:rPr>
          <w:b/>
          <w:bCs/>
          <w:color w:val="343840"/>
        </w:rPr>
        <w:t xml:space="preserve"> .</w:t>
      </w:r>
    </w:p>
    <w:p w14:paraId="19385103" w14:textId="77777777" w:rsidR="00A126A1" w:rsidRPr="004546C2" w:rsidRDefault="00A126A1" w:rsidP="00DD220C">
      <w:pPr>
        <w:ind w:firstLine="709"/>
        <w:jc w:val="both"/>
        <w:rPr>
          <w:bCs/>
        </w:rPr>
      </w:pPr>
      <w:r w:rsidRPr="004546C2">
        <w:rPr>
          <w:bCs/>
        </w:rPr>
        <w:t>Світлини мають бути високої якості та чітко відображати виставкові експонати.</w:t>
      </w:r>
    </w:p>
    <w:p w14:paraId="208891FF" w14:textId="77777777" w:rsidR="00C27AE2" w:rsidRPr="004546C2" w:rsidRDefault="00C27AE2" w:rsidP="00DD220C">
      <w:pPr>
        <w:ind w:firstLine="709"/>
        <w:jc w:val="both"/>
        <w:rPr>
          <w:bCs/>
        </w:rPr>
      </w:pPr>
      <w:r w:rsidRPr="004546C2">
        <w:rPr>
          <w:b/>
          <w:bCs/>
          <w:u w:val="single"/>
        </w:rPr>
        <w:t>Обов’язкові умови:</w:t>
      </w:r>
      <w:r w:rsidRPr="004546C2">
        <w:rPr>
          <w:b/>
          <w:bCs/>
        </w:rPr>
        <w:t xml:space="preserve"> </w:t>
      </w:r>
      <w:r w:rsidRPr="004546C2">
        <w:rPr>
          <w:bCs/>
        </w:rPr>
        <w:t>виставка хлібобу</w:t>
      </w:r>
      <w:r w:rsidR="008F177B">
        <w:rPr>
          <w:bCs/>
        </w:rPr>
        <w:t>лочних виробів має бути оформлена</w:t>
      </w:r>
      <w:r w:rsidRPr="004546C2">
        <w:rPr>
          <w:bCs/>
        </w:rPr>
        <w:t xml:space="preserve"> </w:t>
      </w:r>
      <w:r w:rsidR="008F177B">
        <w:rPr>
          <w:bCs/>
        </w:rPr>
        <w:t>з використанням  української символіки.</w:t>
      </w:r>
    </w:p>
    <w:p w14:paraId="32559611" w14:textId="77777777" w:rsidR="00C27AE2" w:rsidRPr="004546C2" w:rsidRDefault="00C27AE2" w:rsidP="00933D92">
      <w:pPr>
        <w:jc w:val="both"/>
      </w:pPr>
    </w:p>
    <w:p w14:paraId="186AC705" w14:textId="77777777" w:rsidR="00BA5116" w:rsidRPr="004546C2" w:rsidRDefault="00C27AE2" w:rsidP="00933D92">
      <w:pPr>
        <w:jc w:val="both"/>
        <w:rPr>
          <w:b/>
        </w:rPr>
      </w:pPr>
      <w:r w:rsidRPr="004546C2">
        <w:rPr>
          <w:b/>
        </w:rPr>
        <w:t xml:space="preserve">            III. Визначення переможців </w:t>
      </w:r>
    </w:p>
    <w:p w14:paraId="5361D12C" w14:textId="77777777" w:rsidR="00BA5116" w:rsidRPr="004546C2" w:rsidRDefault="00C27AE2" w:rsidP="00933D92">
      <w:pPr>
        <w:ind w:firstLine="709"/>
        <w:jc w:val="both"/>
      </w:pPr>
      <w:r w:rsidRPr="004546C2">
        <w:t xml:space="preserve"> </w:t>
      </w:r>
      <w:r w:rsidR="001671F6" w:rsidRPr="004546C2">
        <w:t xml:space="preserve">Виставка хлібних виробів </w:t>
      </w:r>
      <w:r w:rsidR="00BA5116" w:rsidRPr="004546C2">
        <w:t>оцінюється за такими критеріями:</w:t>
      </w:r>
    </w:p>
    <w:p w14:paraId="6AA27453" w14:textId="77777777" w:rsidR="00BA5116" w:rsidRPr="004546C2" w:rsidRDefault="001671F6" w:rsidP="00933D92">
      <w:pPr>
        <w:jc w:val="both"/>
      </w:pPr>
      <w:r w:rsidRPr="004546C2">
        <w:t xml:space="preserve"> - розкриття символіки, форм та елементів оформлення хлібних виробів; </w:t>
      </w:r>
    </w:p>
    <w:p w14:paraId="75559134" w14:textId="77777777" w:rsidR="00BA5116" w:rsidRPr="004546C2" w:rsidRDefault="001671F6" w:rsidP="00933D92">
      <w:pPr>
        <w:jc w:val="both"/>
      </w:pPr>
      <w:r w:rsidRPr="004546C2">
        <w:t xml:space="preserve">- історичний та обрядовий діапазон представлених експонатів; </w:t>
      </w:r>
    </w:p>
    <w:p w14:paraId="6EB07E29" w14:textId="77777777" w:rsidR="00BA5116" w:rsidRPr="004546C2" w:rsidRDefault="001671F6" w:rsidP="00933D92">
      <w:pPr>
        <w:jc w:val="both"/>
      </w:pPr>
      <w:r w:rsidRPr="004546C2">
        <w:t xml:space="preserve">- креативний підхід до </w:t>
      </w:r>
      <w:r w:rsidR="00BA5116" w:rsidRPr="004546C2">
        <w:t>представлення експозицій</w:t>
      </w:r>
      <w:r w:rsidRPr="004546C2">
        <w:t>;</w:t>
      </w:r>
    </w:p>
    <w:p w14:paraId="03E4D7EB" w14:textId="77777777" w:rsidR="00C27AE2" w:rsidRPr="004546C2" w:rsidRDefault="001671F6" w:rsidP="00933D92">
      <w:pPr>
        <w:jc w:val="both"/>
      </w:pPr>
      <w:r w:rsidRPr="004546C2">
        <w:t xml:space="preserve"> - естетичність оформлення експонатів. </w:t>
      </w:r>
    </w:p>
    <w:p w14:paraId="7DC9E47E" w14:textId="77777777" w:rsidR="009C4361" w:rsidRDefault="009C4361" w:rsidP="009C4361">
      <w:pPr>
        <w:jc w:val="center"/>
      </w:pPr>
    </w:p>
    <w:p w14:paraId="454FA963" w14:textId="77777777" w:rsidR="009C4361" w:rsidRDefault="009C4361" w:rsidP="009C4361">
      <w:pPr>
        <w:jc w:val="center"/>
      </w:pPr>
    </w:p>
    <w:p w14:paraId="1C221F4C" w14:textId="77777777" w:rsidR="009C4361" w:rsidRDefault="009C4361" w:rsidP="009C4361">
      <w:pPr>
        <w:jc w:val="center"/>
      </w:pPr>
    </w:p>
    <w:p w14:paraId="64176266" w14:textId="77777777" w:rsidR="009C4361" w:rsidRDefault="009C4361" w:rsidP="009C4361">
      <w:pPr>
        <w:jc w:val="center"/>
      </w:pPr>
    </w:p>
    <w:p w14:paraId="7026E14E" w14:textId="77777777" w:rsidR="009C4361" w:rsidRDefault="009C4361" w:rsidP="009C4361">
      <w:pPr>
        <w:jc w:val="center"/>
      </w:pPr>
    </w:p>
    <w:p w14:paraId="1E9E7003" w14:textId="77777777" w:rsidR="009C4361" w:rsidRDefault="009C4361" w:rsidP="009C4361">
      <w:pPr>
        <w:jc w:val="center"/>
      </w:pPr>
    </w:p>
    <w:p w14:paraId="3F3BF48A" w14:textId="77777777" w:rsidR="009C4361" w:rsidRDefault="009C4361" w:rsidP="009C4361">
      <w:pPr>
        <w:jc w:val="center"/>
      </w:pPr>
    </w:p>
    <w:p w14:paraId="7A21169D" w14:textId="77777777" w:rsidR="009C4361" w:rsidRDefault="009C4361" w:rsidP="009C4361">
      <w:pPr>
        <w:jc w:val="center"/>
      </w:pPr>
    </w:p>
    <w:p w14:paraId="626D85FC" w14:textId="77777777" w:rsidR="009C4361" w:rsidRDefault="009C4361" w:rsidP="009C4361">
      <w:pPr>
        <w:jc w:val="center"/>
      </w:pPr>
    </w:p>
    <w:p w14:paraId="1EBA059E" w14:textId="77777777" w:rsidR="009C4361" w:rsidRDefault="009C4361" w:rsidP="009C4361">
      <w:pPr>
        <w:jc w:val="center"/>
      </w:pPr>
    </w:p>
    <w:p w14:paraId="6176358B" w14:textId="77777777" w:rsidR="009C4361" w:rsidRDefault="009C4361" w:rsidP="009C4361">
      <w:pPr>
        <w:jc w:val="center"/>
      </w:pPr>
    </w:p>
    <w:p w14:paraId="0EF109B7" w14:textId="77777777" w:rsidR="009C4361" w:rsidRDefault="009C4361" w:rsidP="009C4361">
      <w:pPr>
        <w:jc w:val="center"/>
      </w:pPr>
    </w:p>
    <w:p w14:paraId="500E5A64" w14:textId="77777777" w:rsidR="009C4361" w:rsidRDefault="009C4361" w:rsidP="009C4361">
      <w:pPr>
        <w:jc w:val="center"/>
      </w:pPr>
    </w:p>
    <w:p w14:paraId="51AE8EE9" w14:textId="77777777" w:rsidR="009C4361" w:rsidRDefault="009C4361" w:rsidP="009C4361">
      <w:pPr>
        <w:jc w:val="center"/>
      </w:pPr>
    </w:p>
    <w:p w14:paraId="30AD5FA8" w14:textId="77777777" w:rsidR="009C4361" w:rsidRDefault="009C4361" w:rsidP="009C4361">
      <w:pPr>
        <w:jc w:val="center"/>
      </w:pPr>
    </w:p>
    <w:p w14:paraId="7D3C10EF" w14:textId="6C1BB3B4" w:rsidR="006B581E" w:rsidRPr="004546C2" w:rsidRDefault="009C4361" w:rsidP="009C4361">
      <w:pPr>
        <w:jc w:val="center"/>
      </w:pPr>
      <w:r>
        <w:t>1</w:t>
      </w:r>
    </w:p>
    <w:sectPr w:rsidR="006B581E" w:rsidRPr="0045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388"/>
    <w:multiLevelType w:val="hybridMultilevel"/>
    <w:tmpl w:val="3984C9AC"/>
    <w:lvl w:ilvl="0" w:tplc="6C882F9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65705D"/>
    <w:multiLevelType w:val="hybridMultilevel"/>
    <w:tmpl w:val="6BEE04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760E"/>
    <w:multiLevelType w:val="hybridMultilevel"/>
    <w:tmpl w:val="6630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B8"/>
    <w:rsid w:val="00000676"/>
    <w:rsid w:val="000E4AB0"/>
    <w:rsid w:val="0010120E"/>
    <w:rsid w:val="001671F6"/>
    <w:rsid w:val="001F05D1"/>
    <w:rsid w:val="00395254"/>
    <w:rsid w:val="004546C2"/>
    <w:rsid w:val="004B126D"/>
    <w:rsid w:val="005727EB"/>
    <w:rsid w:val="005B4BA3"/>
    <w:rsid w:val="006014B8"/>
    <w:rsid w:val="006B581E"/>
    <w:rsid w:val="00822139"/>
    <w:rsid w:val="008F177B"/>
    <w:rsid w:val="009213B2"/>
    <w:rsid w:val="00933D92"/>
    <w:rsid w:val="00962533"/>
    <w:rsid w:val="009C4361"/>
    <w:rsid w:val="00A126A1"/>
    <w:rsid w:val="00A24ACF"/>
    <w:rsid w:val="00A30259"/>
    <w:rsid w:val="00BA5116"/>
    <w:rsid w:val="00C27AE2"/>
    <w:rsid w:val="00CF0FF6"/>
    <w:rsid w:val="00DD220C"/>
    <w:rsid w:val="00D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9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5D1"/>
    <w:rPr>
      <w:color w:val="0000FF" w:themeColor="hyperlink"/>
      <w:u w:val="single"/>
    </w:rPr>
  </w:style>
  <w:style w:type="paragraph" w:customStyle="1" w:styleId="docdata">
    <w:name w:val="docdata"/>
    <w:aliases w:val="docy,v5,2674,baiaagaaboqcaaadrwyaaavvbgaaaaaaaaaaaaaaaaaaaaaaaaaaaaaaaaaaaaaaaaaaaaaaaaaaaaaaaaaaaaaaaaaaaaaaaaaaaaaaaaaaaaaaaaaaaaaaaaaaaaaaaaaaaaaaaaaaaaaaaaaaaaaaaaaaaaaaaaaaaaaaaaaaaaaaaaaaaaaaaaaaaaaaaaaaaaaaaaaaaaaaaaaaaaaaaaaaaaaaaaaaaaaa"/>
    <w:basedOn w:val="a"/>
    <w:rsid w:val="001F05D1"/>
    <w:pPr>
      <w:spacing w:before="100" w:beforeAutospacing="1" w:after="100" w:afterAutospacing="1"/>
    </w:pPr>
    <w:rPr>
      <w:lang w:val="ru-RU"/>
    </w:rPr>
  </w:style>
  <w:style w:type="character" w:customStyle="1" w:styleId="3119">
    <w:name w:val="3119"/>
    <w:aliases w:val="baiaagaaboqcaaadbagaaauscaaaaaaaaaaaaaaaaaaaaaaaaaaaaaaaaaaaaaaaaaaaaaaaaaaaaaaaaaaaaaaaaaaaaaaaaaaaaaaaaaaaaaaaaaaaaaaaaaaaaaaaaaaaaaaaaaaaaaaaaaaaaaaaaaaaaaaaaaaaaaaaaaaaaaaaaaaaaaaaaaaaaaaaaaaaaaaaaaaaaaaaaaaaaaaaaaaaaaaaaaaaaaaa"/>
    <w:basedOn w:val="a0"/>
    <w:rsid w:val="001F05D1"/>
  </w:style>
  <w:style w:type="paragraph" w:styleId="a4">
    <w:name w:val="List Paragraph"/>
    <w:basedOn w:val="a"/>
    <w:uiPriority w:val="34"/>
    <w:qFormat/>
    <w:rsid w:val="009213B2"/>
    <w:pPr>
      <w:ind w:left="720"/>
      <w:contextualSpacing/>
    </w:pPr>
  </w:style>
  <w:style w:type="paragraph" w:customStyle="1" w:styleId="login-buttonuser">
    <w:name w:val="login-button__user"/>
    <w:basedOn w:val="a"/>
    <w:rsid w:val="00C27AE2"/>
    <w:pPr>
      <w:spacing w:before="100" w:beforeAutospacing="1" w:after="100" w:afterAutospacing="1"/>
    </w:pPr>
    <w:rPr>
      <w:lang w:val="ru-RU"/>
    </w:rPr>
  </w:style>
  <w:style w:type="paragraph" w:customStyle="1" w:styleId="a5">
    <w:name w:val="Знак Знак Знак Знак Знак Знак Знак Знак Знак Знак"/>
    <w:basedOn w:val="a"/>
    <w:rsid w:val="00000676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C4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6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5D1"/>
    <w:rPr>
      <w:color w:val="0000FF" w:themeColor="hyperlink"/>
      <w:u w:val="single"/>
    </w:rPr>
  </w:style>
  <w:style w:type="paragraph" w:customStyle="1" w:styleId="docdata">
    <w:name w:val="docdata"/>
    <w:aliases w:val="docy,v5,2674,baiaagaaboqcaaadrwyaaavvbgaaaaaaaaaaaaaaaaaaaaaaaaaaaaaaaaaaaaaaaaaaaaaaaaaaaaaaaaaaaaaaaaaaaaaaaaaaaaaaaaaaaaaaaaaaaaaaaaaaaaaaaaaaaaaaaaaaaaaaaaaaaaaaaaaaaaaaaaaaaaaaaaaaaaaaaaaaaaaaaaaaaaaaaaaaaaaaaaaaaaaaaaaaaaaaaaaaaaaaaaaaaaaa"/>
    <w:basedOn w:val="a"/>
    <w:rsid w:val="001F05D1"/>
    <w:pPr>
      <w:spacing w:before="100" w:beforeAutospacing="1" w:after="100" w:afterAutospacing="1"/>
    </w:pPr>
    <w:rPr>
      <w:lang w:val="ru-RU"/>
    </w:rPr>
  </w:style>
  <w:style w:type="character" w:customStyle="1" w:styleId="3119">
    <w:name w:val="3119"/>
    <w:aliases w:val="baiaagaaboqcaaadbagaaauscaaaaaaaaaaaaaaaaaaaaaaaaaaaaaaaaaaaaaaaaaaaaaaaaaaaaaaaaaaaaaaaaaaaaaaaaaaaaaaaaaaaaaaaaaaaaaaaaaaaaaaaaaaaaaaaaaaaaaaaaaaaaaaaaaaaaaaaaaaaaaaaaaaaaaaaaaaaaaaaaaaaaaaaaaaaaaaaaaaaaaaaaaaaaaaaaaaaaaaaaaaaaaaa"/>
    <w:basedOn w:val="a0"/>
    <w:rsid w:val="001F05D1"/>
  </w:style>
  <w:style w:type="paragraph" w:styleId="a4">
    <w:name w:val="List Paragraph"/>
    <w:basedOn w:val="a"/>
    <w:uiPriority w:val="34"/>
    <w:qFormat/>
    <w:rsid w:val="009213B2"/>
    <w:pPr>
      <w:ind w:left="720"/>
      <w:contextualSpacing/>
    </w:pPr>
  </w:style>
  <w:style w:type="paragraph" w:customStyle="1" w:styleId="login-buttonuser">
    <w:name w:val="login-button__user"/>
    <w:basedOn w:val="a"/>
    <w:rsid w:val="00C27AE2"/>
    <w:pPr>
      <w:spacing w:before="100" w:beforeAutospacing="1" w:after="100" w:afterAutospacing="1"/>
    </w:pPr>
    <w:rPr>
      <w:lang w:val="ru-RU"/>
    </w:rPr>
  </w:style>
  <w:style w:type="paragraph" w:customStyle="1" w:styleId="a5">
    <w:name w:val="Знак Знак Знак Знак Знак Знак Знак Знак Знак Знак"/>
    <w:basedOn w:val="a"/>
    <w:rsid w:val="00000676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C4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6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ashkila-petrov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Кельбус Инна</dc:creator>
  <cp:lastModifiedBy>BioStar</cp:lastModifiedBy>
  <cp:revision>2</cp:revision>
  <cp:lastPrinted>2023-09-19T10:25:00Z</cp:lastPrinted>
  <dcterms:created xsi:type="dcterms:W3CDTF">2023-09-19T10:27:00Z</dcterms:created>
  <dcterms:modified xsi:type="dcterms:W3CDTF">2023-09-19T10:27:00Z</dcterms:modified>
</cp:coreProperties>
</file>