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0265701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січня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              </w:t>
      </w:r>
      <w:r w:rsidRPr="003731EB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5</w:t>
      </w:r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>
      <w:bookmarkStart w:id="0" w:name="_GoBack"/>
      <w:bookmarkEnd w:id="0"/>
    </w:p>
    <w:p w:rsidR="00FD410A" w:rsidRPr="00FD410A" w:rsidRDefault="00FD410A" w:rsidP="00FD410A">
      <w:pPr>
        <w:rPr>
          <w:bCs/>
        </w:rPr>
      </w:pPr>
      <w:r w:rsidRPr="00E4000F">
        <w:t xml:space="preserve">Про </w:t>
      </w:r>
      <w:r w:rsidRPr="00FD410A">
        <w:rPr>
          <w:bCs/>
        </w:rPr>
        <w:t>планове навчання та перевірку знань</w:t>
      </w:r>
    </w:p>
    <w:p w:rsidR="00FD410A" w:rsidRDefault="00FD410A" w:rsidP="00FD410A">
      <w:pPr>
        <w:rPr>
          <w:bCs/>
        </w:rPr>
      </w:pPr>
      <w:r w:rsidRPr="00FD410A">
        <w:rPr>
          <w:bCs/>
        </w:rPr>
        <w:t>працівників з питань охорони праці,</w:t>
      </w:r>
    </w:p>
    <w:p w:rsidR="00FD410A" w:rsidRPr="00FD410A" w:rsidRDefault="00FD410A" w:rsidP="00FD410A">
      <w:pPr>
        <w:rPr>
          <w:bCs/>
        </w:rPr>
      </w:pPr>
      <w:r w:rsidRPr="00FD410A">
        <w:rPr>
          <w:bCs/>
        </w:rPr>
        <w:t>безпеки життєдіяльності</w:t>
      </w:r>
    </w:p>
    <w:p w:rsidR="00FD410A" w:rsidRDefault="00FD410A" w:rsidP="00FD410A"/>
    <w:p w:rsidR="00FD410A" w:rsidRPr="00FD410A" w:rsidRDefault="00FD410A" w:rsidP="00FD410A">
      <w:pPr>
        <w:ind w:firstLine="709"/>
        <w:jc w:val="both"/>
        <w:rPr>
          <w:bCs/>
        </w:rPr>
      </w:pPr>
      <w:r w:rsidRPr="00D67D8D">
        <w:t xml:space="preserve">На виконання наказу начальника відділу освіти райдержадміністрації від </w:t>
      </w:r>
      <w:r>
        <w:t>11</w:t>
      </w:r>
      <w:r>
        <w:t xml:space="preserve"> </w:t>
      </w:r>
      <w:r>
        <w:t>січня</w:t>
      </w:r>
      <w:r w:rsidRPr="00D67D8D">
        <w:t xml:space="preserve"> </w:t>
      </w:r>
      <w:r>
        <w:rPr>
          <w:spacing w:val="30"/>
        </w:rPr>
        <w:t>2019</w:t>
      </w:r>
      <w:r w:rsidRPr="00D67D8D">
        <w:rPr>
          <w:spacing w:val="30"/>
        </w:rPr>
        <w:t xml:space="preserve"> року</w:t>
      </w:r>
      <w:r>
        <w:t xml:space="preserve"> № </w:t>
      </w:r>
      <w:r>
        <w:t>5</w:t>
      </w:r>
      <w:r w:rsidRPr="00D67D8D">
        <w:t xml:space="preserve"> «</w:t>
      </w:r>
      <w:r w:rsidRPr="00D67D8D">
        <w:rPr>
          <w:rFonts w:eastAsia="Andale Sans UI"/>
          <w:kern w:val="3"/>
        </w:rPr>
        <w:t>Про</w:t>
      </w:r>
      <w:r>
        <w:rPr>
          <w:rFonts w:eastAsia="Andale Sans UI"/>
          <w:kern w:val="3"/>
        </w:rPr>
        <w:t xml:space="preserve"> </w:t>
      </w:r>
      <w:r w:rsidRPr="00FD410A">
        <w:rPr>
          <w:bCs/>
        </w:rPr>
        <w:t>планове навчання та перевірку знань</w:t>
      </w:r>
      <w:r>
        <w:rPr>
          <w:bCs/>
        </w:rPr>
        <w:t xml:space="preserve"> </w:t>
      </w:r>
      <w:r w:rsidRPr="00FD410A">
        <w:rPr>
          <w:bCs/>
        </w:rPr>
        <w:t>працівників закладів освіти району з питань охорони праці, безпеки життєдіяльності</w:t>
      </w:r>
      <w:r>
        <w:rPr>
          <w:bCs/>
        </w:rPr>
        <w:t>»</w:t>
      </w:r>
    </w:p>
    <w:p w:rsidR="00FD410A" w:rsidRPr="00FD410A" w:rsidRDefault="00FD410A" w:rsidP="00FD410A">
      <w:pPr>
        <w:ind w:firstLine="709"/>
        <w:jc w:val="both"/>
        <w:rPr>
          <w:bCs/>
        </w:rPr>
      </w:pPr>
    </w:p>
    <w:p w:rsidR="00FD410A" w:rsidRPr="00FD410A" w:rsidRDefault="00FD410A" w:rsidP="00FD410A">
      <w:pPr>
        <w:ind w:firstLine="709"/>
        <w:jc w:val="both"/>
        <w:rPr>
          <w:bCs/>
        </w:rPr>
      </w:pPr>
      <w:r w:rsidRPr="00FD410A">
        <w:rPr>
          <w:bCs/>
        </w:rPr>
        <w:t>НАКАЗУЮ:</w:t>
      </w:r>
    </w:p>
    <w:p w:rsidR="00FD410A" w:rsidRDefault="00FD410A" w:rsidP="00FD410A">
      <w:pPr>
        <w:ind w:firstLine="709"/>
        <w:jc w:val="both"/>
      </w:pPr>
    </w:p>
    <w:p w:rsidR="00FD410A" w:rsidRDefault="00FD410A" w:rsidP="00FD410A">
      <w:pPr>
        <w:ind w:firstLine="709"/>
        <w:jc w:val="both"/>
      </w:pPr>
      <w:r>
        <w:t>1.</w:t>
      </w:r>
      <w:r w:rsidRPr="00FD410A">
        <w:t xml:space="preserve"> </w:t>
      </w:r>
      <w:r w:rsidRPr="002B5E1A">
        <w:t xml:space="preserve">Заступнику директора з навчально-виховної роботи </w:t>
      </w:r>
      <w:r w:rsidRPr="002B5E1A">
        <w:rPr>
          <w:color w:val="000000"/>
        </w:rPr>
        <w:t xml:space="preserve">Ганнівської </w:t>
      </w:r>
      <w:r w:rsidRPr="002B5E1A"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t>:</w:t>
      </w:r>
    </w:p>
    <w:p w:rsidR="00FD410A" w:rsidRDefault="00FD410A" w:rsidP="00FD410A">
      <w:pPr>
        <w:ind w:firstLine="709"/>
        <w:jc w:val="both"/>
      </w:pPr>
      <w:r>
        <w:t>1) провести навчання і перевірку знань з охорони праці, безпеки життєдіяльності з працівниками закладів освіти за двадцятигодинною навчальною програмою  до 15 лютого  2019 року;</w:t>
      </w:r>
      <w:r>
        <w:tab/>
      </w:r>
    </w:p>
    <w:p w:rsidR="00FD410A" w:rsidRDefault="00FD410A" w:rsidP="00FD410A">
      <w:pPr>
        <w:ind w:firstLine="709"/>
        <w:jc w:val="both"/>
      </w:pPr>
      <w:r>
        <w:t>2) до 15 лютого 2018 року подати відділу освіти райдержадміністрації матеріали проведення навчання (копія наказу, тематичний план, розклад навчання, протокол засідання комісії з перевірки знань працівників).</w:t>
      </w:r>
      <w:r>
        <w:tab/>
      </w:r>
    </w:p>
    <w:p w:rsidR="00FD410A" w:rsidRPr="002B5E1A" w:rsidRDefault="00FD410A" w:rsidP="00FD410A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 </w:t>
      </w:r>
      <w:r w:rsidRPr="002B5E1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FD410A">
      <w:pPr>
        <w:widowControl w:val="0"/>
        <w:ind w:firstLine="709"/>
        <w:jc w:val="both"/>
      </w:pPr>
    </w:p>
    <w:p w:rsidR="00FD410A" w:rsidRPr="002B5E1A" w:rsidRDefault="00FD410A" w:rsidP="00FD410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t>З наказом ознайомлені:                                                                          О.Щурик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Pr="00493936" w:rsidRDefault="00FD410A" w:rsidP="00FD410A">
      <w:pPr>
        <w:jc w:val="both"/>
      </w:pPr>
    </w:p>
    <w:sectPr w:rsidR="00FD410A" w:rsidRPr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4F54C3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 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 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2019-01-29T09:05:00Z</dcterms:created>
  <dcterms:modified xsi:type="dcterms:W3CDTF">2019-01-29T09:15:00Z</dcterms:modified>
</cp:coreProperties>
</file>