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20" w:rsidRDefault="005C0720" w:rsidP="005C0720">
      <w:pPr>
        <w:widowControl/>
        <w:suppressAutoHyphens w:val="0"/>
        <w:autoSpaceDE w:val="0"/>
        <w:jc w:val="center"/>
      </w:pPr>
      <w:r>
        <w:rPr>
          <w:rFonts w:ascii="Calibri" w:hAnsi="Calibri" w:cs="Calibri"/>
          <w:kern w:val="0"/>
          <w:sz w:val="22"/>
          <w:szCs w:val="22"/>
          <w:lang w:val="uk-UA"/>
        </w:rPr>
        <w:t xml:space="preserve">              </w:t>
      </w:r>
      <w:r>
        <w:rPr>
          <w:rFonts w:ascii="Calibri" w:hAnsi="Calibri" w:cs="Calibri"/>
          <w:kern w:val="0"/>
          <w:sz w:val="22"/>
          <w:szCs w:val="22"/>
          <w:lang w:val="uk-UA"/>
        </w:rPr>
        <w:object w:dxaOrig="82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35pt;height:57.45pt;visibility:visible;mso-wrap-style:square" o:ole="">
            <v:imagedata r:id="rId6" o:title=""/>
          </v:shape>
          <o:OLEObject Type="Embed" ProgID="PBrush" ShapeID="Picture 1" DrawAspect="Content" ObjectID="_1615720650" r:id="rId7"/>
        </w:object>
      </w:r>
    </w:p>
    <w:p w:rsidR="005C0720" w:rsidRDefault="005C0720" w:rsidP="005C0720">
      <w:pPr>
        <w:widowControl/>
        <w:suppressAutoHyphens w:val="0"/>
        <w:autoSpaceDE w:val="0"/>
        <w:ind w:firstLine="709"/>
        <w:jc w:val="center"/>
        <w:rPr>
          <w:rFonts w:cs="Times New Roman"/>
          <w:color w:val="000000"/>
          <w:kern w:val="0"/>
          <w:sz w:val="28"/>
          <w:szCs w:val="28"/>
          <w:lang w:val="uk-UA"/>
        </w:rPr>
      </w:pPr>
    </w:p>
    <w:p w:rsidR="005C0720" w:rsidRDefault="005C0720" w:rsidP="005C0720">
      <w:pPr>
        <w:widowControl/>
        <w:suppressAutoHyphens w:val="0"/>
        <w:autoSpaceDE w:val="0"/>
        <w:ind w:firstLine="709"/>
        <w:jc w:val="center"/>
        <w:rPr>
          <w:rFonts w:cs="Times New Roman"/>
          <w:b/>
          <w:bCs/>
          <w:color w:val="000000"/>
          <w:kern w:val="0"/>
          <w:sz w:val="28"/>
          <w:szCs w:val="28"/>
          <w:lang w:val="uk-UA"/>
        </w:rPr>
      </w:pPr>
      <w:r>
        <w:rPr>
          <w:rFonts w:cs="Times New Roman"/>
          <w:b/>
          <w:bCs/>
          <w:color w:val="000000"/>
          <w:kern w:val="0"/>
          <w:sz w:val="28"/>
          <w:szCs w:val="28"/>
          <w:lang w:val="uk-UA"/>
        </w:rPr>
        <w:t>НАКАЗ</w:t>
      </w:r>
    </w:p>
    <w:p w:rsidR="005C0720" w:rsidRDefault="005C0720" w:rsidP="005C0720">
      <w:pPr>
        <w:widowControl/>
        <w:suppressAutoHyphens w:val="0"/>
        <w:autoSpaceDE w:val="0"/>
        <w:ind w:firstLine="709"/>
        <w:jc w:val="center"/>
      </w:pPr>
      <w:r>
        <w:rPr>
          <w:rFonts w:cs="Times New Roman"/>
          <w:b/>
          <w:bCs/>
          <w:color w:val="000000"/>
          <w:kern w:val="0"/>
          <w:lang w:val="uk-UA"/>
        </w:rPr>
        <w:t>ПО ГАННІВСЬКІЙ ЗАГАЛЬНООСВІТНІЙ ШКОЛІ І-ІІІ СТУПЕНІВ</w:t>
      </w:r>
    </w:p>
    <w:p w:rsidR="005C0720" w:rsidRDefault="005C0720" w:rsidP="005C0720">
      <w:pPr>
        <w:widowControl/>
        <w:suppressAutoHyphens w:val="0"/>
        <w:autoSpaceDE w:val="0"/>
        <w:ind w:firstLine="709"/>
        <w:jc w:val="center"/>
      </w:pPr>
      <w:r>
        <w:rPr>
          <w:rFonts w:cs="Times New Roman"/>
          <w:b/>
          <w:bCs/>
          <w:color w:val="000000"/>
          <w:kern w:val="0"/>
          <w:lang w:val="uk-UA"/>
        </w:rPr>
        <w:t>ПЕТРІВСЬКОЇ РАЙОННОЇ РАДИ КІРОВОГРАДСЬКОЇ ОБЛАСТІ</w:t>
      </w:r>
    </w:p>
    <w:p w:rsidR="005C0720" w:rsidRDefault="005C0720" w:rsidP="005C0720">
      <w:pPr>
        <w:widowControl/>
        <w:suppressAutoHyphens w:val="0"/>
        <w:autoSpaceDE w:val="0"/>
        <w:ind w:firstLine="709"/>
        <w:jc w:val="center"/>
        <w:rPr>
          <w:rFonts w:cs="Times New Roman"/>
          <w:color w:val="000000"/>
          <w:kern w:val="0"/>
          <w:sz w:val="28"/>
          <w:szCs w:val="28"/>
          <w:lang w:val="uk-UA"/>
        </w:rPr>
      </w:pPr>
    </w:p>
    <w:p w:rsidR="005C0720" w:rsidRDefault="005C0720" w:rsidP="005C0720">
      <w:pPr>
        <w:widowControl/>
        <w:suppressAutoHyphens w:val="0"/>
        <w:autoSpaceDE w:val="0"/>
        <w:ind w:firstLine="709"/>
        <w:jc w:val="center"/>
        <w:rPr>
          <w:rFonts w:cs="Times New Roman"/>
          <w:color w:val="000000"/>
          <w:kern w:val="0"/>
          <w:sz w:val="28"/>
          <w:szCs w:val="28"/>
          <w:lang w:val="uk-UA"/>
        </w:rPr>
      </w:pPr>
    </w:p>
    <w:p w:rsidR="005C0720" w:rsidRDefault="005C0720" w:rsidP="005C0720">
      <w:pPr>
        <w:widowControl/>
        <w:suppressAutoHyphens w:val="0"/>
        <w:autoSpaceDE w:val="0"/>
        <w:ind w:firstLine="709"/>
        <w:jc w:val="both"/>
      </w:pPr>
      <w:r>
        <w:rPr>
          <w:rFonts w:cs="Times New Roman"/>
          <w:color w:val="000000"/>
          <w:kern w:val="0"/>
          <w:u w:val="single"/>
          <w:lang w:val="uk-UA"/>
        </w:rPr>
        <w:t>від 23січня 2019 року</w:t>
      </w:r>
      <w:r>
        <w:rPr>
          <w:rFonts w:cs="Times New Roman"/>
          <w:color w:val="000000"/>
          <w:kern w:val="0"/>
          <w:lang w:val="uk-UA"/>
        </w:rPr>
        <w:t xml:space="preserve">                                                                                                </w:t>
      </w:r>
      <w:r>
        <w:rPr>
          <w:rFonts w:cs="Times New Roman"/>
          <w:color w:val="000000"/>
          <w:kern w:val="0"/>
          <w:u w:val="single"/>
          <w:lang w:val="uk-UA"/>
        </w:rPr>
        <w:t>№ 27</w:t>
      </w:r>
    </w:p>
    <w:p w:rsidR="005C0720" w:rsidRDefault="005C0720" w:rsidP="005C0720">
      <w:pPr>
        <w:widowControl/>
        <w:suppressAutoHyphens w:val="0"/>
        <w:autoSpaceDE w:val="0"/>
        <w:ind w:firstLine="709"/>
        <w:jc w:val="center"/>
        <w:rPr>
          <w:rFonts w:cs="Times New Roman"/>
          <w:color w:val="000000"/>
          <w:kern w:val="0"/>
          <w:lang w:val="uk-UA"/>
        </w:rPr>
      </w:pPr>
    </w:p>
    <w:p w:rsidR="005C0720" w:rsidRDefault="005C0720" w:rsidP="005C0720">
      <w:pPr>
        <w:widowControl/>
        <w:suppressAutoHyphens w:val="0"/>
        <w:autoSpaceDE w:val="0"/>
        <w:ind w:firstLine="709"/>
        <w:jc w:val="center"/>
        <w:rPr>
          <w:rFonts w:cs="Times New Roman"/>
          <w:color w:val="000000"/>
          <w:kern w:val="0"/>
          <w:lang w:val="uk-UA"/>
        </w:rPr>
      </w:pPr>
      <w:r>
        <w:rPr>
          <w:rFonts w:cs="Times New Roman"/>
          <w:color w:val="000000"/>
          <w:kern w:val="0"/>
          <w:lang w:val="uk-UA"/>
        </w:rPr>
        <w:t>с. Ганнівка</w:t>
      </w:r>
    </w:p>
    <w:p w:rsidR="005C0720" w:rsidRDefault="005C0720" w:rsidP="005C0720">
      <w:pPr>
        <w:widowControl/>
        <w:suppressAutoHyphens w:val="0"/>
        <w:ind w:left="7938"/>
        <w:textAlignment w:val="auto"/>
        <w:rPr>
          <w:rFonts w:eastAsia="Times New Roman" w:cs="Times New Roman"/>
          <w:color w:val="000000"/>
          <w:kern w:val="0"/>
          <w:lang w:val="uk-UA"/>
        </w:rPr>
      </w:pPr>
    </w:p>
    <w:p w:rsidR="005C0720" w:rsidRDefault="005C0720" w:rsidP="005C0720">
      <w:pPr>
        <w:widowControl/>
        <w:suppressAutoHyphens w:val="0"/>
        <w:textAlignment w:val="auto"/>
        <w:rPr>
          <w:rFonts w:eastAsia="Times New Roman" w:cs="Times New Roman"/>
          <w:color w:val="000000"/>
          <w:kern w:val="0"/>
          <w:lang w:val="uk-UA"/>
        </w:rPr>
      </w:pPr>
      <w:r>
        <w:rPr>
          <w:rFonts w:eastAsia="Times New Roman" w:cs="Times New Roman"/>
          <w:color w:val="000000"/>
          <w:kern w:val="0"/>
          <w:lang w:val="uk-UA"/>
        </w:rPr>
        <w:t>Про підсумки роботи</w:t>
      </w:r>
    </w:p>
    <w:p w:rsidR="005C0720" w:rsidRDefault="005C0720" w:rsidP="005C0720">
      <w:pPr>
        <w:widowControl/>
        <w:suppressAutoHyphens w:val="0"/>
        <w:textAlignment w:val="auto"/>
        <w:rPr>
          <w:rFonts w:eastAsia="Times New Roman" w:cs="Times New Roman"/>
          <w:color w:val="000000"/>
          <w:kern w:val="0"/>
          <w:lang w:val="uk-UA"/>
        </w:rPr>
      </w:pPr>
      <w:r>
        <w:rPr>
          <w:rFonts w:eastAsia="Times New Roman" w:cs="Times New Roman"/>
          <w:color w:val="000000"/>
          <w:kern w:val="0"/>
          <w:lang w:val="uk-UA"/>
        </w:rPr>
        <w:t xml:space="preserve">шкільної бібліотеки </w:t>
      </w:r>
    </w:p>
    <w:p w:rsidR="005C0720" w:rsidRDefault="005C0720" w:rsidP="005C0720">
      <w:pPr>
        <w:widowControl/>
        <w:suppressAutoHyphens w:val="0"/>
        <w:textAlignment w:val="auto"/>
        <w:rPr>
          <w:rFonts w:eastAsia="Times New Roman" w:cs="Times New Roman"/>
          <w:color w:val="000000"/>
          <w:kern w:val="0"/>
          <w:lang w:val="uk-UA"/>
        </w:rPr>
      </w:pPr>
      <w:r>
        <w:rPr>
          <w:rFonts w:eastAsia="Times New Roman" w:cs="Times New Roman"/>
          <w:color w:val="000000"/>
          <w:kern w:val="0"/>
          <w:lang w:val="uk-UA"/>
        </w:rPr>
        <w:t>за 2018/2019 навчальний рік</w:t>
      </w:r>
    </w:p>
    <w:p w:rsidR="005C0720" w:rsidRDefault="005C0720" w:rsidP="005C0720">
      <w:pPr>
        <w:widowControl/>
        <w:suppressAutoHyphens w:val="0"/>
        <w:textAlignment w:val="auto"/>
        <w:rPr>
          <w:rFonts w:eastAsia="Times New Roman" w:cs="Times New Roman"/>
          <w:color w:val="000000"/>
          <w:kern w:val="0"/>
        </w:rPr>
      </w:pPr>
    </w:p>
    <w:p w:rsidR="00095383" w:rsidRDefault="005C0720" w:rsidP="00080E6E">
      <w:pPr>
        <w:widowControl/>
        <w:suppressAutoHyphens w:val="0"/>
        <w:ind w:firstLine="709"/>
        <w:jc w:val="both"/>
        <w:textAlignment w:val="auto"/>
        <w:rPr>
          <w:rFonts w:eastAsia="Times New Roman" w:cs="Times New Roman"/>
          <w:kern w:val="0"/>
          <w:lang w:val="uk-UA"/>
        </w:rPr>
      </w:pPr>
      <w:r>
        <w:rPr>
          <w:rFonts w:eastAsia="Times New Roman" w:cs="Times New Roman"/>
          <w:kern w:val="0"/>
          <w:lang w:val="uk-UA"/>
        </w:rPr>
        <w:t xml:space="preserve">Згідно з річним планом роботи школи на 2018/2019 навчальний рік здійснювалася перевірка </w:t>
      </w:r>
      <w:r>
        <w:rPr>
          <w:rFonts w:eastAsia="Times New Roman" w:cs="Times New Roman"/>
          <w:color w:val="000000"/>
          <w:kern w:val="0"/>
          <w:lang w:val="uk-UA"/>
        </w:rPr>
        <w:t xml:space="preserve">роботи шкільної бібліотеки. </w:t>
      </w:r>
      <w:r w:rsidR="00CB3B4E">
        <w:rPr>
          <w:rFonts w:eastAsia="Times New Roman" w:cs="Times New Roman"/>
          <w:kern w:val="0"/>
          <w:lang w:val="uk-UA"/>
        </w:rPr>
        <w:t>У Ганнівській загальноосвітній школі І-ІІІ ступенів перевірка проводилась заступником директора з навчально-виховної роботи Щурик О.О., у Володимирівській загальноосвітній школі І-ІІ ступенів, філії Ганнівської загальноосвітньої школи І-ІІІ ступенів перевірка проводилась заступником завідувача з навчально-</w:t>
      </w:r>
      <w:r w:rsidR="00095383">
        <w:rPr>
          <w:rFonts w:eastAsia="Times New Roman" w:cs="Times New Roman"/>
          <w:kern w:val="0"/>
          <w:lang w:val="uk-UA"/>
        </w:rPr>
        <w:t>виховної роботи ПОГОРЄЛОЮ Т.М.</w:t>
      </w:r>
    </w:p>
    <w:p w:rsidR="00CB3B4E" w:rsidRPr="00CB3B4E" w:rsidRDefault="00095383" w:rsidP="00080E6E">
      <w:pPr>
        <w:widowControl/>
        <w:suppressAutoHyphens w:val="0"/>
        <w:ind w:firstLine="709"/>
        <w:jc w:val="both"/>
        <w:textAlignment w:val="auto"/>
        <w:rPr>
          <w:rFonts w:eastAsia="Times New Roman" w:cs="Times New Roman"/>
          <w:color w:val="000000"/>
          <w:kern w:val="0"/>
          <w:lang w:val="uk-UA"/>
        </w:rPr>
      </w:pPr>
      <w:r>
        <w:rPr>
          <w:rFonts w:eastAsia="Times New Roman" w:cs="Times New Roman"/>
          <w:kern w:val="0"/>
          <w:lang w:val="uk-UA"/>
        </w:rPr>
        <w:t>Р</w:t>
      </w:r>
      <w:r w:rsidR="00CB3B4E">
        <w:rPr>
          <w:rFonts w:eastAsia="Times New Roman" w:cs="Times New Roman"/>
          <w:kern w:val="0"/>
          <w:lang w:val="uk-UA"/>
        </w:rPr>
        <w:t>езультати перевірки узагальнено в довідках (додаток 1, 2). Адміністрація Іскрівської загальноосвітньої школи І-ІІІ ступенів, філії Ганнівської загальноосвітньої школи І-ІІІ ступенів матеріалів перевірки роботи шкільної бібліотеки не надали.</w:t>
      </w:r>
    </w:p>
    <w:p w:rsidR="00CB3B4E" w:rsidRDefault="00CB3B4E" w:rsidP="00080E6E">
      <w:pPr>
        <w:widowControl/>
        <w:suppressAutoHyphens w:val="0"/>
        <w:ind w:firstLine="709"/>
        <w:jc w:val="both"/>
        <w:textAlignment w:val="auto"/>
        <w:rPr>
          <w:rFonts w:eastAsia="Times New Roman" w:cs="Times New Roman"/>
          <w:kern w:val="0"/>
          <w:lang w:val="uk-UA"/>
        </w:rPr>
      </w:pPr>
      <w:r>
        <w:rPr>
          <w:rFonts w:eastAsia="Times New Roman" w:cs="Times New Roman"/>
          <w:kern w:val="0"/>
          <w:lang w:val="uk-UA"/>
        </w:rPr>
        <w:t>Виходячи з вищезазначеного</w:t>
      </w:r>
    </w:p>
    <w:p w:rsidR="00CB3B4E" w:rsidRDefault="00CB3B4E" w:rsidP="00080E6E">
      <w:pPr>
        <w:widowControl/>
        <w:suppressAutoHyphens w:val="0"/>
        <w:ind w:firstLine="709"/>
        <w:jc w:val="both"/>
        <w:textAlignment w:val="auto"/>
        <w:rPr>
          <w:rFonts w:eastAsia="Times New Roman" w:cs="Times New Roman"/>
          <w:color w:val="000000"/>
          <w:kern w:val="0"/>
          <w:lang w:val="uk-UA"/>
        </w:rPr>
      </w:pPr>
    </w:p>
    <w:p w:rsidR="00CB3B4E" w:rsidRDefault="00CB3B4E" w:rsidP="00080E6E">
      <w:pPr>
        <w:widowControl/>
        <w:suppressAutoHyphens w:val="0"/>
        <w:ind w:firstLine="709"/>
        <w:jc w:val="both"/>
        <w:textAlignment w:val="auto"/>
        <w:rPr>
          <w:rFonts w:eastAsia="Times New Roman" w:cs="Times New Roman"/>
          <w:kern w:val="0"/>
          <w:lang w:val="uk-UA"/>
        </w:rPr>
      </w:pPr>
      <w:r>
        <w:rPr>
          <w:rFonts w:eastAsia="Times New Roman" w:cs="Times New Roman"/>
          <w:kern w:val="0"/>
          <w:lang w:val="uk-UA"/>
        </w:rPr>
        <w:t>НАКАЗУЮ:</w:t>
      </w:r>
    </w:p>
    <w:p w:rsidR="00CB3B4E" w:rsidRDefault="00CB3B4E" w:rsidP="00080E6E">
      <w:pPr>
        <w:widowControl/>
        <w:suppressAutoHyphens w:val="0"/>
        <w:ind w:firstLine="709"/>
        <w:jc w:val="both"/>
        <w:textAlignment w:val="auto"/>
        <w:rPr>
          <w:rFonts w:eastAsia="Times New Roman" w:cs="Times New Roman"/>
          <w:kern w:val="0"/>
          <w:lang w:val="uk-UA"/>
        </w:rPr>
      </w:pPr>
    </w:p>
    <w:p w:rsidR="00CB3B4E" w:rsidRDefault="00CB3B4E" w:rsidP="00080E6E">
      <w:pPr>
        <w:widowControl/>
        <w:numPr>
          <w:ilvl w:val="0"/>
          <w:numId w:val="1"/>
        </w:numPr>
        <w:suppressAutoHyphens w:val="0"/>
        <w:ind w:left="0" w:firstLine="709"/>
        <w:jc w:val="both"/>
        <w:textAlignment w:val="auto"/>
      </w:pPr>
      <w:r>
        <w:rPr>
          <w:rFonts w:eastAsia="Times New Roman" w:cs="Times New Roman"/>
          <w:kern w:val="0"/>
          <w:lang w:val="uk-UA"/>
        </w:rPr>
        <w:t>Завідувачу Іскрівської загальноосвітньої школи І-ІІІ ступенів, філії Ганнівської загальноосвітньої школи І-ІІІ ступенів ЯНИШИНУ В.М.:</w:t>
      </w:r>
    </w:p>
    <w:p w:rsidR="00CB3B4E" w:rsidRDefault="00CB3B4E" w:rsidP="00080E6E">
      <w:pPr>
        <w:widowControl/>
        <w:suppressAutoHyphens w:val="0"/>
        <w:ind w:firstLine="709"/>
        <w:jc w:val="both"/>
        <w:textAlignment w:val="auto"/>
        <w:rPr>
          <w:rFonts w:eastAsia="Times New Roman" w:cs="Times New Roman"/>
          <w:kern w:val="0"/>
          <w:lang w:val="uk-UA"/>
        </w:rPr>
      </w:pPr>
      <w:r>
        <w:rPr>
          <w:rFonts w:eastAsia="Times New Roman" w:cs="Times New Roman"/>
          <w:kern w:val="0"/>
          <w:lang w:val="uk-UA"/>
        </w:rPr>
        <w:t>1) вказати на низьку виконавську дисципліну;</w:t>
      </w:r>
    </w:p>
    <w:p w:rsidR="00CB3B4E" w:rsidRDefault="00CB3B4E" w:rsidP="00080E6E">
      <w:pPr>
        <w:widowControl/>
        <w:suppressAutoHyphens w:val="0"/>
        <w:ind w:firstLine="709"/>
        <w:jc w:val="both"/>
        <w:textAlignment w:val="auto"/>
        <w:rPr>
          <w:rFonts w:eastAsia="Times New Roman" w:cs="Times New Roman"/>
          <w:kern w:val="0"/>
          <w:lang w:val="uk-UA"/>
        </w:rPr>
      </w:pPr>
      <w:r>
        <w:rPr>
          <w:rFonts w:eastAsia="Times New Roman" w:cs="Times New Roman"/>
          <w:kern w:val="0"/>
          <w:lang w:val="uk-UA"/>
        </w:rPr>
        <w:t>2) провести перевірку роботи шкільної бібліоте</w:t>
      </w:r>
      <w:r w:rsidR="00C543EE">
        <w:rPr>
          <w:rFonts w:eastAsia="Times New Roman" w:cs="Times New Roman"/>
          <w:kern w:val="0"/>
          <w:lang w:val="uk-UA"/>
        </w:rPr>
        <w:t xml:space="preserve">ки до </w:t>
      </w:r>
      <w:r>
        <w:rPr>
          <w:rFonts w:eastAsia="Times New Roman" w:cs="Times New Roman"/>
          <w:kern w:val="0"/>
          <w:lang w:val="uk-UA"/>
        </w:rPr>
        <w:t>березня 2019 року;</w:t>
      </w:r>
    </w:p>
    <w:p w:rsidR="00CB3B4E" w:rsidRDefault="00CB3B4E" w:rsidP="00080E6E">
      <w:pPr>
        <w:widowControl/>
        <w:suppressAutoHyphens w:val="0"/>
        <w:ind w:firstLine="709"/>
        <w:jc w:val="both"/>
        <w:textAlignment w:val="auto"/>
        <w:rPr>
          <w:rFonts w:eastAsia="Times New Roman" w:cs="Times New Roman"/>
          <w:kern w:val="0"/>
          <w:lang w:val="uk-UA"/>
        </w:rPr>
      </w:pPr>
      <w:r>
        <w:rPr>
          <w:rFonts w:eastAsia="Times New Roman" w:cs="Times New Roman"/>
          <w:kern w:val="0"/>
          <w:lang w:val="uk-UA"/>
        </w:rPr>
        <w:t>3) матеріали перевірки узагальнити в довідці та заслухати результати на нараді при завідувачу у березні 2019 року.</w:t>
      </w:r>
    </w:p>
    <w:p w:rsidR="00080E6E" w:rsidRPr="00080E6E" w:rsidRDefault="00095383" w:rsidP="00080E6E">
      <w:pPr>
        <w:pStyle w:val="a3"/>
        <w:numPr>
          <w:ilvl w:val="0"/>
          <w:numId w:val="1"/>
        </w:numPr>
        <w:tabs>
          <w:tab w:val="left" w:pos="851"/>
        </w:tabs>
        <w:ind w:left="0" w:firstLine="709"/>
        <w:jc w:val="both"/>
        <w:rPr>
          <w:lang w:val="uk-UA"/>
        </w:rPr>
      </w:pPr>
      <w:r>
        <w:rPr>
          <w:lang w:val="uk-UA"/>
        </w:rPr>
        <w:t xml:space="preserve">Завідувачу господарством </w:t>
      </w:r>
      <w:r w:rsidR="00080E6E" w:rsidRPr="00080E6E">
        <w:rPr>
          <w:lang w:val="uk-UA"/>
        </w:rPr>
        <w:t xml:space="preserve">Ганнівської </w:t>
      </w:r>
      <w:r w:rsidR="00080E6E">
        <w:rPr>
          <w:rFonts w:eastAsia="Times New Roman" w:cs="Times New Roman"/>
          <w:kern w:val="0"/>
          <w:lang w:val="uk-UA"/>
        </w:rPr>
        <w:t xml:space="preserve">загальноосвітньої школи </w:t>
      </w:r>
      <w:r>
        <w:rPr>
          <w:lang w:val="uk-UA"/>
        </w:rPr>
        <w:t>І-ІІІ ступенів ХУДИК О.О. включити до проекту бюджету на 2020 рік пропозицію щодо забезпечення</w:t>
      </w:r>
      <w:r w:rsidR="00080E6E" w:rsidRPr="00080E6E">
        <w:rPr>
          <w:lang w:val="uk-UA"/>
        </w:rPr>
        <w:t xml:space="preserve"> шкільної бібліотеки комп’ютер</w:t>
      </w:r>
      <w:r>
        <w:rPr>
          <w:lang w:val="uk-UA"/>
        </w:rPr>
        <w:t>ом</w:t>
      </w:r>
      <w:r w:rsidR="00080E6E" w:rsidRPr="00080E6E">
        <w:rPr>
          <w:lang w:val="uk-UA"/>
        </w:rPr>
        <w:t>, для розширення інформаційного середовища впровадженням у бібліотечний процес сучасних інформаційно-комунікаційних технологій та використанням медіа-ресурсів.</w:t>
      </w:r>
    </w:p>
    <w:p w:rsidR="00091150" w:rsidRDefault="00091150" w:rsidP="00080E6E">
      <w:pPr>
        <w:pStyle w:val="a3"/>
        <w:widowControl/>
        <w:numPr>
          <w:ilvl w:val="0"/>
          <w:numId w:val="1"/>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Шкільним бібліотекарям</w:t>
      </w:r>
      <w:r w:rsidR="00C543EE">
        <w:rPr>
          <w:rFonts w:eastAsia="Times New Roman" w:cs="Times New Roman"/>
          <w:kern w:val="0"/>
          <w:lang w:val="uk-UA"/>
        </w:rPr>
        <w:t>:</w:t>
      </w:r>
      <w:r>
        <w:rPr>
          <w:rFonts w:eastAsia="Times New Roman" w:cs="Times New Roman"/>
          <w:kern w:val="0"/>
          <w:lang w:val="uk-UA"/>
        </w:rPr>
        <w:t xml:space="preserve"> </w:t>
      </w:r>
      <w:r w:rsidR="00C543EE">
        <w:rPr>
          <w:rFonts w:eastAsia="Times New Roman" w:cs="Times New Roman"/>
          <w:kern w:val="0"/>
          <w:lang w:val="uk-UA"/>
        </w:rPr>
        <w:t xml:space="preserve">Ганнівської загальноосвітньої школи І-ІІІ ступенів </w:t>
      </w:r>
      <w:r>
        <w:rPr>
          <w:rFonts w:eastAsia="Times New Roman" w:cs="Times New Roman"/>
          <w:kern w:val="0"/>
          <w:lang w:val="uk-UA"/>
        </w:rPr>
        <w:t xml:space="preserve">ГРИШАЄВІЙ Л.В., </w:t>
      </w:r>
      <w:r w:rsidR="00C543EE">
        <w:rPr>
          <w:rFonts w:eastAsia="Times New Roman" w:cs="Times New Roman"/>
          <w:kern w:val="0"/>
          <w:lang w:val="uk-UA"/>
        </w:rPr>
        <w:t xml:space="preserve">Володимирівської загальноосвітньої школи І-ІІ ступенів, філії Ганнівської загальноосвітньої школи І-ІІІ ступенів </w:t>
      </w:r>
      <w:r>
        <w:rPr>
          <w:rFonts w:eastAsia="Times New Roman" w:cs="Times New Roman"/>
          <w:kern w:val="0"/>
          <w:lang w:val="uk-UA"/>
        </w:rPr>
        <w:t>ЧЕЧІ М.О.:</w:t>
      </w:r>
    </w:p>
    <w:p w:rsidR="00CB3B4E" w:rsidRDefault="00091150" w:rsidP="00080E6E">
      <w:pPr>
        <w:pStyle w:val="a3"/>
        <w:widowControl/>
        <w:numPr>
          <w:ilvl w:val="0"/>
          <w:numId w:val="3"/>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 xml:space="preserve"> в</w:t>
      </w:r>
      <w:r w:rsidR="00CB3B4E" w:rsidRPr="00CB3B4E">
        <w:rPr>
          <w:rFonts w:eastAsia="Times New Roman" w:cs="Times New Roman"/>
          <w:kern w:val="0"/>
          <w:lang w:val="uk-UA"/>
        </w:rPr>
        <w:t>зяти до відома довідки «Про результати перевірки роботи шкільної бібліотеки</w:t>
      </w:r>
      <w:r>
        <w:rPr>
          <w:rFonts w:eastAsia="Times New Roman" w:cs="Times New Roman"/>
          <w:kern w:val="0"/>
          <w:lang w:val="uk-UA"/>
        </w:rPr>
        <w:t>»;</w:t>
      </w:r>
    </w:p>
    <w:p w:rsidR="00CB3B4E" w:rsidRDefault="00091150" w:rsidP="00080E6E">
      <w:pPr>
        <w:pStyle w:val="a3"/>
        <w:widowControl/>
        <w:numPr>
          <w:ilvl w:val="0"/>
          <w:numId w:val="3"/>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п</w:t>
      </w:r>
      <w:r w:rsidR="00CB3B4E" w:rsidRPr="00091150">
        <w:rPr>
          <w:rFonts w:eastAsia="Times New Roman" w:cs="Times New Roman"/>
          <w:kern w:val="0"/>
          <w:lang w:val="uk-UA"/>
        </w:rPr>
        <w:t xml:space="preserve">итання стану </w:t>
      </w:r>
      <w:r w:rsidRPr="00091150">
        <w:rPr>
          <w:rFonts w:eastAsia="Times New Roman" w:cs="Times New Roman"/>
          <w:kern w:val="0"/>
          <w:lang w:val="uk-UA"/>
        </w:rPr>
        <w:t xml:space="preserve">роботи шкільної бібліотеки </w:t>
      </w:r>
      <w:r w:rsidR="00CB3B4E" w:rsidRPr="00091150">
        <w:rPr>
          <w:rFonts w:eastAsia="Times New Roman" w:cs="Times New Roman"/>
          <w:kern w:val="0"/>
          <w:lang w:val="uk-UA"/>
        </w:rPr>
        <w:t>розглянути на нараді при директорові (завідувачеві</w:t>
      </w:r>
      <w:r>
        <w:rPr>
          <w:rFonts w:eastAsia="Times New Roman" w:cs="Times New Roman"/>
          <w:kern w:val="0"/>
          <w:lang w:val="uk-UA"/>
        </w:rPr>
        <w:t>) у березні 2019 року;</w:t>
      </w:r>
    </w:p>
    <w:p w:rsidR="00091150" w:rsidRDefault="00091150" w:rsidP="00080E6E">
      <w:pPr>
        <w:pStyle w:val="a3"/>
        <w:widowControl/>
        <w:numPr>
          <w:ilvl w:val="0"/>
          <w:numId w:val="3"/>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провести повну інвентаризацію навчальних підручників і визначити рівень забезпечення учнів підручниками на 2019/2020 навчальний рік до 01.09.2019 року;</w:t>
      </w:r>
    </w:p>
    <w:p w:rsidR="00091150" w:rsidRDefault="00091150" w:rsidP="00080E6E">
      <w:pPr>
        <w:pStyle w:val="a3"/>
        <w:widowControl/>
        <w:numPr>
          <w:ilvl w:val="0"/>
          <w:numId w:val="3"/>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lastRenderedPageBreak/>
        <w:t>розробити і провести цикл заходів до всеукраїнського Дня бібліотек до 20.09.2019 року;</w:t>
      </w:r>
    </w:p>
    <w:p w:rsidR="00091150" w:rsidRDefault="00091150" w:rsidP="00080E6E">
      <w:pPr>
        <w:pStyle w:val="a3"/>
        <w:widowControl/>
        <w:numPr>
          <w:ilvl w:val="0"/>
          <w:numId w:val="3"/>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 xml:space="preserve">активізувати роль шкільної бібліотеки у проведенні виховних заходів на базі бібліотеки </w:t>
      </w:r>
      <w:r w:rsidR="00095383">
        <w:rPr>
          <w:rFonts w:eastAsia="Times New Roman" w:cs="Times New Roman"/>
          <w:kern w:val="0"/>
          <w:lang w:val="uk-UA"/>
        </w:rPr>
        <w:t>впродовж</w:t>
      </w:r>
      <w:r>
        <w:rPr>
          <w:rFonts w:eastAsia="Times New Roman" w:cs="Times New Roman"/>
          <w:kern w:val="0"/>
          <w:lang w:val="uk-UA"/>
        </w:rPr>
        <w:t xml:space="preserve"> року;</w:t>
      </w:r>
    </w:p>
    <w:p w:rsidR="00091150" w:rsidRDefault="00091150" w:rsidP="00080E6E">
      <w:pPr>
        <w:pStyle w:val="a3"/>
        <w:widowControl/>
        <w:numPr>
          <w:ilvl w:val="0"/>
          <w:numId w:val="3"/>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 xml:space="preserve">забезпечити систематизацію і дієву роботу книжкових полиць з організацією їх публічних презентацій </w:t>
      </w:r>
      <w:r w:rsidR="00095383">
        <w:rPr>
          <w:rFonts w:eastAsia="Times New Roman" w:cs="Times New Roman"/>
          <w:kern w:val="0"/>
          <w:lang w:val="uk-UA"/>
        </w:rPr>
        <w:t xml:space="preserve">впродовж </w:t>
      </w:r>
      <w:r>
        <w:rPr>
          <w:rFonts w:eastAsia="Times New Roman" w:cs="Times New Roman"/>
          <w:kern w:val="0"/>
          <w:lang w:val="uk-UA"/>
        </w:rPr>
        <w:t>року;</w:t>
      </w:r>
    </w:p>
    <w:p w:rsidR="00C543EE" w:rsidRDefault="00C543EE" w:rsidP="00080E6E">
      <w:pPr>
        <w:pStyle w:val="a3"/>
        <w:widowControl/>
        <w:numPr>
          <w:ilvl w:val="0"/>
          <w:numId w:val="3"/>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залучати спонсорські кошти для поповнення книжкового фонду бібліотеки та збільшення кількості дитячих передплатних видань систематично.</w:t>
      </w:r>
    </w:p>
    <w:p w:rsidR="00CB3B4E" w:rsidRDefault="007473D0" w:rsidP="00080E6E">
      <w:pPr>
        <w:pStyle w:val="a3"/>
        <w:widowControl/>
        <w:numPr>
          <w:ilvl w:val="0"/>
          <w:numId w:val="3"/>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п</w:t>
      </w:r>
      <w:r w:rsidR="00C543EE">
        <w:rPr>
          <w:rFonts w:eastAsia="Times New Roman" w:cs="Times New Roman"/>
          <w:kern w:val="0"/>
          <w:lang w:val="uk-UA"/>
        </w:rPr>
        <w:t xml:space="preserve">родовжити роботу щодо пропаганди книги серед учнів та їх батьків як найбільшого надбання людства систематично. </w:t>
      </w:r>
    </w:p>
    <w:p w:rsidR="00E2735E" w:rsidRPr="00E2735E" w:rsidRDefault="00E2735E" w:rsidP="00080E6E">
      <w:pPr>
        <w:pStyle w:val="a3"/>
        <w:numPr>
          <w:ilvl w:val="0"/>
          <w:numId w:val="3"/>
        </w:numPr>
        <w:tabs>
          <w:tab w:val="left" w:pos="851"/>
        </w:tabs>
        <w:ind w:left="0" w:firstLine="709"/>
        <w:jc w:val="both"/>
        <w:rPr>
          <w:lang w:val="uk-UA"/>
        </w:rPr>
      </w:pPr>
      <w:r>
        <w:rPr>
          <w:lang w:val="uk-UA"/>
        </w:rPr>
        <w:t>р</w:t>
      </w:r>
      <w:r w:rsidRPr="00E2735E">
        <w:rPr>
          <w:lang w:val="uk-UA"/>
        </w:rPr>
        <w:t>озширювати інформаційне середовище впровадженням у бібліотечний процес сучасних інформаційно-комунікаційних технологій та використанням медіа-ресурсів.</w:t>
      </w:r>
    </w:p>
    <w:p w:rsidR="00080E6E" w:rsidRPr="00080E6E" w:rsidRDefault="00E2735E" w:rsidP="00080E6E">
      <w:pPr>
        <w:pStyle w:val="a3"/>
        <w:numPr>
          <w:ilvl w:val="0"/>
          <w:numId w:val="3"/>
        </w:numPr>
        <w:tabs>
          <w:tab w:val="left" w:pos="851"/>
        </w:tabs>
        <w:ind w:left="0" w:firstLine="709"/>
        <w:jc w:val="both"/>
        <w:rPr>
          <w:lang w:val="uk-UA"/>
        </w:rPr>
      </w:pPr>
      <w:r>
        <w:rPr>
          <w:lang w:val="uk-UA"/>
        </w:rPr>
        <w:t>з</w:t>
      </w:r>
      <w:r w:rsidRPr="00E2735E">
        <w:rPr>
          <w:lang w:val="uk-UA"/>
        </w:rPr>
        <w:t>дійснювати максимальний доступ користувачів до різноманітних інформаційних ресурсів (на традиційних та електронних носіях) та формування вмінь їх раціонального використання.</w:t>
      </w:r>
    </w:p>
    <w:p w:rsidR="00CB3B4E" w:rsidRDefault="00CB3B4E" w:rsidP="00080E6E">
      <w:pPr>
        <w:widowControl/>
        <w:numPr>
          <w:ilvl w:val="0"/>
          <w:numId w:val="1"/>
        </w:numPr>
        <w:suppressAutoHyphens w:val="0"/>
        <w:ind w:left="0" w:firstLine="709"/>
        <w:jc w:val="both"/>
        <w:textAlignment w:val="auto"/>
      </w:pPr>
      <w:r>
        <w:rPr>
          <w:rFonts w:eastAsia="Times New Roman" w:cs="Times New Roman"/>
          <w:kern w:val="0"/>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CB3B4E" w:rsidRDefault="00CB3B4E" w:rsidP="00080E6E">
      <w:pPr>
        <w:suppressAutoHyphens w:val="0"/>
        <w:ind w:firstLine="709"/>
        <w:jc w:val="both"/>
        <w:textAlignment w:val="auto"/>
        <w:rPr>
          <w:rFonts w:eastAsia="Times New Roman" w:cs="Times New Roman"/>
          <w:kern w:val="0"/>
          <w:lang w:val="uk-UA"/>
        </w:rPr>
      </w:pPr>
    </w:p>
    <w:p w:rsidR="00C543EE" w:rsidRDefault="00C543EE" w:rsidP="00C543EE">
      <w:pPr>
        <w:suppressAutoHyphens w:val="0"/>
        <w:ind w:firstLine="709"/>
        <w:jc w:val="both"/>
        <w:textAlignment w:val="auto"/>
        <w:rPr>
          <w:rFonts w:eastAsia="Times New Roman" w:cs="Times New Roman"/>
          <w:kern w:val="0"/>
          <w:lang w:val="uk-UA"/>
        </w:rPr>
      </w:pPr>
    </w:p>
    <w:p w:rsidR="00CB3B4E" w:rsidRDefault="00CB3B4E" w:rsidP="00A4676A">
      <w:pPr>
        <w:widowControl/>
        <w:suppressAutoHyphens w:val="0"/>
        <w:jc w:val="both"/>
        <w:textAlignment w:val="auto"/>
        <w:rPr>
          <w:rFonts w:eastAsia="Times New Roman" w:cs="Times New Roman"/>
          <w:kern w:val="0"/>
          <w:lang w:val="uk-UA"/>
        </w:rPr>
      </w:pPr>
      <w:r>
        <w:rPr>
          <w:rFonts w:eastAsia="Times New Roman" w:cs="Times New Roman"/>
          <w:kern w:val="0"/>
          <w:lang w:val="uk-UA"/>
        </w:rPr>
        <w:t>Директор школи                                                                                          О.Канівець</w:t>
      </w:r>
    </w:p>
    <w:p w:rsidR="00A4676A" w:rsidRDefault="00A4676A" w:rsidP="00C543EE">
      <w:pPr>
        <w:widowControl/>
        <w:suppressAutoHyphens w:val="0"/>
        <w:ind w:firstLine="709"/>
        <w:jc w:val="both"/>
        <w:textAlignment w:val="auto"/>
        <w:rPr>
          <w:rFonts w:eastAsia="Times New Roman" w:cs="Times New Roman"/>
          <w:kern w:val="0"/>
          <w:lang w:val="uk-UA"/>
        </w:rPr>
      </w:pPr>
    </w:p>
    <w:p w:rsidR="00A4676A" w:rsidRPr="00846F9D" w:rsidRDefault="00A4676A" w:rsidP="00A4676A">
      <w:proofErr w:type="gramStart"/>
      <w:r w:rsidRPr="00846F9D">
        <w:t>З</w:t>
      </w:r>
      <w:proofErr w:type="gramEnd"/>
      <w:r w:rsidRPr="00846F9D">
        <w:t xml:space="preserve"> наказом </w:t>
      </w:r>
      <w:r w:rsidRPr="00A4676A">
        <w:rPr>
          <w:lang w:val="uk-UA"/>
        </w:rPr>
        <w:t>ознайомлені</w:t>
      </w:r>
      <w:r w:rsidRPr="00846F9D">
        <w:t xml:space="preserve">:                                                                          </w:t>
      </w:r>
      <w:proofErr w:type="spellStart"/>
      <w:r w:rsidRPr="00846F9D">
        <w:t>О.Щурик</w:t>
      </w:r>
      <w:proofErr w:type="spellEnd"/>
    </w:p>
    <w:p w:rsidR="00A4676A" w:rsidRPr="00846F9D" w:rsidRDefault="00A4676A" w:rsidP="00A4676A">
      <w:pPr>
        <w:pStyle w:val="a3"/>
        <w:ind w:left="6804"/>
        <w:rPr>
          <w:rFonts w:eastAsia="Times New Roman" w:cs="Times New Roman"/>
        </w:rPr>
      </w:pPr>
      <w:proofErr w:type="spellStart"/>
      <w:r w:rsidRPr="00846F9D">
        <w:rPr>
          <w:rFonts w:eastAsia="Times New Roman" w:cs="Times New Roman"/>
        </w:rPr>
        <w:t>О.Гришаєва</w:t>
      </w:r>
      <w:proofErr w:type="spellEnd"/>
    </w:p>
    <w:p w:rsidR="00A4676A" w:rsidRPr="00846F9D" w:rsidRDefault="00A4676A" w:rsidP="00A4676A">
      <w:pPr>
        <w:pStyle w:val="a3"/>
        <w:ind w:left="6804"/>
        <w:rPr>
          <w:rFonts w:eastAsia="Times New Roman" w:cs="Times New Roman"/>
        </w:rPr>
      </w:pPr>
      <w:proofErr w:type="spellStart"/>
      <w:r w:rsidRPr="00846F9D">
        <w:rPr>
          <w:rFonts w:eastAsia="Times New Roman" w:cs="Times New Roman"/>
        </w:rPr>
        <w:t>В.Янишин</w:t>
      </w:r>
      <w:proofErr w:type="spellEnd"/>
    </w:p>
    <w:p w:rsidR="00A4676A" w:rsidRPr="00846F9D" w:rsidRDefault="00A4676A" w:rsidP="00A4676A">
      <w:pPr>
        <w:pStyle w:val="a3"/>
        <w:ind w:left="6804"/>
        <w:rPr>
          <w:rFonts w:eastAsia="Times New Roman" w:cs="Times New Roman"/>
        </w:rPr>
      </w:pPr>
      <w:proofErr w:type="spellStart"/>
      <w:r w:rsidRPr="00846F9D">
        <w:rPr>
          <w:rFonts w:eastAsia="Times New Roman" w:cs="Times New Roman"/>
        </w:rPr>
        <w:t>М.Міщенко</w:t>
      </w:r>
      <w:proofErr w:type="spellEnd"/>
    </w:p>
    <w:p w:rsidR="00A4676A" w:rsidRPr="00A4676A" w:rsidRDefault="00A4676A" w:rsidP="00A4676A">
      <w:pPr>
        <w:pStyle w:val="a3"/>
        <w:ind w:left="6804"/>
        <w:rPr>
          <w:rFonts w:eastAsia="Times New Roman" w:cs="Times New Roman"/>
          <w:lang w:val="uk-UA"/>
        </w:rPr>
      </w:pPr>
      <w:r>
        <w:rPr>
          <w:rFonts w:eastAsia="Times New Roman" w:cs="Times New Roman"/>
          <w:lang w:val="uk-UA"/>
        </w:rPr>
        <w:t>Л.Гришаєва</w:t>
      </w:r>
    </w:p>
    <w:p w:rsidR="00A4676A" w:rsidRPr="00A4676A" w:rsidRDefault="00A4676A" w:rsidP="00A4676A">
      <w:pPr>
        <w:ind w:left="6804"/>
        <w:rPr>
          <w:lang w:val="uk-UA"/>
        </w:rPr>
      </w:pPr>
      <w:r>
        <w:rPr>
          <w:lang w:val="uk-UA"/>
        </w:rPr>
        <w:t>М.</w:t>
      </w:r>
      <w:proofErr w:type="spellStart"/>
      <w:r>
        <w:rPr>
          <w:lang w:val="uk-UA"/>
        </w:rPr>
        <w:t>Чеча</w:t>
      </w:r>
      <w:proofErr w:type="spellEnd"/>
    </w:p>
    <w:p w:rsidR="00A4676A" w:rsidRPr="00846F9D" w:rsidRDefault="00A4676A" w:rsidP="00A4676A">
      <w:pPr>
        <w:jc w:val="both"/>
      </w:pPr>
    </w:p>
    <w:p w:rsidR="00A4676A" w:rsidRDefault="00A4676A" w:rsidP="00C543EE">
      <w:pPr>
        <w:widowControl/>
        <w:suppressAutoHyphens w:val="0"/>
        <w:ind w:firstLine="709"/>
        <w:jc w:val="both"/>
        <w:textAlignment w:val="auto"/>
        <w:rPr>
          <w:rFonts w:eastAsia="Times New Roman" w:cs="Times New Roman"/>
          <w:kern w:val="0"/>
          <w:lang w:val="uk-UA"/>
        </w:rPr>
      </w:pPr>
    </w:p>
    <w:p w:rsidR="00CB3B4E" w:rsidRDefault="00C543EE" w:rsidP="00C543EE">
      <w:pPr>
        <w:widowControl/>
        <w:suppressAutoHyphens w:val="0"/>
        <w:autoSpaceDN/>
        <w:spacing w:after="200" w:line="276" w:lineRule="auto"/>
        <w:textAlignment w:val="auto"/>
        <w:rPr>
          <w:rFonts w:cs="Times New Roman"/>
          <w:lang w:val="uk-UA"/>
        </w:rPr>
      </w:pPr>
      <w:r>
        <w:rPr>
          <w:rFonts w:cs="Times New Roman"/>
          <w:lang w:val="uk-UA"/>
        </w:rPr>
        <w:br w:type="page"/>
      </w:r>
    </w:p>
    <w:p w:rsidR="00C543EE" w:rsidRDefault="00C543EE" w:rsidP="00C543EE">
      <w:pPr>
        <w:widowControl/>
        <w:suppressAutoHyphens w:val="0"/>
        <w:ind w:left="5954"/>
        <w:textAlignment w:val="auto"/>
        <w:rPr>
          <w:rFonts w:cs="Times New Roman"/>
          <w:lang w:val="uk-UA"/>
        </w:rPr>
      </w:pPr>
      <w:r>
        <w:rPr>
          <w:rFonts w:cs="Times New Roman"/>
          <w:lang w:val="uk-UA"/>
        </w:rPr>
        <w:lastRenderedPageBreak/>
        <w:t xml:space="preserve">Додаток </w:t>
      </w:r>
      <w:r w:rsidR="00E81654">
        <w:rPr>
          <w:rFonts w:cs="Times New Roman"/>
          <w:lang w:val="uk-UA"/>
        </w:rPr>
        <w:t>1</w:t>
      </w:r>
    </w:p>
    <w:p w:rsidR="00C543EE" w:rsidRDefault="00C543EE" w:rsidP="00C543EE">
      <w:pPr>
        <w:widowControl/>
        <w:suppressAutoHyphens w:val="0"/>
        <w:ind w:left="5954"/>
        <w:textAlignment w:val="auto"/>
        <w:rPr>
          <w:rFonts w:cs="Times New Roman"/>
          <w:lang w:val="uk-UA"/>
        </w:rPr>
      </w:pPr>
      <w:r>
        <w:rPr>
          <w:rFonts w:cs="Times New Roman"/>
          <w:lang w:val="uk-UA"/>
        </w:rPr>
        <w:t xml:space="preserve">до наказу директора школи </w:t>
      </w:r>
    </w:p>
    <w:p w:rsidR="00C543EE" w:rsidRDefault="00C543EE" w:rsidP="00C543EE">
      <w:pPr>
        <w:widowControl/>
        <w:suppressAutoHyphens w:val="0"/>
        <w:ind w:left="5954"/>
        <w:textAlignment w:val="auto"/>
        <w:rPr>
          <w:rFonts w:cs="Times New Roman"/>
          <w:lang w:val="uk-UA"/>
        </w:rPr>
      </w:pPr>
      <w:r>
        <w:rPr>
          <w:rFonts w:cs="Times New Roman"/>
          <w:lang w:val="uk-UA"/>
        </w:rPr>
        <w:t>від 23.01.2019 року № 27</w:t>
      </w:r>
    </w:p>
    <w:p w:rsidR="00C543EE" w:rsidRDefault="00C543EE" w:rsidP="00B0127C">
      <w:pPr>
        <w:widowControl/>
        <w:suppressAutoHyphens w:val="0"/>
        <w:jc w:val="center"/>
        <w:textAlignment w:val="auto"/>
        <w:rPr>
          <w:rFonts w:cs="Times New Roman"/>
          <w:lang w:val="uk-UA"/>
        </w:rPr>
      </w:pPr>
    </w:p>
    <w:p w:rsidR="00B0127C" w:rsidRPr="00B0127C" w:rsidRDefault="00B0127C" w:rsidP="00B0127C">
      <w:pPr>
        <w:widowControl/>
        <w:suppressAutoHyphens w:val="0"/>
        <w:jc w:val="center"/>
        <w:textAlignment w:val="auto"/>
        <w:rPr>
          <w:rFonts w:cs="Times New Roman"/>
          <w:b/>
          <w:lang w:val="uk-UA"/>
        </w:rPr>
      </w:pPr>
      <w:r w:rsidRPr="00B0127C">
        <w:rPr>
          <w:rFonts w:cs="Times New Roman"/>
          <w:b/>
          <w:lang w:val="uk-UA"/>
        </w:rPr>
        <w:t xml:space="preserve">Довідка </w:t>
      </w:r>
    </w:p>
    <w:p w:rsidR="00B0127C" w:rsidRPr="00B0127C" w:rsidRDefault="00B0127C" w:rsidP="00B0127C">
      <w:pPr>
        <w:widowControl/>
        <w:suppressAutoHyphens w:val="0"/>
        <w:jc w:val="center"/>
        <w:textAlignment w:val="auto"/>
        <w:rPr>
          <w:rFonts w:cs="Times New Roman"/>
          <w:b/>
          <w:lang w:val="uk-UA"/>
        </w:rPr>
      </w:pPr>
      <w:r w:rsidRPr="00B0127C">
        <w:rPr>
          <w:rFonts w:cs="Times New Roman"/>
          <w:b/>
          <w:lang w:val="uk-UA"/>
        </w:rPr>
        <w:t>про стан роботи шкільної бібліотеки</w:t>
      </w:r>
    </w:p>
    <w:p w:rsidR="00B0127C" w:rsidRDefault="00B0127C" w:rsidP="00B0127C">
      <w:pPr>
        <w:widowControl/>
        <w:suppressAutoHyphens w:val="0"/>
        <w:ind w:firstLine="709"/>
        <w:jc w:val="center"/>
        <w:textAlignment w:val="auto"/>
      </w:pPr>
      <w:r>
        <w:rPr>
          <w:rFonts w:eastAsia="Times New Roman" w:cs="Times New Roman"/>
          <w:b/>
          <w:bCs/>
          <w:color w:val="000000"/>
          <w:kern w:val="0"/>
          <w:lang w:val="uk-UA"/>
        </w:rPr>
        <w:t>Ганнівської загальноосвітньої школи І-ІІІ ступенів</w:t>
      </w:r>
    </w:p>
    <w:p w:rsidR="00B0127C" w:rsidRDefault="00B0127C" w:rsidP="00B0127C">
      <w:pPr>
        <w:widowControl/>
        <w:suppressAutoHyphens w:val="0"/>
        <w:jc w:val="center"/>
        <w:textAlignment w:val="auto"/>
        <w:rPr>
          <w:rFonts w:eastAsia="Times New Roman" w:cs="Times New Roman"/>
          <w:kern w:val="0"/>
          <w:lang w:val="uk-UA"/>
        </w:rPr>
      </w:pPr>
    </w:p>
    <w:p w:rsidR="00B0127C" w:rsidRDefault="00B0127C" w:rsidP="00080E6E">
      <w:pPr>
        <w:widowControl/>
        <w:suppressAutoHyphens w:val="0"/>
        <w:ind w:firstLine="709"/>
        <w:jc w:val="both"/>
        <w:textAlignment w:val="auto"/>
        <w:rPr>
          <w:rFonts w:eastAsia="Times New Roman" w:cs="Times New Roman"/>
          <w:kern w:val="0"/>
          <w:lang w:val="uk-UA"/>
        </w:rPr>
      </w:pPr>
      <w:r>
        <w:rPr>
          <w:rFonts w:eastAsia="Times New Roman" w:cs="Times New Roman"/>
          <w:kern w:val="0"/>
          <w:lang w:val="uk-UA"/>
        </w:rPr>
        <w:t xml:space="preserve">Згідно з річним планом роботи школи на 2018/2019 навчальний рік здійснювалася перевірка </w:t>
      </w:r>
      <w:r>
        <w:rPr>
          <w:rFonts w:eastAsia="Times New Roman" w:cs="Times New Roman"/>
          <w:color w:val="000000"/>
          <w:kern w:val="0"/>
          <w:lang w:val="uk-UA"/>
        </w:rPr>
        <w:t xml:space="preserve">роботи шкільної бібліотеки. </w:t>
      </w:r>
      <w:r>
        <w:rPr>
          <w:rFonts w:eastAsia="Times New Roman" w:cs="Times New Roman"/>
          <w:kern w:val="0"/>
          <w:lang w:val="uk-UA"/>
        </w:rPr>
        <w:t>У Ганнівській загальноосвітній школі І-ІІІ ступенів перевірка проводилась заступником директора з навчально-виховної роботи Щурик О.О.</w:t>
      </w:r>
    </w:p>
    <w:p w:rsidR="00B0127C" w:rsidRDefault="00B0127C" w:rsidP="00080E6E">
      <w:pPr>
        <w:widowControl/>
        <w:suppressAutoHyphens w:val="0"/>
        <w:ind w:firstLine="709"/>
        <w:jc w:val="both"/>
        <w:textAlignment w:val="auto"/>
        <w:rPr>
          <w:rFonts w:cs="Times New Roman"/>
          <w:lang w:val="uk-UA"/>
        </w:rPr>
      </w:pPr>
      <w:r>
        <w:rPr>
          <w:rFonts w:cs="Times New Roman"/>
          <w:lang w:val="uk-UA"/>
        </w:rPr>
        <w:t>Бібліотека – це світ відкриттів, світ творчості, де формується читач-творець.</w:t>
      </w:r>
    </w:p>
    <w:p w:rsidR="00931140" w:rsidRDefault="005C0720" w:rsidP="00080E6E">
      <w:pPr>
        <w:widowControl/>
        <w:suppressAutoHyphens w:val="0"/>
        <w:ind w:firstLine="709"/>
        <w:jc w:val="both"/>
        <w:textAlignment w:val="auto"/>
        <w:rPr>
          <w:rFonts w:cs="Times New Roman"/>
          <w:lang w:val="uk-UA"/>
        </w:rPr>
      </w:pPr>
      <w:r>
        <w:rPr>
          <w:rFonts w:cs="Times New Roman"/>
          <w:lang w:val="uk-UA"/>
        </w:rPr>
        <w:t xml:space="preserve">Сучасну школу неможливо уявити без інформаційного простору, який створюється за допомогою бібліотечного комплексу. Бібліотека стала центром, де забезпечується доступ до різноманітної інформації. Бібліотекар школи надає методичну, практичну, індивідуально та професійну допомогу учням, вчителям, батькам у підборі навчального матеріалу. </w:t>
      </w:r>
      <w:r w:rsidR="00B0127C">
        <w:rPr>
          <w:rFonts w:cs="Times New Roman"/>
          <w:lang w:val="uk-UA"/>
        </w:rPr>
        <w:t xml:space="preserve">Визначну роль у цьому процесі відіграє книга. Бібліотека обслуговує 150 читачів. </w:t>
      </w:r>
    </w:p>
    <w:p w:rsidR="00931140" w:rsidRPr="002B09B6" w:rsidRDefault="00931140" w:rsidP="00080E6E">
      <w:pPr>
        <w:ind w:firstLine="709"/>
        <w:jc w:val="both"/>
        <w:rPr>
          <w:lang w:val="uk-UA"/>
        </w:rPr>
      </w:pPr>
      <w:r w:rsidRPr="002B09B6">
        <w:rPr>
          <w:lang w:val="uk-UA"/>
        </w:rPr>
        <w:t xml:space="preserve">Фонд бібліотеки налічує 11983 примірники. З них художньої літератури 9342 примірники та 2641 примірник підручників. Забезпеченість учнів підручниками становить (97%). Не вистачає підручників російської мови для учнів 1-4 класів. </w:t>
      </w:r>
      <w:r>
        <w:rPr>
          <w:rFonts w:cs="Times New Roman"/>
          <w:lang w:val="uk-UA"/>
        </w:rPr>
        <w:t>Фінансування заходів, пов’язаних із створенням, поповненням і використанням фонду підручників здійснюється за рахунок державного бюджету. З</w:t>
      </w:r>
      <w:r>
        <w:rPr>
          <w:lang w:val="uk-UA"/>
        </w:rPr>
        <w:t>абезпеченість</w:t>
      </w:r>
      <w:r w:rsidRPr="002B09B6">
        <w:rPr>
          <w:lang w:val="uk-UA"/>
        </w:rPr>
        <w:t xml:space="preserve"> підручниками для учнів 10 класу (становить 90</w:t>
      </w:r>
      <w:r>
        <w:rPr>
          <w:lang w:val="uk-UA"/>
        </w:rPr>
        <w:t xml:space="preserve"> </w:t>
      </w:r>
      <w:r w:rsidRPr="002B09B6">
        <w:rPr>
          <w:lang w:val="uk-UA"/>
        </w:rPr>
        <w:t>%). Здійсн</w:t>
      </w:r>
      <w:r>
        <w:rPr>
          <w:lang w:val="uk-UA"/>
        </w:rPr>
        <w:t>юється замовлення підручників для 6 та 11</w:t>
      </w:r>
      <w:r w:rsidRPr="002B09B6">
        <w:rPr>
          <w:lang w:val="uk-UA"/>
        </w:rPr>
        <w:t xml:space="preserve"> класів за новою програмою викладання. У бібліотеці мало сучасної дитячої художньої літератури, яка відповідає віковим особливостям дітей. </w:t>
      </w:r>
    </w:p>
    <w:p w:rsidR="00931140" w:rsidRPr="002B09B6" w:rsidRDefault="00931140" w:rsidP="00080E6E">
      <w:pPr>
        <w:ind w:firstLine="709"/>
        <w:jc w:val="both"/>
        <w:rPr>
          <w:lang w:val="uk-UA"/>
        </w:rPr>
      </w:pPr>
      <w:r w:rsidRPr="002B09B6">
        <w:rPr>
          <w:lang w:val="uk-UA"/>
        </w:rPr>
        <w:t>Усі учителі школи забезпечені навчальними програмами та необхідними навчальними посібниками, кожний вчитель передплачує фаховий журнал.</w:t>
      </w:r>
    </w:p>
    <w:p w:rsidR="00931140" w:rsidRPr="002B09B6" w:rsidRDefault="00931140" w:rsidP="00080E6E">
      <w:pPr>
        <w:ind w:firstLine="709"/>
        <w:jc w:val="both"/>
        <w:rPr>
          <w:lang w:val="uk-UA"/>
        </w:rPr>
      </w:pPr>
      <w:r w:rsidRPr="002B09B6">
        <w:rPr>
          <w:lang w:val="uk-UA"/>
        </w:rPr>
        <w:t>Бібліотекарем у закладі працює Гришаєва Л.В., за фахом вчитель історії, бібліотечний стаж роботи – 6 років.</w:t>
      </w:r>
    </w:p>
    <w:p w:rsidR="00931140" w:rsidRDefault="00931140" w:rsidP="00080E6E">
      <w:pPr>
        <w:ind w:firstLine="709"/>
        <w:jc w:val="both"/>
        <w:rPr>
          <w:lang w:val="uk-UA"/>
        </w:rPr>
      </w:pPr>
      <w:r w:rsidRPr="002B09B6">
        <w:rPr>
          <w:lang w:val="uk-UA"/>
        </w:rPr>
        <w:t>В організації роботи бібліотеки Людмила Володимирівна керується законами «Про освіту», «Про бібліотеку і бібліотечну справу» від 27.01.1995 року, Положенням про бібліотеку загальноосвітнього навчального закладу від 14.05.1999 року, інструкціями про посадові обов’язки шкільного бібліотекаря (завідувача бібліотекою), з обліку документів, що знаходяться в бібліотечних фондах від 03.07.2007 року №</w:t>
      </w:r>
      <w:r>
        <w:rPr>
          <w:lang w:val="uk-UA"/>
        </w:rPr>
        <w:t xml:space="preserve"> </w:t>
      </w:r>
      <w:r w:rsidRPr="002B09B6">
        <w:rPr>
          <w:lang w:val="uk-UA"/>
        </w:rPr>
        <w:t>23 та іншими нормативними документами Міністерства освіти і науки, які регламентують роботу бібліотеки.</w:t>
      </w:r>
    </w:p>
    <w:p w:rsidR="00A953E5" w:rsidRPr="002B09B6" w:rsidRDefault="00A953E5" w:rsidP="00A953E5">
      <w:pPr>
        <w:ind w:firstLine="708"/>
        <w:jc w:val="both"/>
        <w:rPr>
          <w:lang w:val="uk-UA"/>
        </w:rPr>
      </w:pPr>
      <w:r w:rsidRPr="002B09B6">
        <w:rPr>
          <w:lang w:val="uk-UA"/>
        </w:rPr>
        <w:t>Робота бібліотеки спланована, планом передбачено систему бібліотечно-бібліографічної освіти школярів. Є паспорт бібліотеки. У бібліотеці є інвентарні та сумарні книги на художню літературу та підручники, які ведутьс</w:t>
      </w:r>
      <w:r>
        <w:rPr>
          <w:lang w:val="uk-UA"/>
        </w:rPr>
        <w:t>я згідн</w:t>
      </w:r>
      <w:r w:rsidRPr="002B09B6">
        <w:rPr>
          <w:lang w:val="uk-UA"/>
        </w:rPr>
        <w:t>о вимог. Кожний учень має формуляр, ведеться щоденник бібліотеки. У бібліотеці створено алфавітний та систематичні каталоги, є картотека газетно-журнальних статей.</w:t>
      </w:r>
    </w:p>
    <w:p w:rsidR="00A953E5" w:rsidRPr="00E94431" w:rsidRDefault="00A953E5" w:rsidP="00A953E5">
      <w:pPr>
        <w:ind w:firstLine="708"/>
        <w:jc w:val="both"/>
        <w:rPr>
          <w:lang w:val="uk-UA"/>
        </w:rPr>
      </w:pPr>
      <w:r w:rsidRPr="002B09B6">
        <w:rPr>
          <w:lang w:val="uk-UA"/>
        </w:rPr>
        <w:t xml:space="preserve">Планом роботи бібліотеки передбачено: формування системи </w:t>
      </w:r>
      <w:proofErr w:type="spellStart"/>
      <w:r w:rsidRPr="002B09B6">
        <w:rPr>
          <w:lang w:val="uk-UA"/>
        </w:rPr>
        <w:t>бібліотечно-бібліогріфі</w:t>
      </w:r>
      <w:r>
        <w:rPr>
          <w:lang w:val="uk-UA"/>
        </w:rPr>
        <w:t>чних</w:t>
      </w:r>
      <w:proofErr w:type="spellEnd"/>
      <w:r w:rsidRPr="002B09B6">
        <w:rPr>
          <w:lang w:val="uk-UA"/>
        </w:rPr>
        <w:t xml:space="preserve"> знань учнів, обслуговування учнів та </w:t>
      </w:r>
      <w:proofErr w:type="spellStart"/>
      <w:r w:rsidRPr="002B09B6">
        <w:rPr>
          <w:lang w:val="uk-UA"/>
        </w:rPr>
        <w:t>педколективу</w:t>
      </w:r>
      <w:proofErr w:type="spellEnd"/>
      <w:r w:rsidRPr="002B09B6">
        <w:rPr>
          <w:lang w:val="uk-UA"/>
        </w:rPr>
        <w:t>, роботу з підручниками та періодичними виданнями, роботу з активом читачів та роботу з батьками.</w:t>
      </w:r>
    </w:p>
    <w:p w:rsidR="005C0720" w:rsidRPr="00095383" w:rsidRDefault="004012CD" w:rsidP="00080E6E">
      <w:pPr>
        <w:widowControl/>
        <w:suppressAutoHyphens w:val="0"/>
        <w:ind w:firstLine="709"/>
        <w:jc w:val="both"/>
        <w:textAlignment w:val="auto"/>
        <w:rPr>
          <w:rFonts w:cs="Times New Roman"/>
          <w:lang w:val="uk-UA"/>
        </w:rPr>
      </w:pPr>
      <w:r w:rsidRPr="00095383">
        <w:rPr>
          <w:rFonts w:cs="Times New Roman"/>
          <w:lang w:val="uk-UA"/>
        </w:rPr>
        <w:t>Бібліотека сприяє інформаційному забезпеченн</w:t>
      </w:r>
      <w:r w:rsidR="00E94431" w:rsidRPr="00095383">
        <w:rPr>
          <w:rFonts w:cs="Times New Roman"/>
          <w:lang w:val="uk-UA"/>
        </w:rPr>
        <w:t>ю освітнього процесу, самоосвіти</w:t>
      </w:r>
      <w:r w:rsidRPr="00095383">
        <w:rPr>
          <w:rFonts w:cs="Times New Roman"/>
          <w:lang w:val="uk-UA"/>
        </w:rPr>
        <w:t xml:space="preserve"> педагогів та учнів, проведенню дозвілля, науково-методичному та пізнавальному пошуку читачів. Багатогранна робота ведеться з популяризації книжкового фонду, вихованню бережливого ставлення до книги, до шкільного підручника.</w:t>
      </w:r>
    </w:p>
    <w:p w:rsidR="003066DB" w:rsidRPr="003066DB" w:rsidRDefault="003066DB" w:rsidP="00080E6E">
      <w:pPr>
        <w:ind w:firstLine="709"/>
        <w:jc w:val="both"/>
        <w:rPr>
          <w:lang w:val="uk-UA"/>
        </w:rPr>
      </w:pPr>
      <w:r w:rsidRPr="002B09B6">
        <w:rPr>
          <w:lang w:val="uk-UA"/>
        </w:rPr>
        <w:t>Головним завданням бібліотеки є: виховання в учнів інформаційної культури, формування читацьких інтересів, виховання любові до книги.</w:t>
      </w:r>
    </w:p>
    <w:p w:rsidR="004012CD" w:rsidRDefault="004012CD" w:rsidP="00080E6E">
      <w:pPr>
        <w:widowControl/>
        <w:suppressAutoHyphens w:val="0"/>
        <w:ind w:firstLine="709"/>
        <w:jc w:val="both"/>
        <w:textAlignment w:val="auto"/>
        <w:rPr>
          <w:rFonts w:cs="Times New Roman"/>
          <w:lang w:val="uk-UA"/>
        </w:rPr>
      </w:pPr>
      <w:r>
        <w:rPr>
          <w:rFonts w:cs="Times New Roman"/>
          <w:lang w:val="uk-UA"/>
        </w:rPr>
        <w:t>Спільна робота вчителів і бібліотекаря дає можливість дітям не розминутися з розумною книгою,виховати гідних громадян незалежної держави.</w:t>
      </w:r>
      <w:r w:rsidR="007C2A71">
        <w:rPr>
          <w:rFonts w:cs="Times New Roman"/>
          <w:lang w:val="uk-UA"/>
        </w:rPr>
        <w:t xml:space="preserve"> К</w:t>
      </w:r>
      <w:r>
        <w:rPr>
          <w:rFonts w:cs="Times New Roman"/>
          <w:lang w:val="uk-UA"/>
        </w:rPr>
        <w:t xml:space="preserve">ласними керівниками </w:t>
      </w:r>
      <w:r>
        <w:rPr>
          <w:rFonts w:cs="Times New Roman"/>
          <w:lang w:val="uk-UA"/>
        </w:rPr>
        <w:lastRenderedPageBreak/>
        <w:t>протягом І-го семестру були проведені на батьківських зборах бесіди з учнями та батьками про бережливе ставлення до книги.</w:t>
      </w:r>
    </w:p>
    <w:p w:rsidR="00E94431" w:rsidRPr="002B09B6" w:rsidRDefault="00E94431" w:rsidP="00080E6E">
      <w:pPr>
        <w:ind w:firstLine="709"/>
        <w:jc w:val="both"/>
        <w:rPr>
          <w:lang w:val="uk-UA"/>
        </w:rPr>
      </w:pPr>
      <w:r w:rsidRPr="002B09B6">
        <w:rPr>
          <w:lang w:val="uk-UA"/>
        </w:rPr>
        <w:t>Суть бібліографічно-інформаційної роботи бібліотеки полягає в регулярному інформуванні вчителів та учнів про нові книжкові надходження, популяризації літератури, оформленні виставок, створенні тематичних полиць та інформаційн</w:t>
      </w:r>
      <w:r>
        <w:rPr>
          <w:lang w:val="uk-UA"/>
        </w:rPr>
        <w:t>их куточк</w:t>
      </w:r>
      <w:r w:rsidRPr="002B09B6">
        <w:rPr>
          <w:lang w:val="uk-UA"/>
        </w:rPr>
        <w:t>ів.</w:t>
      </w:r>
    </w:p>
    <w:p w:rsidR="003066DB" w:rsidRPr="002B09B6" w:rsidRDefault="00E94431" w:rsidP="00080E6E">
      <w:pPr>
        <w:ind w:firstLine="709"/>
        <w:jc w:val="both"/>
        <w:rPr>
          <w:lang w:val="uk-UA"/>
        </w:rPr>
      </w:pPr>
      <w:r w:rsidRPr="002B09B6">
        <w:rPr>
          <w:lang w:val="uk-UA"/>
        </w:rPr>
        <w:t>Ефективними формами інформаційної роботи бібліотеки є книжкові виставки, дні інформації, усні журнали, бібліографічні огляди, літературні вітальні, бібліотечні уроки, виступи на педагогічних радах, батьківських зборах, годинах спілкування, рекомендовані списки літератури.</w:t>
      </w:r>
    </w:p>
    <w:p w:rsidR="00E94431" w:rsidRPr="002B09B6" w:rsidRDefault="00E94431" w:rsidP="00080E6E">
      <w:pPr>
        <w:ind w:firstLine="709"/>
        <w:jc w:val="both"/>
        <w:rPr>
          <w:lang w:val="uk-UA"/>
        </w:rPr>
      </w:pPr>
      <w:r w:rsidRPr="002B09B6">
        <w:rPr>
          <w:lang w:val="uk-UA"/>
        </w:rPr>
        <w:t xml:space="preserve">Інформаційна робота проводиться за трьома напрямками: інформування педагогічного колективу, учнів та батьків. Бібліотекар завжди орієнтується, яка інформація потрібна вчителям, над якими проблемами навчання і виховання учнів працює педагогічний колектив. </w:t>
      </w:r>
    </w:p>
    <w:p w:rsidR="00E94431" w:rsidRPr="002B09B6" w:rsidRDefault="00E94431" w:rsidP="00080E6E">
      <w:pPr>
        <w:ind w:firstLine="709"/>
        <w:jc w:val="both"/>
        <w:rPr>
          <w:lang w:val="uk-UA"/>
        </w:rPr>
      </w:pPr>
      <w:r w:rsidRPr="002B09B6">
        <w:rPr>
          <w:lang w:val="uk-UA"/>
        </w:rPr>
        <w:t xml:space="preserve">Інформаційна робота серед педагогічного колективу включає також підготовку інформаційних списків про нові надходження літератури та підручників, виступи на методичних нарадах, </w:t>
      </w:r>
      <w:proofErr w:type="spellStart"/>
      <w:r w:rsidRPr="002B09B6">
        <w:rPr>
          <w:lang w:val="uk-UA"/>
        </w:rPr>
        <w:t>нарадах</w:t>
      </w:r>
      <w:proofErr w:type="spellEnd"/>
      <w:r w:rsidRPr="002B09B6">
        <w:rPr>
          <w:lang w:val="uk-UA"/>
        </w:rPr>
        <w:t xml:space="preserve"> при директору, педагогічних радах.</w:t>
      </w:r>
    </w:p>
    <w:p w:rsidR="00E94431" w:rsidRPr="002B09B6" w:rsidRDefault="00E94431" w:rsidP="00080E6E">
      <w:pPr>
        <w:ind w:firstLine="709"/>
        <w:jc w:val="both"/>
        <w:rPr>
          <w:lang w:val="uk-UA"/>
        </w:rPr>
      </w:pPr>
      <w:r w:rsidRPr="002B09B6">
        <w:rPr>
          <w:lang w:val="uk-UA"/>
        </w:rPr>
        <w:t>Працюючи над вихованням інформаційної культури школярів, Людмила Володимирівна узгоджує свою діяльність з вчителями української мови та літератури в таких питаннях: як навчити учнів складати різні види конспектів прочитаного і почутого, готувати тези, доповіді, писати рецензії або відгук на прочитану книгу.</w:t>
      </w:r>
    </w:p>
    <w:p w:rsidR="00E94431" w:rsidRPr="002B09B6" w:rsidRDefault="00E94431" w:rsidP="00080E6E">
      <w:pPr>
        <w:ind w:firstLine="709"/>
        <w:jc w:val="both"/>
        <w:rPr>
          <w:lang w:val="uk-UA"/>
        </w:rPr>
      </w:pPr>
      <w:r w:rsidRPr="002B09B6">
        <w:rPr>
          <w:lang w:val="uk-UA"/>
        </w:rPr>
        <w:t>Популяризація літератури здійснюється завдяки книжковим виставкам: «Книга – джерело знань», «Скарби України», «Новини літератури».</w:t>
      </w:r>
    </w:p>
    <w:p w:rsidR="00E94431" w:rsidRPr="002B09B6" w:rsidRDefault="00E94431" w:rsidP="00080E6E">
      <w:pPr>
        <w:ind w:firstLine="709"/>
        <w:jc w:val="both"/>
        <w:rPr>
          <w:lang w:val="uk-UA"/>
        </w:rPr>
      </w:pPr>
      <w:r w:rsidRPr="002B09B6">
        <w:rPr>
          <w:lang w:val="uk-UA"/>
        </w:rPr>
        <w:t xml:space="preserve">Бібліотекар спільно з </w:t>
      </w:r>
      <w:proofErr w:type="spellStart"/>
      <w:r w:rsidRPr="002B09B6">
        <w:rPr>
          <w:lang w:val="uk-UA"/>
        </w:rPr>
        <w:t>учителями-предметниками</w:t>
      </w:r>
      <w:proofErr w:type="spellEnd"/>
      <w:r w:rsidRPr="002B09B6">
        <w:rPr>
          <w:lang w:val="uk-UA"/>
        </w:rPr>
        <w:t xml:space="preserve">, класними керівниками спрямовує свою роботу на формування бібліотечно-інформаційної грамотності школярів, тобто на бібліотечних уроках вчить користуватися книгою, фондами бібліотеки, її довідковим апаратом. З </w:t>
      </w:r>
      <w:r>
        <w:rPr>
          <w:lang w:val="uk-UA"/>
        </w:rPr>
        <w:t xml:space="preserve">учнями </w:t>
      </w:r>
      <w:r w:rsidR="00215AB6">
        <w:rPr>
          <w:lang w:val="uk-UA"/>
        </w:rPr>
        <w:t>5</w:t>
      </w:r>
      <w:r>
        <w:rPr>
          <w:lang w:val="uk-UA"/>
        </w:rPr>
        <w:t>-9</w:t>
      </w:r>
      <w:r w:rsidRPr="002B09B6">
        <w:rPr>
          <w:lang w:val="uk-UA"/>
        </w:rPr>
        <w:t xml:space="preserve"> класів проведено бібліотечні уроки: «Робота з довідковою літературою». Значення довідкової літератури», «Книги, які знають все», з учнями 1-4 класів – «У світі казки», «Звідки прийшла книга».</w:t>
      </w:r>
    </w:p>
    <w:p w:rsidR="00E94431" w:rsidRPr="002B09B6" w:rsidRDefault="00E94431" w:rsidP="00080E6E">
      <w:pPr>
        <w:ind w:firstLine="709"/>
        <w:jc w:val="both"/>
        <w:rPr>
          <w:lang w:val="uk-UA"/>
        </w:rPr>
      </w:pPr>
      <w:r w:rsidRPr="002B09B6">
        <w:rPr>
          <w:lang w:val="uk-UA"/>
        </w:rPr>
        <w:t>У бібліотеці оформлено плакати на яких розміщені правила користування книгами і поради щодо їх ремонту. Оформлено бібліотечний вісник: «Цікаво знати», «Пам’ятки».</w:t>
      </w:r>
    </w:p>
    <w:p w:rsidR="00E94431" w:rsidRPr="002B09B6" w:rsidRDefault="00E94431" w:rsidP="00080E6E">
      <w:pPr>
        <w:ind w:firstLine="709"/>
        <w:jc w:val="both"/>
        <w:rPr>
          <w:lang w:val="uk-UA"/>
        </w:rPr>
      </w:pPr>
      <w:r w:rsidRPr="002B09B6">
        <w:rPr>
          <w:lang w:val="uk-UA"/>
        </w:rPr>
        <w:t>Бібліотекар, Людмила Володимирівна, складає для роботи з обдарованими дітьми списки рекомендованої літератури (діє виставка «Обдаровані діти – надія України», є картотека за інтересами), надає методичну допомогу у підготовці та проведенні предметних тижнів.</w:t>
      </w:r>
    </w:p>
    <w:p w:rsidR="00E94431" w:rsidRPr="002B09B6" w:rsidRDefault="00E94431" w:rsidP="00080E6E">
      <w:pPr>
        <w:ind w:firstLine="709"/>
        <w:jc w:val="both"/>
        <w:rPr>
          <w:lang w:val="uk-UA"/>
        </w:rPr>
      </w:pPr>
      <w:r w:rsidRPr="002B09B6">
        <w:rPr>
          <w:lang w:val="uk-UA"/>
        </w:rPr>
        <w:t>У бібліотеці є можливість відкритого доступу до книжкових фондів, що є однією з форм активізації читання, впливом на формування читацьких інтересів. Бібліотекар інформує читачів про нові надходження до бібліотеки. Створені умови для збереження книг: порядок на книжкових полицях, література розташована в алфавітному порядку, проводиться своєчасний ремонт книг (книжкова лікарня). Щороку у школі проводиться акція «Подаруй книгу бібліотеці!». Один раз на чверть проводяться рейди-перевірки стану збереження пі</w:t>
      </w:r>
      <w:r>
        <w:rPr>
          <w:lang w:val="uk-UA"/>
        </w:rPr>
        <w:t>дручників. Щороку прово</w:t>
      </w:r>
      <w:r w:rsidRPr="002B09B6">
        <w:rPr>
          <w:lang w:val="uk-UA"/>
        </w:rPr>
        <w:t>диться тиждень дитячої та юнацької книги, упродовж якого проводяться вікторини, презентації книг, конкурси, літературні вечори тощо.</w:t>
      </w:r>
    </w:p>
    <w:p w:rsidR="00E94431" w:rsidRPr="002B09B6" w:rsidRDefault="00E94431" w:rsidP="00080E6E">
      <w:pPr>
        <w:ind w:firstLine="709"/>
        <w:jc w:val="both"/>
        <w:rPr>
          <w:lang w:val="uk-UA"/>
        </w:rPr>
      </w:pPr>
      <w:r w:rsidRPr="002B09B6">
        <w:rPr>
          <w:lang w:val="uk-UA"/>
        </w:rPr>
        <w:t>Для підвищення професійного рівня та забезпечення інформаційних потреб в школі організовано передплату на фахові журнали та газети.</w:t>
      </w:r>
    </w:p>
    <w:p w:rsidR="007473D0" w:rsidRPr="002B09B6" w:rsidRDefault="00E2735E" w:rsidP="00080E6E">
      <w:pPr>
        <w:ind w:firstLine="709"/>
        <w:jc w:val="both"/>
        <w:rPr>
          <w:lang w:val="uk-UA"/>
        </w:rPr>
      </w:pPr>
      <w:r>
        <w:rPr>
          <w:lang w:val="uk-UA"/>
        </w:rPr>
        <w:t>У бібліотекаря</w:t>
      </w:r>
      <w:r w:rsidR="007473D0" w:rsidRPr="002B09B6">
        <w:rPr>
          <w:lang w:val="uk-UA"/>
        </w:rPr>
        <w:t xml:space="preserve"> є</w:t>
      </w:r>
      <w:r>
        <w:rPr>
          <w:lang w:val="uk-UA"/>
        </w:rPr>
        <w:t xml:space="preserve"> власний ноутбук</w:t>
      </w:r>
      <w:r w:rsidR="007473D0" w:rsidRPr="002B09B6">
        <w:rPr>
          <w:lang w:val="uk-UA"/>
        </w:rPr>
        <w:t xml:space="preserve">, який підключений до </w:t>
      </w:r>
      <w:r>
        <w:rPr>
          <w:lang w:val="uk-UA"/>
        </w:rPr>
        <w:t xml:space="preserve">шкільної </w:t>
      </w:r>
      <w:r w:rsidRPr="002B09B6">
        <w:rPr>
          <w:lang w:val="uk-UA"/>
        </w:rPr>
        <w:t xml:space="preserve">Інтернет </w:t>
      </w:r>
      <w:r w:rsidR="007473D0" w:rsidRPr="002B09B6">
        <w:rPr>
          <w:lang w:val="uk-UA"/>
        </w:rPr>
        <w:t>мережі. Як дже</w:t>
      </w:r>
      <w:r w:rsidR="007473D0">
        <w:rPr>
          <w:lang w:val="uk-UA"/>
        </w:rPr>
        <w:t>рело інформації він використову</w:t>
      </w:r>
      <w:r w:rsidR="007473D0" w:rsidRPr="002B09B6">
        <w:rPr>
          <w:lang w:val="uk-UA"/>
        </w:rPr>
        <w:t>ється епізодично.</w:t>
      </w:r>
    </w:p>
    <w:p w:rsidR="00215AB6" w:rsidRPr="002B09B6" w:rsidRDefault="00095383" w:rsidP="00080E6E">
      <w:pPr>
        <w:ind w:firstLine="709"/>
        <w:jc w:val="both"/>
        <w:rPr>
          <w:lang w:val="uk-UA"/>
        </w:rPr>
      </w:pPr>
      <w:r>
        <w:rPr>
          <w:lang w:val="uk-UA"/>
        </w:rPr>
        <w:t>Виходячи з вищезазначеного</w:t>
      </w:r>
      <w:r w:rsidR="00215AB6" w:rsidRPr="002B09B6">
        <w:rPr>
          <w:lang w:val="uk-UA"/>
        </w:rPr>
        <w:t xml:space="preserve"> </w:t>
      </w:r>
    </w:p>
    <w:p w:rsidR="00215AB6" w:rsidRPr="002B09B6" w:rsidRDefault="00215AB6" w:rsidP="00080E6E">
      <w:pPr>
        <w:ind w:firstLine="709"/>
        <w:jc w:val="both"/>
        <w:rPr>
          <w:lang w:val="uk-UA"/>
        </w:rPr>
      </w:pPr>
    </w:p>
    <w:p w:rsidR="00215AB6" w:rsidRDefault="00215AB6" w:rsidP="00080E6E">
      <w:pPr>
        <w:ind w:firstLine="709"/>
        <w:jc w:val="both"/>
        <w:rPr>
          <w:lang w:val="uk-UA"/>
        </w:rPr>
      </w:pPr>
      <w:r w:rsidRPr="002B09B6">
        <w:rPr>
          <w:lang w:val="uk-UA"/>
        </w:rPr>
        <w:t>ПРОПОНУЮ:</w:t>
      </w:r>
    </w:p>
    <w:p w:rsidR="00E2735E" w:rsidRPr="002B09B6" w:rsidRDefault="00E2735E" w:rsidP="00080E6E">
      <w:pPr>
        <w:ind w:firstLine="709"/>
        <w:jc w:val="both"/>
        <w:rPr>
          <w:lang w:val="uk-UA"/>
        </w:rPr>
      </w:pPr>
    </w:p>
    <w:p w:rsidR="00E94431" w:rsidRPr="00080E6E" w:rsidRDefault="00E2735E" w:rsidP="00080E6E">
      <w:pPr>
        <w:pStyle w:val="a3"/>
        <w:numPr>
          <w:ilvl w:val="0"/>
          <w:numId w:val="8"/>
        </w:numPr>
        <w:tabs>
          <w:tab w:val="left" w:pos="851"/>
        </w:tabs>
        <w:ind w:left="0" w:firstLine="709"/>
        <w:jc w:val="both"/>
        <w:rPr>
          <w:lang w:val="uk-UA"/>
        </w:rPr>
      </w:pPr>
      <w:r w:rsidRPr="002B09B6">
        <w:rPr>
          <w:lang w:val="uk-UA"/>
        </w:rPr>
        <w:t>Директор</w:t>
      </w:r>
      <w:r>
        <w:rPr>
          <w:lang w:val="uk-UA"/>
        </w:rPr>
        <w:t xml:space="preserve">у Ганнівської ЗШ І-ІІІ ступенів придбати для шкільної бібліотеки </w:t>
      </w:r>
      <w:r>
        <w:rPr>
          <w:lang w:val="uk-UA"/>
        </w:rPr>
        <w:lastRenderedPageBreak/>
        <w:t>комп’ютер</w:t>
      </w:r>
      <w:r w:rsidR="00080E6E">
        <w:rPr>
          <w:lang w:val="uk-UA"/>
        </w:rPr>
        <w:t>, для розширення інформаційного середовища</w:t>
      </w:r>
      <w:r w:rsidR="00080E6E" w:rsidRPr="00E2735E">
        <w:rPr>
          <w:lang w:val="uk-UA"/>
        </w:rPr>
        <w:t xml:space="preserve"> впровадженням у бібліотечний процес сучасних інформаційно-комунікаційних технологій та використанням медіа-ресурсів.</w:t>
      </w:r>
    </w:p>
    <w:p w:rsidR="00215AB6" w:rsidRDefault="00215AB6" w:rsidP="00080E6E">
      <w:pPr>
        <w:pStyle w:val="a3"/>
        <w:widowControl/>
        <w:numPr>
          <w:ilvl w:val="0"/>
          <w:numId w:val="8"/>
        </w:numPr>
        <w:suppressAutoHyphens w:val="0"/>
        <w:ind w:left="0" w:firstLine="709"/>
        <w:jc w:val="both"/>
        <w:textAlignment w:val="auto"/>
        <w:rPr>
          <w:rFonts w:eastAsia="Times New Roman" w:cs="Times New Roman"/>
          <w:kern w:val="0"/>
          <w:lang w:val="uk-UA"/>
        </w:rPr>
      </w:pPr>
      <w:r w:rsidRPr="00215AB6">
        <w:rPr>
          <w:rFonts w:eastAsia="Times New Roman" w:cs="Times New Roman"/>
          <w:kern w:val="0"/>
          <w:lang w:val="uk-UA"/>
        </w:rPr>
        <w:t>Шкільному бібліотекарю Ганнівської загальноосвітньої школи І-ІІІ ступенів ГРИШАЄВІЙ Л.В</w:t>
      </w:r>
      <w:r>
        <w:rPr>
          <w:rFonts w:eastAsia="Times New Roman" w:cs="Times New Roman"/>
          <w:kern w:val="0"/>
          <w:lang w:val="uk-UA"/>
        </w:rPr>
        <w:t>:</w:t>
      </w:r>
    </w:p>
    <w:p w:rsidR="00215AB6" w:rsidRPr="00215AB6" w:rsidRDefault="00215AB6" w:rsidP="00080E6E">
      <w:pPr>
        <w:pStyle w:val="a3"/>
        <w:widowControl/>
        <w:numPr>
          <w:ilvl w:val="0"/>
          <w:numId w:val="9"/>
        </w:numPr>
        <w:suppressAutoHyphens w:val="0"/>
        <w:ind w:left="0" w:firstLine="709"/>
        <w:jc w:val="both"/>
        <w:textAlignment w:val="auto"/>
        <w:rPr>
          <w:rFonts w:eastAsia="Times New Roman" w:cs="Times New Roman"/>
          <w:kern w:val="0"/>
          <w:lang w:val="uk-UA"/>
        </w:rPr>
      </w:pPr>
      <w:r w:rsidRPr="00215AB6">
        <w:rPr>
          <w:rFonts w:eastAsia="Times New Roman" w:cs="Times New Roman"/>
          <w:kern w:val="0"/>
          <w:lang w:val="uk-UA"/>
        </w:rPr>
        <w:t xml:space="preserve"> взяти до відома довідки «Про результати перевірки роботи шкільної бібліотеки»;</w:t>
      </w:r>
    </w:p>
    <w:p w:rsidR="00215AB6" w:rsidRDefault="00215AB6" w:rsidP="00080E6E">
      <w:pPr>
        <w:pStyle w:val="a3"/>
        <w:widowControl/>
        <w:numPr>
          <w:ilvl w:val="0"/>
          <w:numId w:val="9"/>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п</w:t>
      </w:r>
      <w:r w:rsidRPr="00091150">
        <w:rPr>
          <w:rFonts w:eastAsia="Times New Roman" w:cs="Times New Roman"/>
          <w:kern w:val="0"/>
          <w:lang w:val="uk-UA"/>
        </w:rPr>
        <w:t>итання стану роботи шкільної бібліотеки розглянути на нараді при директорові (завідувачеві</w:t>
      </w:r>
      <w:r>
        <w:rPr>
          <w:rFonts w:eastAsia="Times New Roman" w:cs="Times New Roman"/>
          <w:kern w:val="0"/>
          <w:lang w:val="uk-UA"/>
        </w:rPr>
        <w:t>) у березні 2019 року;</w:t>
      </w:r>
    </w:p>
    <w:p w:rsidR="00215AB6" w:rsidRDefault="00215AB6" w:rsidP="00080E6E">
      <w:pPr>
        <w:pStyle w:val="a3"/>
        <w:widowControl/>
        <w:numPr>
          <w:ilvl w:val="0"/>
          <w:numId w:val="9"/>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провести повну інвентаризацію навчальних підручників і визначити рівень забезпечення учнів підручниками на 2019/2020 навчальний рік до 01.09.2019 року;</w:t>
      </w:r>
    </w:p>
    <w:p w:rsidR="00215AB6" w:rsidRDefault="00215AB6" w:rsidP="00080E6E">
      <w:pPr>
        <w:pStyle w:val="a3"/>
        <w:widowControl/>
        <w:numPr>
          <w:ilvl w:val="0"/>
          <w:numId w:val="9"/>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розробити і провести цикл заходів до всеукраїнського Дня бібліотек до 20.09.2019 року;</w:t>
      </w:r>
    </w:p>
    <w:p w:rsidR="00215AB6" w:rsidRDefault="00215AB6" w:rsidP="00080E6E">
      <w:pPr>
        <w:pStyle w:val="a3"/>
        <w:widowControl/>
        <w:numPr>
          <w:ilvl w:val="0"/>
          <w:numId w:val="9"/>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активізувати роль шкільної бібліотеки у проведенні виховних заходів на базі бібліотеки протягом року;</w:t>
      </w:r>
    </w:p>
    <w:p w:rsidR="00215AB6" w:rsidRDefault="00215AB6" w:rsidP="00080E6E">
      <w:pPr>
        <w:pStyle w:val="a3"/>
        <w:widowControl/>
        <w:numPr>
          <w:ilvl w:val="0"/>
          <w:numId w:val="9"/>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забезпечити систематизацію і дієву роботу книжкових полиць з організацією їх публічних презентацій протягом року;</w:t>
      </w:r>
    </w:p>
    <w:p w:rsidR="00215AB6" w:rsidRDefault="00215AB6" w:rsidP="00080E6E">
      <w:pPr>
        <w:pStyle w:val="a3"/>
        <w:widowControl/>
        <w:numPr>
          <w:ilvl w:val="0"/>
          <w:numId w:val="9"/>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залучати спонсорські кошти для поповнення книжкового фонду бібліотеки та збільшення кількості дитячих передплатних видань систематично.</w:t>
      </w:r>
    </w:p>
    <w:p w:rsidR="00215AB6" w:rsidRPr="00C543EE" w:rsidRDefault="00215AB6" w:rsidP="00080E6E">
      <w:pPr>
        <w:pStyle w:val="a3"/>
        <w:widowControl/>
        <w:numPr>
          <w:ilvl w:val="0"/>
          <w:numId w:val="9"/>
        </w:numPr>
        <w:suppressAutoHyphens w:val="0"/>
        <w:ind w:left="0" w:firstLine="709"/>
        <w:jc w:val="both"/>
        <w:textAlignment w:val="auto"/>
        <w:rPr>
          <w:rFonts w:eastAsia="Times New Roman" w:cs="Times New Roman"/>
          <w:kern w:val="0"/>
          <w:lang w:val="uk-UA"/>
        </w:rPr>
      </w:pPr>
      <w:r>
        <w:rPr>
          <w:rFonts w:eastAsia="Times New Roman" w:cs="Times New Roman"/>
          <w:kern w:val="0"/>
          <w:lang w:val="uk-UA"/>
        </w:rPr>
        <w:t xml:space="preserve">продовжити роботу щодо пропаганди книги серед учнів та їх батьків як найбільшого надбання людства систематично. </w:t>
      </w:r>
    </w:p>
    <w:p w:rsidR="00E2735E" w:rsidRPr="00E2735E" w:rsidRDefault="00E2735E" w:rsidP="00080E6E">
      <w:pPr>
        <w:pStyle w:val="a3"/>
        <w:numPr>
          <w:ilvl w:val="0"/>
          <w:numId w:val="9"/>
        </w:numPr>
        <w:tabs>
          <w:tab w:val="left" w:pos="851"/>
        </w:tabs>
        <w:ind w:left="0" w:firstLine="709"/>
        <w:jc w:val="both"/>
        <w:rPr>
          <w:lang w:val="uk-UA"/>
        </w:rPr>
      </w:pPr>
      <w:r>
        <w:rPr>
          <w:lang w:val="uk-UA"/>
        </w:rPr>
        <w:t>р</w:t>
      </w:r>
      <w:r w:rsidRPr="00E2735E">
        <w:rPr>
          <w:lang w:val="uk-UA"/>
        </w:rPr>
        <w:t>озширювати інформаційне середовище впровадженням у бібліотечний процес сучасних інформаційно-комунікаційних технологій та використанням медіа-ресурсів.</w:t>
      </w:r>
    </w:p>
    <w:p w:rsidR="00E2735E" w:rsidRPr="00E2735E" w:rsidRDefault="00E2735E" w:rsidP="00080E6E">
      <w:pPr>
        <w:pStyle w:val="a3"/>
        <w:numPr>
          <w:ilvl w:val="0"/>
          <w:numId w:val="9"/>
        </w:numPr>
        <w:tabs>
          <w:tab w:val="left" w:pos="851"/>
        </w:tabs>
        <w:ind w:left="0" w:firstLine="709"/>
        <w:jc w:val="both"/>
        <w:rPr>
          <w:lang w:val="uk-UA"/>
        </w:rPr>
      </w:pPr>
      <w:r>
        <w:rPr>
          <w:lang w:val="uk-UA"/>
        </w:rPr>
        <w:t>з</w:t>
      </w:r>
      <w:r w:rsidRPr="00E2735E">
        <w:rPr>
          <w:lang w:val="uk-UA"/>
        </w:rPr>
        <w:t>дійснювати максимальний доступ користувачів до різноманітних інформаційних ресурсів (на традиційних та електронних носіях) та формування вмінь їх раціонального використання.</w:t>
      </w:r>
    </w:p>
    <w:p w:rsidR="00E94431" w:rsidRDefault="00E94431" w:rsidP="00080E6E">
      <w:pPr>
        <w:widowControl/>
        <w:suppressAutoHyphens w:val="0"/>
        <w:ind w:firstLine="709"/>
        <w:jc w:val="both"/>
        <w:textAlignment w:val="auto"/>
        <w:rPr>
          <w:rFonts w:cs="Times New Roman"/>
          <w:lang w:val="uk-UA"/>
        </w:rPr>
      </w:pPr>
    </w:p>
    <w:p w:rsidR="00A4676A" w:rsidRDefault="00A4676A" w:rsidP="00A4676A">
      <w:pPr>
        <w:widowControl/>
        <w:shd w:val="clear" w:color="auto" w:fill="FFFFFF"/>
        <w:tabs>
          <w:tab w:val="left" w:pos="8647"/>
        </w:tabs>
        <w:suppressAutoHyphens w:val="0"/>
        <w:ind w:firstLine="720"/>
        <w:jc w:val="both"/>
        <w:textAlignment w:val="auto"/>
        <w:rPr>
          <w:rFonts w:eastAsia="Times New Roman" w:cs="Times New Roman"/>
          <w:b/>
          <w:iCs/>
          <w:spacing w:val="2"/>
          <w:kern w:val="0"/>
          <w:lang w:val="uk-UA" w:eastAsia="en-US" w:bidi="en-US"/>
        </w:rPr>
      </w:pPr>
      <w:r>
        <w:rPr>
          <w:rFonts w:eastAsia="Times New Roman" w:cs="Times New Roman"/>
          <w:b/>
          <w:iCs/>
          <w:spacing w:val="2"/>
          <w:kern w:val="0"/>
          <w:lang w:val="uk-UA" w:eastAsia="en-US" w:bidi="en-US"/>
        </w:rPr>
        <w:t>Заступник директора школи з навчально-виховної роботи                О.Щурик</w:t>
      </w:r>
    </w:p>
    <w:p w:rsidR="00A4676A" w:rsidRPr="008D5896" w:rsidRDefault="00A4676A" w:rsidP="00A4676A">
      <w:pPr>
        <w:widowControl/>
        <w:shd w:val="clear" w:color="auto" w:fill="FFFFFF"/>
        <w:tabs>
          <w:tab w:val="left" w:pos="8647"/>
        </w:tabs>
        <w:suppressAutoHyphens w:val="0"/>
        <w:ind w:firstLine="720"/>
        <w:jc w:val="both"/>
        <w:textAlignment w:val="auto"/>
        <w:rPr>
          <w:rFonts w:eastAsia="Times New Roman" w:cs="Times New Roman"/>
          <w:b/>
          <w:iCs/>
          <w:spacing w:val="2"/>
          <w:kern w:val="0"/>
          <w:lang w:val="uk-UA" w:eastAsia="en-US" w:bidi="en-US"/>
        </w:rPr>
      </w:pPr>
      <w:r>
        <w:rPr>
          <w:rFonts w:eastAsia="Times New Roman" w:cs="Times New Roman"/>
          <w:b/>
          <w:iCs/>
          <w:spacing w:val="2"/>
          <w:kern w:val="0"/>
          <w:lang w:val="uk-UA" w:eastAsia="en-US" w:bidi="en-US"/>
        </w:rPr>
        <w:t xml:space="preserve">Січень 2019 року </w:t>
      </w:r>
    </w:p>
    <w:p w:rsidR="00A4676A" w:rsidRDefault="00A4676A" w:rsidP="00080E6E">
      <w:pPr>
        <w:widowControl/>
        <w:suppressAutoHyphens w:val="0"/>
        <w:ind w:firstLine="709"/>
        <w:jc w:val="both"/>
        <w:textAlignment w:val="auto"/>
        <w:rPr>
          <w:rFonts w:cs="Times New Roman"/>
          <w:lang w:val="uk-UA"/>
        </w:rPr>
      </w:pPr>
    </w:p>
    <w:p w:rsidR="00E81654" w:rsidRDefault="00E81654" w:rsidP="00A953E5">
      <w:pPr>
        <w:widowControl/>
        <w:suppressAutoHyphens w:val="0"/>
        <w:jc w:val="both"/>
        <w:textAlignment w:val="auto"/>
        <w:rPr>
          <w:rFonts w:cs="Times New Roman"/>
          <w:lang w:val="uk-UA"/>
        </w:rPr>
      </w:pPr>
    </w:p>
    <w:p w:rsidR="00095383" w:rsidRDefault="00095383">
      <w:pPr>
        <w:widowControl/>
        <w:suppressAutoHyphens w:val="0"/>
        <w:autoSpaceDN/>
        <w:spacing w:after="200" w:line="276" w:lineRule="auto"/>
        <w:textAlignment w:val="auto"/>
        <w:rPr>
          <w:rFonts w:cs="Times New Roman"/>
          <w:lang w:val="uk-UA"/>
        </w:rPr>
      </w:pPr>
      <w:r>
        <w:rPr>
          <w:rFonts w:cs="Times New Roman"/>
          <w:lang w:val="uk-UA"/>
        </w:rPr>
        <w:br w:type="page"/>
      </w:r>
    </w:p>
    <w:p w:rsidR="00E81654" w:rsidRDefault="00E81654" w:rsidP="00E81654">
      <w:pPr>
        <w:widowControl/>
        <w:suppressAutoHyphens w:val="0"/>
        <w:ind w:left="5954"/>
        <w:textAlignment w:val="auto"/>
        <w:rPr>
          <w:rFonts w:cs="Times New Roman"/>
          <w:lang w:val="uk-UA"/>
        </w:rPr>
      </w:pPr>
      <w:bookmarkStart w:id="0" w:name="_GoBack"/>
      <w:bookmarkEnd w:id="0"/>
      <w:r>
        <w:rPr>
          <w:rFonts w:cs="Times New Roman"/>
          <w:lang w:val="uk-UA"/>
        </w:rPr>
        <w:lastRenderedPageBreak/>
        <w:t>Додаток 2</w:t>
      </w:r>
    </w:p>
    <w:p w:rsidR="00E81654" w:rsidRDefault="00E81654" w:rsidP="00E81654">
      <w:pPr>
        <w:widowControl/>
        <w:suppressAutoHyphens w:val="0"/>
        <w:ind w:left="5954"/>
        <w:textAlignment w:val="auto"/>
        <w:rPr>
          <w:rFonts w:cs="Times New Roman"/>
          <w:lang w:val="uk-UA"/>
        </w:rPr>
      </w:pPr>
      <w:r>
        <w:rPr>
          <w:rFonts w:cs="Times New Roman"/>
          <w:lang w:val="uk-UA"/>
        </w:rPr>
        <w:t xml:space="preserve">до наказу директора школи </w:t>
      </w:r>
    </w:p>
    <w:p w:rsidR="00E81654" w:rsidRDefault="00E81654" w:rsidP="00E81654">
      <w:pPr>
        <w:widowControl/>
        <w:suppressAutoHyphens w:val="0"/>
        <w:ind w:left="5954"/>
        <w:textAlignment w:val="auto"/>
        <w:rPr>
          <w:rFonts w:cs="Times New Roman"/>
          <w:lang w:val="uk-UA"/>
        </w:rPr>
      </w:pPr>
      <w:r>
        <w:rPr>
          <w:rFonts w:cs="Times New Roman"/>
          <w:lang w:val="uk-UA"/>
        </w:rPr>
        <w:t>від 23.01.2019 року № 27</w:t>
      </w:r>
    </w:p>
    <w:p w:rsidR="00E81654" w:rsidRDefault="00E81654" w:rsidP="00215AB6">
      <w:pPr>
        <w:widowControl/>
        <w:suppressAutoHyphens w:val="0"/>
        <w:ind w:firstLine="709"/>
        <w:jc w:val="both"/>
        <w:textAlignment w:val="auto"/>
        <w:rPr>
          <w:rFonts w:cs="Times New Roman"/>
          <w:lang w:val="uk-UA"/>
        </w:rPr>
      </w:pPr>
    </w:p>
    <w:p w:rsidR="00E81654" w:rsidRPr="00E81654" w:rsidRDefault="00E81654" w:rsidP="00E81654">
      <w:pPr>
        <w:jc w:val="center"/>
        <w:rPr>
          <w:rFonts w:cs="Times New Roman"/>
          <w:b/>
          <w:lang w:val="uk-UA"/>
        </w:rPr>
      </w:pPr>
      <w:r w:rsidRPr="00E81654">
        <w:rPr>
          <w:rFonts w:cs="Times New Roman"/>
          <w:b/>
          <w:lang w:val="uk-UA"/>
        </w:rPr>
        <w:t>Довідка</w:t>
      </w:r>
    </w:p>
    <w:p w:rsidR="00E81654" w:rsidRPr="00E81654" w:rsidRDefault="00E81654" w:rsidP="00E81654">
      <w:pPr>
        <w:jc w:val="center"/>
        <w:rPr>
          <w:rFonts w:cs="Times New Roman"/>
          <w:b/>
          <w:lang w:val="uk-UA"/>
        </w:rPr>
      </w:pPr>
      <w:r w:rsidRPr="00E81654">
        <w:rPr>
          <w:rFonts w:cs="Times New Roman"/>
          <w:b/>
          <w:lang w:val="uk-UA"/>
        </w:rPr>
        <w:t xml:space="preserve"> про стан роботи бібліотеки </w:t>
      </w:r>
    </w:p>
    <w:p w:rsidR="00E81654" w:rsidRPr="00E81654" w:rsidRDefault="00E81654" w:rsidP="00E81654">
      <w:pPr>
        <w:jc w:val="center"/>
        <w:rPr>
          <w:rFonts w:cs="Times New Roman"/>
          <w:b/>
          <w:lang w:val="uk-UA"/>
        </w:rPr>
      </w:pPr>
      <w:r w:rsidRPr="00E81654">
        <w:rPr>
          <w:rFonts w:cs="Times New Roman"/>
          <w:b/>
          <w:lang w:val="uk-UA"/>
        </w:rPr>
        <w:t>у Володимирівській ЗШ І-ІІ ступенів,</w:t>
      </w:r>
    </w:p>
    <w:p w:rsidR="00E81654" w:rsidRPr="00E81654" w:rsidRDefault="00E81654" w:rsidP="00E81654">
      <w:pPr>
        <w:jc w:val="center"/>
        <w:rPr>
          <w:rFonts w:cs="Times New Roman"/>
          <w:b/>
          <w:lang w:val="uk-UA"/>
        </w:rPr>
      </w:pPr>
      <w:r w:rsidRPr="00E81654">
        <w:rPr>
          <w:rFonts w:cs="Times New Roman"/>
          <w:b/>
          <w:lang w:val="uk-UA"/>
        </w:rPr>
        <w:t>філії Ганнівської ЗШ І-ІІІ ступенів</w:t>
      </w:r>
    </w:p>
    <w:p w:rsidR="00E81654" w:rsidRPr="00E81654" w:rsidRDefault="00E81654" w:rsidP="00E81654">
      <w:pPr>
        <w:jc w:val="center"/>
        <w:rPr>
          <w:rFonts w:cs="Times New Roman"/>
          <w:lang w:val="uk-UA"/>
        </w:rPr>
      </w:pPr>
    </w:p>
    <w:p w:rsidR="00E81654" w:rsidRPr="00E81654" w:rsidRDefault="00E81654" w:rsidP="00E81654">
      <w:pPr>
        <w:ind w:firstLine="708"/>
        <w:jc w:val="both"/>
        <w:rPr>
          <w:rFonts w:cs="Times New Roman"/>
          <w:lang w:val="uk-UA"/>
        </w:rPr>
      </w:pPr>
      <w:r w:rsidRPr="00E81654">
        <w:rPr>
          <w:rFonts w:cs="Times New Roman"/>
          <w:lang w:val="uk-UA"/>
        </w:rPr>
        <w:t xml:space="preserve">Фонд бібліотеки налічує 8994  примірників. З них художньої літератури 5780 примірників та 3214  примірників підручників. Забезпеченість учнів підручниками становить (97%).  Не вистачає підручників російської мови для учнів 1-4 класів.    У бібліотеці мало сучасної дитячої художньої літератури, яка відповідає віковим особливостям дітей. </w:t>
      </w:r>
    </w:p>
    <w:p w:rsidR="00E81654" w:rsidRPr="00E81654" w:rsidRDefault="00E81654" w:rsidP="00E81654">
      <w:pPr>
        <w:ind w:firstLine="708"/>
        <w:jc w:val="both"/>
        <w:rPr>
          <w:rFonts w:cs="Times New Roman"/>
          <w:lang w:val="uk-UA"/>
        </w:rPr>
      </w:pPr>
      <w:r w:rsidRPr="00E81654">
        <w:rPr>
          <w:rFonts w:cs="Times New Roman"/>
          <w:lang w:val="uk-UA"/>
        </w:rPr>
        <w:t>Усі учителі школи забезпечені навчальними програмами та необхідними навчальними посібниками, кожний вчитель передплачує фаховий журнал.</w:t>
      </w:r>
    </w:p>
    <w:p w:rsidR="00E81654" w:rsidRPr="00E81654" w:rsidRDefault="00E81654" w:rsidP="00E81654">
      <w:pPr>
        <w:jc w:val="both"/>
        <w:rPr>
          <w:rFonts w:cs="Times New Roman"/>
          <w:lang w:val="uk-UA"/>
        </w:rPr>
      </w:pPr>
      <w:r w:rsidRPr="00E81654">
        <w:rPr>
          <w:rFonts w:cs="Times New Roman"/>
          <w:lang w:val="uk-UA"/>
        </w:rPr>
        <w:tab/>
        <w:t xml:space="preserve">Бібліотекарем у закладі працює </w:t>
      </w:r>
      <w:proofErr w:type="spellStart"/>
      <w:r w:rsidRPr="00E81654">
        <w:rPr>
          <w:rFonts w:cs="Times New Roman"/>
          <w:lang w:val="uk-UA"/>
        </w:rPr>
        <w:t>Чеча</w:t>
      </w:r>
      <w:proofErr w:type="spellEnd"/>
      <w:r w:rsidRPr="00E81654">
        <w:rPr>
          <w:rFonts w:cs="Times New Roman"/>
          <w:lang w:val="uk-UA"/>
        </w:rPr>
        <w:t xml:space="preserve"> М.О.., за фахом вчитель фізики, бібліотечний стаж роботи – 5 років.</w:t>
      </w:r>
    </w:p>
    <w:p w:rsidR="00E81654" w:rsidRPr="00E81654" w:rsidRDefault="00E81654" w:rsidP="00E81654">
      <w:pPr>
        <w:ind w:firstLine="708"/>
        <w:jc w:val="both"/>
        <w:rPr>
          <w:rFonts w:cs="Times New Roman"/>
          <w:lang w:val="uk-UA"/>
        </w:rPr>
      </w:pPr>
      <w:r w:rsidRPr="00E81654">
        <w:rPr>
          <w:rFonts w:cs="Times New Roman"/>
          <w:lang w:val="uk-UA"/>
        </w:rPr>
        <w:t xml:space="preserve">В організації  роботи бібліотеки Марина Олександрівна керується законами «Про освіту», «Про бібліотеку і бібліотечну справу» від 27.01.1995 року, Положенням про бібліотеку загальноосвітнього навчального закладу від 14.05.1999 року, інструкціями про посадові </w:t>
      </w:r>
      <w:proofErr w:type="spellStart"/>
      <w:r w:rsidRPr="00E81654">
        <w:rPr>
          <w:rFonts w:cs="Times New Roman"/>
          <w:lang w:val="uk-UA"/>
        </w:rPr>
        <w:t>обов΄язки</w:t>
      </w:r>
      <w:proofErr w:type="spellEnd"/>
      <w:r w:rsidRPr="00E81654">
        <w:rPr>
          <w:rFonts w:cs="Times New Roman"/>
          <w:lang w:val="uk-UA"/>
        </w:rPr>
        <w:t xml:space="preserve"> шкільного бібліотекаря (завідувача бібліотекою), з обліку документів, що знаходяться в бібліотечних фондах від 03.07.2007 року №23 та іншими нормативними документами Міністерства   освіти   і  науки,  які   регламентують  роботу   бібліотеки.</w:t>
      </w:r>
      <w:r w:rsidRPr="00E81654">
        <w:rPr>
          <w:rFonts w:cs="Times New Roman"/>
          <w:lang w:val="uk-UA"/>
        </w:rPr>
        <w:tab/>
      </w:r>
    </w:p>
    <w:p w:rsidR="00E81654" w:rsidRPr="00E81654" w:rsidRDefault="00E81654" w:rsidP="00E81654">
      <w:pPr>
        <w:ind w:firstLine="708"/>
        <w:jc w:val="both"/>
        <w:rPr>
          <w:rFonts w:cs="Times New Roman"/>
          <w:lang w:val="uk-UA"/>
        </w:rPr>
      </w:pPr>
      <w:r w:rsidRPr="00E81654">
        <w:rPr>
          <w:rFonts w:cs="Times New Roman"/>
          <w:lang w:val="uk-UA"/>
        </w:rPr>
        <w:t xml:space="preserve">Робота бібліотеки спланована, планом передбачено систему бібліотечно-бібліографічної освіти школярів. Є паспорт бібліотеки. У бібліотеці є інвентарні та сумарні книги на художню літературу та підручники, які ведуться </w:t>
      </w:r>
      <w:proofErr w:type="spellStart"/>
      <w:r w:rsidRPr="00E81654">
        <w:rPr>
          <w:rFonts w:cs="Times New Roman"/>
          <w:lang w:val="uk-UA"/>
        </w:rPr>
        <w:t>згідго</w:t>
      </w:r>
      <w:proofErr w:type="spellEnd"/>
      <w:r w:rsidRPr="00E81654">
        <w:rPr>
          <w:rFonts w:cs="Times New Roman"/>
          <w:lang w:val="uk-UA"/>
        </w:rPr>
        <w:t xml:space="preserve"> вимог. Кожний учень має формуляр, ведеться щоденник бібліотеки. У </w:t>
      </w:r>
      <w:proofErr w:type="spellStart"/>
      <w:r w:rsidRPr="00E81654">
        <w:rPr>
          <w:rFonts w:cs="Times New Roman"/>
          <w:lang w:val="uk-UA"/>
        </w:rPr>
        <w:t>біблііотеці</w:t>
      </w:r>
      <w:proofErr w:type="spellEnd"/>
      <w:r w:rsidRPr="00E81654">
        <w:rPr>
          <w:rFonts w:cs="Times New Roman"/>
          <w:lang w:val="uk-UA"/>
        </w:rPr>
        <w:t xml:space="preserve"> створено алфавітний та систематичні каталоги, є картотека газетно-журнальних статей.</w:t>
      </w:r>
    </w:p>
    <w:p w:rsidR="00E81654" w:rsidRPr="00E81654" w:rsidRDefault="00E81654" w:rsidP="00E81654">
      <w:pPr>
        <w:ind w:firstLine="708"/>
        <w:jc w:val="both"/>
        <w:rPr>
          <w:rFonts w:cs="Times New Roman"/>
          <w:lang w:val="uk-UA"/>
        </w:rPr>
      </w:pPr>
      <w:r w:rsidRPr="00E81654">
        <w:rPr>
          <w:rFonts w:cs="Times New Roman"/>
          <w:lang w:val="uk-UA"/>
        </w:rPr>
        <w:t xml:space="preserve">Планом роботи бібліотеки передбачено: формування системи </w:t>
      </w:r>
      <w:proofErr w:type="spellStart"/>
      <w:r w:rsidRPr="00E81654">
        <w:rPr>
          <w:rFonts w:cs="Times New Roman"/>
          <w:lang w:val="uk-UA"/>
        </w:rPr>
        <w:t>бібліотечно-бібліогріфічним</w:t>
      </w:r>
      <w:proofErr w:type="spellEnd"/>
      <w:r w:rsidRPr="00E81654">
        <w:rPr>
          <w:rFonts w:cs="Times New Roman"/>
          <w:lang w:val="uk-UA"/>
        </w:rPr>
        <w:t xml:space="preserve"> знань учнів, обслуговування учнів та </w:t>
      </w:r>
      <w:proofErr w:type="spellStart"/>
      <w:r w:rsidRPr="00E81654">
        <w:rPr>
          <w:rFonts w:cs="Times New Roman"/>
          <w:lang w:val="uk-UA"/>
        </w:rPr>
        <w:t>педколективу</w:t>
      </w:r>
      <w:proofErr w:type="spellEnd"/>
      <w:r w:rsidRPr="00E81654">
        <w:rPr>
          <w:rFonts w:cs="Times New Roman"/>
          <w:lang w:val="uk-UA"/>
        </w:rPr>
        <w:t>, роботу з підручниками та періодичними виданнями, роботу з активом читачів та роботу з батьками.</w:t>
      </w:r>
    </w:p>
    <w:p w:rsidR="00E81654" w:rsidRPr="00E81654" w:rsidRDefault="00E81654" w:rsidP="00E81654">
      <w:pPr>
        <w:ind w:firstLine="708"/>
        <w:jc w:val="both"/>
        <w:rPr>
          <w:rFonts w:cs="Times New Roman"/>
          <w:lang w:val="uk-UA"/>
        </w:rPr>
      </w:pPr>
      <w:r w:rsidRPr="00E81654">
        <w:rPr>
          <w:rFonts w:cs="Times New Roman"/>
          <w:lang w:val="uk-UA"/>
        </w:rPr>
        <w:t>Головним завданням бібліотеки є: виховання в учнів інформаційної культури, формування читацьких інтересів, виховання любові до книги.</w:t>
      </w:r>
    </w:p>
    <w:p w:rsidR="00E81654" w:rsidRPr="00E81654" w:rsidRDefault="00E81654" w:rsidP="00E81654">
      <w:pPr>
        <w:jc w:val="both"/>
        <w:rPr>
          <w:rFonts w:cs="Times New Roman"/>
          <w:lang w:val="uk-UA"/>
        </w:rPr>
      </w:pPr>
      <w:r w:rsidRPr="00E81654">
        <w:rPr>
          <w:rFonts w:cs="Times New Roman"/>
          <w:lang w:val="uk-UA"/>
        </w:rPr>
        <w:tab/>
        <w:t xml:space="preserve">Суть бібліографічно-інформаційної роботи бібліотеки полягає в регулярному інформуванні вчителів та учнів про нові книжкові надходження, популяризації літератури, оформленні виставок, створенні тематичних полиць та інформаційних </w:t>
      </w:r>
      <w:proofErr w:type="spellStart"/>
      <w:r w:rsidRPr="00E81654">
        <w:rPr>
          <w:rFonts w:cs="Times New Roman"/>
          <w:lang w:val="uk-UA"/>
        </w:rPr>
        <w:t>куточнів</w:t>
      </w:r>
      <w:proofErr w:type="spellEnd"/>
      <w:r w:rsidRPr="00E81654">
        <w:rPr>
          <w:rFonts w:cs="Times New Roman"/>
          <w:lang w:val="uk-UA"/>
        </w:rPr>
        <w:t>.</w:t>
      </w:r>
    </w:p>
    <w:p w:rsidR="00E81654" w:rsidRPr="00E81654" w:rsidRDefault="00E81654" w:rsidP="00E81654">
      <w:pPr>
        <w:jc w:val="both"/>
        <w:rPr>
          <w:rFonts w:cs="Times New Roman"/>
          <w:lang w:val="uk-UA"/>
        </w:rPr>
      </w:pPr>
      <w:r w:rsidRPr="00E81654">
        <w:rPr>
          <w:rFonts w:cs="Times New Roman"/>
          <w:lang w:val="uk-UA"/>
        </w:rPr>
        <w:tab/>
        <w:t>Ефективними формами інформаційної роботи бібліотеки є книжкові виставки, дні інформації, усні журнали, бібліографічні огляди, літературні вітальні, бібліотечні уроки, виступи на педагогічних радах, батьківських зборах, годинах спілкування, рекомендовані списки літератури.</w:t>
      </w:r>
    </w:p>
    <w:p w:rsidR="00E81654" w:rsidRPr="00E81654" w:rsidRDefault="00E81654" w:rsidP="00E81654">
      <w:pPr>
        <w:jc w:val="both"/>
        <w:rPr>
          <w:rFonts w:cs="Times New Roman"/>
          <w:lang w:val="uk-UA"/>
        </w:rPr>
      </w:pPr>
      <w:r w:rsidRPr="00E81654">
        <w:rPr>
          <w:rFonts w:cs="Times New Roman"/>
          <w:lang w:val="uk-UA"/>
        </w:rPr>
        <w:tab/>
        <w:t xml:space="preserve"> Інформаційна робота проводиться за трьома напрямками: інформування педагогічного колективу, учнів та батьків. Бібліотекар завжди орієнтується, яка інформація потрібна вчителям, над якими проблемами навчання і виховання учнів працює педагогічний колектив. </w:t>
      </w:r>
    </w:p>
    <w:p w:rsidR="00E81654" w:rsidRPr="00E81654" w:rsidRDefault="00E81654" w:rsidP="00E81654">
      <w:pPr>
        <w:jc w:val="both"/>
        <w:rPr>
          <w:rFonts w:cs="Times New Roman"/>
          <w:lang w:val="uk-UA"/>
        </w:rPr>
      </w:pPr>
      <w:r w:rsidRPr="00E81654">
        <w:rPr>
          <w:rFonts w:cs="Times New Roman"/>
          <w:lang w:val="uk-UA"/>
        </w:rPr>
        <w:tab/>
        <w:t xml:space="preserve">Інформаційна робота серед педагогічного колективу включає також підготовку інформаційних списків про нові надходження літератури та підручників, виступи на методичних нарадах, </w:t>
      </w:r>
      <w:proofErr w:type="spellStart"/>
      <w:r w:rsidRPr="00E81654">
        <w:rPr>
          <w:rFonts w:cs="Times New Roman"/>
          <w:lang w:val="uk-UA"/>
        </w:rPr>
        <w:t>нарадах</w:t>
      </w:r>
      <w:proofErr w:type="spellEnd"/>
      <w:r w:rsidRPr="00E81654">
        <w:rPr>
          <w:rFonts w:cs="Times New Roman"/>
          <w:lang w:val="uk-UA"/>
        </w:rPr>
        <w:t xml:space="preserve"> при директору, педагогічних радах.</w:t>
      </w:r>
    </w:p>
    <w:p w:rsidR="00E81654" w:rsidRPr="00E81654" w:rsidRDefault="00E81654" w:rsidP="00E81654">
      <w:pPr>
        <w:jc w:val="both"/>
        <w:rPr>
          <w:rFonts w:cs="Times New Roman"/>
          <w:lang w:val="uk-UA"/>
        </w:rPr>
      </w:pPr>
      <w:r w:rsidRPr="00E81654">
        <w:rPr>
          <w:rFonts w:cs="Times New Roman"/>
          <w:lang w:val="uk-UA"/>
        </w:rPr>
        <w:tab/>
        <w:t>Працюючи над вихованням інформаційної культури школярів, Людмила Володимирівна узгоджує свою діяльність з вчителями української мови та літератури в таких питаннях: як навчити учнів складати різні види конспектів прочитаного і почутого, готувати тези, доповіді, писати рецензії або відгук на прочитану книгу.</w:t>
      </w:r>
    </w:p>
    <w:p w:rsidR="00E81654" w:rsidRPr="00E81654" w:rsidRDefault="00E81654" w:rsidP="00E81654">
      <w:pPr>
        <w:jc w:val="both"/>
        <w:rPr>
          <w:rFonts w:cs="Times New Roman"/>
          <w:lang w:val="uk-UA"/>
        </w:rPr>
      </w:pPr>
      <w:r w:rsidRPr="00E81654">
        <w:rPr>
          <w:rFonts w:cs="Times New Roman"/>
          <w:lang w:val="uk-UA"/>
        </w:rPr>
        <w:lastRenderedPageBreak/>
        <w:tab/>
        <w:t>Популяризація літератури здійснюється завдяки книжковим виставкам: «Книга – джерело знань», «Скарби України», «Новини літератури».</w:t>
      </w:r>
    </w:p>
    <w:p w:rsidR="00E81654" w:rsidRPr="00E81654" w:rsidRDefault="00E81654" w:rsidP="00E81654">
      <w:pPr>
        <w:jc w:val="both"/>
        <w:rPr>
          <w:rFonts w:cs="Times New Roman"/>
          <w:lang w:val="uk-UA"/>
        </w:rPr>
      </w:pPr>
      <w:r w:rsidRPr="00E81654">
        <w:rPr>
          <w:rFonts w:cs="Times New Roman"/>
          <w:lang w:val="uk-UA"/>
        </w:rPr>
        <w:tab/>
        <w:t xml:space="preserve">Бібліотекар спільно з </w:t>
      </w:r>
      <w:proofErr w:type="spellStart"/>
      <w:r w:rsidRPr="00E81654">
        <w:rPr>
          <w:rFonts w:cs="Times New Roman"/>
          <w:lang w:val="uk-UA"/>
        </w:rPr>
        <w:t>учителями-предметниками</w:t>
      </w:r>
      <w:proofErr w:type="spellEnd"/>
      <w:r w:rsidRPr="00E81654">
        <w:rPr>
          <w:rFonts w:cs="Times New Roman"/>
          <w:lang w:val="uk-UA"/>
        </w:rPr>
        <w:t>, класними керівниками спрямовує свою роботу на формування бібліотечно-інформаційної грамотності школярів, тобто на бібліотечних уроках вчить користуватися книгою, фондами бібліотеки, її довідковим апаратом. З учнями 5-9 класів проведено бібліотечні уроки: «Робота з довідковою літературою». Значення довідкової літератури», «Книги, які знають все», з учнями 1-4 класів – «У світі казки», «Звідки прийшла книга».</w:t>
      </w:r>
    </w:p>
    <w:p w:rsidR="00E81654" w:rsidRPr="00E81654" w:rsidRDefault="00E81654" w:rsidP="00E81654">
      <w:pPr>
        <w:jc w:val="both"/>
        <w:rPr>
          <w:rFonts w:cs="Times New Roman"/>
          <w:lang w:val="uk-UA"/>
        </w:rPr>
      </w:pPr>
      <w:r w:rsidRPr="00E81654">
        <w:rPr>
          <w:rFonts w:cs="Times New Roman"/>
          <w:lang w:val="uk-UA"/>
        </w:rPr>
        <w:tab/>
        <w:t xml:space="preserve">У бібліотеці оформлено плакати на яких розміщені правила користування книгами і поради щодо їх </w:t>
      </w:r>
      <w:proofErr w:type="spellStart"/>
      <w:r w:rsidRPr="00E81654">
        <w:rPr>
          <w:rFonts w:cs="Times New Roman"/>
          <w:lang w:val="uk-UA"/>
        </w:rPr>
        <w:t>ремрнту</w:t>
      </w:r>
      <w:proofErr w:type="spellEnd"/>
      <w:r w:rsidRPr="00E81654">
        <w:rPr>
          <w:rFonts w:cs="Times New Roman"/>
          <w:lang w:val="uk-UA"/>
        </w:rPr>
        <w:t>. Оформлено бібліотечний вісник: Цікаво знати», «</w:t>
      </w:r>
      <w:proofErr w:type="spellStart"/>
      <w:r w:rsidRPr="00E81654">
        <w:rPr>
          <w:rFonts w:cs="Times New Roman"/>
          <w:lang w:val="uk-UA"/>
        </w:rPr>
        <w:t>Пам΄ятки</w:t>
      </w:r>
      <w:proofErr w:type="spellEnd"/>
      <w:r w:rsidRPr="00E81654">
        <w:rPr>
          <w:rFonts w:cs="Times New Roman"/>
          <w:lang w:val="uk-UA"/>
        </w:rPr>
        <w:t>».</w:t>
      </w:r>
    </w:p>
    <w:p w:rsidR="00E81654" w:rsidRPr="00E81654" w:rsidRDefault="00E81654" w:rsidP="00E81654">
      <w:pPr>
        <w:ind w:firstLine="708"/>
        <w:jc w:val="both"/>
        <w:rPr>
          <w:rFonts w:cs="Times New Roman"/>
          <w:lang w:val="uk-UA"/>
        </w:rPr>
      </w:pPr>
      <w:r w:rsidRPr="00E81654">
        <w:rPr>
          <w:rFonts w:cs="Times New Roman"/>
          <w:lang w:val="uk-UA"/>
        </w:rPr>
        <w:t xml:space="preserve">Бібліотекар, </w:t>
      </w:r>
      <w:proofErr w:type="spellStart"/>
      <w:r w:rsidRPr="00E81654">
        <w:rPr>
          <w:rFonts w:cs="Times New Roman"/>
          <w:lang w:val="uk-UA"/>
        </w:rPr>
        <w:t>Чеча</w:t>
      </w:r>
      <w:proofErr w:type="spellEnd"/>
      <w:r w:rsidRPr="00E81654">
        <w:rPr>
          <w:rFonts w:cs="Times New Roman"/>
          <w:lang w:val="uk-UA"/>
        </w:rPr>
        <w:t xml:space="preserve"> М.О., складає для роботи з обдарованими дітьми списки рекомендованої літератури (діє виставка «Обдаровані діти – надія України», є картотека за інтересами), надає методичну допомогу у підготовці та проведенні предметних тижнів.</w:t>
      </w:r>
    </w:p>
    <w:p w:rsidR="00E81654" w:rsidRPr="00E81654" w:rsidRDefault="00E81654" w:rsidP="00E81654">
      <w:pPr>
        <w:ind w:firstLine="708"/>
        <w:jc w:val="both"/>
        <w:rPr>
          <w:rFonts w:cs="Times New Roman"/>
          <w:lang w:val="uk-UA"/>
        </w:rPr>
      </w:pPr>
      <w:r w:rsidRPr="00E81654">
        <w:rPr>
          <w:rFonts w:cs="Times New Roman"/>
          <w:lang w:val="uk-UA"/>
        </w:rPr>
        <w:t xml:space="preserve">У бібліотеці є можливість відкритого доступу до книжкових фондів, що є однією з форм активізації читання, впливом на формування читацьких інтересів. Бібліотекар інформує читачів про нові надходження до бібліотеки. Створені умови для збереження книг: порядок на книжкових полицях, література розташована в алфавітному порядку, проводиться своєчасний ремонт книг (книжкова лікарня). Щороку у школі проводиться акція «Подаруй книгу бібліотеці!». Один раз на чверть проводяться рейди-перевірки стану збереження підручників. Щороку </w:t>
      </w:r>
      <w:proofErr w:type="spellStart"/>
      <w:r w:rsidRPr="00E81654">
        <w:rPr>
          <w:rFonts w:cs="Times New Roman"/>
          <w:lang w:val="uk-UA"/>
        </w:rPr>
        <w:t>проведиться</w:t>
      </w:r>
      <w:proofErr w:type="spellEnd"/>
      <w:r w:rsidRPr="00E81654">
        <w:rPr>
          <w:rFonts w:cs="Times New Roman"/>
          <w:lang w:val="uk-UA"/>
        </w:rPr>
        <w:t xml:space="preserve"> тиждень дитячої та юнацької книги, упродовж якого проводяться вікторини, презентації книг, конкурси, літературні вечори тощо.</w:t>
      </w:r>
    </w:p>
    <w:p w:rsidR="00E81654" w:rsidRPr="00E81654" w:rsidRDefault="00E81654" w:rsidP="00E81654">
      <w:pPr>
        <w:jc w:val="both"/>
        <w:rPr>
          <w:rFonts w:cs="Times New Roman"/>
          <w:lang w:val="uk-UA"/>
        </w:rPr>
      </w:pPr>
      <w:r w:rsidRPr="00E81654">
        <w:rPr>
          <w:rFonts w:cs="Times New Roman"/>
          <w:lang w:val="uk-UA"/>
        </w:rPr>
        <w:tab/>
        <w:t>Для підвищення професійного рівня та забезпечення інформаційних потреб в школі організовано передплату на фахові журнали та газети.</w:t>
      </w:r>
    </w:p>
    <w:p w:rsidR="00E81654" w:rsidRPr="00E81654" w:rsidRDefault="00E81654" w:rsidP="00E81654">
      <w:pPr>
        <w:jc w:val="both"/>
        <w:rPr>
          <w:rFonts w:cs="Times New Roman"/>
          <w:lang w:val="uk-UA"/>
        </w:rPr>
      </w:pPr>
      <w:r w:rsidRPr="00E81654">
        <w:rPr>
          <w:rFonts w:cs="Times New Roman"/>
          <w:lang w:val="uk-UA"/>
        </w:rPr>
        <w:t xml:space="preserve"> </w:t>
      </w:r>
      <w:r w:rsidRPr="00E81654">
        <w:rPr>
          <w:rFonts w:cs="Times New Roman"/>
          <w:lang w:val="uk-UA"/>
        </w:rPr>
        <w:tab/>
        <w:t xml:space="preserve">Але адміністрація школи не систематично відвідує масові заходи з бібліотечної справи та бібліотечні уроки.  </w:t>
      </w:r>
    </w:p>
    <w:p w:rsidR="00E81654" w:rsidRPr="00E81654" w:rsidRDefault="00E81654" w:rsidP="00E81654">
      <w:pPr>
        <w:jc w:val="both"/>
        <w:rPr>
          <w:rFonts w:cs="Times New Roman"/>
          <w:lang w:val="uk-UA"/>
        </w:rPr>
      </w:pPr>
      <w:r w:rsidRPr="00E81654">
        <w:rPr>
          <w:rFonts w:cs="Times New Roman"/>
          <w:lang w:val="uk-UA"/>
        </w:rPr>
        <w:tab/>
        <w:t xml:space="preserve">У бібліотеці є </w:t>
      </w:r>
      <w:proofErr w:type="spellStart"/>
      <w:r w:rsidRPr="00E81654">
        <w:rPr>
          <w:rFonts w:cs="Times New Roman"/>
          <w:lang w:val="uk-UA"/>
        </w:rPr>
        <w:t>комп΄ютер</w:t>
      </w:r>
      <w:proofErr w:type="spellEnd"/>
      <w:r w:rsidRPr="00E81654">
        <w:rPr>
          <w:rFonts w:cs="Times New Roman"/>
          <w:lang w:val="uk-UA"/>
        </w:rPr>
        <w:t xml:space="preserve">, але він не підключений до мережі Інтернет. Як джерело інформації він </w:t>
      </w:r>
      <w:proofErr w:type="spellStart"/>
      <w:r w:rsidRPr="00E81654">
        <w:rPr>
          <w:rFonts w:cs="Times New Roman"/>
          <w:lang w:val="uk-UA"/>
        </w:rPr>
        <w:t>використовуюється</w:t>
      </w:r>
      <w:proofErr w:type="spellEnd"/>
      <w:r w:rsidRPr="00E81654">
        <w:rPr>
          <w:rFonts w:cs="Times New Roman"/>
          <w:lang w:val="uk-UA"/>
        </w:rPr>
        <w:t xml:space="preserve"> епізодично.</w:t>
      </w:r>
    </w:p>
    <w:p w:rsidR="00E81654" w:rsidRPr="00E81654" w:rsidRDefault="00E81654" w:rsidP="00E81654">
      <w:pPr>
        <w:jc w:val="both"/>
        <w:rPr>
          <w:rFonts w:cs="Times New Roman"/>
          <w:lang w:val="uk-UA"/>
        </w:rPr>
      </w:pPr>
      <w:r w:rsidRPr="00E81654">
        <w:rPr>
          <w:rFonts w:cs="Times New Roman"/>
          <w:lang w:val="uk-UA"/>
        </w:rPr>
        <w:t xml:space="preserve"> </w:t>
      </w:r>
    </w:p>
    <w:p w:rsidR="00E81654" w:rsidRPr="00E81654" w:rsidRDefault="00E81654" w:rsidP="00E81654">
      <w:pPr>
        <w:jc w:val="both"/>
        <w:rPr>
          <w:rFonts w:cs="Times New Roman"/>
          <w:lang w:val="uk-UA"/>
        </w:rPr>
      </w:pPr>
    </w:p>
    <w:p w:rsidR="00E81654" w:rsidRPr="00E81654" w:rsidRDefault="00E81654" w:rsidP="00E81654">
      <w:pPr>
        <w:jc w:val="both"/>
        <w:rPr>
          <w:rFonts w:cs="Times New Roman"/>
          <w:lang w:val="uk-UA"/>
        </w:rPr>
      </w:pPr>
      <w:r w:rsidRPr="00E81654">
        <w:rPr>
          <w:rFonts w:cs="Times New Roman"/>
          <w:lang w:val="uk-UA"/>
        </w:rPr>
        <w:t>РЕКОМЕНДАЦІЇ:</w:t>
      </w:r>
    </w:p>
    <w:p w:rsidR="00E81654" w:rsidRPr="00E81654" w:rsidRDefault="00E81654" w:rsidP="00E81654">
      <w:pPr>
        <w:jc w:val="both"/>
        <w:rPr>
          <w:rFonts w:cs="Times New Roman"/>
          <w:lang w:val="uk-UA"/>
        </w:rPr>
      </w:pPr>
    </w:p>
    <w:p w:rsidR="00E81654" w:rsidRPr="00E81654" w:rsidRDefault="00E81654" w:rsidP="00E81654">
      <w:pPr>
        <w:jc w:val="both"/>
        <w:rPr>
          <w:rFonts w:cs="Times New Roman"/>
          <w:lang w:val="uk-UA"/>
        </w:rPr>
      </w:pPr>
      <w:r w:rsidRPr="00E81654">
        <w:rPr>
          <w:rFonts w:cs="Times New Roman"/>
          <w:lang w:val="uk-UA"/>
        </w:rPr>
        <w:t>1. Завідувачу Володимирівської ЗШ І-ІІ ступенів Міщенко М.І.:</w:t>
      </w:r>
    </w:p>
    <w:p w:rsidR="00E81654" w:rsidRPr="00E81654" w:rsidRDefault="00E81654" w:rsidP="00E81654">
      <w:pPr>
        <w:jc w:val="both"/>
        <w:rPr>
          <w:rFonts w:cs="Times New Roman"/>
          <w:lang w:val="uk-UA"/>
        </w:rPr>
      </w:pPr>
      <w:r w:rsidRPr="00E81654">
        <w:rPr>
          <w:rFonts w:cs="Times New Roman"/>
          <w:lang w:val="uk-UA"/>
        </w:rPr>
        <w:t>1.1.Здійснювати    контроль   за   діяльн</w:t>
      </w:r>
      <w:r w:rsidR="00A4676A">
        <w:rPr>
          <w:rFonts w:cs="Times New Roman"/>
          <w:lang w:val="uk-UA"/>
        </w:rPr>
        <w:t xml:space="preserve">істю   шкільної   бібліотеки </w:t>
      </w:r>
      <w:r w:rsidRPr="00E81654">
        <w:rPr>
          <w:rFonts w:cs="Times New Roman"/>
          <w:lang w:val="uk-UA"/>
        </w:rPr>
        <w:t>з пит</w:t>
      </w:r>
      <w:r w:rsidR="00A4676A">
        <w:rPr>
          <w:rFonts w:cs="Times New Roman"/>
          <w:lang w:val="uk-UA"/>
        </w:rPr>
        <w:t xml:space="preserve">ань бібліотечних  фондів та бібліографічного </w:t>
      </w:r>
      <w:r w:rsidRPr="00E81654">
        <w:rPr>
          <w:rFonts w:cs="Times New Roman"/>
          <w:lang w:val="uk-UA"/>
        </w:rPr>
        <w:t>та інформаційного забезпечення навчально-виховного процесу.</w:t>
      </w:r>
    </w:p>
    <w:p w:rsidR="00E81654" w:rsidRPr="00E81654" w:rsidRDefault="00A4676A" w:rsidP="00E81654">
      <w:pPr>
        <w:jc w:val="both"/>
        <w:rPr>
          <w:rFonts w:cs="Times New Roman"/>
          <w:lang w:val="uk-UA"/>
        </w:rPr>
      </w:pPr>
      <w:r>
        <w:rPr>
          <w:rFonts w:cs="Times New Roman"/>
          <w:lang w:val="uk-UA"/>
        </w:rPr>
        <w:t xml:space="preserve">1.2 Сприяти </w:t>
      </w:r>
      <w:r w:rsidR="00E81654" w:rsidRPr="00E81654">
        <w:rPr>
          <w:rFonts w:cs="Times New Roman"/>
          <w:lang w:val="uk-UA"/>
        </w:rPr>
        <w:t>створенню бібліотечно-інформаційного центру згідно сучасних вимог  та  аналізувати   результати   роботи   бібліотеки і робити діагностико-прогностичні висновки щодо її вдосконалення.</w:t>
      </w:r>
    </w:p>
    <w:p w:rsidR="00E81654" w:rsidRPr="00E81654" w:rsidRDefault="00E81654" w:rsidP="00E81654">
      <w:pPr>
        <w:jc w:val="both"/>
        <w:rPr>
          <w:rFonts w:cs="Times New Roman"/>
          <w:lang w:val="uk-UA"/>
        </w:rPr>
      </w:pPr>
      <w:r w:rsidRPr="00E81654">
        <w:rPr>
          <w:rFonts w:cs="Times New Roman"/>
          <w:lang w:val="uk-UA"/>
        </w:rPr>
        <w:t xml:space="preserve">1.3. Підключити </w:t>
      </w:r>
      <w:proofErr w:type="spellStart"/>
      <w:r w:rsidRPr="00E81654">
        <w:rPr>
          <w:rFonts w:cs="Times New Roman"/>
          <w:lang w:val="uk-UA"/>
        </w:rPr>
        <w:t>комп΄ютер</w:t>
      </w:r>
      <w:proofErr w:type="spellEnd"/>
      <w:r w:rsidRPr="00E81654">
        <w:rPr>
          <w:rFonts w:cs="Times New Roman"/>
          <w:lang w:val="uk-UA"/>
        </w:rPr>
        <w:t xml:space="preserve"> до мережі Інтернет.</w:t>
      </w:r>
    </w:p>
    <w:p w:rsidR="00E81654" w:rsidRPr="00E81654" w:rsidRDefault="00E81654" w:rsidP="00E81654">
      <w:pPr>
        <w:jc w:val="both"/>
        <w:rPr>
          <w:rFonts w:cs="Times New Roman"/>
          <w:lang w:val="uk-UA"/>
        </w:rPr>
      </w:pPr>
      <w:r w:rsidRPr="00E81654">
        <w:rPr>
          <w:rFonts w:cs="Times New Roman"/>
          <w:lang w:val="uk-UA"/>
        </w:rPr>
        <w:t xml:space="preserve">2. Бібліотекарю </w:t>
      </w:r>
      <w:proofErr w:type="spellStart"/>
      <w:r w:rsidRPr="00E81654">
        <w:rPr>
          <w:rFonts w:cs="Times New Roman"/>
          <w:lang w:val="uk-UA"/>
        </w:rPr>
        <w:t>Чечі</w:t>
      </w:r>
      <w:proofErr w:type="spellEnd"/>
      <w:r w:rsidRPr="00E81654">
        <w:rPr>
          <w:rFonts w:cs="Times New Roman"/>
          <w:lang w:val="uk-UA"/>
        </w:rPr>
        <w:t xml:space="preserve"> М.О..</w:t>
      </w:r>
    </w:p>
    <w:p w:rsidR="00E81654" w:rsidRPr="00E81654" w:rsidRDefault="00A4676A" w:rsidP="00E81654">
      <w:pPr>
        <w:tabs>
          <w:tab w:val="left" w:pos="851"/>
        </w:tabs>
        <w:jc w:val="both"/>
        <w:rPr>
          <w:rFonts w:cs="Times New Roman"/>
          <w:lang w:val="uk-UA"/>
        </w:rPr>
      </w:pPr>
      <w:r>
        <w:rPr>
          <w:rFonts w:cs="Times New Roman"/>
          <w:lang w:val="uk-UA"/>
        </w:rPr>
        <w:t xml:space="preserve">2.1. Розширювати </w:t>
      </w:r>
      <w:r w:rsidR="00E81654" w:rsidRPr="00E81654">
        <w:rPr>
          <w:rFonts w:cs="Times New Roman"/>
          <w:lang w:val="uk-UA"/>
        </w:rPr>
        <w:t>інформаційне  середовище впровадженням у бібліотечний процес сучасних інформаційно-комунікаційних технологій та використанням медіа-ресурсів.</w:t>
      </w:r>
    </w:p>
    <w:p w:rsidR="00E81654" w:rsidRPr="00E81654" w:rsidRDefault="00A4676A" w:rsidP="00E81654">
      <w:pPr>
        <w:tabs>
          <w:tab w:val="left" w:pos="851"/>
        </w:tabs>
        <w:rPr>
          <w:rFonts w:cs="Times New Roman"/>
          <w:lang w:val="uk-UA"/>
        </w:rPr>
      </w:pPr>
      <w:r>
        <w:rPr>
          <w:rFonts w:cs="Times New Roman"/>
          <w:lang w:val="uk-UA"/>
        </w:rPr>
        <w:t xml:space="preserve">2.2.Здійснювати максимальний доступ </w:t>
      </w:r>
      <w:r w:rsidR="00E81654" w:rsidRPr="00E81654">
        <w:rPr>
          <w:rFonts w:cs="Times New Roman"/>
          <w:lang w:val="uk-UA"/>
        </w:rPr>
        <w:t xml:space="preserve">користувачів   до  різноманітних </w:t>
      </w:r>
    </w:p>
    <w:p w:rsidR="00E81654" w:rsidRPr="00E81654" w:rsidRDefault="00A4676A" w:rsidP="00E81654">
      <w:pPr>
        <w:tabs>
          <w:tab w:val="left" w:pos="851"/>
        </w:tabs>
        <w:rPr>
          <w:rFonts w:cs="Times New Roman"/>
          <w:lang w:val="uk-UA"/>
        </w:rPr>
      </w:pPr>
      <w:r>
        <w:rPr>
          <w:rFonts w:cs="Times New Roman"/>
          <w:lang w:val="uk-UA"/>
        </w:rPr>
        <w:t>інформаційних</w:t>
      </w:r>
      <w:r w:rsidR="00E81654" w:rsidRPr="00E81654">
        <w:rPr>
          <w:rFonts w:cs="Times New Roman"/>
          <w:lang w:val="uk-UA"/>
        </w:rPr>
        <w:t xml:space="preserve"> ресурсів     (на   традиційних   та   електронних    носіях)     та   </w:t>
      </w:r>
    </w:p>
    <w:p w:rsidR="00E81654" w:rsidRPr="00E81654" w:rsidRDefault="00E81654" w:rsidP="00E81654">
      <w:pPr>
        <w:tabs>
          <w:tab w:val="left" w:pos="851"/>
        </w:tabs>
        <w:rPr>
          <w:rFonts w:cs="Times New Roman"/>
          <w:lang w:val="uk-UA"/>
        </w:rPr>
      </w:pPr>
      <w:r w:rsidRPr="00E81654">
        <w:rPr>
          <w:rFonts w:cs="Times New Roman"/>
          <w:lang w:val="uk-UA"/>
        </w:rPr>
        <w:t>формування вмінь їх раціонального використання.</w:t>
      </w:r>
    </w:p>
    <w:p w:rsidR="00E81654" w:rsidRPr="00E81654" w:rsidRDefault="00E81654" w:rsidP="00E81654">
      <w:pPr>
        <w:rPr>
          <w:rFonts w:cs="Times New Roman"/>
          <w:lang w:val="uk-UA"/>
        </w:rPr>
      </w:pPr>
    </w:p>
    <w:p w:rsidR="00E81654" w:rsidRPr="00E81654" w:rsidRDefault="00E81654" w:rsidP="00E81654">
      <w:pPr>
        <w:jc w:val="both"/>
        <w:rPr>
          <w:rFonts w:cs="Times New Roman"/>
          <w:lang w:val="uk-UA"/>
        </w:rPr>
      </w:pPr>
    </w:p>
    <w:p w:rsidR="00E81654" w:rsidRPr="00E81654" w:rsidRDefault="00E81654" w:rsidP="00E81654">
      <w:pPr>
        <w:jc w:val="both"/>
        <w:rPr>
          <w:rFonts w:cs="Times New Roman"/>
          <w:lang w:val="uk-UA"/>
        </w:rPr>
      </w:pPr>
      <w:r w:rsidRPr="00E81654">
        <w:rPr>
          <w:rFonts w:cs="Times New Roman"/>
          <w:lang w:val="uk-UA"/>
        </w:rPr>
        <w:t>Заступник завідувача з н – в роботи Т.</w:t>
      </w:r>
      <w:proofErr w:type="spellStart"/>
      <w:r w:rsidRPr="00E81654">
        <w:rPr>
          <w:rFonts w:cs="Times New Roman"/>
          <w:lang w:val="uk-UA"/>
        </w:rPr>
        <w:t>Погорєла</w:t>
      </w:r>
      <w:proofErr w:type="spellEnd"/>
    </w:p>
    <w:p w:rsidR="00E81654" w:rsidRPr="00E81654" w:rsidRDefault="00E81654" w:rsidP="00E81654">
      <w:pPr>
        <w:jc w:val="both"/>
        <w:rPr>
          <w:rFonts w:cs="Times New Roman"/>
          <w:lang w:val="uk-UA"/>
        </w:rPr>
      </w:pPr>
      <w:r w:rsidRPr="00E81654">
        <w:rPr>
          <w:rFonts w:cs="Times New Roman"/>
          <w:lang w:val="uk-UA"/>
        </w:rPr>
        <w:t>Грудень  2018</w:t>
      </w:r>
    </w:p>
    <w:sectPr w:rsidR="00E81654" w:rsidRPr="00E81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52AF"/>
    <w:multiLevelType w:val="hybridMultilevel"/>
    <w:tmpl w:val="AD4CB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5B2317"/>
    <w:multiLevelType w:val="hybridMultilevel"/>
    <w:tmpl w:val="AE8EF180"/>
    <w:lvl w:ilvl="0" w:tplc="9ADA12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766546"/>
    <w:multiLevelType w:val="hybridMultilevel"/>
    <w:tmpl w:val="D53C0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7542FB"/>
    <w:multiLevelType w:val="hybridMultilevel"/>
    <w:tmpl w:val="AAB21B00"/>
    <w:lvl w:ilvl="0" w:tplc="2428593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D624BF"/>
    <w:multiLevelType w:val="multilevel"/>
    <w:tmpl w:val="DACA17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6F88715C"/>
    <w:multiLevelType w:val="hybridMultilevel"/>
    <w:tmpl w:val="7180B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9DB1180"/>
    <w:multiLevelType w:val="hybridMultilevel"/>
    <w:tmpl w:val="E83E3C5C"/>
    <w:lvl w:ilvl="0" w:tplc="FC002BD0">
      <w:start w:val="1"/>
      <w:numFmt w:val="decimal"/>
      <w:lvlText w:val="%1."/>
      <w:lvlJc w:val="left"/>
      <w:pPr>
        <w:ind w:left="1069" w:hanging="360"/>
      </w:pPr>
      <w:rPr>
        <w:rFonts w:ascii="Times New Roman" w:eastAsia="Andale Sans U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802593"/>
    <w:multiLevelType w:val="hybridMultilevel"/>
    <w:tmpl w:val="6812F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4"/>
    <w:lvlOverride w:ilvl="0">
      <w:startOverride w:val="1"/>
    </w:lvlOverride>
  </w:num>
  <w:num w:numId="3">
    <w:abstractNumId w:val="1"/>
  </w:num>
  <w:num w:numId="4">
    <w:abstractNumId w:val="0"/>
  </w:num>
  <w:num w:numId="5">
    <w:abstractNumId w:val="7"/>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20"/>
    <w:rsid w:val="00080E6E"/>
    <w:rsid w:val="00091150"/>
    <w:rsid w:val="00095383"/>
    <w:rsid w:val="00163109"/>
    <w:rsid w:val="00215AB6"/>
    <w:rsid w:val="002B09B6"/>
    <w:rsid w:val="003066DB"/>
    <w:rsid w:val="004012CD"/>
    <w:rsid w:val="005C0720"/>
    <w:rsid w:val="006156D1"/>
    <w:rsid w:val="007473D0"/>
    <w:rsid w:val="007C2A71"/>
    <w:rsid w:val="007F3AAC"/>
    <w:rsid w:val="0084293C"/>
    <w:rsid w:val="00931140"/>
    <w:rsid w:val="00986522"/>
    <w:rsid w:val="00A4676A"/>
    <w:rsid w:val="00A953E5"/>
    <w:rsid w:val="00B0127C"/>
    <w:rsid w:val="00C543EE"/>
    <w:rsid w:val="00CB3B4E"/>
    <w:rsid w:val="00CD60FF"/>
    <w:rsid w:val="00DF1193"/>
    <w:rsid w:val="00E2735E"/>
    <w:rsid w:val="00E3766D"/>
    <w:rsid w:val="00E81654"/>
    <w:rsid w:val="00E94431"/>
    <w:rsid w:val="00F6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072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3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072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7</cp:revision>
  <dcterms:created xsi:type="dcterms:W3CDTF">2019-03-22T07:22:00Z</dcterms:created>
  <dcterms:modified xsi:type="dcterms:W3CDTF">2019-04-02T11:31:00Z</dcterms:modified>
</cp:coreProperties>
</file>