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7C" w:rsidRPr="00D0455B" w:rsidRDefault="001A7F7C" w:rsidP="001A7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05pt;height:53.25pt" o:ole="" o:allowoverlap="f">
            <v:imagedata r:id="rId5" o:title=""/>
          </v:shape>
          <o:OLEObject Type="Embed" ProgID="PBrush" ShapeID="_x0000_i1025" DrawAspect="Content" ObjectID="_1633168592" r:id="rId6"/>
        </w:object>
      </w:r>
    </w:p>
    <w:p w:rsidR="001A7F7C" w:rsidRPr="00D0455B" w:rsidRDefault="001A7F7C" w:rsidP="001A7F7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1A7F7C" w:rsidRPr="00D0455B" w:rsidRDefault="001A7F7C" w:rsidP="001A7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1A7F7C" w:rsidRPr="00D0455B" w:rsidRDefault="001A7F7C" w:rsidP="001A7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1A7F7C" w:rsidRPr="00D0455B" w:rsidRDefault="001A7F7C" w:rsidP="001A7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7F7C" w:rsidRPr="00D0455B" w:rsidRDefault="001A7F7C" w:rsidP="001A7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7F7C" w:rsidRPr="00D0455B" w:rsidRDefault="001A7F7C" w:rsidP="001A7F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09 жовтня</w:t>
      </w: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2019 року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219</w:t>
      </w:r>
    </w:p>
    <w:p w:rsidR="001A7F7C" w:rsidRPr="00D0455B" w:rsidRDefault="001A7F7C" w:rsidP="001A7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A7F7C" w:rsidRPr="00D0455B" w:rsidRDefault="001A7F7C" w:rsidP="001A7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1A7F7C" w:rsidRPr="00D0455B" w:rsidRDefault="001A7F7C" w:rsidP="001A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7F7C" w:rsidRPr="00D0455B" w:rsidRDefault="001A7F7C" w:rsidP="001A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7F7C" w:rsidRPr="001A7F7C" w:rsidRDefault="001A7F7C" w:rsidP="001A7F7C">
      <w:pPr>
        <w:shd w:val="clear" w:color="auto" w:fill="FFFFFF"/>
        <w:spacing w:after="0" w:line="240" w:lineRule="auto"/>
        <w:ind w:left="5" w:right="101"/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</w:pPr>
      <w:r w:rsidRPr="00D045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участь у </w:t>
      </w:r>
      <w:r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>районній</w:t>
      </w:r>
      <w:r w:rsidRPr="001A7F7C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 xml:space="preserve"> </w:t>
      </w:r>
    </w:p>
    <w:p w:rsidR="001A7F7C" w:rsidRPr="001A7F7C" w:rsidRDefault="001A7F7C" w:rsidP="001A7F7C">
      <w:pPr>
        <w:shd w:val="clear" w:color="auto" w:fill="FFFFFF"/>
        <w:spacing w:after="0" w:line="240" w:lineRule="auto"/>
        <w:ind w:left="5" w:right="101"/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синхронній інтелектуальній</w:t>
      </w:r>
      <w:r w:rsidRPr="001A7F7C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>грі</w:t>
      </w:r>
      <w:r w:rsidRPr="001A7F7C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 xml:space="preserve"> </w:t>
      </w:r>
    </w:p>
    <w:p w:rsidR="001A7F7C" w:rsidRPr="005909A9" w:rsidRDefault="001A7F7C" w:rsidP="001A7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7F7C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>«Що? Де? Коли?»</w:t>
      </w:r>
      <w:r w:rsidRPr="005909A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A7F7C" w:rsidRPr="00D0455B" w:rsidRDefault="001A7F7C" w:rsidP="001A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7F7C" w:rsidRPr="001A7F7C" w:rsidRDefault="001A7F7C" w:rsidP="001A7F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На виконання наказу начальника відділу ос</w:t>
      </w:r>
      <w:r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08 жовтня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455B">
        <w:rPr>
          <w:rFonts w:ascii="Times New Roman" w:hAnsi="Times New Roman" w:cs="Times New Roman"/>
          <w:spacing w:val="30"/>
          <w:sz w:val="24"/>
          <w:szCs w:val="24"/>
          <w:lang w:val="uk-UA"/>
        </w:rPr>
        <w:t>2019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182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1A7F7C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 xml:space="preserve">проведення районної </w:t>
      </w:r>
      <w:r w:rsidRPr="001A7F7C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 xml:space="preserve">синхронної інтелектуальної </w:t>
      </w:r>
      <w:r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 xml:space="preserve">гри </w:t>
      </w:r>
      <w:r w:rsidRPr="001A7F7C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>«Що? Де? Коли?»</w:t>
      </w:r>
    </w:p>
    <w:p w:rsidR="001A7F7C" w:rsidRPr="00D0455B" w:rsidRDefault="001A7F7C" w:rsidP="001A7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7F7C" w:rsidRPr="00D0455B" w:rsidRDefault="001A7F7C" w:rsidP="001A7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45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1A7F7C" w:rsidRPr="00D0455B" w:rsidRDefault="001A7F7C" w:rsidP="001A7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7F7C" w:rsidRDefault="001A7F7C" w:rsidP="001A7F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D045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1A7F7C" w:rsidRPr="001A7F7C" w:rsidRDefault="001A7F7C" w:rsidP="001A7F7C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  <w:lang w:val="uk-UA"/>
        </w:rPr>
      </w:pPr>
      <w:r w:rsidRPr="001A7F7C">
        <w:rPr>
          <w:rFonts w:ascii="Times New Roman" w:hAnsi="Times New Roman" w:cs="Times New Roman"/>
          <w:sz w:val="24"/>
          <w:szCs w:val="24"/>
        </w:rPr>
        <w:t>1)</w:t>
      </w:r>
      <w:r w:rsidRPr="001A7F7C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проведення шкільного туру районної синхронної інтелектуальної гри </w:t>
      </w:r>
      <w:r w:rsidRPr="001A7F7C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«Що? Де? Коли?» </w:t>
      </w:r>
      <w:r w:rsidRPr="001A7F7C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на базах навчальних закладів </w:t>
      </w:r>
      <w:r w:rsidRPr="001A7F7C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15-18.10.2019 </w:t>
      </w:r>
      <w:r w:rsidRPr="001A7F7C">
        <w:rPr>
          <w:rFonts w:ascii="Times New Roman" w:hAnsi="Times New Roman" w:cs="Times New Roman"/>
          <w:spacing w:val="1"/>
          <w:sz w:val="24"/>
          <w:szCs w:val="24"/>
          <w:lang w:val="uk-UA"/>
        </w:rPr>
        <w:t>року;</w:t>
      </w:r>
    </w:p>
    <w:p w:rsidR="001A7F7C" w:rsidRPr="001A7F7C" w:rsidRDefault="001A7F7C" w:rsidP="001A7F7C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lang w:val="uk-UA"/>
        </w:rPr>
      </w:pPr>
      <w:r w:rsidRPr="001A7F7C">
        <w:rPr>
          <w:rFonts w:ascii="Times New Roman" w:hAnsi="Times New Roman" w:cs="Times New Roman"/>
          <w:spacing w:val="1"/>
          <w:sz w:val="24"/>
          <w:szCs w:val="24"/>
        </w:rPr>
        <w:t>2)</w:t>
      </w:r>
      <w:r w:rsidRPr="001A7F7C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забезпечити участь команд - переможців у фіналі районної синхронної інтелектуальної гри </w:t>
      </w:r>
      <w:r w:rsidRPr="001A7F7C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«Що? Де? Коли?» </w:t>
      </w:r>
      <w:r w:rsidR="008A647A">
        <w:rPr>
          <w:rFonts w:ascii="Times New Roman" w:hAnsi="Times New Roman" w:cs="Times New Roman"/>
          <w:spacing w:val="2"/>
          <w:sz w:val="24"/>
          <w:szCs w:val="24"/>
          <w:lang w:val="uk-UA"/>
        </w:rPr>
        <w:t>06</w:t>
      </w:r>
      <w:r w:rsidRPr="001A7F7C">
        <w:rPr>
          <w:rFonts w:ascii="Times New Roman" w:hAnsi="Times New Roman" w:cs="Times New Roman"/>
          <w:spacing w:val="2"/>
          <w:sz w:val="24"/>
          <w:szCs w:val="24"/>
          <w:lang w:val="uk-UA"/>
        </w:rPr>
        <w:t>.1</w:t>
      </w:r>
      <w:r w:rsidR="008A647A">
        <w:rPr>
          <w:rFonts w:ascii="Times New Roman" w:hAnsi="Times New Roman" w:cs="Times New Roman"/>
          <w:spacing w:val="2"/>
          <w:sz w:val="24"/>
          <w:szCs w:val="24"/>
          <w:lang w:val="uk-UA"/>
        </w:rPr>
        <w:t>1</w:t>
      </w:r>
      <w:r w:rsidRPr="001A7F7C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.2019 </w:t>
      </w:r>
      <w:r w:rsidRPr="001A7F7C">
        <w:rPr>
          <w:rFonts w:ascii="Times New Roman" w:hAnsi="Times New Roman" w:cs="Times New Roman"/>
          <w:spacing w:val="1"/>
          <w:sz w:val="24"/>
          <w:szCs w:val="24"/>
          <w:lang w:val="uk-UA"/>
        </w:rPr>
        <w:t>року на базі центру дитячої та юнацької творчості.</w:t>
      </w:r>
    </w:p>
    <w:p w:rsidR="001A7F7C" w:rsidRPr="00D0455B" w:rsidRDefault="001A7F7C" w:rsidP="001A7F7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D045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1A7F7C" w:rsidRPr="00D0455B" w:rsidRDefault="001A7F7C" w:rsidP="001A7F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7F7C" w:rsidRPr="00D0455B" w:rsidRDefault="001A7F7C" w:rsidP="001A7F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7F7C" w:rsidRPr="00D0455B" w:rsidRDefault="001A7F7C" w:rsidP="001A7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1A7F7C" w:rsidRPr="00D0455B" w:rsidRDefault="001A7F7C" w:rsidP="001A7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A7F7C" w:rsidRPr="00D0455B" w:rsidRDefault="001A7F7C" w:rsidP="001A7F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1A7F7C" w:rsidRPr="00D0455B" w:rsidRDefault="001A7F7C" w:rsidP="001A7F7C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1A7F7C" w:rsidRPr="00D0455B" w:rsidRDefault="001A7F7C" w:rsidP="001A7F7C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D0455B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1A7F7C" w:rsidRPr="00D0455B" w:rsidRDefault="001A7F7C" w:rsidP="001A7F7C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1A7F7C" w:rsidRPr="00D0455B" w:rsidRDefault="001A7F7C" w:rsidP="001A7F7C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D0455B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1A7F7C" w:rsidRPr="00D0455B" w:rsidRDefault="001A7F7C" w:rsidP="001A7F7C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D0455B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1A7F7C" w:rsidRPr="001A7F7C" w:rsidRDefault="001A7F7C" w:rsidP="001A7F7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1A7F7C" w:rsidRPr="001A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7C"/>
    <w:rsid w:val="001A7F7C"/>
    <w:rsid w:val="008A647A"/>
    <w:rsid w:val="00D7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7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2019-10-09T12:16:00Z</dcterms:created>
  <dcterms:modified xsi:type="dcterms:W3CDTF">2019-10-21T10:10:00Z</dcterms:modified>
</cp:coreProperties>
</file>