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E6" w:rsidRPr="006635A4" w:rsidRDefault="00E337E6" w:rsidP="006635A4">
      <w:pPr>
        <w:jc w:val="center"/>
      </w:pPr>
      <w:r w:rsidRPr="006635A4">
        <w:rPr>
          <w:rFonts w:ascii="Calibri" w:eastAsia="Calibri" w:hAnsi="Calibri" w:cs="Calibri"/>
        </w:rPr>
        <w:t xml:space="preserve">   </w:t>
      </w:r>
      <w:r w:rsidRPr="006635A4">
        <w:rPr>
          <w:rFonts w:ascii="Calibri" w:eastAsia="Calibri" w:hAnsi="Calibri" w:cs="Calibri"/>
          <w:lang w:val="uk-UA"/>
        </w:rPr>
        <w:t xml:space="preserve">        </w:t>
      </w:r>
      <w:r w:rsidRPr="006635A4">
        <w:rPr>
          <w:rFonts w:ascii="Calibri" w:eastAsia="Calibri" w:hAnsi="Calibri" w:cs="Calibri"/>
        </w:rPr>
        <w:t xml:space="preserve">  </w:t>
      </w:r>
      <w:r w:rsidRPr="006635A4">
        <w:object w:dxaOrig="824" w:dyaOrig="1124">
          <v:rect id="rectole0000000000" o:spid="_x0000_i1025" style="width:40.2pt;height:56.45pt" o:ole="" o:preferrelative="t" stroked="f">
            <v:imagedata r:id="rId6" o:title=""/>
          </v:rect>
          <o:OLEObject Type="Embed" ProgID="PBrush" ShapeID="rectole0000000000" DrawAspect="Content" ObjectID="_1611571246" r:id="rId7"/>
        </w:object>
      </w:r>
    </w:p>
    <w:p w:rsidR="00E337E6" w:rsidRPr="006635A4" w:rsidRDefault="00E337E6" w:rsidP="006635A4">
      <w:pPr>
        <w:ind w:firstLine="709"/>
        <w:jc w:val="center"/>
        <w:rPr>
          <w:color w:val="000000"/>
        </w:rPr>
      </w:pPr>
    </w:p>
    <w:p w:rsidR="00E337E6" w:rsidRPr="006635A4" w:rsidRDefault="00E337E6" w:rsidP="006635A4">
      <w:pPr>
        <w:ind w:firstLine="709"/>
        <w:jc w:val="center"/>
        <w:rPr>
          <w:b/>
          <w:color w:val="000000"/>
        </w:rPr>
      </w:pPr>
      <w:r w:rsidRPr="006635A4">
        <w:rPr>
          <w:b/>
          <w:color w:val="000000"/>
        </w:rPr>
        <w:t>НАКАЗ</w:t>
      </w:r>
    </w:p>
    <w:p w:rsidR="00E337E6" w:rsidRPr="006635A4" w:rsidRDefault="00E337E6" w:rsidP="006635A4">
      <w:pPr>
        <w:ind w:firstLine="709"/>
        <w:jc w:val="center"/>
      </w:pPr>
      <w:proofErr w:type="gramStart"/>
      <w:r w:rsidRPr="006635A4">
        <w:rPr>
          <w:b/>
          <w:color w:val="000000"/>
        </w:rPr>
        <w:t>ПО</w:t>
      </w:r>
      <w:proofErr w:type="gramEnd"/>
      <w:r w:rsidRPr="006635A4">
        <w:rPr>
          <w:b/>
          <w:color w:val="000000"/>
        </w:rPr>
        <w:t xml:space="preserve"> ГАННІВСЬКІЙ ЗАГАЛЬНООСВІТНІЙ ШКОЛІ І-ІІІ СТУПЕНІВ</w:t>
      </w:r>
    </w:p>
    <w:p w:rsidR="00E337E6" w:rsidRPr="006635A4" w:rsidRDefault="00E337E6" w:rsidP="006635A4">
      <w:pPr>
        <w:ind w:firstLine="709"/>
        <w:jc w:val="center"/>
      </w:pPr>
      <w:r w:rsidRPr="006635A4">
        <w:rPr>
          <w:b/>
          <w:color w:val="000000"/>
        </w:rPr>
        <w:t xml:space="preserve">ПЕТРІВСЬКОЇ РАЙОННОЇ </w:t>
      </w:r>
      <w:proofErr w:type="gramStart"/>
      <w:r w:rsidRPr="006635A4">
        <w:rPr>
          <w:b/>
          <w:color w:val="000000"/>
        </w:rPr>
        <w:t>РАДИ</w:t>
      </w:r>
      <w:proofErr w:type="gramEnd"/>
      <w:r w:rsidRPr="006635A4">
        <w:rPr>
          <w:b/>
          <w:color w:val="000000"/>
        </w:rPr>
        <w:t xml:space="preserve"> КІРОВОГРАДСЬКОЇ ОБЛАСТІ</w:t>
      </w:r>
    </w:p>
    <w:p w:rsidR="00E337E6" w:rsidRPr="006635A4" w:rsidRDefault="00E337E6" w:rsidP="006635A4">
      <w:pPr>
        <w:ind w:firstLine="709"/>
        <w:jc w:val="center"/>
        <w:rPr>
          <w:color w:val="000000"/>
        </w:rPr>
      </w:pPr>
    </w:p>
    <w:p w:rsidR="00E337E6" w:rsidRPr="006635A4" w:rsidRDefault="00E337E6" w:rsidP="006635A4">
      <w:pPr>
        <w:ind w:firstLine="709"/>
        <w:jc w:val="center"/>
        <w:rPr>
          <w:color w:val="000000"/>
        </w:rPr>
      </w:pPr>
    </w:p>
    <w:p w:rsidR="00E337E6" w:rsidRPr="00385CB5" w:rsidRDefault="00E337E6" w:rsidP="006635A4">
      <w:pPr>
        <w:ind w:firstLine="709"/>
        <w:jc w:val="both"/>
        <w:rPr>
          <w:lang w:val="uk-UA"/>
        </w:rPr>
      </w:pPr>
      <w:r w:rsidRPr="006635A4">
        <w:rPr>
          <w:color w:val="000000"/>
          <w:u w:val="single"/>
          <w:lang w:val="uk-UA"/>
        </w:rPr>
        <w:t xml:space="preserve">від 23 січня 2019 року     </w:t>
      </w:r>
      <w:r w:rsidRPr="006635A4">
        <w:rPr>
          <w:color w:val="000000"/>
          <w:lang w:val="uk-UA"/>
        </w:rPr>
        <w:t xml:space="preserve">                                                                       </w:t>
      </w:r>
      <w:r w:rsidRPr="006635A4">
        <w:rPr>
          <w:color w:val="000000"/>
          <w:u w:val="single"/>
        </w:rPr>
        <w:t xml:space="preserve">№ </w:t>
      </w:r>
      <w:r w:rsidR="00385CB5">
        <w:rPr>
          <w:color w:val="000000"/>
          <w:u w:val="single"/>
          <w:lang w:val="uk-UA"/>
        </w:rPr>
        <w:t>19</w:t>
      </w:r>
    </w:p>
    <w:p w:rsidR="00E337E6" w:rsidRPr="006635A4" w:rsidRDefault="00E337E6" w:rsidP="006635A4">
      <w:pPr>
        <w:ind w:firstLine="709"/>
        <w:jc w:val="center"/>
        <w:rPr>
          <w:color w:val="000000"/>
        </w:rPr>
      </w:pPr>
    </w:p>
    <w:p w:rsidR="00E337E6" w:rsidRPr="006635A4" w:rsidRDefault="00E337E6" w:rsidP="006635A4">
      <w:pPr>
        <w:ind w:firstLine="709"/>
        <w:jc w:val="center"/>
        <w:rPr>
          <w:color w:val="000000"/>
        </w:rPr>
      </w:pPr>
      <w:proofErr w:type="gramStart"/>
      <w:r w:rsidRPr="006635A4">
        <w:rPr>
          <w:color w:val="000000"/>
        </w:rPr>
        <w:t>с</w:t>
      </w:r>
      <w:proofErr w:type="gramEnd"/>
      <w:r w:rsidRPr="006635A4">
        <w:rPr>
          <w:color w:val="000000"/>
        </w:rPr>
        <w:t>. Ганнівка</w:t>
      </w:r>
    </w:p>
    <w:p w:rsidR="00E337E6" w:rsidRPr="006635A4" w:rsidRDefault="00E337E6" w:rsidP="006635A4">
      <w:pPr>
        <w:widowControl w:val="0"/>
        <w:rPr>
          <w:rFonts w:eastAsia="Calibri"/>
          <w:lang w:val="uk-UA"/>
        </w:rPr>
      </w:pPr>
    </w:p>
    <w:p w:rsidR="00E337E6" w:rsidRPr="006635A4" w:rsidRDefault="00E337E6" w:rsidP="006635A4">
      <w:pPr>
        <w:widowControl w:val="0"/>
        <w:rPr>
          <w:rFonts w:eastAsia="Calibri"/>
          <w:lang w:val="uk-UA"/>
        </w:rPr>
      </w:pPr>
      <w:bookmarkStart w:id="0" w:name="_GoBack"/>
      <w:bookmarkEnd w:id="0"/>
    </w:p>
    <w:p w:rsidR="00E337E6" w:rsidRPr="006635A4" w:rsidRDefault="00E337E6" w:rsidP="006635A4">
      <w:pPr>
        <w:rPr>
          <w:lang w:val="uk-UA"/>
        </w:rPr>
      </w:pPr>
      <w:r w:rsidRPr="006635A4">
        <w:rPr>
          <w:color w:val="000000"/>
        </w:rPr>
        <w:t>Про</w:t>
      </w:r>
      <w:r w:rsidRPr="006635A4">
        <w:rPr>
          <w:lang w:val="uk-UA"/>
        </w:rPr>
        <w:t xml:space="preserve"> участь у змаганнях</w:t>
      </w:r>
    </w:p>
    <w:p w:rsidR="00E337E6" w:rsidRPr="006635A4" w:rsidRDefault="00E337E6" w:rsidP="006635A4">
      <w:pPr>
        <w:rPr>
          <w:spacing w:val="30"/>
          <w:u w:val="single"/>
          <w:lang w:val="uk-UA"/>
        </w:rPr>
      </w:pPr>
    </w:p>
    <w:p w:rsidR="00E337E6" w:rsidRPr="006635A4" w:rsidRDefault="00E337E6" w:rsidP="006635A4">
      <w:pPr>
        <w:ind w:firstLine="709"/>
        <w:jc w:val="both"/>
        <w:rPr>
          <w:lang w:val="uk-UA"/>
        </w:rPr>
      </w:pPr>
      <w:r w:rsidRPr="006635A4">
        <w:rPr>
          <w:spacing w:val="30"/>
          <w:lang w:val="uk-UA"/>
        </w:rPr>
        <w:t>На виконання листа начальника відділу освіти райдержадміністрації від 23.01.2019 року № 01–35/14/1 «Про</w:t>
      </w:r>
      <w:r w:rsidRPr="006635A4">
        <w:rPr>
          <w:lang w:val="uk-UA"/>
        </w:rPr>
        <w:t xml:space="preserve"> проведення змагань»</w:t>
      </w:r>
    </w:p>
    <w:p w:rsidR="00E337E6" w:rsidRPr="006635A4" w:rsidRDefault="00E337E6" w:rsidP="006635A4">
      <w:pPr>
        <w:ind w:firstLine="709"/>
        <w:jc w:val="both"/>
        <w:rPr>
          <w:lang w:val="uk-UA"/>
        </w:rPr>
      </w:pPr>
    </w:p>
    <w:p w:rsidR="00E337E6" w:rsidRPr="006635A4" w:rsidRDefault="00E337E6" w:rsidP="006635A4">
      <w:pPr>
        <w:ind w:firstLine="709"/>
        <w:jc w:val="both"/>
        <w:rPr>
          <w:lang w:val="uk-UA"/>
        </w:rPr>
      </w:pPr>
      <w:r w:rsidRPr="006635A4">
        <w:rPr>
          <w:lang w:val="uk-UA"/>
        </w:rPr>
        <w:t>НАКАЗУЮ:</w:t>
      </w:r>
    </w:p>
    <w:p w:rsidR="00E337E6" w:rsidRPr="006635A4" w:rsidRDefault="00E337E6" w:rsidP="006635A4">
      <w:pPr>
        <w:ind w:firstLine="709"/>
        <w:jc w:val="both"/>
        <w:rPr>
          <w:lang w:val="uk-UA"/>
        </w:rPr>
      </w:pPr>
    </w:p>
    <w:p w:rsidR="006635A4" w:rsidRPr="006635A4" w:rsidRDefault="00E337E6" w:rsidP="006635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A4">
        <w:rPr>
          <w:rFonts w:ascii="Times New Roman" w:hAnsi="Times New Roman" w:cs="Times New Roman"/>
          <w:sz w:val="24"/>
          <w:szCs w:val="24"/>
        </w:rPr>
        <w:t xml:space="preserve">Заступнику директора з навчально-виховної роботи </w:t>
      </w:r>
      <w:r w:rsidRPr="006635A4"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Ганнівської </w:t>
      </w:r>
      <w:r w:rsidRPr="006635A4">
        <w:rPr>
          <w:rFonts w:ascii="Times New Roman" w:hAnsi="Times New Roman" w:cs="Times New Roman"/>
          <w:sz w:val="24"/>
          <w:szCs w:val="24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6635A4" w:rsidRPr="006635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5A4" w:rsidRPr="006635A4" w:rsidRDefault="006635A4" w:rsidP="006635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A4">
        <w:rPr>
          <w:rFonts w:ascii="Times New Roman" w:hAnsi="Times New Roman" w:cs="Times New Roman"/>
          <w:sz w:val="24"/>
          <w:szCs w:val="24"/>
        </w:rPr>
        <w:t>1)</w:t>
      </w:r>
      <w:r w:rsidR="00E337E6" w:rsidRPr="006635A4">
        <w:rPr>
          <w:rFonts w:ascii="Times New Roman" w:hAnsi="Times New Roman" w:cs="Times New Roman"/>
          <w:sz w:val="24"/>
          <w:szCs w:val="24"/>
        </w:rPr>
        <w:t xml:space="preserve"> забезпечити участь команд у змаганнях</w:t>
      </w:r>
      <w:r w:rsidRPr="006635A4">
        <w:rPr>
          <w:rFonts w:ascii="Times New Roman" w:hAnsi="Times New Roman" w:cs="Times New Roman"/>
          <w:sz w:val="24"/>
          <w:szCs w:val="24"/>
        </w:rPr>
        <w:t>:</w:t>
      </w:r>
    </w:p>
    <w:p w:rsidR="006635A4" w:rsidRPr="006635A4" w:rsidRDefault="006635A4" w:rsidP="006635A4">
      <w:pPr>
        <w:ind w:firstLine="709"/>
        <w:jc w:val="both"/>
        <w:rPr>
          <w:lang w:val="uk-UA"/>
        </w:rPr>
      </w:pPr>
      <w:r w:rsidRPr="006635A4">
        <w:rPr>
          <w:lang w:val="uk-UA"/>
        </w:rPr>
        <w:t>- із баскетболу - 01.02.2019 року;</w:t>
      </w:r>
    </w:p>
    <w:p w:rsidR="006635A4" w:rsidRPr="006635A4" w:rsidRDefault="006635A4" w:rsidP="006635A4">
      <w:pPr>
        <w:ind w:firstLine="709"/>
        <w:jc w:val="both"/>
        <w:rPr>
          <w:lang w:val="uk-UA"/>
        </w:rPr>
      </w:pPr>
      <w:r w:rsidRPr="006635A4">
        <w:rPr>
          <w:lang w:val="uk-UA"/>
        </w:rPr>
        <w:t>- із волейболу 08.02.2019 року;</w:t>
      </w:r>
    </w:p>
    <w:p w:rsidR="006635A4" w:rsidRPr="006635A4" w:rsidRDefault="006635A4" w:rsidP="006635A4">
      <w:pPr>
        <w:ind w:firstLine="709"/>
        <w:jc w:val="both"/>
        <w:rPr>
          <w:lang w:val="uk-UA"/>
        </w:rPr>
      </w:pPr>
      <w:r w:rsidRPr="006635A4">
        <w:rPr>
          <w:lang w:val="uk-UA"/>
        </w:rPr>
        <w:t xml:space="preserve">- із настільного </w:t>
      </w:r>
      <w:r w:rsidR="00F548F5">
        <w:rPr>
          <w:lang w:val="uk-UA"/>
        </w:rPr>
        <w:t>тенісу 15.02.2019 року.</w:t>
      </w:r>
    </w:p>
    <w:p w:rsidR="006635A4" w:rsidRPr="006635A4" w:rsidRDefault="006635A4" w:rsidP="006635A4">
      <w:pPr>
        <w:ind w:firstLine="709"/>
        <w:jc w:val="both"/>
        <w:rPr>
          <w:lang w:val="uk-UA"/>
        </w:rPr>
      </w:pPr>
      <w:r w:rsidRPr="006635A4">
        <w:rPr>
          <w:lang w:val="uk-UA"/>
        </w:rPr>
        <w:t>2) заявки на участь у районних змаганнях подати в електронному вигляді до відділу освіти до 30 січня 2019 року.</w:t>
      </w:r>
    </w:p>
    <w:p w:rsidR="00E337E6" w:rsidRPr="006635A4" w:rsidRDefault="00E337E6" w:rsidP="006635A4">
      <w:pPr>
        <w:ind w:firstLine="709"/>
        <w:jc w:val="both"/>
        <w:rPr>
          <w:lang w:val="uk-UA"/>
        </w:rPr>
      </w:pPr>
      <w:r w:rsidRPr="006635A4">
        <w:rPr>
          <w:lang w:val="uk-UA"/>
        </w:rPr>
        <w:t>2. Відповідальність за збереження життя та здоров’я учнів під час перевезення та проведення змагань покласти на педагогів, які їх супроводжують:</w:t>
      </w:r>
    </w:p>
    <w:p w:rsidR="00E337E6" w:rsidRPr="006635A4" w:rsidRDefault="00E337E6" w:rsidP="006635A4">
      <w:pPr>
        <w:ind w:firstLine="709"/>
        <w:jc w:val="both"/>
        <w:rPr>
          <w:lang w:val="uk-UA"/>
        </w:rPr>
      </w:pPr>
      <w:r w:rsidRPr="006635A4">
        <w:rPr>
          <w:lang w:val="uk-UA"/>
        </w:rPr>
        <w:t>по Ганнівській загальноосвітній школі І-ІІІ ступенів – ПИЛИПЕНКО О.В.;</w:t>
      </w:r>
    </w:p>
    <w:p w:rsidR="00E337E6" w:rsidRPr="006635A4" w:rsidRDefault="00E337E6" w:rsidP="006635A4">
      <w:pPr>
        <w:ind w:firstLine="709"/>
        <w:jc w:val="both"/>
        <w:rPr>
          <w:lang w:val="uk-UA"/>
        </w:rPr>
      </w:pPr>
      <w:r w:rsidRPr="006635A4">
        <w:rPr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 – ЧВАЛКО В.О.;</w:t>
      </w:r>
    </w:p>
    <w:p w:rsidR="00E337E6" w:rsidRPr="006635A4" w:rsidRDefault="00E337E6" w:rsidP="006635A4">
      <w:pPr>
        <w:ind w:firstLine="709"/>
        <w:jc w:val="both"/>
        <w:rPr>
          <w:lang w:val="uk-UA"/>
        </w:rPr>
      </w:pPr>
      <w:r w:rsidRPr="006635A4">
        <w:rPr>
          <w:lang w:val="uk-UA"/>
        </w:rPr>
        <w:t>по Іскрівській загальноосвітній школі І-ІІІ ступенів, філії Ганнівської загальноосвітньої школи І-ІІІ ступенів – ЯНИШИН В.М.</w:t>
      </w:r>
    </w:p>
    <w:p w:rsidR="00E337E6" w:rsidRPr="006635A4" w:rsidRDefault="00E337E6" w:rsidP="006635A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A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337E6" w:rsidRPr="006635A4" w:rsidRDefault="00E337E6" w:rsidP="006635A4">
      <w:pPr>
        <w:widowControl w:val="0"/>
        <w:ind w:firstLine="709"/>
        <w:jc w:val="both"/>
        <w:rPr>
          <w:lang w:val="uk-UA"/>
        </w:rPr>
      </w:pPr>
    </w:p>
    <w:p w:rsidR="00E337E6" w:rsidRPr="006635A4" w:rsidRDefault="00E337E6" w:rsidP="006635A4">
      <w:pPr>
        <w:widowControl w:val="0"/>
        <w:ind w:firstLine="709"/>
        <w:jc w:val="both"/>
        <w:rPr>
          <w:lang w:val="uk-UA"/>
        </w:rPr>
      </w:pPr>
    </w:p>
    <w:p w:rsidR="00E337E6" w:rsidRPr="006635A4" w:rsidRDefault="00E337E6" w:rsidP="006635A4">
      <w:pPr>
        <w:rPr>
          <w:lang w:val="uk-UA"/>
        </w:rPr>
      </w:pPr>
      <w:r w:rsidRPr="006635A4">
        <w:rPr>
          <w:lang w:val="uk-UA"/>
        </w:rPr>
        <w:t>Директор школи                                                                                          О.Канівець</w:t>
      </w:r>
    </w:p>
    <w:p w:rsidR="00E337E6" w:rsidRPr="006635A4" w:rsidRDefault="00E337E6" w:rsidP="006635A4">
      <w:pPr>
        <w:rPr>
          <w:lang w:val="uk-UA"/>
        </w:rPr>
      </w:pPr>
    </w:p>
    <w:p w:rsidR="00E337E6" w:rsidRPr="006635A4" w:rsidRDefault="00E337E6" w:rsidP="006635A4">
      <w:pPr>
        <w:rPr>
          <w:lang w:val="uk-UA"/>
        </w:rPr>
      </w:pPr>
      <w:r w:rsidRPr="006635A4">
        <w:rPr>
          <w:lang w:val="uk-UA"/>
        </w:rPr>
        <w:lastRenderedPageBreak/>
        <w:t>З наказом ознайомлені:                                                                          О.Щурик</w:t>
      </w:r>
    </w:p>
    <w:p w:rsidR="00E337E6" w:rsidRPr="006635A4" w:rsidRDefault="00E337E6" w:rsidP="006635A4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635A4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E337E6" w:rsidRPr="006635A4" w:rsidRDefault="00E337E6" w:rsidP="006635A4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635A4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6635A4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E337E6" w:rsidRPr="006635A4" w:rsidRDefault="00E337E6" w:rsidP="006635A4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635A4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E337E6" w:rsidRPr="006635A4" w:rsidRDefault="00E337E6" w:rsidP="006635A4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635A4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6635A4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E337E6" w:rsidRPr="006635A4" w:rsidRDefault="00E337E6" w:rsidP="006635A4">
      <w:pPr>
        <w:ind w:left="6804"/>
        <w:rPr>
          <w:lang w:val="uk-UA"/>
        </w:rPr>
      </w:pPr>
      <w:r w:rsidRPr="006635A4">
        <w:rPr>
          <w:lang w:val="uk-UA"/>
        </w:rPr>
        <w:t>Т.</w:t>
      </w:r>
      <w:proofErr w:type="spellStart"/>
      <w:r w:rsidRPr="006635A4">
        <w:rPr>
          <w:lang w:val="uk-UA"/>
        </w:rPr>
        <w:t>Погорєла</w:t>
      </w:r>
      <w:proofErr w:type="spellEnd"/>
    </w:p>
    <w:p w:rsidR="00E337E6" w:rsidRPr="006635A4" w:rsidRDefault="00E337E6" w:rsidP="006635A4">
      <w:pPr>
        <w:ind w:left="6804"/>
        <w:rPr>
          <w:lang w:val="uk-UA"/>
        </w:rPr>
      </w:pPr>
      <w:r w:rsidRPr="006635A4">
        <w:rPr>
          <w:lang w:val="uk-UA"/>
        </w:rPr>
        <w:t>О.Пилипенко</w:t>
      </w:r>
    </w:p>
    <w:p w:rsidR="00E337E6" w:rsidRPr="006635A4" w:rsidRDefault="00E337E6" w:rsidP="006635A4">
      <w:pPr>
        <w:ind w:left="6804"/>
        <w:rPr>
          <w:lang w:val="uk-UA"/>
        </w:rPr>
      </w:pPr>
      <w:r w:rsidRPr="006635A4">
        <w:rPr>
          <w:lang w:val="uk-UA"/>
        </w:rPr>
        <w:t>В.</w:t>
      </w:r>
      <w:proofErr w:type="spellStart"/>
      <w:r w:rsidRPr="006635A4">
        <w:rPr>
          <w:lang w:val="uk-UA"/>
        </w:rPr>
        <w:t>Чвалко</w:t>
      </w:r>
      <w:proofErr w:type="spellEnd"/>
    </w:p>
    <w:p w:rsidR="000A4382" w:rsidRPr="006635A4" w:rsidRDefault="000A4382" w:rsidP="006635A4">
      <w:pPr>
        <w:jc w:val="center"/>
      </w:pPr>
    </w:p>
    <w:sectPr w:rsidR="000A4382" w:rsidRPr="006635A4" w:rsidSect="006635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A1C"/>
    <w:multiLevelType w:val="hybridMultilevel"/>
    <w:tmpl w:val="55FAE64A"/>
    <w:lvl w:ilvl="0" w:tplc="9190A95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6"/>
    <w:rsid w:val="000A4382"/>
    <w:rsid w:val="00385CB5"/>
    <w:rsid w:val="006635A4"/>
    <w:rsid w:val="00E337E6"/>
    <w:rsid w:val="00F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337E6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E337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337E6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E337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2019-02-06T11:37:00Z</dcterms:created>
  <dcterms:modified xsi:type="dcterms:W3CDTF">2019-02-13T11:54:00Z</dcterms:modified>
</cp:coreProperties>
</file>