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EA" w:rsidRPr="00622876" w:rsidRDefault="00F777EA" w:rsidP="00F77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3.3pt" o:ole="" o:allowoverlap="f">
            <v:imagedata r:id="rId6" o:title=""/>
          </v:shape>
          <o:OLEObject Type="Embed" ProgID="PBrush" ShapeID="_x0000_i1025" DrawAspect="Content" ObjectID="_1630408035" r:id="rId7"/>
        </w:object>
      </w:r>
    </w:p>
    <w:p w:rsidR="00F777EA" w:rsidRDefault="00F777EA" w:rsidP="00F777EA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F777EA" w:rsidRDefault="00F777EA" w:rsidP="00F77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F777EA" w:rsidRDefault="00F777EA" w:rsidP="00F77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F777EA" w:rsidRDefault="00F777EA" w:rsidP="00F77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777EA" w:rsidRDefault="00F777EA" w:rsidP="00F777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7EA" w:rsidRDefault="00F777EA" w:rsidP="00F777E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03 вересня  2019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№  185</w:t>
      </w:r>
    </w:p>
    <w:p w:rsidR="00F777EA" w:rsidRDefault="00F777EA" w:rsidP="00F777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7EA" w:rsidRPr="00C35F85" w:rsidRDefault="00F777EA" w:rsidP="00F777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F777EA" w:rsidRDefault="00F777EA" w:rsidP="00F777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77EA" w:rsidRDefault="00F777EA" w:rsidP="00F7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</w:p>
    <w:p w:rsidR="00F777EA" w:rsidRPr="00F777EA" w:rsidRDefault="00F777EA" w:rsidP="00F7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Тижня охорони праці </w:t>
      </w:r>
    </w:p>
    <w:p w:rsidR="00F777EA" w:rsidRDefault="00F777EA" w:rsidP="00F77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777E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777EA">
        <w:rPr>
          <w:rFonts w:ascii="Times New Roman" w:hAnsi="Times New Roman" w:cs="Times New Roman"/>
          <w:sz w:val="24"/>
          <w:szCs w:val="24"/>
        </w:rPr>
        <w:t xml:space="preserve"> наказу начальника </w:t>
      </w:r>
      <w:proofErr w:type="spellStart"/>
      <w:r w:rsidRPr="00F777E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7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EA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777E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 w:rsidRPr="00F777EA">
        <w:rPr>
          <w:rFonts w:ascii="Times New Roman" w:hAnsi="Times New Roman" w:cs="Times New Roman"/>
          <w:spacing w:val="30"/>
          <w:sz w:val="24"/>
          <w:szCs w:val="24"/>
        </w:rPr>
        <w:t>2019 року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  <w:r w:rsidRPr="00F777EA">
        <w:rPr>
          <w:rFonts w:ascii="Times New Roman" w:hAnsi="Times New Roman" w:cs="Times New Roman"/>
          <w:sz w:val="24"/>
          <w:szCs w:val="24"/>
        </w:rPr>
        <w:t xml:space="preserve"> «</w:t>
      </w:r>
      <w:r w:rsidRPr="00F777EA">
        <w:rPr>
          <w:rFonts w:ascii="Times New Roman" w:hAnsi="Times New Roman" w:cs="Times New Roman"/>
          <w:bCs/>
          <w:sz w:val="24"/>
          <w:szCs w:val="24"/>
        </w:rPr>
        <w:t>Про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Тижня охорони праці в закладах освіти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7EA" w:rsidRPr="00913B3F" w:rsidRDefault="00F777EA" w:rsidP="00F7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F777EA" w:rsidRPr="00913B3F" w:rsidRDefault="00F777EA" w:rsidP="00F7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Соціальному педагогу </w:t>
      </w:r>
      <w:r w:rsidRPr="00913B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913B3F">
        <w:rPr>
          <w:rFonts w:ascii="Times New Roman" w:hAnsi="Times New Roman" w:cs="Times New Roman"/>
          <w:sz w:val="24"/>
          <w:szCs w:val="24"/>
          <w:lang w:val="uk-UA"/>
        </w:rPr>
        <w:t>загальноосвітньої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 ОСАДЧЕНКО Н.М.</w:t>
      </w:r>
      <w:r w:rsidRPr="00913B3F">
        <w:rPr>
          <w:rFonts w:ascii="Times New Roman" w:hAnsi="Times New Roman" w:cs="Times New Roman"/>
          <w:sz w:val="24"/>
          <w:szCs w:val="24"/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1) провести Тиждень охорони праці в закладах освіти району із 16 </w:t>
      </w:r>
      <w:r w:rsidR="0077182B">
        <w:rPr>
          <w:rFonts w:ascii="Times New Roman" w:hAnsi="Times New Roman" w:cs="Times New Roman"/>
          <w:sz w:val="24"/>
          <w:szCs w:val="24"/>
          <w:lang w:val="uk-UA"/>
        </w:rPr>
        <w:t>по 20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вересня 2019 року;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2) створити комісії з перевірки стану охорони праці та скласти плани проведення Тижня охорони праці;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3) зобов’язати комісії здійснити перевірки стану охорони праці в закладах за такими напрямками:</w:t>
      </w:r>
    </w:p>
    <w:p w:rsidR="00F777EA" w:rsidRPr="00F777EA" w:rsidRDefault="00F777EA" w:rsidP="00F7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стан охорони праці та безпеки життєдіяльності;</w:t>
      </w:r>
    </w:p>
    <w:p w:rsidR="00F777EA" w:rsidRPr="00F777EA" w:rsidRDefault="00F777EA" w:rsidP="00F7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стан  електробезпеки;</w:t>
      </w:r>
    </w:p>
    <w:p w:rsidR="00F777EA" w:rsidRPr="00F777EA" w:rsidRDefault="00F777EA" w:rsidP="00F7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стан пожежної безпеки;</w:t>
      </w:r>
    </w:p>
    <w:p w:rsidR="00F777EA" w:rsidRPr="00F777EA" w:rsidRDefault="00F777EA" w:rsidP="00F7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дотримання правил і норм виробничої санітарії;</w:t>
      </w:r>
    </w:p>
    <w:p w:rsidR="00F777EA" w:rsidRPr="00F777EA" w:rsidRDefault="00F777EA" w:rsidP="00F7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наявність та правильність ведення галузевої документації.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4) результати перевірок занести в журнали оперативного адміністративно – громадського контролю кабінетів із підвищеною небезпекою, спортивного залу, навчальної та виробничої майстерень, харчоблоку, котельні, топкової тощо, узагальнити та оформити актом установленого зразка;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5) за результатами перевірок провести аналіз  загального стану охорони праці в закладах та розробити заходи щодо ліквідації виявлених недоліків. 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Матеріали аналізу розглянути на педрадах, нарадах при директорові</w:t>
      </w:r>
      <w:r w:rsidR="0077182B">
        <w:rPr>
          <w:rFonts w:ascii="Times New Roman" w:hAnsi="Times New Roman" w:cs="Times New Roman"/>
          <w:sz w:val="24"/>
          <w:szCs w:val="24"/>
          <w:lang w:val="uk-UA"/>
        </w:rPr>
        <w:t xml:space="preserve"> (завідуючій), зборах трудового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колективу під час  розгляду питання стану охорони праці;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6) видати накази по закладах освіти про підсумки Тижня охорони праці та затвердити заходи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ліквідації виявлених недоліків;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7) активізувати роботу з попередження випадків травмувань учасників </w:t>
      </w:r>
      <w:r w:rsidR="00684B04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процесу та 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>дотримання вимог нормативних документів із питань охорони праці та безпеки  життєдіяльності;</w:t>
      </w:r>
    </w:p>
    <w:p w:rsidR="00F777EA" w:rsidRPr="00F777EA" w:rsidRDefault="00F777EA" w:rsidP="00F7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lastRenderedPageBreak/>
        <w:t>8) матеріа</w:t>
      </w:r>
      <w:r w:rsidR="0077182B">
        <w:rPr>
          <w:rFonts w:ascii="Times New Roman" w:hAnsi="Times New Roman" w:cs="Times New Roman"/>
          <w:sz w:val="24"/>
          <w:szCs w:val="24"/>
          <w:lang w:val="uk-UA"/>
        </w:rPr>
        <w:t xml:space="preserve">ли проведення Тижня охорони 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>праці (інформація про проведення, наказ про проведенн</w:t>
      </w:r>
      <w:r w:rsidR="0077182B">
        <w:rPr>
          <w:rFonts w:ascii="Times New Roman" w:hAnsi="Times New Roman" w:cs="Times New Roman"/>
          <w:sz w:val="24"/>
          <w:szCs w:val="24"/>
          <w:lang w:val="uk-UA"/>
        </w:rPr>
        <w:t xml:space="preserve">я, план проведення, наказ про 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>підсумки та Акт «Тиждень охорони праці») подати відділу освіти райдержадм</w:t>
      </w:r>
      <w:r>
        <w:rPr>
          <w:rFonts w:ascii="Times New Roman" w:hAnsi="Times New Roman" w:cs="Times New Roman"/>
          <w:sz w:val="24"/>
          <w:szCs w:val="24"/>
          <w:lang w:val="uk-UA"/>
        </w:rPr>
        <w:t>іністрації до 2</w:t>
      </w:r>
      <w:r w:rsidR="0077182B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.09.2019 року).</w:t>
      </w:r>
    </w:p>
    <w:p w:rsidR="00F777EA" w:rsidRPr="00913B3F" w:rsidRDefault="00F777EA" w:rsidP="00F777E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коли І-ІІІ ступенів ЩУРИК О.О.</w:t>
      </w: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777EA" w:rsidRPr="00913B3F" w:rsidRDefault="00F777EA" w:rsidP="00F77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77EA" w:rsidRPr="00913B3F" w:rsidRDefault="00F777EA" w:rsidP="00F77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77EA" w:rsidRPr="00913B3F" w:rsidRDefault="00F777EA" w:rsidP="00F7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F777EA" w:rsidRPr="00913B3F" w:rsidRDefault="00F777EA" w:rsidP="00F7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77EA" w:rsidRPr="00913B3F" w:rsidRDefault="00F777EA" w:rsidP="00F7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F777EA" w:rsidRPr="00913B3F" w:rsidRDefault="00F777EA" w:rsidP="00F777E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F777EA" w:rsidRPr="00913B3F" w:rsidRDefault="00F777EA" w:rsidP="00F777E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F777EA" w:rsidRPr="00913B3F" w:rsidRDefault="00F777EA" w:rsidP="00F777E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F777EA" w:rsidRPr="00913B3F" w:rsidRDefault="00F777EA" w:rsidP="00F777E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F777EA" w:rsidRPr="00913B3F" w:rsidRDefault="00F777EA" w:rsidP="00F777E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E225AD" w:rsidRPr="00F777EA" w:rsidRDefault="00E225AD" w:rsidP="00F777EA">
      <w:pPr>
        <w:jc w:val="both"/>
        <w:rPr>
          <w:lang w:val="uk-UA"/>
        </w:rPr>
      </w:pPr>
    </w:p>
    <w:sectPr w:rsidR="00E225AD" w:rsidRPr="00F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547C"/>
    <w:multiLevelType w:val="hybridMultilevel"/>
    <w:tmpl w:val="A6023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EA"/>
    <w:rsid w:val="00684B04"/>
    <w:rsid w:val="0077182B"/>
    <w:rsid w:val="00E225AD"/>
    <w:rsid w:val="00F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2019-09-18T10:39:00Z</dcterms:created>
  <dcterms:modified xsi:type="dcterms:W3CDTF">2019-09-19T11:21:00Z</dcterms:modified>
</cp:coreProperties>
</file>