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B4" w:rsidRDefault="00C50FB4" w:rsidP="00C50FB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4pt;height:56.15pt;visibility:visible;mso-wrap-style:square" o:ole="">
            <v:imagedata r:id="rId6" o:title=""/>
          </v:shape>
          <o:OLEObject Type="Embed" ProgID="PBrush" ShapeID="Picture 3" DrawAspect="Content" ObjectID="_1629885650" r:id="rId7"/>
        </w:object>
      </w:r>
    </w:p>
    <w:p w:rsidR="00C50FB4" w:rsidRDefault="00C50FB4" w:rsidP="00C50FB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C50FB4" w:rsidRDefault="00C50FB4" w:rsidP="00C50FB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C50FB4" w:rsidRDefault="00C50FB4" w:rsidP="00C50FB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C50FB4" w:rsidRDefault="00C50FB4" w:rsidP="00C50FB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C50FB4" w:rsidRDefault="00C50FB4" w:rsidP="00C50FB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C50FB4" w:rsidRDefault="00C50FB4" w:rsidP="00C50FB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C50FB4" w:rsidRDefault="00C50FB4" w:rsidP="00C50FB4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>від 28 серпня 2019 року</w:t>
      </w:r>
      <w:r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169</w:t>
      </w:r>
    </w:p>
    <w:p w:rsidR="00C50FB4" w:rsidRDefault="00C50FB4" w:rsidP="00C50FB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50FB4" w:rsidRDefault="00C50FB4" w:rsidP="00C50FB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C50FB4" w:rsidRDefault="00C50FB4" w:rsidP="00C50FB4">
      <w:pPr>
        <w:suppressAutoHyphens w:val="0"/>
        <w:rPr>
          <w:rFonts w:cs="Times New Roman"/>
          <w:kern w:val="0"/>
          <w:lang w:val="uk-UA"/>
        </w:rPr>
      </w:pPr>
    </w:p>
    <w:p w:rsidR="00C50FB4" w:rsidRDefault="00C50FB4" w:rsidP="00C50FB4">
      <w:pPr>
        <w:jc w:val="both"/>
      </w:pPr>
      <w:r>
        <w:rPr>
          <w:rFonts w:eastAsia="Times New Roman" w:cs="Times New Roman"/>
          <w:lang w:val="uk-UA"/>
        </w:rPr>
        <w:t xml:space="preserve">Про дотримання норм </w:t>
      </w:r>
    </w:p>
    <w:p w:rsidR="00C50FB4" w:rsidRDefault="00C50FB4" w:rsidP="00C50FB4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єдиного орфографічного </w:t>
      </w:r>
    </w:p>
    <w:p w:rsidR="00C50FB4" w:rsidRDefault="00C50FB4" w:rsidP="00C50FB4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режиму у школі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 метою забезпечення дотримання єдиного орфографічного режиму у школі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 :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1. Для виконання всіх видів робіт учням мати таку кількість зошитів: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 іноземної мови — по 2 робочих зошити та один для словника;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• з української та </w:t>
      </w:r>
      <w:r w:rsidRPr="00326147">
        <w:rPr>
          <w:rFonts w:eastAsia="Times New Roman" w:cs="Times New Roman"/>
          <w:lang w:val="uk-UA"/>
        </w:rPr>
        <w:t xml:space="preserve">російської </w:t>
      </w:r>
      <w:r>
        <w:rPr>
          <w:rFonts w:eastAsia="Times New Roman" w:cs="Times New Roman"/>
          <w:lang w:val="uk-UA"/>
        </w:rPr>
        <w:t>мов — для учнів 5-9 класів по 2 зошити, а для учнів 10-11 класів по 1 зошиту;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 математики: у 1—6-х класах — по 2 зошити, у 7—9-х класах — по 3 зошити (2 — з алгебри, 1— з геометрії), у 10—11 -х класах — по 2 зошити (1— з алгебри і початків аналізу, 1 — з геометрії);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 фізики, хімії — по 2 зошити (1 — для виконання класних і домашніх навчальних робіт та розв'язування задач, 1 — для оформлення лабораторних, практичних робіт, практикумів);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 біології, географії, природознавства, історії, суспільствознавства, астрономії, креслення, інформатики, факультативних занять, допризовної підготовки, образотворчого мистецтва — по 1 зошиту;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 музики — 1 нотний зошит.</w:t>
      </w:r>
    </w:p>
    <w:p w:rsidR="00C50FB4" w:rsidRPr="00326147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2. Для контрольних робіт і тематичного оцінювання з української</w:t>
      </w:r>
      <w:r w:rsidRPr="00326147">
        <w:rPr>
          <w:rFonts w:eastAsia="Times New Roman" w:cs="Times New Roman"/>
          <w:lang w:val="uk-UA"/>
        </w:rPr>
        <w:t>, російської та іноземних мов і літератур, математики, фізики, хімії виділити спеціальні зошити.</w:t>
      </w:r>
    </w:p>
    <w:p w:rsidR="00C50FB4" w:rsidRPr="00326147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 w:rsidRPr="00326147">
        <w:rPr>
          <w:rFonts w:eastAsia="Times New Roman" w:cs="Times New Roman"/>
          <w:lang w:val="uk-UA"/>
        </w:rPr>
        <w:t>3. У зошитах з української, російської мов та літератур записувати вид роботи, одним рядком нижче — її назву, наприклад: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Диктант             Переказ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Проліски            Літечко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Це стосується і невеликих за обсягом робіт, які виконуються в зошитах для класних і домашніх робіт.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4.У зошитах з фізики, хімії та математики записувати назву теми.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5. Встановити такий порядок ведення зошитів:</w:t>
      </w:r>
    </w:p>
    <w:p w:rsidR="00C50FB4" w:rsidRDefault="00C50FB4" w:rsidP="00C50FB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писати в зошитах акуратно, чітко.</w:t>
      </w:r>
    </w:p>
    <w:p w:rsidR="00C50FB4" w:rsidRDefault="00C50FB4" w:rsidP="00C50FB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уніфікувати підписи на обкладинках зошитів: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Зошит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для робіт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 української мови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учня 5-А класу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lastRenderedPageBreak/>
        <w:t>Ганнівської ЗШ I-III ступенів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(Володимирівської ЗШ </w:t>
      </w:r>
      <w:proofErr w:type="spellStart"/>
      <w:r>
        <w:rPr>
          <w:rFonts w:eastAsia="Times New Roman" w:cs="Times New Roman"/>
          <w:lang w:val="uk-UA"/>
        </w:rPr>
        <w:t>І-ІІступенів</w:t>
      </w:r>
      <w:proofErr w:type="spellEnd"/>
      <w:r>
        <w:rPr>
          <w:rFonts w:eastAsia="Times New Roman" w:cs="Times New Roman"/>
          <w:lang w:val="uk-UA"/>
        </w:rPr>
        <w:t>,</w:t>
      </w:r>
    </w:p>
    <w:p w:rsidR="00C50FB4" w:rsidRDefault="00C50FB4" w:rsidP="00C50FB4">
      <w:pPr>
        <w:ind w:firstLine="709"/>
        <w:jc w:val="both"/>
      </w:pPr>
      <w:r>
        <w:rPr>
          <w:rFonts w:eastAsia="Times New Roman" w:cs="Times New Roman"/>
          <w:lang w:val="uk-UA"/>
        </w:rPr>
        <w:t>філії Ганнівської ЗШ І-ІІІ ступенів)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Іваненка Володимира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Зошит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для контрольних робіт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з української мови 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учениці 5-А класу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Ганнівської ЗШ I-III ступенів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(Володимирівської ЗШ </w:t>
      </w:r>
      <w:proofErr w:type="spellStart"/>
      <w:r>
        <w:rPr>
          <w:rFonts w:eastAsia="Times New Roman" w:cs="Times New Roman"/>
          <w:lang w:val="uk-UA"/>
        </w:rPr>
        <w:t>І-ІІступенів</w:t>
      </w:r>
      <w:proofErr w:type="spellEnd"/>
      <w:r>
        <w:rPr>
          <w:rFonts w:eastAsia="Times New Roman" w:cs="Times New Roman"/>
          <w:lang w:val="uk-UA"/>
        </w:rPr>
        <w:t>,</w:t>
      </w:r>
    </w:p>
    <w:p w:rsidR="00C50FB4" w:rsidRDefault="00C50FB4" w:rsidP="00C50FB4">
      <w:pPr>
        <w:ind w:firstLine="709"/>
        <w:jc w:val="both"/>
      </w:pPr>
      <w:r>
        <w:rPr>
          <w:rFonts w:eastAsia="Times New Roman" w:cs="Times New Roman"/>
          <w:lang w:val="uk-UA"/>
        </w:rPr>
        <w:t>філії Ганнівської ЗШ І-ІІІ ступенів)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Петрусенко Оксани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Зошити підписувати мовою, що вивчається.</w:t>
      </w:r>
    </w:p>
    <w:p w:rsidR="00C50FB4" w:rsidRDefault="00C50FB4" w:rsidP="00C50FB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lang w:val="uk-UA"/>
        </w:rPr>
        <w:t>у зошитах з іноземної мови записувати словами назву дня тижня, число і місяць. У зошитах з інших предметів дату записувати словами, в окремому рядку вказувати, класна чи домашня робота, зазначати назву теми уроку, вид роботи, назву зв'язного тексту, наприклад: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Десяте вересня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Класна робота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Вправа 126 (Задача 237)</w:t>
      </w:r>
    </w:p>
    <w:p w:rsidR="00C50FB4" w:rsidRDefault="00C50FB4" w:rsidP="00C50FB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lang w:val="uk-UA"/>
        </w:rPr>
        <w:t>дотримуватись абзаців. Між датою і заголовком, назвою виду роботи і заголовком, а також між заголовком і текстом у зошитах з української, російської та іноземної мов рядка не пропускати. У зошитах з математики між цими записами пропускати одну клітинку. Між останнім рядком тексту однієї письмової роботи і датою або заголовком (назвою виду) наступної роботи у зошитах з української, російської та іноземної мов пропускати два рядки, у зошитах з математики — чотири клітинки;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5) акуратно виконувати підкреслення, креслення, умовні позначення олівцем або ручкою чорного кольору;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6) помилки виправляти таким чином: неправильно написану літеру або пунктуаційний знак закреслювати скісною рискою, замість закресленого надписувати потрібні літери, слова, речення. Не брати неправильно написаних знаків у дужки.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6. Встановити такий порядок перевірки письмових робіт учителем:</w:t>
      </w:r>
    </w:p>
    <w:p w:rsidR="00C50FB4" w:rsidRDefault="00C50FB4" w:rsidP="00C50FB4">
      <w:pPr>
        <w:pStyle w:val="a3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lang w:val="uk-UA"/>
        </w:rPr>
        <w:t xml:space="preserve"> зошити учнів, у яких виконуються навчальні класні і домашні роботи, перевіряти: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 української, р</w:t>
      </w:r>
      <w:r w:rsidR="00A329B9">
        <w:rPr>
          <w:rFonts w:eastAsia="Times New Roman" w:cs="Times New Roman"/>
          <w:lang w:val="uk-UA"/>
        </w:rPr>
        <w:t>осійської мов і математики у 1—</w:t>
      </w:r>
      <w:r w:rsidR="00326147">
        <w:rPr>
          <w:rFonts w:eastAsia="Times New Roman" w:cs="Times New Roman"/>
          <w:lang w:val="uk-UA"/>
        </w:rPr>
        <w:t xml:space="preserve"> </w:t>
      </w:r>
      <w:bookmarkStart w:id="0" w:name="_GoBack"/>
      <w:bookmarkEnd w:id="0"/>
      <w:r w:rsidR="00A329B9">
        <w:rPr>
          <w:rFonts w:eastAsia="Times New Roman" w:cs="Times New Roman"/>
          <w:lang w:val="uk-UA"/>
        </w:rPr>
        <w:t>4</w:t>
      </w:r>
      <w:r>
        <w:rPr>
          <w:rFonts w:eastAsia="Times New Roman" w:cs="Times New Roman"/>
          <w:lang w:val="uk-UA"/>
        </w:rPr>
        <w:t xml:space="preserve">-х класах — після кожного уроку в усіх учнів; у </w:t>
      </w:r>
      <w:r w:rsidR="00A329B9">
        <w:rPr>
          <w:rFonts w:eastAsia="Times New Roman" w:cs="Times New Roman"/>
          <w:lang w:val="uk-UA"/>
        </w:rPr>
        <w:t>5-6</w:t>
      </w:r>
      <w:r>
        <w:rPr>
          <w:rFonts w:eastAsia="Times New Roman" w:cs="Times New Roman"/>
          <w:lang w:val="uk-UA"/>
        </w:rPr>
        <w:t>-х класах —</w:t>
      </w:r>
      <w:r w:rsidR="00326147">
        <w:rPr>
          <w:rFonts w:eastAsia="Times New Roman" w:cs="Times New Roman"/>
          <w:lang w:val="uk-UA"/>
        </w:rPr>
        <w:t xml:space="preserve"> </w:t>
      </w:r>
      <w:r w:rsidR="00A329B9">
        <w:rPr>
          <w:rFonts w:eastAsia="Times New Roman" w:cs="Times New Roman"/>
          <w:lang w:val="uk-UA"/>
        </w:rPr>
        <w:t>двічі на місяць</w:t>
      </w:r>
      <w:r>
        <w:rPr>
          <w:rFonts w:eastAsia="Times New Roman" w:cs="Times New Roman"/>
          <w:lang w:val="uk-UA"/>
        </w:rPr>
        <w:t xml:space="preserve"> перевіряти зошити всіх учнів; </w:t>
      </w:r>
      <w:r w:rsidR="00A329B9">
        <w:rPr>
          <w:rFonts w:eastAsia="Times New Roman" w:cs="Times New Roman"/>
          <w:lang w:val="uk-UA"/>
        </w:rPr>
        <w:t xml:space="preserve"> у 7-9-х класах – один раз на місяць; у 10</w:t>
      </w:r>
      <w:r w:rsidR="00326147">
        <w:rPr>
          <w:rFonts w:eastAsia="Times New Roman" w:cs="Times New Roman"/>
          <w:lang w:val="uk-UA"/>
        </w:rPr>
        <w:t xml:space="preserve"> </w:t>
      </w:r>
      <w:r w:rsidR="00A329B9">
        <w:rPr>
          <w:rFonts w:eastAsia="Times New Roman" w:cs="Times New Roman"/>
          <w:lang w:val="uk-UA"/>
        </w:rPr>
        <w:t xml:space="preserve">—11-х класах з математики </w:t>
      </w:r>
      <w:r>
        <w:rPr>
          <w:rFonts w:eastAsia="Times New Roman" w:cs="Times New Roman"/>
          <w:lang w:val="uk-UA"/>
        </w:rPr>
        <w:t xml:space="preserve">— найбільш важливі роботи (загалом зошити в усіх учнів перевіряти </w:t>
      </w:r>
      <w:r w:rsidR="00A329B9">
        <w:rPr>
          <w:rFonts w:eastAsia="Times New Roman" w:cs="Times New Roman"/>
          <w:lang w:val="uk-UA"/>
        </w:rPr>
        <w:t>1 раз</w:t>
      </w:r>
      <w:r>
        <w:rPr>
          <w:rFonts w:eastAsia="Times New Roman" w:cs="Times New Roman"/>
          <w:lang w:val="uk-UA"/>
        </w:rPr>
        <w:t xml:space="preserve"> на місяць);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 іноземних мов у 5 - 11 - х класах — після кожного уроку тільки в учнів з початковим рівнем навчальних досягнень; не всі роботи, а тільки найбільш важливі — в учнів із високою успішністю (один раз на тижні); у 10—11-х класах — не менш як один раз на місяць; зошити-словники — так само;</w:t>
      </w:r>
    </w:p>
    <w:p w:rsidR="00A329B9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 літератури у</w:t>
      </w:r>
      <w:r w:rsidR="00A329B9">
        <w:rPr>
          <w:rFonts w:eastAsia="Times New Roman" w:cs="Times New Roman"/>
          <w:lang w:val="uk-UA"/>
        </w:rPr>
        <w:t xml:space="preserve"> 5—11-х класах — не менш ніж раз</w:t>
      </w:r>
      <w:r>
        <w:rPr>
          <w:rFonts w:eastAsia="Times New Roman" w:cs="Times New Roman"/>
          <w:lang w:val="uk-UA"/>
        </w:rPr>
        <w:t xml:space="preserve"> на місяць; 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 історії, географії, біології, фізики, хімії, інформатики, астрономії — вибірково, але з таким розрахунком, щоб кожний зошит перевіряти не менше ніж один-два рази на квартал.</w:t>
      </w:r>
    </w:p>
    <w:p w:rsidR="00C50FB4" w:rsidRDefault="00C50FB4" w:rsidP="00C50FB4">
      <w:pPr>
        <w:pStyle w:val="a3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lang w:val="uk-UA"/>
        </w:rPr>
        <w:t>підкреслення і виправлення помилок робити тільки червоною пастою для 5-11 класів;.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3) учнівські роботи над помилками виконувати у робочих зошитах.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7. Зошити для контрольних робіт та тематичного тестування зберігаються у кабінетах заступників директора (завідувача) як документи, що належать до переліку шкільної документації та зберігаються 1 рік.</w:t>
      </w:r>
    </w:p>
    <w:p w:rsidR="00C50FB4" w:rsidRDefault="00C50FB4" w:rsidP="00C50FB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lastRenderedPageBreak/>
        <w:t>8. Розглянути можливості забезпечення учнів зошитами шкільного зразка з уніфікованими написами на них.</w:t>
      </w:r>
    </w:p>
    <w:p w:rsidR="00C50FB4" w:rsidRDefault="00C50FB4" w:rsidP="00C50FB4">
      <w:pPr>
        <w:pStyle w:val="Standard"/>
        <w:ind w:firstLine="709"/>
        <w:jc w:val="both"/>
      </w:pPr>
      <w:r>
        <w:rPr>
          <w:rFonts w:eastAsia="Times New Roman" w:cs="Times New Roman"/>
          <w:lang w:val="uk-UA"/>
        </w:rPr>
        <w:t>9.</w:t>
      </w:r>
      <w:r>
        <w:rPr>
          <w:rFonts w:cs="Times New Roman"/>
          <w:kern w:val="0"/>
          <w:lang w:val="uk-UA"/>
        </w:rPr>
        <w:t xml:space="preserve"> Контроль за виконанням даного наказу покласти на </w:t>
      </w:r>
      <w:r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ГРИШАЄВУ О.В.</w:t>
      </w:r>
    </w:p>
    <w:p w:rsidR="00C50FB4" w:rsidRDefault="00C50FB4" w:rsidP="00C50FB4">
      <w:pPr>
        <w:pStyle w:val="Standard"/>
        <w:ind w:firstLine="709"/>
        <w:jc w:val="both"/>
        <w:rPr>
          <w:rFonts w:cs="Times New Roman"/>
          <w:lang w:val="uk-UA"/>
        </w:rPr>
      </w:pPr>
    </w:p>
    <w:p w:rsidR="00C50FB4" w:rsidRDefault="00C50FB4" w:rsidP="00C50FB4">
      <w:pPr>
        <w:ind w:firstLine="284"/>
        <w:jc w:val="both"/>
        <w:rPr>
          <w:rFonts w:eastAsia="Times New Roman" w:cs="Times New Roman"/>
          <w:lang w:val="uk-UA"/>
        </w:rPr>
      </w:pPr>
    </w:p>
    <w:p w:rsidR="00C50FB4" w:rsidRDefault="00C50FB4" w:rsidP="00C50FB4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C50FB4" w:rsidRDefault="00C50FB4" w:rsidP="00C50FB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C50FB4" w:rsidRDefault="00C50FB4" w:rsidP="00C50FB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C50FB4" w:rsidRDefault="00C50FB4" w:rsidP="00C50FB4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В.</w:t>
      </w:r>
      <w:proofErr w:type="spellStart"/>
      <w:r>
        <w:rPr>
          <w:rFonts w:cs="Times New Roman"/>
          <w:kern w:val="0"/>
          <w:lang w:val="uk-UA"/>
        </w:rPr>
        <w:t>Янишин</w:t>
      </w:r>
      <w:proofErr w:type="spellEnd"/>
    </w:p>
    <w:p w:rsidR="00C50FB4" w:rsidRDefault="00C50FB4" w:rsidP="00C50FB4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О.Гришаєва</w:t>
      </w:r>
    </w:p>
    <w:p w:rsidR="00C50FB4" w:rsidRDefault="00C50FB4" w:rsidP="00C50FB4">
      <w:pPr>
        <w:pStyle w:val="Standard"/>
      </w:pPr>
    </w:p>
    <w:p w:rsidR="003A6AF4" w:rsidRDefault="003A6AF4"/>
    <w:sectPr w:rsidR="003A6AF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4E"/>
    <w:multiLevelType w:val="multilevel"/>
    <w:tmpl w:val="D2AA3F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90D95"/>
    <w:multiLevelType w:val="multilevel"/>
    <w:tmpl w:val="808017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4"/>
    <w:rsid w:val="00326147"/>
    <w:rsid w:val="003A6AF4"/>
    <w:rsid w:val="00A329B9"/>
    <w:rsid w:val="00C5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F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0F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C50F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F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0F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C50F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2019-09-12T11:00:00Z</dcterms:created>
  <dcterms:modified xsi:type="dcterms:W3CDTF">2019-09-13T10:14:00Z</dcterms:modified>
</cp:coreProperties>
</file>