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72" w:rsidRPr="00846F9D" w:rsidRDefault="00082172" w:rsidP="00082172">
      <w:pPr>
        <w:ind w:right="99"/>
        <w:jc w:val="center"/>
      </w:pPr>
      <w:r w:rsidRPr="00846F9D">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54.1pt" o:ole="" o:allowoverlap="f">
            <v:imagedata r:id="rId5" o:title=""/>
          </v:shape>
          <o:OLEObject Type="Embed" ProgID="PBrush" ShapeID="_x0000_i1025" DrawAspect="Content" ObjectID="_1611570888" r:id="rId6"/>
        </w:object>
      </w:r>
    </w:p>
    <w:p w:rsidR="00082172" w:rsidRPr="00846F9D" w:rsidRDefault="00082172" w:rsidP="00082172">
      <w:pPr>
        <w:jc w:val="center"/>
        <w:rPr>
          <w:b/>
          <w:smallCaps/>
        </w:rPr>
      </w:pPr>
    </w:p>
    <w:p w:rsidR="00082172" w:rsidRPr="00846F9D" w:rsidRDefault="00082172" w:rsidP="00082172">
      <w:pPr>
        <w:jc w:val="center"/>
        <w:rPr>
          <w:b/>
          <w:smallCaps/>
        </w:rPr>
      </w:pPr>
      <w:r w:rsidRPr="00846F9D">
        <w:rPr>
          <w:b/>
          <w:smallCaps/>
        </w:rPr>
        <w:t>НАКАЗ</w:t>
      </w:r>
    </w:p>
    <w:p w:rsidR="00082172" w:rsidRPr="00846F9D" w:rsidRDefault="00082172" w:rsidP="00082172">
      <w:pPr>
        <w:jc w:val="center"/>
        <w:rPr>
          <w:b/>
          <w:smallCaps/>
        </w:rPr>
      </w:pPr>
      <w:r w:rsidRPr="00846F9D">
        <w:rPr>
          <w:b/>
          <w:smallCaps/>
        </w:rPr>
        <w:t>ПО ГАННІВСЬКІЙ ЗАГАЛЬНООСВІТНІЙ ШКОЛІ І-ІІІ СТУПЕНІВ</w:t>
      </w:r>
    </w:p>
    <w:p w:rsidR="00082172" w:rsidRPr="00846F9D" w:rsidRDefault="00082172" w:rsidP="00082172">
      <w:pPr>
        <w:jc w:val="center"/>
        <w:rPr>
          <w:b/>
          <w:smallCaps/>
        </w:rPr>
      </w:pPr>
      <w:r w:rsidRPr="00846F9D">
        <w:rPr>
          <w:b/>
          <w:smallCaps/>
        </w:rPr>
        <w:t>ПЕТРІВСЬКОЇ РАЙОННОЇ РАДИ КІРОВОГРАДСЬКОЇ ОБЛАСТІ</w:t>
      </w:r>
    </w:p>
    <w:p w:rsidR="00082172" w:rsidRPr="00846F9D" w:rsidRDefault="00082172" w:rsidP="00082172">
      <w:pPr>
        <w:rPr>
          <w:smallCaps/>
        </w:rPr>
      </w:pPr>
    </w:p>
    <w:p w:rsidR="00082172" w:rsidRPr="00E7597B" w:rsidRDefault="00082172" w:rsidP="00082172">
      <w:pPr>
        <w:pStyle w:val="a3"/>
        <w:spacing w:after="0"/>
        <w:jc w:val="left"/>
        <w:rPr>
          <w:rFonts w:ascii="Times New Roman" w:hAnsi="Times New Roman"/>
        </w:rPr>
      </w:pPr>
      <w:r>
        <w:rPr>
          <w:rFonts w:ascii="Times New Roman" w:hAnsi="Times New Roman"/>
          <w:u w:val="single"/>
        </w:rPr>
        <w:t>від 21</w:t>
      </w:r>
      <w:r w:rsidRPr="00846F9D">
        <w:rPr>
          <w:rFonts w:ascii="Times New Roman" w:hAnsi="Times New Roman"/>
          <w:u w:val="single"/>
        </w:rPr>
        <w:t xml:space="preserve"> січня 2019 </w:t>
      </w:r>
      <w:r w:rsidRPr="00E7597B">
        <w:rPr>
          <w:rFonts w:ascii="Times New Roman" w:hAnsi="Times New Roman"/>
          <w:u w:val="single"/>
        </w:rPr>
        <w:t>року</w:t>
      </w:r>
      <w:r w:rsidRPr="00E7597B">
        <w:rPr>
          <w:rFonts w:ascii="Times New Roman" w:hAnsi="Times New Roman"/>
        </w:rPr>
        <w:t xml:space="preserve">                                                                                               </w:t>
      </w:r>
      <w:r w:rsidRPr="00E7597B">
        <w:rPr>
          <w:rFonts w:ascii="Times New Roman" w:hAnsi="Times New Roman"/>
          <w:u w:val="single"/>
        </w:rPr>
        <w:t xml:space="preserve">№ </w:t>
      </w:r>
      <w:r w:rsidR="00E7597B" w:rsidRPr="00E7597B">
        <w:rPr>
          <w:rFonts w:ascii="Times New Roman" w:hAnsi="Times New Roman"/>
          <w:u w:val="single"/>
        </w:rPr>
        <w:t>16</w:t>
      </w:r>
    </w:p>
    <w:p w:rsidR="00082172" w:rsidRPr="00846F9D" w:rsidRDefault="00082172" w:rsidP="00082172">
      <w:pPr>
        <w:pStyle w:val="a3"/>
        <w:spacing w:after="0"/>
        <w:ind w:firstLine="709"/>
        <w:rPr>
          <w:rFonts w:ascii="Times New Roman" w:hAnsi="Times New Roman"/>
        </w:rPr>
      </w:pPr>
      <w:r w:rsidRPr="00846F9D">
        <w:rPr>
          <w:rFonts w:ascii="Times New Roman" w:hAnsi="Times New Roman"/>
        </w:rPr>
        <w:t>с. Ганнівка</w:t>
      </w:r>
    </w:p>
    <w:p w:rsidR="00082172" w:rsidRPr="00846F9D" w:rsidRDefault="00082172" w:rsidP="00082172">
      <w:pPr>
        <w:pStyle w:val="a3"/>
        <w:spacing w:after="0"/>
        <w:ind w:firstLine="709"/>
        <w:jc w:val="left"/>
        <w:rPr>
          <w:rFonts w:ascii="Times New Roman" w:hAnsi="Times New Roman"/>
        </w:rPr>
      </w:pPr>
    </w:p>
    <w:p w:rsidR="00082172" w:rsidRPr="00846F9D" w:rsidRDefault="00082172" w:rsidP="00082172"/>
    <w:p w:rsidR="003930BD" w:rsidRPr="003930BD" w:rsidRDefault="00082172" w:rsidP="003930BD">
      <w:pPr>
        <w:jc w:val="both"/>
        <w:rPr>
          <w:bCs/>
        </w:rPr>
      </w:pPr>
      <w:r w:rsidRPr="00846F9D">
        <w:t>Про</w:t>
      </w:r>
      <w:r w:rsidRPr="00846F9D">
        <w:rPr>
          <w:bCs/>
        </w:rPr>
        <w:t xml:space="preserve"> </w:t>
      </w:r>
      <w:r>
        <w:rPr>
          <w:bCs/>
        </w:rPr>
        <w:t xml:space="preserve">участь в </w:t>
      </w:r>
      <w:r w:rsidR="003930BD">
        <w:rPr>
          <w:bCs/>
        </w:rPr>
        <w:t>районному етапі</w:t>
      </w:r>
      <w:r w:rsidR="003930BD" w:rsidRPr="003930BD">
        <w:rPr>
          <w:bCs/>
        </w:rPr>
        <w:t xml:space="preserve"> </w:t>
      </w:r>
    </w:p>
    <w:p w:rsidR="003930BD" w:rsidRPr="003930BD" w:rsidRDefault="003930BD" w:rsidP="003930BD">
      <w:pPr>
        <w:jc w:val="both"/>
        <w:rPr>
          <w:bCs/>
        </w:rPr>
      </w:pPr>
      <w:r w:rsidRPr="003930BD">
        <w:rPr>
          <w:bCs/>
        </w:rPr>
        <w:t xml:space="preserve">обласного конкурсу </w:t>
      </w:r>
    </w:p>
    <w:p w:rsidR="003930BD" w:rsidRPr="003930BD" w:rsidRDefault="003930BD" w:rsidP="003930BD">
      <w:pPr>
        <w:jc w:val="both"/>
        <w:rPr>
          <w:bCs/>
        </w:rPr>
      </w:pPr>
      <w:r w:rsidRPr="003930BD">
        <w:rPr>
          <w:bCs/>
        </w:rPr>
        <w:t>«Чорнобиль з пам’яті не стерти»</w:t>
      </w:r>
    </w:p>
    <w:p w:rsidR="00082172" w:rsidRPr="00846F9D" w:rsidRDefault="00082172" w:rsidP="00082172"/>
    <w:p w:rsidR="00082172" w:rsidRPr="00082172" w:rsidRDefault="00082172" w:rsidP="003930BD">
      <w:pPr>
        <w:jc w:val="both"/>
        <w:rPr>
          <w:bCs/>
        </w:rPr>
      </w:pPr>
      <w:r w:rsidRPr="00846F9D">
        <w:t>На виконання наказу начальника відділу ос</w:t>
      </w:r>
      <w:r>
        <w:t>віти райдержадміністрації від 21</w:t>
      </w:r>
      <w:r w:rsidRPr="00846F9D">
        <w:t xml:space="preserve"> січня </w:t>
      </w:r>
      <w:r w:rsidRPr="00846F9D">
        <w:rPr>
          <w:spacing w:val="30"/>
        </w:rPr>
        <w:t>2019 року</w:t>
      </w:r>
      <w:r w:rsidR="003930BD">
        <w:t xml:space="preserve"> № 16</w:t>
      </w:r>
      <w:r w:rsidRPr="00846F9D">
        <w:t xml:space="preserve"> «</w:t>
      </w:r>
      <w:r w:rsidRPr="00846F9D">
        <w:rPr>
          <w:bCs/>
        </w:rPr>
        <w:t>Про</w:t>
      </w:r>
      <w:r w:rsidR="003930BD">
        <w:rPr>
          <w:bCs/>
        </w:rPr>
        <w:t xml:space="preserve"> </w:t>
      </w:r>
      <w:r w:rsidR="003930BD" w:rsidRPr="003930BD">
        <w:rPr>
          <w:bCs/>
        </w:rPr>
        <w:t>проведення районного етапу обласного конкурсу «Чорнобиль з пам’яті не стерти»</w:t>
      </w:r>
      <w:r w:rsidRPr="00846F9D">
        <w:rPr>
          <w:bCs/>
        </w:rPr>
        <w:t>»</w:t>
      </w:r>
    </w:p>
    <w:p w:rsidR="00082172" w:rsidRPr="00846F9D" w:rsidRDefault="00082172" w:rsidP="00082172">
      <w:pPr>
        <w:ind w:firstLine="709"/>
        <w:jc w:val="both"/>
        <w:rPr>
          <w:bCs/>
        </w:rPr>
      </w:pPr>
    </w:p>
    <w:p w:rsidR="00082172" w:rsidRPr="00846F9D" w:rsidRDefault="00082172" w:rsidP="00082172">
      <w:pPr>
        <w:ind w:firstLine="709"/>
        <w:jc w:val="both"/>
        <w:rPr>
          <w:bCs/>
        </w:rPr>
      </w:pPr>
      <w:r w:rsidRPr="00846F9D">
        <w:rPr>
          <w:bCs/>
        </w:rPr>
        <w:t>НАКАЗУЮ:</w:t>
      </w:r>
    </w:p>
    <w:p w:rsidR="00082172" w:rsidRPr="00846F9D" w:rsidRDefault="00082172" w:rsidP="00082172">
      <w:pPr>
        <w:ind w:firstLine="709"/>
        <w:jc w:val="both"/>
      </w:pPr>
    </w:p>
    <w:p w:rsidR="00082172" w:rsidRDefault="00082172" w:rsidP="00082172">
      <w:pPr>
        <w:pStyle w:val="a6"/>
        <w:spacing w:before="0" w:beforeAutospacing="0" w:after="0" w:afterAutospacing="0"/>
        <w:ind w:firstLine="709"/>
        <w:jc w:val="both"/>
      </w:pPr>
      <w:r w:rsidRPr="00846F9D">
        <w:rPr>
          <w:color w:val="000000"/>
        </w:rPr>
        <w:t xml:space="preserve">1. Заступнику директора з навчально-виховної роботи Ганнівської </w:t>
      </w:r>
      <w:r w:rsidRPr="00846F9D">
        <w:t xml:space="preserve">загальноосвітньої школи І-ІІІ ступенів </w:t>
      </w:r>
      <w:r>
        <w:t>ЩУРИК О.О.</w:t>
      </w:r>
      <w:r w:rsidRPr="00846F9D">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r>
        <w:t xml:space="preserve">. </w:t>
      </w:r>
      <w:r w:rsidR="003930BD" w:rsidRPr="00620417">
        <w:rPr>
          <w:color w:val="000000"/>
        </w:rPr>
        <w:t xml:space="preserve">до 07 </w:t>
      </w:r>
      <w:r w:rsidR="003930BD">
        <w:rPr>
          <w:color w:val="000000"/>
        </w:rPr>
        <w:t xml:space="preserve">березня </w:t>
      </w:r>
      <w:r w:rsidR="003930BD" w:rsidRPr="00620417">
        <w:rPr>
          <w:color w:val="000000"/>
        </w:rPr>
        <w:t>2019 року</w:t>
      </w:r>
      <w:r w:rsidR="003930BD" w:rsidRPr="00620417">
        <w:rPr>
          <w:color w:val="FF0000"/>
        </w:rPr>
        <w:t xml:space="preserve"> </w:t>
      </w:r>
      <w:r w:rsidR="003930BD" w:rsidRPr="00620417">
        <w:t>представити роботи учнів на конкурс до центру дитячої та юнацької творчості</w:t>
      </w:r>
      <w:r w:rsidR="003930BD">
        <w:t xml:space="preserve"> </w:t>
      </w:r>
      <w:r>
        <w:t>відповідно до Умов (додаток).</w:t>
      </w:r>
    </w:p>
    <w:p w:rsidR="00082172" w:rsidRPr="00846F9D" w:rsidRDefault="00082172" w:rsidP="00082172">
      <w:pPr>
        <w:pStyle w:val="a5"/>
        <w:widowControl w:val="0"/>
        <w:spacing w:after="0" w:line="240" w:lineRule="auto"/>
        <w:ind w:left="0" w:firstLine="709"/>
        <w:contextualSpacing/>
        <w:jc w:val="both"/>
        <w:rPr>
          <w:rFonts w:ascii="Times New Roman" w:eastAsia="Times New Roman" w:hAnsi="Times New Roman" w:cs="Times New Roman"/>
          <w:sz w:val="24"/>
          <w:szCs w:val="24"/>
        </w:rPr>
      </w:pPr>
      <w:r w:rsidRPr="00846F9D">
        <w:rPr>
          <w:rFonts w:ascii="Times New Roman" w:hAnsi="Times New Roman" w:cs="Times New Roman"/>
          <w:sz w:val="24"/>
          <w:szCs w:val="24"/>
        </w:rPr>
        <w:t xml:space="preserve">2. </w:t>
      </w:r>
      <w:r w:rsidRPr="00846F9D">
        <w:rPr>
          <w:rFonts w:ascii="Times New Roman" w:eastAsia="Times New Roman" w:hAnsi="Times New Roman" w:cs="Times New Roman"/>
          <w:sz w:val="24"/>
          <w:szCs w:val="24"/>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Pr>
          <w:rFonts w:ascii="Times New Roman" w:eastAsia="Times New Roman" w:hAnsi="Times New Roman" w:cs="Times New Roman"/>
          <w:sz w:val="24"/>
          <w:szCs w:val="24"/>
        </w:rPr>
        <w:t>ГРИШАЄВУ О.В.</w:t>
      </w:r>
      <w:r w:rsidRPr="00846F9D">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082172" w:rsidRPr="00846F9D" w:rsidRDefault="00082172" w:rsidP="00082172">
      <w:pPr>
        <w:widowControl w:val="0"/>
        <w:ind w:firstLine="709"/>
        <w:jc w:val="both"/>
      </w:pPr>
    </w:p>
    <w:p w:rsidR="00082172" w:rsidRPr="00846F9D" w:rsidRDefault="00082172" w:rsidP="00082172">
      <w:pPr>
        <w:widowControl w:val="0"/>
        <w:ind w:firstLine="709"/>
        <w:jc w:val="both"/>
      </w:pPr>
    </w:p>
    <w:p w:rsidR="00082172" w:rsidRPr="00846F9D" w:rsidRDefault="00082172" w:rsidP="00082172">
      <w:r w:rsidRPr="00846F9D">
        <w:t>Директор школи                                                                                          О.Канівець</w:t>
      </w:r>
    </w:p>
    <w:p w:rsidR="00082172" w:rsidRPr="00846F9D" w:rsidRDefault="00082172" w:rsidP="00082172"/>
    <w:p w:rsidR="00082172" w:rsidRPr="00846F9D" w:rsidRDefault="00082172" w:rsidP="00082172">
      <w:r w:rsidRPr="00846F9D">
        <w:t>З наказом ознайомлені:                                                                          О.Щурик</w:t>
      </w:r>
    </w:p>
    <w:p w:rsidR="00082172" w:rsidRPr="00846F9D" w:rsidRDefault="00082172" w:rsidP="00082172">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О.Гришаєва</w:t>
      </w:r>
    </w:p>
    <w:p w:rsidR="00082172" w:rsidRPr="00846F9D" w:rsidRDefault="00082172" w:rsidP="00082172">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В.</w:t>
      </w:r>
      <w:proofErr w:type="spellStart"/>
      <w:r w:rsidRPr="00846F9D">
        <w:rPr>
          <w:rFonts w:ascii="Times New Roman" w:eastAsia="Times New Roman" w:hAnsi="Times New Roman" w:cs="Times New Roman"/>
          <w:sz w:val="24"/>
          <w:szCs w:val="24"/>
        </w:rPr>
        <w:t>Янишин</w:t>
      </w:r>
      <w:proofErr w:type="spellEnd"/>
    </w:p>
    <w:p w:rsidR="00082172" w:rsidRPr="00846F9D" w:rsidRDefault="00082172" w:rsidP="00082172">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М.Міщенко</w:t>
      </w:r>
    </w:p>
    <w:p w:rsidR="00082172" w:rsidRPr="00846F9D" w:rsidRDefault="00082172" w:rsidP="00082172">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Н.</w:t>
      </w:r>
      <w:proofErr w:type="spellStart"/>
      <w:r w:rsidRPr="00846F9D">
        <w:rPr>
          <w:rFonts w:ascii="Times New Roman" w:eastAsia="Times New Roman" w:hAnsi="Times New Roman" w:cs="Times New Roman"/>
          <w:sz w:val="24"/>
          <w:szCs w:val="24"/>
        </w:rPr>
        <w:t>Бондарєва</w:t>
      </w:r>
      <w:proofErr w:type="spellEnd"/>
    </w:p>
    <w:p w:rsidR="00082172" w:rsidRPr="00846F9D" w:rsidRDefault="00082172" w:rsidP="00082172">
      <w:pPr>
        <w:ind w:left="6804"/>
      </w:pPr>
      <w:r w:rsidRPr="00846F9D">
        <w:t>Т.</w:t>
      </w:r>
      <w:proofErr w:type="spellStart"/>
      <w:r w:rsidRPr="00846F9D">
        <w:t>Погорєла</w:t>
      </w:r>
      <w:proofErr w:type="spellEnd"/>
    </w:p>
    <w:p w:rsidR="00082172" w:rsidRPr="00846F9D" w:rsidRDefault="00082172" w:rsidP="00082172">
      <w:pPr>
        <w:jc w:val="both"/>
      </w:pPr>
    </w:p>
    <w:p w:rsidR="00082172" w:rsidRPr="00846F9D" w:rsidRDefault="00082172" w:rsidP="00082172">
      <w:r w:rsidRPr="00846F9D">
        <w:br w:type="page"/>
      </w:r>
    </w:p>
    <w:p w:rsidR="00082172" w:rsidRPr="00846F9D" w:rsidRDefault="00082172" w:rsidP="00082172">
      <w:pPr>
        <w:ind w:left="6237" w:right="-142"/>
        <w:jc w:val="both"/>
      </w:pPr>
      <w:r w:rsidRPr="00846F9D">
        <w:lastRenderedPageBreak/>
        <w:t>Додаток</w:t>
      </w:r>
    </w:p>
    <w:p w:rsidR="00082172" w:rsidRPr="00846F9D" w:rsidRDefault="00082172" w:rsidP="00082172">
      <w:pPr>
        <w:ind w:left="6237"/>
        <w:jc w:val="both"/>
      </w:pPr>
      <w:r w:rsidRPr="00846F9D">
        <w:t>до наказу директора школи</w:t>
      </w:r>
    </w:p>
    <w:p w:rsidR="00082172" w:rsidRPr="00E7597B" w:rsidRDefault="00082172" w:rsidP="00082172">
      <w:pPr>
        <w:ind w:left="6237"/>
        <w:jc w:val="both"/>
      </w:pPr>
      <w:r w:rsidRPr="00E7597B">
        <w:t xml:space="preserve">від 21.01.2019 року № </w:t>
      </w:r>
      <w:r w:rsidR="00E7597B">
        <w:t>16</w:t>
      </w:r>
    </w:p>
    <w:p w:rsidR="003930BD" w:rsidRPr="00E7597B" w:rsidRDefault="003930BD" w:rsidP="003930BD">
      <w:pPr>
        <w:rPr>
          <w:sz w:val="18"/>
          <w:szCs w:val="18"/>
        </w:rPr>
      </w:pPr>
    </w:p>
    <w:p w:rsidR="003930BD" w:rsidRPr="003930BD" w:rsidRDefault="003930BD" w:rsidP="003930BD">
      <w:pPr>
        <w:pStyle w:val="1"/>
        <w:jc w:val="center"/>
        <w:rPr>
          <w:rFonts w:ascii="Times New Roman" w:hAnsi="Times New Roman" w:cs="Times New Roman"/>
          <w:b/>
          <w:bCs/>
          <w:sz w:val="24"/>
          <w:szCs w:val="24"/>
          <w:lang w:val="uk-UA"/>
        </w:rPr>
      </w:pPr>
      <w:r w:rsidRPr="003930BD">
        <w:rPr>
          <w:rFonts w:ascii="Times New Roman" w:hAnsi="Times New Roman" w:cs="Times New Roman"/>
          <w:b/>
          <w:bCs/>
          <w:sz w:val="24"/>
          <w:szCs w:val="24"/>
          <w:lang w:val="uk-UA"/>
        </w:rPr>
        <w:t xml:space="preserve">Умови проведення </w:t>
      </w:r>
    </w:p>
    <w:p w:rsidR="003930BD" w:rsidRPr="003930BD" w:rsidRDefault="003930BD" w:rsidP="003930BD">
      <w:pPr>
        <w:ind w:left="426"/>
        <w:jc w:val="center"/>
        <w:rPr>
          <w:b/>
          <w:bCs/>
        </w:rPr>
      </w:pPr>
      <w:r w:rsidRPr="003930BD">
        <w:rPr>
          <w:b/>
          <w:bCs/>
        </w:rPr>
        <w:t>районного етапу конкурсу «Чорнобиль з пам’яті не стерти»</w:t>
      </w:r>
    </w:p>
    <w:p w:rsidR="003930BD" w:rsidRPr="003930BD" w:rsidRDefault="003930BD" w:rsidP="003930BD">
      <w:pPr>
        <w:ind w:left="426"/>
        <w:jc w:val="center"/>
        <w:rPr>
          <w:u w:val="single"/>
        </w:rPr>
      </w:pPr>
    </w:p>
    <w:p w:rsidR="003930BD" w:rsidRPr="003930BD" w:rsidRDefault="003930BD" w:rsidP="003930BD">
      <w:pPr>
        <w:pStyle w:val="11"/>
        <w:keepNext/>
        <w:keepLines/>
        <w:shd w:val="clear" w:color="auto" w:fill="auto"/>
        <w:spacing w:before="0" w:line="240" w:lineRule="auto"/>
        <w:ind w:left="3640"/>
        <w:jc w:val="left"/>
        <w:rPr>
          <w:rFonts w:ascii="Times New Roman" w:hAnsi="Times New Roman" w:cs="Times New Roman"/>
          <w:b w:val="0"/>
          <w:bCs w:val="0"/>
          <w:sz w:val="24"/>
          <w:szCs w:val="24"/>
          <w:u w:val="single"/>
          <w:lang w:val="uk-UA"/>
        </w:rPr>
      </w:pPr>
      <w:bookmarkStart w:id="0" w:name="bookmark1"/>
      <w:r w:rsidRPr="003930BD">
        <w:rPr>
          <w:rFonts w:ascii="Times New Roman" w:hAnsi="Times New Roman" w:cs="Times New Roman"/>
          <w:b w:val="0"/>
          <w:bCs w:val="0"/>
          <w:color w:val="000000"/>
          <w:sz w:val="24"/>
          <w:szCs w:val="24"/>
          <w:u w:val="single"/>
          <w:lang w:val="uk-UA" w:eastAsia="uk-UA"/>
        </w:rPr>
        <w:t>І. Загальні положення</w:t>
      </w:r>
      <w:bookmarkEnd w:id="0"/>
    </w:p>
    <w:p w:rsidR="003930BD" w:rsidRPr="003930BD" w:rsidRDefault="003930BD" w:rsidP="003930BD">
      <w:pPr>
        <w:pStyle w:val="4"/>
        <w:shd w:val="clear" w:color="auto" w:fill="auto"/>
        <w:spacing w:before="0" w:line="240" w:lineRule="auto"/>
        <w:ind w:left="20" w:right="40" w:firstLine="688"/>
        <w:rPr>
          <w:rFonts w:ascii="Times New Roman" w:hAnsi="Times New Roman" w:cs="Times New Roman"/>
          <w:sz w:val="24"/>
          <w:szCs w:val="24"/>
          <w:lang w:val="uk-UA"/>
        </w:rPr>
      </w:pPr>
      <w:r w:rsidRPr="003930BD">
        <w:rPr>
          <w:rStyle w:val="a8"/>
          <w:rFonts w:ascii="Times New Roman" w:hAnsi="Times New Roman" w:cs="Times New Roman"/>
          <w:sz w:val="24"/>
          <w:szCs w:val="24"/>
        </w:rPr>
        <w:t xml:space="preserve">1.1. Мета Конкурсу </w:t>
      </w:r>
      <w:r w:rsidRPr="003930BD">
        <w:rPr>
          <w:rFonts w:ascii="Times New Roman" w:hAnsi="Times New Roman" w:cs="Times New Roman"/>
          <w:color w:val="000000"/>
          <w:sz w:val="24"/>
          <w:szCs w:val="24"/>
          <w:lang w:val="uk-UA" w:eastAsia="uk-UA"/>
        </w:rPr>
        <w:t>- формувати в учнів почуття гордості за старше покоління, повагу до ліквідаторів наслідків Чорнобильської катастрофи та привернути увагу громадськості засобами художніх творів та образотворчого мистецтва до проблем наслідків екологічних катастроф та важливості збереження навколишнього середовища.</w:t>
      </w:r>
    </w:p>
    <w:p w:rsidR="003930BD" w:rsidRPr="003930BD" w:rsidRDefault="003930BD" w:rsidP="003930BD">
      <w:pPr>
        <w:pStyle w:val="4"/>
        <w:shd w:val="clear" w:color="auto" w:fill="auto"/>
        <w:spacing w:before="0" w:line="240" w:lineRule="auto"/>
        <w:ind w:left="20" w:right="40" w:firstLine="688"/>
        <w:rPr>
          <w:rFonts w:ascii="Times New Roman" w:hAnsi="Times New Roman" w:cs="Times New Roman"/>
          <w:sz w:val="24"/>
          <w:szCs w:val="24"/>
          <w:lang w:val="uk-UA"/>
        </w:rPr>
      </w:pPr>
      <w:r w:rsidRPr="003930BD">
        <w:rPr>
          <w:rFonts w:ascii="Times New Roman" w:hAnsi="Times New Roman" w:cs="Times New Roman"/>
          <w:color w:val="000000"/>
          <w:sz w:val="24"/>
          <w:szCs w:val="24"/>
          <w:lang w:val="uk-UA" w:eastAsia="uk-UA"/>
        </w:rPr>
        <w:t xml:space="preserve">1.2.  </w:t>
      </w:r>
      <w:r w:rsidRPr="003930BD">
        <w:rPr>
          <w:rStyle w:val="a8"/>
          <w:rFonts w:ascii="Times New Roman" w:hAnsi="Times New Roman" w:cs="Times New Roman"/>
          <w:sz w:val="24"/>
          <w:szCs w:val="24"/>
        </w:rPr>
        <w:t xml:space="preserve">Завдання Конкурсу </w:t>
      </w:r>
      <w:r w:rsidRPr="003930BD">
        <w:rPr>
          <w:rFonts w:ascii="Times New Roman" w:hAnsi="Times New Roman" w:cs="Times New Roman"/>
          <w:color w:val="000000"/>
          <w:sz w:val="24"/>
          <w:szCs w:val="24"/>
          <w:lang w:val="uk-UA" w:eastAsia="uk-UA"/>
        </w:rPr>
        <w:t>- спонукати дітей, учнівську та студентську молодь до висловлювання думок та бачення подій через творчість. Виявлення і відзначення найкращих мистецьких робіт конкурсантів.</w:t>
      </w:r>
    </w:p>
    <w:p w:rsidR="003930BD" w:rsidRPr="003930BD" w:rsidRDefault="003930BD" w:rsidP="003930BD">
      <w:pPr>
        <w:pStyle w:val="4"/>
        <w:shd w:val="clear" w:color="auto" w:fill="auto"/>
        <w:spacing w:before="0" w:line="240" w:lineRule="auto"/>
        <w:ind w:left="20" w:firstLine="688"/>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 xml:space="preserve">1.3.  Конкурс проводиться у </w:t>
      </w:r>
      <w:r w:rsidRPr="003930BD">
        <w:rPr>
          <w:rStyle w:val="a8"/>
          <w:rFonts w:ascii="Times New Roman" w:hAnsi="Times New Roman" w:cs="Times New Roman"/>
          <w:sz w:val="24"/>
          <w:szCs w:val="24"/>
        </w:rPr>
        <w:t>двох номінаціях:</w:t>
      </w:r>
    </w:p>
    <w:p w:rsidR="003930BD" w:rsidRPr="003930BD" w:rsidRDefault="003930BD" w:rsidP="003930BD">
      <w:pPr>
        <w:pStyle w:val="4"/>
        <w:shd w:val="clear" w:color="auto" w:fill="auto"/>
        <w:spacing w:before="0" w:line="240" w:lineRule="auto"/>
        <w:ind w:left="20" w:firstLine="720"/>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художній твір (поезія, проза);</w:t>
      </w:r>
    </w:p>
    <w:p w:rsidR="003930BD" w:rsidRPr="003930BD" w:rsidRDefault="003930BD" w:rsidP="003930BD">
      <w:pPr>
        <w:pStyle w:val="4"/>
        <w:shd w:val="clear" w:color="auto" w:fill="auto"/>
        <w:spacing w:before="0" w:line="240" w:lineRule="auto"/>
        <w:ind w:left="20" w:firstLine="720"/>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малюнок.</w:t>
      </w:r>
    </w:p>
    <w:p w:rsidR="003930BD" w:rsidRPr="003930BD" w:rsidRDefault="003930BD" w:rsidP="003930BD">
      <w:pPr>
        <w:pStyle w:val="11"/>
        <w:keepNext/>
        <w:keepLines/>
        <w:shd w:val="clear" w:color="auto" w:fill="auto"/>
        <w:spacing w:before="0" w:line="240" w:lineRule="auto"/>
        <w:ind w:left="3640"/>
        <w:jc w:val="left"/>
        <w:rPr>
          <w:rFonts w:ascii="Times New Roman" w:hAnsi="Times New Roman" w:cs="Times New Roman"/>
          <w:b w:val="0"/>
          <w:bCs w:val="0"/>
          <w:sz w:val="24"/>
          <w:szCs w:val="24"/>
          <w:u w:val="single"/>
        </w:rPr>
      </w:pPr>
      <w:bookmarkStart w:id="1" w:name="bookmark2"/>
      <w:r w:rsidRPr="003930BD">
        <w:rPr>
          <w:rFonts w:ascii="Times New Roman" w:hAnsi="Times New Roman" w:cs="Times New Roman"/>
          <w:b w:val="0"/>
          <w:bCs w:val="0"/>
          <w:color w:val="000000"/>
          <w:sz w:val="24"/>
          <w:szCs w:val="24"/>
          <w:u w:val="single"/>
          <w:lang w:val="uk-UA" w:eastAsia="uk-UA"/>
        </w:rPr>
        <w:t>2.</w:t>
      </w:r>
      <w:r w:rsidRPr="003930BD">
        <w:rPr>
          <w:rFonts w:ascii="Times New Roman" w:hAnsi="Times New Roman" w:cs="Times New Roman"/>
          <w:color w:val="000000"/>
          <w:sz w:val="24"/>
          <w:szCs w:val="24"/>
          <w:u w:val="single"/>
          <w:lang w:val="uk-UA" w:eastAsia="uk-UA"/>
        </w:rPr>
        <w:t xml:space="preserve"> </w:t>
      </w:r>
      <w:r w:rsidRPr="003930BD">
        <w:rPr>
          <w:rFonts w:ascii="Times New Roman" w:hAnsi="Times New Roman" w:cs="Times New Roman"/>
          <w:b w:val="0"/>
          <w:bCs w:val="0"/>
          <w:color w:val="000000"/>
          <w:sz w:val="24"/>
          <w:szCs w:val="24"/>
          <w:u w:val="single"/>
          <w:lang w:val="uk-UA" w:eastAsia="uk-UA"/>
        </w:rPr>
        <w:t>Учасники Конкурсу</w:t>
      </w:r>
      <w:bookmarkEnd w:id="1"/>
    </w:p>
    <w:p w:rsidR="003930BD" w:rsidRPr="003930BD" w:rsidRDefault="003930BD" w:rsidP="003930BD">
      <w:pPr>
        <w:pStyle w:val="4"/>
        <w:shd w:val="clear" w:color="auto" w:fill="auto"/>
        <w:spacing w:before="0" w:line="240" w:lineRule="auto"/>
        <w:ind w:left="20" w:right="40" w:firstLine="688"/>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2.1. Учасниками Конкурсу є учнівська молодь за наступними віковими групами:</w:t>
      </w:r>
    </w:p>
    <w:p w:rsidR="003930BD" w:rsidRPr="003930BD" w:rsidRDefault="003930BD" w:rsidP="003930BD">
      <w:pPr>
        <w:pStyle w:val="4"/>
        <w:shd w:val="clear" w:color="auto" w:fill="auto"/>
        <w:spacing w:before="0" w:line="240" w:lineRule="auto"/>
        <w:ind w:left="20" w:firstLine="688"/>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І   - від 6 до 10 років (включно);</w:t>
      </w:r>
    </w:p>
    <w:p w:rsidR="003930BD" w:rsidRPr="003930BD" w:rsidRDefault="003930BD" w:rsidP="003930BD">
      <w:pPr>
        <w:pStyle w:val="4"/>
        <w:shd w:val="clear" w:color="auto" w:fill="auto"/>
        <w:spacing w:before="0" w:line="240" w:lineRule="auto"/>
        <w:ind w:left="20" w:firstLine="688"/>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ІІ  - від 10 до 14 років (включно);</w:t>
      </w:r>
    </w:p>
    <w:p w:rsidR="003930BD" w:rsidRPr="003930BD" w:rsidRDefault="003930BD" w:rsidP="003930BD">
      <w:pPr>
        <w:pStyle w:val="4"/>
        <w:shd w:val="clear" w:color="auto" w:fill="auto"/>
        <w:spacing w:before="0" w:line="240" w:lineRule="auto"/>
        <w:ind w:left="20" w:firstLine="688"/>
        <w:rPr>
          <w:rFonts w:ascii="Times New Roman" w:hAnsi="Times New Roman" w:cs="Times New Roman"/>
          <w:sz w:val="24"/>
          <w:szCs w:val="24"/>
          <w:lang w:val="uk-UA"/>
        </w:rPr>
      </w:pPr>
      <w:r w:rsidRPr="003930BD">
        <w:rPr>
          <w:rFonts w:ascii="Times New Roman" w:hAnsi="Times New Roman" w:cs="Times New Roman"/>
          <w:color w:val="000000"/>
          <w:sz w:val="24"/>
          <w:szCs w:val="24"/>
          <w:lang w:val="uk-UA" w:eastAsia="uk-UA"/>
        </w:rPr>
        <w:t>ІІІ   - від 15 до 22 років (включно).</w:t>
      </w:r>
    </w:p>
    <w:p w:rsidR="003930BD" w:rsidRPr="003930BD" w:rsidRDefault="003930BD" w:rsidP="003930BD">
      <w:pPr>
        <w:pStyle w:val="11"/>
        <w:keepNext/>
        <w:keepLines/>
        <w:shd w:val="clear" w:color="auto" w:fill="auto"/>
        <w:spacing w:before="0" w:line="240" w:lineRule="auto"/>
        <w:ind w:left="3640"/>
        <w:jc w:val="left"/>
        <w:rPr>
          <w:rFonts w:ascii="Times New Roman" w:hAnsi="Times New Roman" w:cs="Times New Roman"/>
          <w:b w:val="0"/>
          <w:bCs w:val="0"/>
          <w:sz w:val="24"/>
          <w:szCs w:val="24"/>
          <w:u w:val="single"/>
        </w:rPr>
      </w:pPr>
      <w:bookmarkStart w:id="2" w:name="bookmark3"/>
      <w:r w:rsidRPr="003930BD">
        <w:rPr>
          <w:rFonts w:ascii="Times New Roman" w:hAnsi="Times New Roman" w:cs="Times New Roman"/>
          <w:b w:val="0"/>
          <w:bCs w:val="0"/>
          <w:color w:val="000000"/>
          <w:sz w:val="24"/>
          <w:szCs w:val="24"/>
          <w:u w:val="single"/>
          <w:lang w:val="uk-UA" w:eastAsia="uk-UA"/>
        </w:rPr>
        <w:t>3.</w:t>
      </w:r>
      <w:r w:rsidRPr="003930BD">
        <w:rPr>
          <w:rFonts w:ascii="Times New Roman" w:hAnsi="Times New Roman" w:cs="Times New Roman"/>
          <w:color w:val="000000"/>
          <w:sz w:val="24"/>
          <w:szCs w:val="24"/>
          <w:u w:val="single"/>
          <w:lang w:val="uk-UA" w:eastAsia="uk-UA"/>
        </w:rPr>
        <w:t xml:space="preserve">  </w:t>
      </w:r>
      <w:r w:rsidRPr="003930BD">
        <w:rPr>
          <w:rFonts w:ascii="Times New Roman" w:hAnsi="Times New Roman" w:cs="Times New Roman"/>
          <w:b w:val="0"/>
          <w:bCs w:val="0"/>
          <w:color w:val="000000"/>
          <w:sz w:val="24"/>
          <w:szCs w:val="24"/>
          <w:u w:val="single"/>
          <w:lang w:val="uk-UA" w:eastAsia="uk-UA"/>
        </w:rPr>
        <w:t>Вимоги до робіт</w:t>
      </w:r>
      <w:bookmarkEnd w:id="2"/>
    </w:p>
    <w:p w:rsidR="003930BD" w:rsidRPr="003930BD" w:rsidRDefault="003930BD" w:rsidP="003930BD">
      <w:pPr>
        <w:pStyle w:val="11"/>
        <w:keepNext/>
        <w:keepLines/>
        <w:shd w:val="clear" w:color="auto" w:fill="auto"/>
        <w:spacing w:before="0" w:line="240" w:lineRule="auto"/>
        <w:ind w:left="20" w:firstLine="688"/>
        <w:jc w:val="both"/>
        <w:rPr>
          <w:rFonts w:ascii="Times New Roman" w:hAnsi="Times New Roman" w:cs="Times New Roman"/>
          <w:sz w:val="24"/>
          <w:szCs w:val="24"/>
        </w:rPr>
      </w:pPr>
      <w:bookmarkStart w:id="3" w:name="bookmark4"/>
      <w:r w:rsidRPr="003930BD">
        <w:rPr>
          <w:rFonts w:ascii="Times New Roman" w:hAnsi="Times New Roman" w:cs="Times New Roman"/>
          <w:color w:val="000000"/>
          <w:sz w:val="24"/>
          <w:szCs w:val="24"/>
          <w:lang w:val="uk-UA" w:eastAsia="uk-UA"/>
        </w:rPr>
        <w:t>3.1.  Номінація «Художній твір».</w:t>
      </w:r>
      <w:bookmarkEnd w:id="3"/>
    </w:p>
    <w:p w:rsidR="003930BD" w:rsidRPr="003930BD" w:rsidRDefault="003930BD" w:rsidP="003930BD">
      <w:pPr>
        <w:pStyle w:val="4"/>
        <w:shd w:val="clear" w:color="auto" w:fill="auto"/>
        <w:spacing w:before="0" w:line="240" w:lineRule="auto"/>
        <w:ind w:left="20" w:right="40" w:firstLine="720"/>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3.1.1 Художній твір має виражати індивідуальні погляди та міркування автора за запропонованою організаторами Конкурсу тематикою.</w:t>
      </w:r>
    </w:p>
    <w:p w:rsidR="003930BD" w:rsidRPr="003930BD" w:rsidRDefault="003930BD" w:rsidP="003930BD">
      <w:pPr>
        <w:pStyle w:val="4"/>
        <w:shd w:val="clear" w:color="auto" w:fill="auto"/>
        <w:tabs>
          <w:tab w:val="left" w:pos="1579"/>
        </w:tabs>
        <w:spacing w:before="0" w:line="240" w:lineRule="auto"/>
        <w:ind w:left="20" w:right="40"/>
        <w:rPr>
          <w:rFonts w:ascii="Times New Roman" w:hAnsi="Times New Roman" w:cs="Times New Roman"/>
          <w:sz w:val="24"/>
          <w:szCs w:val="24"/>
          <w:lang w:val="uk-UA"/>
        </w:rPr>
      </w:pPr>
      <w:r w:rsidRPr="003930BD">
        <w:rPr>
          <w:rFonts w:ascii="Times New Roman" w:hAnsi="Times New Roman" w:cs="Times New Roman"/>
          <w:color w:val="000000"/>
          <w:sz w:val="24"/>
          <w:szCs w:val="24"/>
          <w:lang w:val="uk-UA" w:eastAsia="uk-UA"/>
        </w:rPr>
        <w:t xml:space="preserve">                3.1.2. Вимоги до оформлення конкурсних робіт: обсяг від 1 до 2 сторінок для поезії та від 2 до 3 сторінок для прози, формат сторінки А-4, шрифт </w:t>
      </w:r>
      <w:r w:rsidRPr="003930BD">
        <w:rPr>
          <w:rFonts w:ascii="Times New Roman" w:hAnsi="Times New Roman" w:cs="Times New Roman"/>
          <w:color w:val="000000"/>
          <w:sz w:val="24"/>
          <w:szCs w:val="24"/>
          <w:lang w:val="en-US"/>
        </w:rPr>
        <w:t>Times</w:t>
      </w:r>
      <w:r w:rsidRPr="003930BD">
        <w:rPr>
          <w:rFonts w:ascii="Times New Roman" w:hAnsi="Times New Roman" w:cs="Times New Roman"/>
          <w:color w:val="000000"/>
          <w:sz w:val="24"/>
          <w:szCs w:val="24"/>
          <w:lang w:val="uk-UA"/>
        </w:rPr>
        <w:t xml:space="preserve"> </w:t>
      </w:r>
      <w:r w:rsidRPr="003930BD">
        <w:rPr>
          <w:rFonts w:ascii="Times New Roman" w:hAnsi="Times New Roman" w:cs="Times New Roman"/>
          <w:color w:val="000000"/>
          <w:sz w:val="24"/>
          <w:szCs w:val="24"/>
          <w:lang w:val="en-US"/>
        </w:rPr>
        <w:t>New</w:t>
      </w:r>
      <w:r w:rsidRPr="003930BD">
        <w:rPr>
          <w:rFonts w:ascii="Times New Roman" w:hAnsi="Times New Roman" w:cs="Times New Roman"/>
          <w:color w:val="000000"/>
          <w:sz w:val="24"/>
          <w:szCs w:val="24"/>
          <w:lang w:val="uk-UA"/>
        </w:rPr>
        <w:t xml:space="preserve"> </w:t>
      </w:r>
      <w:r w:rsidRPr="003930BD">
        <w:rPr>
          <w:rFonts w:ascii="Times New Roman" w:hAnsi="Times New Roman" w:cs="Times New Roman"/>
          <w:color w:val="000000"/>
          <w:sz w:val="24"/>
          <w:szCs w:val="24"/>
          <w:lang w:val="en-US"/>
        </w:rPr>
        <w:t>Roman</w:t>
      </w:r>
      <w:r w:rsidRPr="003930BD">
        <w:rPr>
          <w:rFonts w:ascii="Times New Roman" w:hAnsi="Times New Roman" w:cs="Times New Roman"/>
          <w:color w:val="000000"/>
          <w:sz w:val="24"/>
          <w:szCs w:val="24"/>
          <w:lang w:val="uk-UA"/>
        </w:rPr>
        <w:t xml:space="preserve">, </w:t>
      </w:r>
      <w:r w:rsidRPr="003930BD">
        <w:rPr>
          <w:rFonts w:ascii="Times New Roman" w:hAnsi="Times New Roman" w:cs="Times New Roman"/>
          <w:color w:val="000000"/>
          <w:sz w:val="24"/>
          <w:szCs w:val="24"/>
          <w:lang w:val="uk-UA" w:eastAsia="uk-UA"/>
        </w:rPr>
        <w:t>кегль 14, міжрядковий інтервал 1.</w:t>
      </w:r>
    </w:p>
    <w:p w:rsidR="003930BD" w:rsidRPr="003930BD" w:rsidRDefault="003930BD" w:rsidP="003930BD">
      <w:pPr>
        <w:pStyle w:val="4"/>
        <w:shd w:val="clear" w:color="auto" w:fill="auto"/>
        <w:spacing w:before="0" w:line="240" w:lineRule="auto"/>
        <w:ind w:left="20" w:right="20" w:firstLine="688"/>
        <w:rPr>
          <w:rFonts w:ascii="Times New Roman" w:hAnsi="Times New Roman" w:cs="Times New Roman"/>
          <w:color w:val="000000"/>
          <w:sz w:val="24"/>
          <w:szCs w:val="24"/>
          <w:lang w:val="uk-UA" w:eastAsia="uk-UA"/>
        </w:rPr>
      </w:pPr>
      <w:r w:rsidRPr="003930BD">
        <w:rPr>
          <w:rFonts w:ascii="Times New Roman" w:hAnsi="Times New Roman" w:cs="Times New Roman"/>
          <w:color w:val="000000"/>
          <w:sz w:val="24"/>
          <w:szCs w:val="24"/>
          <w:lang w:val="uk-UA" w:eastAsia="uk-UA"/>
        </w:rPr>
        <w:t>3.1.3. У супровідному листі до художнього твору зазначаються: відомості про автора (прізвище, ім’я, по батькові, клас чи гурток, група, вік, контакти); повне найменування закладу освіти (населений пункт, район); відомості про керівника (у разі наявності).</w:t>
      </w:r>
    </w:p>
    <w:p w:rsidR="003930BD" w:rsidRPr="003930BD" w:rsidRDefault="003930BD" w:rsidP="003930BD">
      <w:pPr>
        <w:pStyle w:val="11"/>
        <w:keepNext/>
        <w:keepLines/>
        <w:shd w:val="clear" w:color="auto" w:fill="auto"/>
        <w:spacing w:before="0" w:line="240" w:lineRule="auto"/>
        <w:ind w:left="20" w:firstLine="700"/>
        <w:jc w:val="both"/>
        <w:rPr>
          <w:rFonts w:ascii="Times New Roman" w:hAnsi="Times New Roman" w:cs="Times New Roman"/>
          <w:sz w:val="24"/>
          <w:szCs w:val="24"/>
        </w:rPr>
      </w:pPr>
      <w:bookmarkStart w:id="4" w:name="bookmark5"/>
      <w:r w:rsidRPr="003930BD">
        <w:rPr>
          <w:rFonts w:ascii="Times New Roman" w:hAnsi="Times New Roman" w:cs="Times New Roman"/>
          <w:color w:val="000000"/>
          <w:sz w:val="24"/>
          <w:szCs w:val="24"/>
          <w:lang w:val="uk-UA" w:eastAsia="uk-UA"/>
        </w:rPr>
        <w:t>3.2. Номінація «Малюнок».</w:t>
      </w:r>
      <w:bookmarkEnd w:id="4"/>
    </w:p>
    <w:p w:rsidR="003930BD" w:rsidRPr="003930BD" w:rsidRDefault="003930BD" w:rsidP="003930BD">
      <w:pPr>
        <w:pStyle w:val="4"/>
        <w:shd w:val="clear" w:color="auto" w:fill="auto"/>
        <w:spacing w:before="0" w:line="240" w:lineRule="auto"/>
        <w:ind w:left="20" w:right="20" w:firstLine="688"/>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 xml:space="preserve">3.2.1. Для участі в Конкурсі необхідно намалювати і надіслати малюнок за запропонованою організаторами Конкурсу тематикою. До участі в Конкурсі допускаються малюнки, виконані у будь-якій техніці: графіка, гуаш, масло, кольорові олівці, фломастери і т.д. Формат малюнка АЗ. </w:t>
      </w:r>
    </w:p>
    <w:p w:rsidR="003930BD" w:rsidRPr="003930BD" w:rsidRDefault="003930BD" w:rsidP="003930BD">
      <w:pPr>
        <w:pStyle w:val="4"/>
        <w:shd w:val="clear" w:color="auto" w:fill="auto"/>
        <w:spacing w:before="0" w:line="240" w:lineRule="auto"/>
        <w:ind w:left="20" w:right="20" w:firstLine="688"/>
        <w:rPr>
          <w:rFonts w:ascii="Times New Roman" w:hAnsi="Times New Roman" w:cs="Times New Roman"/>
          <w:sz w:val="24"/>
          <w:szCs w:val="24"/>
          <w:lang w:val="uk-UA"/>
        </w:rPr>
      </w:pPr>
      <w:r w:rsidRPr="003930BD">
        <w:rPr>
          <w:rFonts w:ascii="Times New Roman" w:hAnsi="Times New Roman" w:cs="Times New Roman"/>
          <w:color w:val="000000"/>
          <w:sz w:val="24"/>
          <w:szCs w:val="24"/>
          <w:lang w:val="uk-UA" w:eastAsia="uk-UA"/>
        </w:rPr>
        <w:t>3.2.2. На звороті малюнка мають бути зазначені: найменування закладу освіти, відомості про автора (прізвище, ім'я, клас чи гурток, група, вік, контакти); прізвище, ім’я керівника (за наявності).</w:t>
      </w:r>
    </w:p>
    <w:p w:rsidR="003930BD" w:rsidRPr="003930BD" w:rsidRDefault="003930BD" w:rsidP="003930BD">
      <w:pPr>
        <w:pStyle w:val="4"/>
        <w:shd w:val="clear" w:color="auto" w:fill="auto"/>
        <w:spacing w:before="0" w:line="240" w:lineRule="auto"/>
        <w:ind w:left="20" w:right="20" w:firstLine="688"/>
        <w:rPr>
          <w:rFonts w:ascii="Times New Roman" w:hAnsi="Times New Roman" w:cs="Times New Roman"/>
          <w:sz w:val="24"/>
          <w:szCs w:val="24"/>
          <w:lang w:val="uk-UA"/>
        </w:rPr>
      </w:pPr>
      <w:r w:rsidRPr="003930BD">
        <w:rPr>
          <w:rFonts w:ascii="Times New Roman" w:hAnsi="Times New Roman" w:cs="Times New Roman"/>
          <w:color w:val="000000"/>
          <w:sz w:val="24"/>
          <w:szCs w:val="24"/>
          <w:lang w:val="uk-UA" w:eastAsia="uk-UA"/>
        </w:rPr>
        <w:t>3.2.3. Конкурсна робота має бути завершеним, художньо оформленим витвором.</w:t>
      </w:r>
    </w:p>
    <w:p w:rsidR="003930BD" w:rsidRPr="003930BD" w:rsidRDefault="003930BD" w:rsidP="003930BD">
      <w:pPr>
        <w:pStyle w:val="11"/>
        <w:keepNext/>
        <w:keepLines/>
        <w:shd w:val="clear" w:color="auto" w:fill="auto"/>
        <w:tabs>
          <w:tab w:val="left" w:pos="2851"/>
        </w:tabs>
        <w:spacing w:before="0" w:line="240" w:lineRule="auto"/>
        <w:rPr>
          <w:rFonts w:ascii="Times New Roman" w:hAnsi="Times New Roman" w:cs="Times New Roman"/>
          <w:b w:val="0"/>
          <w:bCs w:val="0"/>
          <w:sz w:val="24"/>
          <w:szCs w:val="24"/>
          <w:u w:val="single"/>
        </w:rPr>
      </w:pPr>
      <w:bookmarkStart w:id="5" w:name="bookmark7"/>
      <w:r w:rsidRPr="003930BD">
        <w:rPr>
          <w:rFonts w:ascii="Times New Roman" w:hAnsi="Times New Roman" w:cs="Times New Roman"/>
          <w:b w:val="0"/>
          <w:bCs w:val="0"/>
          <w:color w:val="000000"/>
          <w:sz w:val="24"/>
          <w:szCs w:val="24"/>
          <w:u w:val="single"/>
          <w:lang w:val="uk-UA" w:eastAsia="uk-UA"/>
        </w:rPr>
        <w:t>4. Порядок підведення підсумків Конкурсу</w:t>
      </w:r>
      <w:bookmarkEnd w:id="5"/>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4.1. Критерії оцінки робіт:</w:t>
      </w:r>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відповідність роботи цілям і завданням Конкурсу;</w:t>
      </w:r>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оригінальність ідеї;</w:t>
      </w:r>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художнє виконання твору;</w:t>
      </w:r>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повнота та виразність висвітленого сюжету;</w:t>
      </w:r>
    </w:p>
    <w:p w:rsidR="003930BD" w:rsidRPr="003930BD" w:rsidRDefault="003930BD" w:rsidP="003930BD">
      <w:pPr>
        <w:pStyle w:val="4"/>
        <w:shd w:val="clear" w:color="auto" w:fill="auto"/>
        <w:spacing w:before="0" w:line="240" w:lineRule="auto"/>
        <w:ind w:firstLine="709"/>
        <w:rPr>
          <w:rFonts w:ascii="Times New Roman" w:hAnsi="Times New Roman" w:cs="Times New Roman"/>
          <w:sz w:val="24"/>
          <w:szCs w:val="24"/>
        </w:rPr>
      </w:pPr>
      <w:r w:rsidRPr="003930BD">
        <w:rPr>
          <w:rFonts w:ascii="Times New Roman" w:hAnsi="Times New Roman" w:cs="Times New Roman"/>
          <w:color w:val="000000"/>
          <w:sz w:val="24"/>
          <w:szCs w:val="24"/>
          <w:lang w:val="uk-UA" w:eastAsia="uk-UA"/>
        </w:rPr>
        <w:t>рівень інформативності.</w:t>
      </w:r>
    </w:p>
    <w:p w:rsidR="003930BD" w:rsidRPr="003930BD" w:rsidRDefault="003930BD" w:rsidP="003930BD">
      <w:pPr>
        <w:pStyle w:val="4"/>
        <w:shd w:val="clear" w:color="auto" w:fill="auto"/>
        <w:spacing w:before="0" w:line="240" w:lineRule="auto"/>
        <w:ind w:firstLine="709"/>
        <w:rPr>
          <w:rFonts w:ascii="Times New Roman" w:hAnsi="Times New Roman" w:cs="Times New Roman"/>
          <w:color w:val="000000"/>
          <w:sz w:val="24"/>
          <w:szCs w:val="24"/>
          <w:lang w:val="uk-UA" w:eastAsia="uk-UA"/>
        </w:rPr>
      </w:pPr>
      <w:r w:rsidRPr="003930BD">
        <w:rPr>
          <w:rFonts w:ascii="Times New Roman" w:hAnsi="Times New Roman" w:cs="Times New Roman"/>
          <w:color w:val="000000"/>
          <w:sz w:val="24"/>
          <w:szCs w:val="24"/>
          <w:lang w:val="uk-UA" w:eastAsia="uk-UA"/>
        </w:rPr>
        <w:t>4.2. Переможці Конкурсу нагороджуються грамотами відділу освіти Петрівської райдержадміністрації.</w:t>
      </w:r>
    </w:p>
    <w:p w:rsidR="003930BD" w:rsidRPr="003930BD" w:rsidRDefault="003930BD" w:rsidP="003930BD">
      <w:bookmarkStart w:id="6" w:name="_GoBack"/>
      <w:bookmarkEnd w:id="6"/>
    </w:p>
    <w:sectPr w:rsidR="003930BD" w:rsidRPr="00393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2"/>
    <w:rsid w:val="00082172"/>
    <w:rsid w:val="003930BD"/>
    <w:rsid w:val="007534C5"/>
    <w:rsid w:val="009E7B76"/>
    <w:rsid w:val="00E7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7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82172"/>
    <w:pPr>
      <w:spacing w:after="60"/>
      <w:jc w:val="center"/>
      <w:outlineLvl w:val="1"/>
    </w:pPr>
    <w:rPr>
      <w:rFonts w:ascii="Cambria" w:hAnsi="Cambria"/>
    </w:rPr>
  </w:style>
  <w:style w:type="character" w:customStyle="1" w:styleId="a4">
    <w:name w:val="Подзаголовок Знак"/>
    <w:basedOn w:val="a0"/>
    <w:link w:val="a3"/>
    <w:rsid w:val="00082172"/>
    <w:rPr>
      <w:rFonts w:ascii="Cambria" w:eastAsia="Times New Roman" w:hAnsi="Cambria" w:cs="Times New Roman"/>
      <w:sz w:val="24"/>
      <w:szCs w:val="24"/>
      <w:lang w:val="uk-UA" w:eastAsia="uk-UA"/>
    </w:rPr>
  </w:style>
  <w:style w:type="paragraph" w:styleId="a5">
    <w:name w:val="List Paragraph"/>
    <w:basedOn w:val="a"/>
    <w:uiPriority w:val="99"/>
    <w:qFormat/>
    <w:rsid w:val="00082172"/>
    <w:pPr>
      <w:spacing w:after="200" w:line="276" w:lineRule="auto"/>
      <w:ind w:left="720"/>
    </w:pPr>
    <w:rPr>
      <w:rFonts w:ascii="Calibri" w:eastAsia="Calibri" w:hAnsi="Calibri" w:cs="Calibri"/>
      <w:sz w:val="22"/>
      <w:szCs w:val="22"/>
      <w:lang w:eastAsia="en-US"/>
    </w:rPr>
  </w:style>
  <w:style w:type="paragraph" w:styleId="a6">
    <w:name w:val="Normal (Web)"/>
    <w:basedOn w:val="a"/>
    <w:uiPriority w:val="99"/>
    <w:semiHidden/>
    <w:unhideWhenUsed/>
    <w:rsid w:val="00082172"/>
    <w:pPr>
      <w:spacing w:before="100" w:beforeAutospacing="1" w:after="100" w:afterAutospacing="1"/>
    </w:pPr>
  </w:style>
  <w:style w:type="paragraph" w:customStyle="1" w:styleId="1">
    <w:name w:val="Без интервала1"/>
    <w:uiPriority w:val="99"/>
    <w:rsid w:val="00082172"/>
    <w:pPr>
      <w:spacing w:after="0" w:line="240" w:lineRule="auto"/>
    </w:pPr>
    <w:rPr>
      <w:rFonts w:ascii="Calibri" w:eastAsia="Calibri" w:hAnsi="Calibri" w:cs="Calibri"/>
      <w:lang w:eastAsia="ru-RU"/>
    </w:rPr>
  </w:style>
  <w:style w:type="character" w:customStyle="1" w:styleId="a7">
    <w:name w:val="Основной текст_"/>
    <w:basedOn w:val="a0"/>
    <w:link w:val="4"/>
    <w:uiPriority w:val="99"/>
    <w:locked/>
    <w:rsid w:val="003930BD"/>
    <w:rPr>
      <w:rFonts w:ascii="Sylfaen" w:hAnsi="Sylfaen" w:cs="Sylfaen"/>
      <w:sz w:val="26"/>
      <w:szCs w:val="26"/>
      <w:shd w:val="clear" w:color="auto" w:fill="FFFFFF"/>
    </w:rPr>
  </w:style>
  <w:style w:type="character" w:customStyle="1" w:styleId="a8">
    <w:name w:val="Основной текст + Полужирный"/>
    <w:basedOn w:val="a7"/>
    <w:uiPriority w:val="99"/>
    <w:rsid w:val="003930BD"/>
    <w:rPr>
      <w:rFonts w:ascii="Sylfaen" w:hAnsi="Sylfaen" w:cs="Sylfaen"/>
      <w:b/>
      <w:bCs/>
      <w:color w:val="000000"/>
      <w:spacing w:val="0"/>
      <w:w w:val="100"/>
      <w:position w:val="0"/>
      <w:sz w:val="26"/>
      <w:szCs w:val="26"/>
      <w:shd w:val="clear" w:color="auto" w:fill="FFFFFF"/>
      <w:lang w:val="uk-UA" w:eastAsia="uk-UA"/>
    </w:rPr>
  </w:style>
  <w:style w:type="character" w:customStyle="1" w:styleId="10">
    <w:name w:val="Заголовок №1_"/>
    <w:basedOn w:val="a0"/>
    <w:link w:val="11"/>
    <w:uiPriority w:val="99"/>
    <w:locked/>
    <w:rsid w:val="003930BD"/>
    <w:rPr>
      <w:rFonts w:ascii="Sylfaen" w:hAnsi="Sylfaen" w:cs="Sylfaen"/>
      <w:b/>
      <w:bCs/>
      <w:sz w:val="26"/>
      <w:szCs w:val="26"/>
      <w:shd w:val="clear" w:color="auto" w:fill="FFFFFF"/>
    </w:rPr>
  </w:style>
  <w:style w:type="paragraph" w:customStyle="1" w:styleId="4">
    <w:name w:val="Основной текст4"/>
    <w:basedOn w:val="a"/>
    <w:link w:val="a7"/>
    <w:uiPriority w:val="99"/>
    <w:rsid w:val="003930BD"/>
    <w:pPr>
      <w:widowControl w:val="0"/>
      <w:shd w:val="clear" w:color="auto" w:fill="FFFFFF"/>
      <w:spacing w:before="120" w:line="457" w:lineRule="exact"/>
      <w:jc w:val="both"/>
    </w:pPr>
    <w:rPr>
      <w:rFonts w:ascii="Sylfaen" w:eastAsiaTheme="minorHAnsi" w:hAnsi="Sylfaen" w:cs="Sylfaen"/>
      <w:sz w:val="26"/>
      <w:szCs w:val="26"/>
      <w:lang w:val="ru-RU" w:eastAsia="en-US"/>
    </w:rPr>
  </w:style>
  <w:style w:type="paragraph" w:customStyle="1" w:styleId="11">
    <w:name w:val="Заголовок №1"/>
    <w:basedOn w:val="a"/>
    <w:link w:val="10"/>
    <w:uiPriority w:val="99"/>
    <w:rsid w:val="003930BD"/>
    <w:pPr>
      <w:widowControl w:val="0"/>
      <w:shd w:val="clear" w:color="auto" w:fill="FFFFFF"/>
      <w:spacing w:before="300" w:line="320" w:lineRule="exact"/>
      <w:jc w:val="center"/>
      <w:outlineLvl w:val="0"/>
    </w:pPr>
    <w:rPr>
      <w:rFonts w:ascii="Sylfaen" w:eastAsiaTheme="minorHAnsi" w:hAnsi="Sylfaen" w:cs="Sylfaen"/>
      <w:b/>
      <w:bCs/>
      <w:sz w:val="26"/>
      <w:szCs w:val="2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7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82172"/>
    <w:pPr>
      <w:spacing w:after="60"/>
      <w:jc w:val="center"/>
      <w:outlineLvl w:val="1"/>
    </w:pPr>
    <w:rPr>
      <w:rFonts w:ascii="Cambria" w:hAnsi="Cambria"/>
    </w:rPr>
  </w:style>
  <w:style w:type="character" w:customStyle="1" w:styleId="a4">
    <w:name w:val="Подзаголовок Знак"/>
    <w:basedOn w:val="a0"/>
    <w:link w:val="a3"/>
    <w:rsid w:val="00082172"/>
    <w:rPr>
      <w:rFonts w:ascii="Cambria" w:eastAsia="Times New Roman" w:hAnsi="Cambria" w:cs="Times New Roman"/>
      <w:sz w:val="24"/>
      <w:szCs w:val="24"/>
      <w:lang w:val="uk-UA" w:eastAsia="uk-UA"/>
    </w:rPr>
  </w:style>
  <w:style w:type="paragraph" w:styleId="a5">
    <w:name w:val="List Paragraph"/>
    <w:basedOn w:val="a"/>
    <w:uiPriority w:val="99"/>
    <w:qFormat/>
    <w:rsid w:val="00082172"/>
    <w:pPr>
      <w:spacing w:after="200" w:line="276" w:lineRule="auto"/>
      <w:ind w:left="720"/>
    </w:pPr>
    <w:rPr>
      <w:rFonts w:ascii="Calibri" w:eastAsia="Calibri" w:hAnsi="Calibri" w:cs="Calibri"/>
      <w:sz w:val="22"/>
      <w:szCs w:val="22"/>
      <w:lang w:eastAsia="en-US"/>
    </w:rPr>
  </w:style>
  <w:style w:type="paragraph" w:styleId="a6">
    <w:name w:val="Normal (Web)"/>
    <w:basedOn w:val="a"/>
    <w:uiPriority w:val="99"/>
    <w:semiHidden/>
    <w:unhideWhenUsed/>
    <w:rsid w:val="00082172"/>
    <w:pPr>
      <w:spacing w:before="100" w:beforeAutospacing="1" w:after="100" w:afterAutospacing="1"/>
    </w:pPr>
  </w:style>
  <w:style w:type="paragraph" w:customStyle="1" w:styleId="1">
    <w:name w:val="Без интервала1"/>
    <w:uiPriority w:val="99"/>
    <w:rsid w:val="00082172"/>
    <w:pPr>
      <w:spacing w:after="0" w:line="240" w:lineRule="auto"/>
    </w:pPr>
    <w:rPr>
      <w:rFonts w:ascii="Calibri" w:eastAsia="Calibri" w:hAnsi="Calibri" w:cs="Calibri"/>
      <w:lang w:eastAsia="ru-RU"/>
    </w:rPr>
  </w:style>
  <w:style w:type="character" w:customStyle="1" w:styleId="a7">
    <w:name w:val="Основной текст_"/>
    <w:basedOn w:val="a0"/>
    <w:link w:val="4"/>
    <w:uiPriority w:val="99"/>
    <w:locked/>
    <w:rsid w:val="003930BD"/>
    <w:rPr>
      <w:rFonts w:ascii="Sylfaen" w:hAnsi="Sylfaen" w:cs="Sylfaen"/>
      <w:sz w:val="26"/>
      <w:szCs w:val="26"/>
      <w:shd w:val="clear" w:color="auto" w:fill="FFFFFF"/>
    </w:rPr>
  </w:style>
  <w:style w:type="character" w:customStyle="1" w:styleId="a8">
    <w:name w:val="Основной текст + Полужирный"/>
    <w:basedOn w:val="a7"/>
    <w:uiPriority w:val="99"/>
    <w:rsid w:val="003930BD"/>
    <w:rPr>
      <w:rFonts w:ascii="Sylfaen" w:hAnsi="Sylfaen" w:cs="Sylfaen"/>
      <w:b/>
      <w:bCs/>
      <w:color w:val="000000"/>
      <w:spacing w:val="0"/>
      <w:w w:val="100"/>
      <w:position w:val="0"/>
      <w:sz w:val="26"/>
      <w:szCs w:val="26"/>
      <w:shd w:val="clear" w:color="auto" w:fill="FFFFFF"/>
      <w:lang w:val="uk-UA" w:eastAsia="uk-UA"/>
    </w:rPr>
  </w:style>
  <w:style w:type="character" w:customStyle="1" w:styleId="10">
    <w:name w:val="Заголовок №1_"/>
    <w:basedOn w:val="a0"/>
    <w:link w:val="11"/>
    <w:uiPriority w:val="99"/>
    <w:locked/>
    <w:rsid w:val="003930BD"/>
    <w:rPr>
      <w:rFonts w:ascii="Sylfaen" w:hAnsi="Sylfaen" w:cs="Sylfaen"/>
      <w:b/>
      <w:bCs/>
      <w:sz w:val="26"/>
      <w:szCs w:val="26"/>
      <w:shd w:val="clear" w:color="auto" w:fill="FFFFFF"/>
    </w:rPr>
  </w:style>
  <w:style w:type="paragraph" w:customStyle="1" w:styleId="4">
    <w:name w:val="Основной текст4"/>
    <w:basedOn w:val="a"/>
    <w:link w:val="a7"/>
    <w:uiPriority w:val="99"/>
    <w:rsid w:val="003930BD"/>
    <w:pPr>
      <w:widowControl w:val="0"/>
      <w:shd w:val="clear" w:color="auto" w:fill="FFFFFF"/>
      <w:spacing w:before="120" w:line="457" w:lineRule="exact"/>
      <w:jc w:val="both"/>
    </w:pPr>
    <w:rPr>
      <w:rFonts w:ascii="Sylfaen" w:eastAsiaTheme="minorHAnsi" w:hAnsi="Sylfaen" w:cs="Sylfaen"/>
      <w:sz w:val="26"/>
      <w:szCs w:val="26"/>
      <w:lang w:val="ru-RU" w:eastAsia="en-US"/>
    </w:rPr>
  </w:style>
  <w:style w:type="paragraph" w:customStyle="1" w:styleId="11">
    <w:name w:val="Заголовок №1"/>
    <w:basedOn w:val="a"/>
    <w:link w:val="10"/>
    <w:uiPriority w:val="99"/>
    <w:rsid w:val="003930BD"/>
    <w:pPr>
      <w:widowControl w:val="0"/>
      <w:shd w:val="clear" w:color="auto" w:fill="FFFFFF"/>
      <w:spacing w:before="300" w:line="320" w:lineRule="exact"/>
      <w:jc w:val="center"/>
      <w:outlineLvl w:val="0"/>
    </w:pPr>
    <w:rPr>
      <w:rFonts w:ascii="Sylfaen" w:eastAsiaTheme="minorHAnsi" w:hAnsi="Sylfaen" w:cs="Sylfaen"/>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dcterms:created xsi:type="dcterms:W3CDTF">2019-02-04T06:55:00Z</dcterms:created>
  <dcterms:modified xsi:type="dcterms:W3CDTF">2019-02-13T11:48:00Z</dcterms:modified>
</cp:coreProperties>
</file>