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9" w:rsidRPr="003046D9" w:rsidRDefault="003046D9" w:rsidP="003046D9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3046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3370879" r:id="rId7"/>
        </w:objec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04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04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04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04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046D9" w:rsidRPr="003046D9" w:rsidRDefault="003046D9" w:rsidP="003046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14.05.2021</w:t>
      </w:r>
      <w:r w:rsidRPr="003046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3046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86</w:t>
      </w:r>
    </w:p>
    <w:p w:rsidR="003046D9" w:rsidRPr="003046D9" w:rsidRDefault="003046D9" w:rsidP="003046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46D9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3046D9" w:rsidRDefault="003046D9" w:rsidP="00AC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Pr="003046D9" w:rsidRDefault="0097093D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C75E7"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перенесення </w:t>
      </w:r>
    </w:p>
    <w:p w:rsidR="00AC75E7" w:rsidRPr="003046D9" w:rsidRDefault="00AC75E7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семінару-практикуму(звіт)</w:t>
      </w:r>
    </w:p>
    <w:p w:rsidR="0097093D" w:rsidRPr="003046D9" w:rsidRDefault="0097093D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Відповідно до листа КЗ «Кіровоградський обласний інститут післядипломної педагогічної освіти іме</w:t>
      </w:r>
      <w:r w:rsidR="00AC75E7" w:rsidRPr="003046D9">
        <w:rPr>
          <w:rFonts w:ascii="Times New Roman" w:hAnsi="Times New Roman" w:cs="Times New Roman"/>
          <w:sz w:val="24"/>
          <w:szCs w:val="24"/>
          <w:lang w:val="uk-UA"/>
        </w:rPr>
        <w:t>ні Василя Сухомлинського» від 12.05.2020 року № 01-29/87/1</w:t>
      </w:r>
    </w:p>
    <w:p w:rsidR="003046D9" w:rsidRPr="003046D9" w:rsidRDefault="003046D9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046D9" w:rsidRPr="003046D9" w:rsidRDefault="003046D9" w:rsidP="003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Pr="003046D9" w:rsidRDefault="0097093D" w:rsidP="003046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РОБОТІ Н.А.:</w:t>
      </w:r>
    </w:p>
    <w:p w:rsidR="0097093D" w:rsidRPr="003046D9" w:rsidRDefault="00AC75E7" w:rsidP="003046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Ознайомити ЯНИШИНА В.М. та ЛЯХОВИЧ І.Б.</w:t>
      </w:r>
      <w:r w:rsidR="0097093D"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 з тим,</w:t>
      </w:r>
      <w:r w:rsidR="002A5C72"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що семінар-практикум (звіт) з проблеми «Реалізація завдань з питань </w:t>
      </w:r>
      <w:proofErr w:type="spellStart"/>
      <w:r w:rsidRPr="003046D9">
        <w:rPr>
          <w:rFonts w:ascii="Times New Roman" w:hAnsi="Times New Roman" w:cs="Times New Roman"/>
          <w:sz w:val="24"/>
          <w:szCs w:val="24"/>
          <w:lang w:val="uk-UA"/>
        </w:rPr>
        <w:t>адвокації</w:t>
      </w:r>
      <w:proofErr w:type="spellEnd"/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, планування, моніторингу та оцінки заходів упровадження </w:t>
      </w:r>
      <w:proofErr w:type="spellStart"/>
      <w:r w:rsidRPr="003046D9">
        <w:rPr>
          <w:rFonts w:ascii="Times New Roman" w:hAnsi="Times New Roman" w:cs="Times New Roman"/>
          <w:sz w:val="24"/>
          <w:szCs w:val="24"/>
          <w:lang w:val="uk-UA"/>
        </w:rPr>
        <w:t>здоров’язбережних</w:t>
      </w:r>
      <w:proofErr w:type="spellEnd"/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 превентивних проектів: від теорії до практики (творча майстерня, І засідання (І група))» переноситься з 11-12 травня 2021 року на 12-13 жовтня 2021 року</w:t>
      </w:r>
      <w:r w:rsidR="0097093D" w:rsidRPr="003046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7093D" w:rsidRPr="003046D9" w:rsidRDefault="0097093D" w:rsidP="003046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>Забезпечити безпосередню участь</w:t>
      </w:r>
      <w:r w:rsidR="00C47B02"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 ЯНИШИНА В.М. та ЛЯХОВИЧ І.Б.</w:t>
      </w:r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 у навчанні згідно з розкладом занять у КЗ «КОІППО імені Василя Сухомлинського».</w:t>
      </w:r>
    </w:p>
    <w:p w:rsidR="0097093D" w:rsidRPr="003046D9" w:rsidRDefault="0097093D" w:rsidP="003046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6D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 w:rsidR="007C137E" w:rsidRPr="003046D9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з навчально-виховної роботи ГРИШАЄВУ О.В.</w:t>
      </w:r>
    </w:p>
    <w:p w:rsidR="0097093D" w:rsidRDefault="0097093D" w:rsidP="00970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6D9" w:rsidRPr="00647D1B" w:rsidRDefault="003046D9" w:rsidP="003046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3046D9" w:rsidRPr="00647D1B" w:rsidRDefault="003046D9" w:rsidP="003046D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046D9" w:rsidRPr="003046D9" w:rsidRDefault="003046D9" w:rsidP="003046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gramStart"/>
      <w:r w:rsidRPr="00647D1B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647D1B">
        <w:rPr>
          <w:rFonts w:ascii="Times New Roman" w:hAnsi="Times New Roman"/>
          <w:color w:val="000000"/>
          <w:sz w:val="24"/>
          <w:szCs w:val="24"/>
        </w:rPr>
        <w:t xml:space="preserve"> наказом </w:t>
      </w:r>
      <w:proofErr w:type="spellStart"/>
      <w:r w:rsidRPr="00647D1B">
        <w:rPr>
          <w:rFonts w:ascii="Times New Roman" w:hAnsi="Times New Roman"/>
          <w:color w:val="000000"/>
          <w:sz w:val="24"/>
          <w:szCs w:val="24"/>
        </w:rPr>
        <w:t>ознайомлені</w:t>
      </w:r>
      <w:proofErr w:type="spellEnd"/>
      <w:r w:rsidRPr="00647D1B"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Н.Робота</w:t>
      </w:r>
    </w:p>
    <w:p w:rsidR="003046D9" w:rsidRPr="003046D9" w:rsidRDefault="003046D9" w:rsidP="003046D9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Янишин</w:t>
      </w:r>
      <w:proofErr w:type="spellEnd"/>
    </w:p>
    <w:p w:rsidR="003046D9" w:rsidRPr="003046D9" w:rsidRDefault="003046D9" w:rsidP="003046D9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О.Гришаєва</w:t>
      </w:r>
      <w:bookmarkStart w:id="0" w:name="_GoBack"/>
      <w:bookmarkEnd w:id="0"/>
    </w:p>
    <w:p w:rsidR="003046D9" w:rsidRPr="00647D1B" w:rsidRDefault="003046D9" w:rsidP="003046D9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І.Ляхович</w:t>
      </w:r>
      <w:proofErr w:type="spellEnd"/>
    </w:p>
    <w:p w:rsidR="003046D9" w:rsidRPr="003046D9" w:rsidRDefault="003046D9" w:rsidP="00970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46D9" w:rsidRPr="0030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32"/>
    <w:multiLevelType w:val="hybridMultilevel"/>
    <w:tmpl w:val="9A926820"/>
    <w:lvl w:ilvl="0" w:tplc="BA0A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C86"/>
    <w:multiLevelType w:val="hybridMultilevel"/>
    <w:tmpl w:val="DCE8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91E"/>
    <w:multiLevelType w:val="hybridMultilevel"/>
    <w:tmpl w:val="3A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F"/>
    <w:rsid w:val="002A5C72"/>
    <w:rsid w:val="003046D9"/>
    <w:rsid w:val="0062018A"/>
    <w:rsid w:val="00785FE6"/>
    <w:rsid w:val="007C137E"/>
    <w:rsid w:val="0097093D"/>
    <w:rsid w:val="00AC75E7"/>
    <w:rsid w:val="00C47B02"/>
    <w:rsid w:val="00D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BioStar</cp:lastModifiedBy>
  <cp:revision>2</cp:revision>
  <dcterms:created xsi:type="dcterms:W3CDTF">2021-05-24T11:15:00Z</dcterms:created>
  <dcterms:modified xsi:type="dcterms:W3CDTF">2021-05-24T11:15:00Z</dcterms:modified>
</cp:coreProperties>
</file>