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E4" w:rsidRDefault="001873E4" w:rsidP="001873E4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6" o:title=""/>
          </v:shape>
          <o:OLEObject Type="Embed" ProgID="PBrush" ShapeID="Picture 1" DrawAspect="Content" ObjectID="_1683006088" r:id="rId7"/>
        </w:object>
      </w:r>
    </w:p>
    <w:p w:rsidR="001873E4" w:rsidRDefault="001873E4" w:rsidP="001873E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1873E4" w:rsidRDefault="001873E4" w:rsidP="001873E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1873E4" w:rsidRDefault="001873E4" w:rsidP="001873E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1873E4" w:rsidRDefault="001873E4" w:rsidP="001873E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1873E4" w:rsidRDefault="001873E4" w:rsidP="001873E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1873E4" w:rsidRDefault="001873E4" w:rsidP="001873E4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1873E4" w:rsidRDefault="001873E4" w:rsidP="001873E4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1873E4" w:rsidRDefault="001873E4" w:rsidP="001873E4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1873E4" w:rsidRDefault="001873E4" w:rsidP="001873E4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11.05</w:t>
      </w:r>
      <w:r>
        <w:rPr>
          <w:rFonts w:eastAsia="Calibri" w:cs="Times New Roman"/>
          <w:kern w:val="0"/>
          <w:lang w:val="uk-UA" w:eastAsia="en-US"/>
        </w:rPr>
        <w:t xml:space="preserve">.2021          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            № 84</w:t>
      </w:r>
    </w:p>
    <w:p w:rsidR="001873E4" w:rsidRDefault="001873E4" w:rsidP="001873E4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1873E4" w:rsidRDefault="001873E4" w:rsidP="001873E4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1873E4" w:rsidRDefault="001873E4" w:rsidP="001873E4">
      <w:pPr>
        <w:ind w:firstLine="709"/>
        <w:jc w:val="both"/>
        <w:rPr>
          <w:rFonts w:cs="Times New Roman"/>
          <w:lang w:val="uk-UA"/>
        </w:rPr>
      </w:pPr>
      <w:r w:rsidRPr="001873E4">
        <w:rPr>
          <w:rFonts w:cs="Times New Roman"/>
          <w:lang w:val="uk-UA"/>
        </w:rPr>
        <w:t xml:space="preserve">Про </w:t>
      </w:r>
      <w:r>
        <w:rPr>
          <w:rFonts w:cs="Times New Roman"/>
          <w:lang w:val="uk-UA"/>
        </w:rPr>
        <w:t xml:space="preserve">проведення Тижня знань </w:t>
      </w:r>
    </w:p>
    <w:p w:rsidR="001873E4" w:rsidRDefault="001873E4" w:rsidP="001873E4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безпеки життєдіяльності</w:t>
      </w:r>
    </w:p>
    <w:p w:rsidR="001873E4" w:rsidRPr="001873E4" w:rsidRDefault="001873E4" w:rsidP="001873E4">
      <w:pPr>
        <w:ind w:firstLine="709"/>
        <w:jc w:val="both"/>
        <w:rPr>
          <w:rFonts w:cs="Times New Roman"/>
          <w:lang w:val="uk-UA"/>
        </w:rPr>
      </w:pPr>
    </w:p>
    <w:p w:rsidR="001873E4" w:rsidRPr="008652EB" w:rsidRDefault="001873E4" w:rsidP="001873E4">
      <w:pPr>
        <w:ind w:firstLine="709"/>
        <w:jc w:val="both"/>
        <w:rPr>
          <w:color w:val="000000"/>
          <w:lang w:val="uk-UA"/>
        </w:rPr>
      </w:pPr>
      <w:r>
        <w:t xml:space="preserve">На </w:t>
      </w:r>
      <w:proofErr w:type="spellStart"/>
      <w:r>
        <w:t>виконання</w:t>
      </w:r>
      <w:proofErr w:type="spellEnd"/>
      <w:r>
        <w:t xml:space="preserve"> наказу начальника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Петрівської </w:t>
      </w:r>
      <w:proofErr w:type="spellStart"/>
      <w:r>
        <w:t>селищної</w:t>
      </w:r>
      <w:proofErr w:type="spellEnd"/>
      <w:r>
        <w:t xml:space="preserve"> ради </w:t>
      </w:r>
      <w:proofErr w:type="spellStart"/>
      <w:r>
        <w:t>Олександрійського</w:t>
      </w:r>
      <w:proofErr w:type="spellEnd"/>
      <w:r>
        <w:t xml:space="preserve"> району</w:t>
      </w:r>
      <w:proofErr w:type="gramStart"/>
      <w:r>
        <w:t xml:space="preserve"> </w:t>
      </w:r>
      <w:proofErr w:type="spellStart"/>
      <w:r>
        <w:t>К</w:t>
      </w:r>
      <w:proofErr w:type="gramEnd"/>
      <w:r>
        <w:t>іровоградської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06</w:t>
      </w:r>
      <w:r>
        <w:t xml:space="preserve"> </w:t>
      </w:r>
      <w:r>
        <w:rPr>
          <w:lang w:val="uk-UA"/>
        </w:rPr>
        <w:t>травня</w:t>
      </w:r>
      <w:r>
        <w:t xml:space="preserve"> </w:t>
      </w:r>
      <w:r>
        <w:rPr>
          <w:spacing w:val="30"/>
        </w:rPr>
        <w:t>2021 року</w:t>
      </w:r>
      <w:r>
        <w:t xml:space="preserve"> № 7</w:t>
      </w:r>
      <w:r>
        <w:rPr>
          <w:lang w:val="uk-UA"/>
        </w:rPr>
        <w:t>8</w:t>
      </w:r>
      <w:r>
        <w:t xml:space="preserve"> </w:t>
      </w:r>
      <w:r w:rsidRPr="00FD336E">
        <w:t>«</w:t>
      </w:r>
      <w:r>
        <w:rPr>
          <w:color w:val="000000"/>
        </w:rPr>
        <w:t xml:space="preserve">Про </w:t>
      </w:r>
      <w:r>
        <w:rPr>
          <w:color w:val="000000"/>
          <w:lang w:val="uk-UA"/>
        </w:rPr>
        <w:t>проведення Тижня знань безпеки життєдіяльності в закладах освіти Петрівської селищної ради»</w:t>
      </w:r>
    </w:p>
    <w:p w:rsidR="001873E4" w:rsidRDefault="001873E4" w:rsidP="001873E4">
      <w:pPr>
        <w:ind w:firstLine="709"/>
        <w:jc w:val="both"/>
        <w:rPr>
          <w:color w:val="000000"/>
          <w:sz w:val="22"/>
          <w:szCs w:val="22"/>
          <w:lang w:val="uk-UA"/>
        </w:rPr>
      </w:pPr>
    </w:p>
    <w:p w:rsidR="001873E4" w:rsidRDefault="001873E4" w:rsidP="001873E4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1873E4" w:rsidRDefault="001873E4" w:rsidP="001873E4">
      <w:pPr>
        <w:ind w:firstLine="709"/>
        <w:jc w:val="both"/>
        <w:rPr>
          <w:rFonts w:eastAsia="Times New Roman" w:cs="Times New Roman"/>
          <w:lang w:val="uk-UA"/>
        </w:rPr>
      </w:pPr>
    </w:p>
    <w:p w:rsidR="001873E4" w:rsidRDefault="001873E4" w:rsidP="001873E4">
      <w:pPr>
        <w:ind w:firstLine="708"/>
        <w:jc w:val="both"/>
        <w:rPr>
          <w:rFonts w:cs="Times New Roman"/>
          <w:bCs/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cs="Times New Roman"/>
          <w:bCs/>
          <w:lang w:val="uk-UA"/>
        </w:rPr>
        <w:t>:</w:t>
      </w:r>
    </w:p>
    <w:p w:rsidR="001873E4" w:rsidRDefault="001873E4" w:rsidP="001873E4">
      <w:pPr>
        <w:ind w:firstLine="708"/>
        <w:jc w:val="both"/>
        <w:rPr>
          <w:rFonts w:cs="Times New Roman"/>
          <w:bCs/>
          <w:lang w:val="uk-UA"/>
        </w:rPr>
      </w:pPr>
      <w:r>
        <w:rPr>
          <w:rFonts w:cs="Times New Roman"/>
          <w:bCs/>
          <w:lang w:val="uk-UA"/>
        </w:rPr>
        <w:t xml:space="preserve">1) </w:t>
      </w:r>
      <w:r>
        <w:rPr>
          <w:rFonts w:cs="Times New Roman"/>
          <w:bCs/>
          <w:lang w:val="uk-UA"/>
        </w:rPr>
        <w:t xml:space="preserve">провести з 17 по 21 травня 2021 року Тиждень </w:t>
      </w:r>
      <w:proofErr w:type="spellStart"/>
      <w:r>
        <w:rPr>
          <w:rFonts w:cs="Times New Roman"/>
          <w:bCs/>
          <w:lang w:val="uk-UA"/>
        </w:rPr>
        <w:t>занань</w:t>
      </w:r>
      <w:proofErr w:type="spellEnd"/>
      <w:r>
        <w:rPr>
          <w:rFonts w:cs="Times New Roman"/>
          <w:bCs/>
          <w:lang w:val="uk-UA"/>
        </w:rPr>
        <w:t xml:space="preserve"> безпеки життєдіяльності в підпорядкованих закладах освіти</w:t>
      </w:r>
      <w:r>
        <w:rPr>
          <w:rFonts w:cs="Times New Roman"/>
          <w:bCs/>
          <w:lang w:val="uk-UA"/>
        </w:rPr>
        <w:t>;</w:t>
      </w:r>
    </w:p>
    <w:p w:rsidR="001873E4" w:rsidRDefault="001873E4" w:rsidP="001873E4">
      <w:pPr>
        <w:ind w:firstLine="708"/>
        <w:jc w:val="both"/>
        <w:rPr>
          <w:rFonts w:cs="Times New Roman"/>
          <w:bCs/>
          <w:lang w:val="uk-UA"/>
        </w:rPr>
      </w:pPr>
      <w:r>
        <w:rPr>
          <w:rFonts w:cs="Times New Roman"/>
          <w:bCs/>
          <w:lang w:val="uk-UA"/>
        </w:rPr>
        <w:t xml:space="preserve">2) </w:t>
      </w:r>
      <w:r>
        <w:rPr>
          <w:rFonts w:cs="Times New Roman"/>
          <w:bCs/>
          <w:lang w:val="uk-UA"/>
        </w:rPr>
        <w:t>під час підготовки і проведення Тижня:</w:t>
      </w:r>
    </w:p>
    <w:p w:rsidR="001873E4" w:rsidRDefault="001873E4" w:rsidP="001873E4">
      <w:pPr>
        <w:ind w:firstLine="708"/>
        <w:jc w:val="both"/>
        <w:rPr>
          <w:rFonts w:cs="Times New Roman"/>
          <w:bCs/>
          <w:lang w:val="uk-UA"/>
        </w:rPr>
      </w:pPr>
      <w:r>
        <w:rPr>
          <w:rFonts w:cs="Times New Roman"/>
          <w:bCs/>
          <w:lang w:val="uk-UA"/>
        </w:rPr>
        <w:t>- керуватися Методичними рекомендаціями комунального закладу «Кіровоградський інститут післядипломної педагогічної освіти імені Василя Сухомлинського» від 07.07.2020 року №370/18-09 щодо проведення Тижнів безпеки життєдіяльності в закладах освіти області в 2020/2021 навчальному році та Системою управління охороною праці закладу;</w:t>
      </w:r>
    </w:p>
    <w:p w:rsidR="001873E4" w:rsidRDefault="001873E4" w:rsidP="001873E4">
      <w:pPr>
        <w:ind w:firstLine="708"/>
        <w:jc w:val="both"/>
        <w:rPr>
          <w:rFonts w:cs="Times New Roman"/>
          <w:bCs/>
          <w:lang w:val="uk-UA"/>
        </w:rPr>
      </w:pPr>
      <w:r>
        <w:rPr>
          <w:rFonts w:cs="Times New Roman"/>
          <w:bCs/>
          <w:lang w:val="uk-UA"/>
        </w:rPr>
        <w:t>- використати матеріали Кодексу цивільного захисту України, правил дорожнього руху, Правил пожежної безпеки для закладів, установ і організацій системи освіти України, відповідних тематичних розділів програм викладання предмету «Основи здоров</w:t>
      </w:r>
      <w:r>
        <w:rPr>
          <w:rFonts w:cs="Times New Roman"/>
          <w:bCs/>
          <w:lang w:val="en-US"/>
        </w:rPr>
        <w:t>’</w:t>
      </w:r>
      <w:r w:rsidR="007B3BE3">
        <w:rPr>
          <w:rFonts w:cs="Times New Roman"/>
          <w:bCs/>
          <w:lang w:val="uk-UA"/>
        </w:rPr>
        <w:t>я» та інші матеріали з даної тематики;</w:t>
      </w:r>
    </w:p>
    <w:p w:rsidR="007B3BE3" w:rsidRPr="008652EB" w:rsidRDefault="007B3BE3" w:rsidP="001873E4">
      <w:pPr>
        <w:ind w:firstLine="708"/>
        <w:jc w:val="both"/>
        <w:rPr>
          <w:color w:val="000000"/>
          <w:lang w:val="en-US"/>
        </w:rPr>
      </w:pPr>
      <w:r>
        <w:rPr>
          <w:rFonts w:cs="Times New Roman"/>
          <w:bCs/>
          <w:lang w:val="uk-UA"/>
        </w:rPr>
        <w:t xml:space="preserve">3) до 28 травня 2021 року подати відділу освіти Петрівської селищної ради матеріали проведення Тижня у друкованому вигляді й на оптичних носіях (наказ про проведення, план – графік і план – сітка, наказ про підсумки, інформація, </w:t>
      </w:r>
      <w:proofErr w:type="spellStart"/>
      <w:r>
        <w:rPr>
          <w:rFonts w:cs="Times New Roman"/>
          <w:bCs/>
          <w:lang w:val="uk-UA"/>
        </w:rPr>
        <w:t>фото-</w:t>
      </w:r>
      <w:proofErr w:type="spellEnd"/>
      <w:r>
        <w:rPr>
          <w:rFonts w:cs="Times New Roman"/>
          <w:bCs/>
          <w:lang w:val="uk-UA"/>
        </w:rPr>
        <w:t>, відеоматеріали та кращі роботи учнів і вихованців).</w:t>
      </w:r>
    </w:p>
    <w:p w:rsidR="001873E4" w:rsidRDefault="001873E4" w:rsidP="001873E4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</w:t>
      </w:r>
      <w:r>
        <w:rPr>
          <w:rFonts w:eastAsia="Times New Roman" w:cs="Times New Roman"/>
          <w:lang w:val="uk-UA"/>
        </w:rPr>
        <w:lastRenderedPageBreak/>
        <w:t xml:space="preserve">ступенів ЯНИШИНА В.М. </w:t>
      </w:r>
    </w:p>
    <w:p w:rsidR="001873E4" w:rsidRDefault="001873E4" w:rsidP="001873E4">
      <w:pPr>
        <w:ind w:firstLine="709"/>
        <w:jc w:val="both"/>
        <w:rPr>
          <w:rFonts w:cs="Times New Roman"/>
          <w:lang w:val="uk-UA"/>
        </w:rPr>
      </w:pPr>
    </w:p>
    <w:p w:rsidR="001873E4" w:rsidRDefault="001873E4" w:rsidP="001873E4">
      <w:pPr>
        <w:ind w:firstLine="709"/>
        <w:jc w:val="both"/>
        <w:rPr>
          <w:rFonts w:cs="Times New Roman"/>
          <w:lang w:val="uk-UA"/>
        </w:rPr>
      </w:pPr>
    </w:p>
    <w:p w:rsidR="001873E4" w:rsidRDefault="001873E4" w:rsidP="001873E4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1873E4" w:rsidRDefault="001873E4" w:rsidP="001873E4">
      <w:pPr>
        <w:ind w:firstLine="709"/>
        <w:jc w:val="both"/>
        <w:rPr>
          <w:rFonts w:cs="Times New Roman"/>
          <w:lang w:val="uk-UA"/>
        </w:rPr>
      </w:pPr>
    </w:p>
    <w:p w:rsidR="001873E4" w:rsidRDefault="001873E4" w:rsidP="001873E4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1873E4" w:rsidRDefault="001873E4" w:rsidP="001873E4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1873E4" w:rsidRDefault="001873E4" w:rsidP="001873E4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1873E4" w:rsidRDefault="001873E4" w:rsidP="001873E4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1873E4" w:rsidRDefault="001873E4" w:rsidP="001873E4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1873E4" w:rsidRDefault="001873E4" w:rsidP="001873E4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p w:rsidR="007B3BE3" w:rsidRDefault="007B3BE3">
      <w:pPr>
        <w:widowControl/>
        <w:suppressAutoHyphens w:val="0"/>
        <w:autoSpaceDN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873E4" w:rsidRDefault="001873E4" w:rsidP="001873E4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1873E4" w:rsidRDefault="001873E4" w:rsidP="001873E4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t>до наказу директора школи</w:t>
      </w:r>
    </w:p>
    <w:p w:rsidR="001873E4" w:rsidRDefault="007B3BE3" w:rsidP="001873E4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t>від 11.05.2021 року № 84</w:t>
      </w:r>
    </w:p>
    <w:p w:rsidR="007B3BE3" w:rsidRPr="00885FEB" w:rsidRDefault="007B3BE3" w:rsidP="007B3BE3">
      <w:pPr>
        <w:jc w:val="center"/>
        <w:rPr>
          <w:rFonts w:eastAsia="Times New Roman" w:cs="Times New Roman"/>
          <w:b/>
          <w:bCs/>
          <w:lang w:val="uk-UA"/>
        </w:rPr>
      </w:pPr>
      <w:r w:rsidRPr="00885FEB">
        <w:rPr>
          <w:rFonts w:eastAsia="Times New Roman" w:cs="Times New Roman"/>
          <w:b/>
          <w:bCs/>
          <w:lang w:val="uk-UA"/>
        </w:rPr>
        <w:t>СКЛАД</w:t>
      </w:r>
    </w:p>
    <w:p w:rsidR="007B3BE3" w:rsidRDefault="007B3BE3" w:rsidP="007B3BE3">
      <w:pPr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 xml:space="preserve">робочої комісії з організації проведення </w:t>
      </w:r>
    </w:p>
    <w:p w:rsidR="007B3BE3" w:rsidRDefault="007B3BE3" w:rsidP="007B3BE3">
      <w:pPr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 xml:space="preserve">Тижня знань безпеки життєдіяльності в закладах освіти </w:t>
      </w:r>
    </w:p>
    <w:p w:rsidR="007B3BE3" w:rsidRPr="00885FEB" w:rsidRDefault="007B3BE3" w:rsidP="007B3BE3">
      <w:pPr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Петрівської селищної ради</w:t>
      </w:r>
    </w:p>
    <w:p w:rsidR="007B3BE3" w:rsidRPr="00885FEB" w:rsidRDefault="007B3BE3" w:rsidP="007B3BE3">
      <w:pPr>
        <w:jc w:val="right"/>
        <w:rPr>
          <w:rFonts w:eastAsia="Times New Roman" w:cs="Times New Roman"/>
          <w:b/>
          <w:bCs/>
          <w:szCs w:val="20"/>
          <w:lang w:val="uk-UA"/>
        </w:rPr>
      </w:pPr>
    </w:p>
    <w:p w:rsidR="007B3BE3" w:rsidRPr="00885FEB" w:rsidRDefault="007B3BE3" w:rsidP="007B3BE3">
      <w:pPr>
        <w:rPr>
          <w:rFonts w:eastAsia="Times New Roman" w:cs="Times New Roman"/>
          <w:b/>
          <w:bCs/>
          <w:szCs w:val="20"/>
          <w:lang w:val="uk-UA"/>
        </w:rPr>
      </w:pPr>
    </w:p>
    <w:p w:rsidR="007B3BE3" w:rsidRPr="00F330F1" w:rsidRDefault="007B3BE3" w:rsidP="007B3BE3">
      <w:pPr>
        <w:jc w:val="center"/>
        <w:rPr>
          <w:rFonts w:eastAsia="Times New Roman" w:cs="Times New Roman"/>
          <w:b/>
          <w:bCs/>
          <w:szCs w:val="20"/>
          <w:u w:val="single"/>
          <w:lang w:val="uk-UA"/>
        </w:rPr>
      </w:pPr>
      <w:r w:rsidRPr="00F330F1">
        <w:rPr>
          <w:rFonts w:eastAsia="Times New Roman" w:cs="Times New Roman"/>
          <w:b/>
          <w:bCs/>
          <w:szCs w:val="20"/>
          <w:u w:val="single"/>
          <w:lang w:val="uk-UA"/>
        </w:rPr>
        <w:t>Голова комісії</w:t>
      </w:r>
    </w:p>
    <w:p w:rsidR="007B3BE3" w:rsidRPr="00885FEB" w:rsidRDefault="007B3BE3" w:rsidP="007B3BE3">
      <w:pPr>
        <w:jc w:val="center"/>
        <w:rPr>
          <w:rFonts w:eastAsia="Times New Roman" w:cs="Times New Roman"/>
          <w:b/>
          <w:bCs/>
          <w:szCs w:val="20"/>
          <w:lang w:val="uk-UA"/>
        </w:rPr>
      </w:pPr>
    </w:p>
    <w:p w:rsidR="007B3BE3" w:rsidRDefault="007B3BE3" w:rsidP="007B3BE3">
      <w:pPr>
        <w:ind w:firstLine="86"/>
        <w:jc w:val="both"/>
        <w:rPr>
          <w:rFonts w:eastAsia="Calibri" w:cs="Times New Roman"/>
          <w:lang w:val="uk-UA"/>
        </w:rPr>
      </w:pPr>
      <w:r>
        <w:rPr>
          <w:rFonts w:eastAsia="Times New Roman" w:cs="Times New Roman"/>
          <w:b/>
          <w:lang w:val="uk-UA"/>
        </w:rPr>
        <w:t>ОРАНСЬКА</w:t>
      </w:r>
      <w:r w:rsidRPr="00F330F1">
        <w:rPr>
          <w:rFonts w:eastAsia="Times New Roman" w:cs="Times New Roman"/>
          <w:b/>
          <w:lang w:val="uk-UA"/>
        </w:rPr>
        <w:tab/>
      </w:r>
      <w:r>
        <w:rPr>
          <w:rFonts w:eastAsia="Times New Roman" w:cs="Times New Roman"/>
          <w:b/>
          <w:lang w:val="uk-UA"/>
        </w:rPr>
        <w:tab/>
      </w:r>
      <w:r>
        <w:rPr>
          <w:rFonts w:eastAsia="Times New Roman" w:cs="Times New Roman"/>
          <w:b/>
          <w:lang w:val="uk-UA"/>
        </w:rPr>
        <w:tab/>
      </w:r>
      <w:r w:rsidRPr="00885FEB">
        <w:rPr>
          <w:rFonts w:eastAsia="Times New Roman" w:cs="Times New Roman"/>
          <w:lang w:val="uk-UA"/>
        </w:rPr>
        <w:t xml:space="preserve">- </w:t>
      </w:r>
      <w:r>
        <w:rPr>
          <w:rFonts w:eastAsia="Times New Roman" w:cs="Times New Roman"/>
          <w:lang w:val="uk-UA"/>
        </w:rPr>
        <w:t>начальник відділу освіти Петрівської селищної ради</w:t>
      </w:r>
      <w:r>
        <w:rPr>
          <w:rFonts w:eastAsia="Times New Roman" w:cs="Times New Roman"/>
          <w:lang w:val="uk-UA"/>
        </w:rPr>
        <w:t>;</w:t>
      </w:r>
    </w:p>
    <w:p w:rsidR="007B3BE3" w:rsidRPr="00885FEB" w:rsidRDefault="007B3BE3" w:rsidP="007B3BE3">
      <w:pPr>
        <w:ind w:firstLine="86"/>
        <w:jc w:val="both"/>
        <w:rPr>
          <w:rFonts w:eastAsia="Calibri" w:cs="Times New Roman"/>
          <w:lang w:val="uk-UA"/>
        </w:rPr>
      </w:pPr>
      <w:r>
        <w:rPr>
          <w:rFonts w:eastAsia="Times New Roman" w:cs="Times New Roman"/>
          <w:b/>
          <w:lang w:val="uk-UA"/>
        </w:rPr>
        <w:t>Ірина Володимирівна</w:t>
      </w:r>
      <w:r w:rsidRPr="00885FEB">
        <w:rPr>
          <w:rFonts w:eastAsia="Calibri" w:cs="Times New Roman"/>
          <w:lang w:val="uk-UA"/>
        </w:rPr>
        <w:t xml:space="preserve"> </w:t>
      </w:r>
      <w:r>
        <w:rPr>
          <w:rFonts w:eastAsia="Calibri" w:cs="Times New Roman"/>
          <w:lang w:val="uk-UA"/>
        </w:rPr>
        <w:tab/>
      </w:r>
      <w:r>
        <w:rPr>
          <w:rFonts w:eastAsia="Calibri" w:cs="Times New Roman"/>
          <w:lang w:val="uk-UA"/>
        </w:rPr>
        <w:tab/>
        <w:t xml:space="preserve">  </w:t>
      </w:r>
    </w:p>
    <w:p w:rsidR="007B3BE3" w:rsidRPr="00885FEB" w:rsidRDefault="007B3BE3" w:rsidP="007B3BE3">
      <w:pPr>
        <w:jc w:val="both"/>
        <w:rPr>
          <w:rFonts w:eastAsia="Times New Roman" w:cs="Times New Roman"/>
          <w:lang w:val="uk-UA"/>
        </w:rPr>
      </w:pPr>
      <w:r w:rsidRPr="00885FEB">
        <w:rPr>
          <w:rFonts w:eastAsia="Times New Roman" w:cs="Times New Roman"/>
          <w:lang w:val="uk-UA"/>
        </w:rPr>
        <w:t xml:space="preserve"> </w:t>
      </w:r>
    </w:p>
    <w:p w:rsidR="007B3BE3" w:rsidRPr="00F330F1" w:rsidRDefault="007B3BE3" w:rsidP="007B3BE3">
      <w:pPr>
        <w:jc w:val="center"/>
        <w:rPr>
          <w:rFonts w:eastAsia="Times New Roman" w:cs="Times New Roman"/>
          <w:b/>
          <w:bCs/>
          <w:szCs w:val="20"/>
          <w:u w:val="single"/>
          <w:lang w:val="uk-UA"/>
        </w:rPr>
      </w:pPr>
      <w:r w:rsidRPr="00F330F1">
        <w:rPr>
          <w:rFonts w:eastAsia="Times New Roman" w:cs="Times New Roman"/>
          <w:b/>
          <w:bCs/>
          <w:szCs w:val="20"/>
          <w:u w:val="single"/>
          <w:lang w:val="uk-UA"/>
        </w:rPr>
        <w:t>Члени комісії:</w:t>
      </w:r>
    </w:p>
    <w:p w:rsidR="007B3BE3" w:rsidRPr="00885FEB" w:rsidRDefault="007B3BE3" w:rsidP="007B3BE3">
      <w:pPr>
        <w:jc w:val="center"/>
        <w:rPr>
          <w:rFonts w:eastAsia="Times New Roman" w:cs="Times New Roman"/>
          <w:b/>
          <w:bCs/>
          <w:szCs w:val="20"/>
          <w:lang w:val="uk-UA"/>
        </w:rPr>
      </w:pPr>
    </w:p>
    <w:p w:rsidR="007B3BE3" w:rsidRPr="00F330F1" w:rsidRDefault="007B3BE3" w:rsidP="007B3BE3">
      <w:pPr>
        <w:ind w:left="3540" w:hanging="3540"/>
        <w:jc w:val="both"/>
        <w:rPr>
          <w:rFonts w:eastAsia="Calibri" w:cs="Times New Roman"/>
          <w:b/>
          <w:lang w:val="uk-UA"/>
        </w:rPr>
      </w:pPr>
      <w:r>
        <w:rPr>
          <w:rFonts w:eastAsia="Calibri" w:cs="Times New Roman"/>
          <w:b/>
          <w:lang w:val="uk-UA"/>
        </w:rPr>
        <w:t>ІЩЕНКО</w:t>
      </w:r>
      <w:r w:rsidRPr="00F330F1">
        <w:rPr>
          <w:rFonts w:eastAsia="Calibri" w:cs="Times New Roman"/>
          <w:b/>
          <w:lang w:val="uk-UA"/>
        </w:rPr>
        <w:t xml:space="preserve"> </w:t>
      </w:r>
      <w:r>
        <w:rPr>
          <w:rFonts w:eastAsia="Calibri" w:cs="Times New Roman"/>
          <w:b/>
          <w:lang w:val="uk-UA"/>
        </w:rPr>
        <w:t xml:space="preserve"> </w:t>
      </w:r>
      <w:r>
        <w:rPr>
          <w:rFonts w:eastAsia="Calibri" w:cs="Times New Roman"/>
          <w:b/>
          <w:lang w:val="uk-UA"/>
        </w:rPr>
        <w:tab/>
      </w:r>
      <w:r w:rsidRPr="00885FEB">
        <w:rPr>
          <w:rFonts w:eastAsia="Calibri" w:cs="Times New Roman"/>
          <w:lang w:val="uk-UA"/>
        </w:rPr>
        <w:t xml:space="preserve">- </w:t>
      </w:r>
      <w:r>
        <w:rPr>
          <w:rFonts w:eastAsia="Calibri" w:cs="Times New Roman"/>
          <w:lang w:val="uk-UA"/>
        </w:rPr>
        <w:t xml:space="preserve">головний спеціаліст відділу освіти Петрівської </w:t>
      </w:r>
      <w:r>
        <w:rPr>
          <w:rFonts w:eastAsia="Calibri" w:cs="Times New Roman"/>
          <w:lang w:val="uk-UA"/>
        </w:rPr>
        <w:t>;</w:t>
      </w:r>
    </w:p>
    <w:p w:rsidR="007B3BE3" w:rsidRPr="00885FEB" w:rsidRDefault="007B3BE3" w:rsidP="007B3BE3">
      <w:pPr>
        <w:ind w:left="3540" w:hanging="3540"/>
        <w:jc w:val="both"/>
        <w:rPr>
          <w:rFonts w:eastAsia="Times New Roman" w:cs="Times New Roman"/>
          <w:lang w:val="uk-UA"/>
        </w:rPr>
      </w:pPr>
      <w:r>
        <w:rPr>
          <w:rFonts w:eastAsia="Calibri" w:cs="Times New Roman"/>
          <w:b/>
          <w:lang w:val="uk-UA"/>
        </w:rPr>
        <w:t>Марія Мирославівна</w:t>
      </w:r>
      <w:r w:rsidRPr="00885FEB">
        <w:rPr>
          <w:rFonts w:eastAsia="Calibri" w:cs="Times New Roman"/>
          <w:lang w:val="uk-UA"/>
        </w:rPr>
        <w:tab/>
      </w:r>
      <w:r>
        <w:rPr>
          <w:rFonts w:eastAsia="Calibri" w:cs="Times New Roman"/>
          <w:lang w:val="uk-UA"/>
        </w:rPr>
        <w:t>селищної ради;</w:t>
      </w:r>
    </w:p>
    <w:p w:rsidR="007B3BE3" w:rsidRPr="00885FEB" w:rsidRDefault="007B3BE3" w:rsidP="007B3BE3">
      <w:pPr>
        <w:jc w:val="both"/>
        <w:rPr>
          <w:rFonts w:eastAsia="Times New Roman" w:cs="Times New Roman"/>
          <w:lang w:val="uk-UA"/>
        </w:rPr>
      </w:pPr>
    </w:p>
    <w:p w:rsidR="007B3BE3" w:rsidRPr="00F330F1" w:rsidRDefault="007B3BE3" w:rsidP="007B3BE3">
      <w:pPr>
        <w:jc w:val="both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НІКІТЧЕНКО</w:t>
      </w:r>
      <w:r w:rsidRPr="00F330F1">
        <w:rPr>
          <w:rFonts w:eastAsia="Times New Roman" w:cs="Times New Roman"/>
          <w:b/>
          <w:lang w:val="uk-UA"/>
        </w:rPr>
        <w:t xml:space="preserve"> </w:t>
      </w:r>
      <w:r>
        <w:rPr>
          <w:rFonts w:eastAsia="Times New Roman" w:cs="Times New Roman"/>
          <w:b/>
          <w:lang w:val="uk-UA"/>
        </w:rPr>
        <w:tab/>
      </w:r>
      <w:r>
        <w:rPr>
          <w:rFonts w:eastAsia="Times New Roman" w:cs="Times New Roman"/>
          <w:b/>
          <w:lang w:val="uk-UA"/>
        </w:rPr>
        <w:tab/>
      </w:r>
      <w:r>
        <w:rPr>
          <w:rFonts w:eastAsia="Times New Roman" w:cs="Times New Roman"/>
          <w:b/>
          <w:lang w:val="uk-UA"/>
        </w:rPr>
        <w:tab/>
      </w:r>
      <w:r>
        <w:rPr>
          <w:rFonts w:eastAsia="Times New Roman" w:cs="Times New Roman"/>
          <w:lang w:val="uk-UA"/>
        </w:rPr>
        <w:t xml:space="preserve">- </w:t>
      </w:r>
      <w:r>
        <w:rPr>
          <w:rFonts w:eastAsia="Times New Roman" w:cs="Times New Roman"/>
          <w:lang w:val="uk-UA"/>
        </w:rPr>
        <w:t xml:space="preserve">головний спеціаліст відділу освіти Петрівської </w:t>
      </w:r>
    </w:p>
    <w:p w:rsidR="007B3BE3" w:rsidRPr="00885FEB" w:rsidRDefault="007B3BE3" w:rsidP="007B3BE3">
      <w:pPr>
        <w:ind w:left="3540" w:hanging="3540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Владлена Олександрівна</w:t>
      </w:r>
      <w:r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lang w:val="uk-UA"/>
        </w:rPr>
        <w:tab/>
        <w:t xml:space="preserve"> селищної</w:t>
      </w:r>
      <w:r>
        <w:rPr>
          <w:rFonts w:eastAsia="Times New Roman" w:cs="Times New Roman"/>
          <w:lang w:val="uk-UA"/>
        </w:rPr>
        <w:t xml:space="preserve"> ради;</w:t>
      </w:r>
    </w:p>
    <w:p w:rsidR="007B3BE3" w:rsidRPr="00885FEB" w:rsidRDefault="007B3BE3" w:rsidP="007B3BE3">
      <w:pPr>
        <w:jc w:val="both"/>
        <w:rPr>
          <w:rFonts w:eastAsia="Times New Roman" w:cs="Times New Roman"/>
          <w:lang w:val="uk-UA"/>
        </w:rPr>
      </w:pPr>
    </w:p>
    <w:p w:rsidR="007B3BE3" w:rsidRDefault="007B3BE3" w:rsidP="007B3BE3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b/>
          <w:lang w:val="uk-UA"/>
        </w:rPr>
        <w:t>ДРАГОВИЧ</w:t>
      </w:r>
      <w:r w:rsidRPr="00F330F1">
        <w:rPr>
          <w:rFonts w:eastAsia="Times New Roman" w:cs="Times New Roman"/>
          <w:b/>
          <w:lang w:val="uk-UA"/>
        </w:rPr>
        <w:t xml:space="preserve"> </w:t>
      </w:r>
      <w:r>
        <w:rPr>
          <w:rFonts w:eastAsia="Times New Roman" w:cs="Times New Roman"/>
          <w:b/>
          <w:lang w:val="uk-UA"/>
        </w:rPr>
        <w:t xml:space="preserve"> </w:t>
      </w:r>
      <w:r>
        <w:rPr>
          <w:rFonts w:eastAsia="Times New Roman" w:cs="Times New Roman"/>
          <w:b/>
          <w:lang w:val="uk-UA"/>
        </w:rPr>
        <w:tab/>
      </w:r>
      <w:r>
        <w:rPr>
          <w:rFonts w:eastAsia="Times New Roman" w:cs="Times New Roman"/>
          <w:b/>
          <w:lang w:val="uk-UA"/>
        </w:rPr>
        <w:tab/>
      </w:r>
      <w:r>
        <w:rPr>
          <w:rFonts w:eastAsia="Times New Roman" w:cs="Times New Roman"/>
          <w:b/>
          <w:lang w:val="uk-UA"/>
        </w:rPr>
        <w:tab/>
      </w:r>
      <w:r w:rsidRPr="00885FEB">
        <w:rPr>
          <w:rFonts w:eastAsia="Times New Roman" w:cs="Times New Roman"/>
          <w:lang w:val="uk-UA"/>
        </w:rPr>
        <w:t>-</w:t>
      </w:r>
      <w:r>
        <w:rPr>
          <w:rFonts w:eastAsia="Times New Roman" w:cs="Times New Roman"/>
          <w:lang w:val="uk-UA"/>
        </w:rPr>
        <w:t xml:space="preserve"> головний спеціаліст</w:t>
      </w:r>
      <w:r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lang w:val="uk-UA"/>
        </w:rPr>
        <w:t>відділу освіти Петрівської</w:t>
      </w:r>
    </w:p>
    <w:p w:rsidR="00405E93" w:rsidRDefault="007B3BE3">
      <w:r>
        <w:rPr>
          <w:rFonts w:eastAsia="Times New Roman" w:cs="Times New Roman"/>
          <w:b/>
          <w:lang w:val="uk-UA"/>
        </w:rPr>
        <w:t>Ірина Вікторівна</w:t>
      </w:r>
      <w:bookmarkStart w:id="0" w:name="_GoBack"/>
      <w:bookmarkEnd w:id="0"/>
      <w:r w:rsidRPr="00885FEB"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lang w:val="uk-UA"/>
        </w:rPr>
        <w:tab/>
      </w:r>
      <w:r>
        <w:rPr>
          <w:rFonts w:eastAsia="Times New Roman" w:cs="Times New Roman"/>
          <w:lang w:val="uk-UA"/>
        </w:rPr>
        <w:tab/>
        <w:t xml:space="preserve"> селищної ради</w:t>
      </w:r>
    </w:p>
    <w:sectPr w:rsidR="0040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E4"/>
    <w:rsid w:val="001873E4"/>
    <w:rsid w:val="00405E93"/>
    <w:rsid w:val="007B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3E4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Standard">
    <w:name w:val="Standard"/>
    <w:rsid w:val="001873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3E4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Standard">
    <w:name w:val="Standard"/>
    <w:rsid w:val="001873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7F6D-2566-4403-A6E8-60455C21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2021-05-20T05:36:00Z</dcterms:created>
  <dcterms:modified xsi:type="dcterms:W3CDTF">2021-05-20T05:55:00Z</dcterms:modified>
</cp:coreProperties>
</file>