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68" w:rsidRDefault="00004C68" w:rsidP="00004C68">
      <w:pPr>
        <w:suppressAutoHyphens w:val="0"/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3370652" r:id="rId7"/>
        </w:object>
      </w:r>
    </w:p>
    <w:p w:rsidR="00004C68" w:rsidRDefault="00004C68" w:rsidP="00004C68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004C68" w:rsidRDefault="00004C68" w:rsidP="00004C68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004C68" w:rsidRDefault="00004C68" w:rsidP="00004C68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004C68" w:rsidRDefault="00004C68" w:rsidP="00004C68">
      <w:pPr>
        <w:suppressAutoHyphens w:val="0"/>
        <w:jc w:val="center"/>
        <w:rPr>
          <w:rFonts w:eastAsia="Calibri"/>
          <w:b/>
          <w:lang w:val="uk-UA" w:eastAsia="en-US"/>
        </w:rPr>
      </w:pPr>
    </w:p>
    <w:p w:rsidR="00004C68" w:rsidRDefault="00004C68" w:rsidP="00004C68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004C68" w:rsidRDefault="00004C68" w:rsidP="00004C68">
      <w:pPr>
        <w:suppressAutoHyphens w:val="0"/>
        <w:rPr>
          <w:rFonts w:eastAsia="Calibri"/>
          <w:lang w:val="uk-UA" w:eastAsia="en-US"/>
        </w:rPr>
      </w:pPr>
    </w:p>
    <w:p w:rsidR="00004C68" w:rsidRDefault="00004C68" w:rsidP="00004C68">
      <w:pPr>
        <w:suppressAutoHyphens w:val="0"/>
        <w:rPr>
          <w:rFonts w:eastAsia="Calibri"/>
          <w:lang w:val="uk-UA" w:eastAsia="en-US"/>
        </w:rPr>
      </w:pPr>
    </w:p>
    <w:p w:rsidR="00004C68" w:rsidRDefault="00004C68" w:rsidP="00004C68">
      <w:pPr>
        <w:suppressAutoHyphens w:val="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05.05.2021                                                                                                                       </w:t>
      </w:r>
      <w:r>
        <w:rPr>
          <w:rFonts w:eastAsia="Calibri"/>
          <w:lang w:val="uk-UA" w:eastAsia="en-US"/>
        </w:rPr>
        <w:t xml:space="preserve">№ </w:t>
      </w:r>
      <w:r>
        <w:rPr>
          <w:rFonts w:eastAsia="Calibri"/>
          <w:lang w:val="uk-UA" w:eastAsia="en-US"/>
        </w:rPr>
        <w:t>83</w:t>
      </w:r>
    </w:p>
    <w:p w:rsidR="00004C68" w:rsidRPr="00004C68" w:rsidRDefault="00004C68" w:rsidP="00004C68">
      <w:pPr>
        <w:suppressAutoHyphens w:val="0"/>
        <w:rPr>
          <w:lang w:val="uk-UA"/>
        </w:rPr>
      </w:pPr>
    </w:p>
    <w:p w:rsidR="0027552A" w:rsidRPr="00004C68" w:rsidRDefault="00004C68" w:rsidP="00004C68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27552A" w:rsidRPr="00004C68" w:rsidRDefault="0027552A" w:rsidP="0027552A">
      <w:pPr>
        <w:suppressAutoHyphens w:val="0"/>
        <w:ind w:firstLine="709"/>
        <w:rPr>
          <w:lang w:val="uk-UA" w:eastAsia="ru-RU"/>
        </w:rPr>
      </w:pPr>
    </w:p>
    <w:p w:rsidR="0027552A" w:rsidRPr="00004C68" w:rsidRDefault="0027552A" w:rsidP="0027552A">
      <w:pPr>
        <w:suppressAutoHyphens w:val="0"/>
        <w:rPr>
          <w:lang w:val="uk-UA" w:eastAsia="ru-RU"/>
        </w:rPr>
      </w:pPr>
      <w:r w:rsidRPr="00004C68">
        <w:rPr>
          <w:lang w:val="uk-UA" w:eastAsia="ru-RU"/>
        </w:rPr>
        <w:t>Про підсумки проведення</w:t>
      </w:r>
    </w:p>
    <w:p w:rsidR="0027552A" w:rsidRPr="00004C68" w:rsidRDefault="00FD1897" w:rsidP="0027552A">
      <w:pPr>
        <w:suppressAutoHyphens w:val="0"/>
        <w:rPr>
          <w:lang w:val="uk-UA" w:eastAsia="ru-RU"/>
        </w:rPr>
      </w:pPr>
      <w:r w:rsidRPr="00004C68">
        <w:rPr>
          <w:lang w:val="en-US" w:eastAsia="ru-RU"/>
        </w:rPr>
        <w:t>STEM</w:t>
      </w:r>
      <w:r w:rsidR="00A26B44" w:rsidRPr="00004C68">
        <w:rPr>
          <w:lang w:val="uk-UA" w:eastAsia="ru-RU"/>
        </w:rPr>
        <w:t xml:space="preserve"> </w:t>
      </w:r>
      <w:proofErr w:type="gramStart"/>
      <w:r w:rsidR="00A26B44" w:rsidRPr="00004C68">
        <w:rPr>
          <w:lang w:val="uk-UA" w:eastAsia="ru-RU"/>
        </w:rPr>
        <w:t>тижня</w:t>
      </w:r>
      <w:r w:rsidR="00EA1AFE" w:rsidRPr="00004C68">
        <w:rPr>
          <w:lang w:val="uk-UA" w:eastAsia="ru-RU"/>
        </w:rPr>
        <w:t xml:space="preserve"> </w:t>
      </w:r>
      <w:r w:rsidR="00A01ECA" w:rsidRPr="00004C68">
        <w:rPr>
          <w:lang w:val="uk-UA" w:eastAsia="ru-RU"/>
        </w:rPr>
        <w:t xml:space="preserve"> у</w:t>
      </w:r>
      <w:proofErr w:type="gramEnd"/>
      <w:r w:rsidR="00A01ECA" w:rsidRPr="00004C68">
        <w:rPr>
          <w:lang w:val="uk-UA" w:eastAsia="ru-RU"/>
        </w:rPr>
        <w:t xml:space="preserve"> Ганнівській</w:t>
      </w:r>
    </w:p>
    <w:p w:rsidR="00A01ECA" w:rsidRPr="00004C68" w:rsidRDefault="00A01ECA" w:rsidP="0027552A">
      <w:pPr>
        <w:suppressAutoHyphens w:val="0"/>
        <w:rPr>
          <w:lang w:val="uk-UA" w:eastAsia="ru-RU"/>
        </w:rPr>
      </w:pPr>
      <w:r w:rsidRPr="00004C68">
        <w:rPr>
          <w:lang w:val="uk-UA" w:eastAsia="ru-RU"/>
        </w:rPr>
        <w:t>загальноосвітній школі І-ІІІ ступенів</w:t>
      </w:r>
    </w:p>
    <w:p w:rsidR="0027552A" w:rsidRPr="00004C68" w:rsidRDefault="0027552A" w:rsidP="0027552A">
      <w:pPr>
        <w:suppressAutoHyphens w:val="0"/>
        <w:rPr>
          <w:lang w:val="uk-UA" w:eastAsia="ru-RU"/>
        </w:rPr>
      </w:pPr>
    </w:p>
    <w:p w:rsidR="0027552A" w:rsidRPr="00004C68" w:rsidRDefault="0027552A" w:rsidP="0027552A">
      <w:pPr>
        <w:suppressAutoHyphens w:val="0"/>
        <w:ind w:firstLine="709"/>
        <w:jc w:val="both"/>
        <w:rPr>
          <w:lang w:val="uk-UA" w:eastAsia="ru-RU"/>
        </w:rPr>
      </w:pPr>
      <w:r w:rsidRPr="00004C68">
        <w:rPr>
          <w:lang w:val="uk-UA" w:eastAsia="ru-RU"/>
        </w:rPr>
        <w:t>Згідно з рі</w:t>
      </w:r>
      <w:r w:rsidR="00B51C02" w:rsidRPr="00004C68">
        <w:rPr>
          <w:lang w:val="uk-UA" w:eastAsia="ru-RU"/>
        </w:rPr>
        <w:t>чним планом роботи</w:t>
      </w:r>
      <w:r w:rsidR="00A01ECA" w:rsidRPr="00004C68">
        <w:rPr>
          <w:lang w:val="uk-UA" w:eastAsia="ru-RU"/>
        </w:rPr>
        <w:t xml:space="preserve"> Ганнівської загальноосвітньої</w:t>
      </w:r>
      <w:r w:rsidR="00B51C02" w:rsidRPr="00004C68">
        <w:rPr>
          <w:lang w:val="uk-UA" w:eastAsia="ru-RU"/>
        </w:rPr>
        <w:t xml:space="preserve"> школи </w:t>
      </w:r>
      <w:r w:rsidR="00A01ECA" w:rsidRPr="00004C68">
        <w:rPr>
          <w:lang w:val="uk-UA" w:eastAsia="ru-RU"/>
        </w:rPr>
        <w:t xml:space="preserve">І-ІІІ ступенів </w:t>
      </w:r>
      <w:r w:rsidR="00B51C02" w:rsidRPr="00004C68">
        <w:rPr>
          <w:lang w:val="uk-UA" w:eastAsia="ru-RU"/>
        </w:rPr>
        <w:t>на 2020</w:t>
      </w:r>
      <w:r w:rsidRPr="00004C68">
        <w:rPr>
          <w:lang w:val="uk-UA" w:eastAsia="ru-RU"/>
        </w:rPr>
        <w:t xml:space="preserve">- </w:t>
      </w:r>
      <w:r w:rsidR="00B51C02" w:rsidRPr="00004C68">
        <w:rPr>
          <w:lang w:val="uk-UA" w:eastAsia="ru-RU"/>
        </w:rPr>
        <w:t>2021</w:t>
      </w:r>
      <w:r w:rsidRPr="00004C68">
        <w:rPr>
          <w:lang w:val="uk-UA" w:eastAsia="ru-RU"/>
        </w:rPr>
        <w:t xml:space="preserve"> навчальний рік та з метою </w:t>
      </w:r>
      <w:r w:rsidR="00A26B44" w:rsidRPr="00004C68">
        <w:rPr>
          <w:lang w:val="uk-UA" w:eastAsia="ru-RU"/>
        </w:rPr>
        <w:t>зацікавити учнів наукою і дати їм поштовх до розвитку влас</w:t>
      </w:r>
      <w:r w:rsidR="00FD1897" w:rsidRPr="00004C68">
        <w:rPr>
          <w:lang w:val="uk-UA" w:eastAsia="ru-RU"/>
        </w:rPr>
        <w:t>ного інженерного потенціалу з 26.04. по 30.04</w:t>
      </w:r>
      <w:r w:rsidR="00A26B44" w:rsidRPr="00004C68">
        <w:rPr>
          <w:lang w:val="uk-UA" w:eastAsia="ru-RU"/>
        </w:rPr>
        <w:t>.</w:t>
      </w:r>
      <w:r w:rsidR="00EA1AFE" w:rsidRPr="00004C68">
        <w:rPr>
          <w:lang w:val="uk-UA" w:eastAsia="ru-RU"/>
        </w:rPr>
        <w:t xml:space="preserve"> </w:t>
      </w:r>
      <w:r w:rsidR="00FD1897" w:rsidRPr="00004C68">
        <w:rPr>
          <w:lang w:val="uk-UA" w:eastAsia="ru-RU"/>
        </w:rPr>
        <w:t xml:space="preserve">2021 року у школі пройшов </w:t>
      </w:r>
      <w:r w:rsidR="00FD1897" w:rsidRPr="00004C68">
        <w:rPr>
          <w:lang w:val="en-US" w:eastAsia="ru-RU"/>
        </w:rPr>
        <w:t>STEM</w:t>
      </w:r>
      <w:r w:rsidR="00A26B44" w:rsidRPr="00004C68">
        <w:rPr>
          <w:lang w:val="uk-UA" w:eastAsia="ru-RU"/>
        </w:rPr>
        <w:t xml:space="preserve"> тиждень</w:t>
      </w:r>
      <w:r w:rsidR="00776FE7" w:rsidRPr="00004C68">
        <w:rPr>
          <w:lang w:val="uk-UA" w:eastAsia="ru-RU"/>
        </w:rPr>
        <w:t>.</w:t>
      </w:r>
    </w:p>
    <w:p w:rsidR="00A26B44" w:rsidRPr="00004C68" w:rsidRDefault="00803662" w:rsidP="0027552A">
      <w:pPr>
        <w:suppressAutoHyphens w:val="0"/>
        <w:ind w:firstLine="709"/>
        <w:jc w:val="both"/>
        <w:rPr>
          <w:lang w:val="uk-UA" w:eastAsia="ru-RU"/>
        </w:rPr>
      </w:pPr>
      <w:r w:rsidRPr="00004C68">
        <w:rPr>
          <w:lang w:val="uk-UA" w:eastAsia="ru-RU"/>
        </w:rPr>
        <w:t>Протягом тижня було проведено ряд заходів</w:t>
      </w:r>
      <w:r w:rsidR="00A26B44" w:rsidRPr="00004C68">
        <w:rPr>
          <w:lang w:val="uk-UA" w:eastAsia="ru-RU"/>
        </w:rPr>
        <w:t xml:space="preserve">, </w:t>
      </w:r>
      <w:r w:rsidRPr="00004C68">
        <w:rPr>
          <w:lang w:val="uk-UA" w:eastAsia="ru-RU"/>
        </w:rPr>
        <w:t>які були спрямовані на створення умов для реалізації творчих здібностей учнів, на активізацію та розвиток пізнавального інтересу до навчальних предметів, а особливо математики, інформатики та природничих наук.</w:t>
      </w:r>
    </w:p>
    <w:p w:rsidR="00803662" w:rsidRPr="00004C68" w:rsidRDefault="00803662" w:rsidP="0027552A">
      <w:pPr>
        <w:suppressAutoHyphens w:val="0"/>
        <w:ind w:firstLine="709"/>
        <w:jc w:val="both"/>
        <w:rPr>
          <w:lang w:eastAsia="ru-RU"/>
        </w:rPr>
      </w:pPr>
      <w:r w:rsidRPr="00004C68">
        <w:rPr>
          <w:lang w:val="uk-UA" w:eastAsia="ru-RU"/>
        </w:rPr>
        <w:t>Тиждень проходив згідно затвердженого плану.</w:t>
      </w:r>
    </w:p>
    <w:p w:rsidR="00803662" w:rsidRPr="00004C68" w:rsidRDefault="00715867" w:rsidP="0027552A">
      <w:pPr>
        <w:suppressAutoHyphens w:val="0"/>
        <w:ind w:firstLine="709"/>
        <w:jc w:val="both"/>
        <w:rPr>
          <w:lang w:val="uk-UA" w:eastAsia="ru-RU"/>
        </w:rPr>
      </w:pPr>
      <w:r w:rsidRPr="00004C68">
        <w:rPr>
          <w:lang w:eastAsia="ru-RU"/>
        </w:rPr>
        <w:t xml:space="preserve">На </w:t>
      </w:r>
      <w:r w:rsidRPr="00004C68">
        <w:rPr>
          <w:lang w:val="uk-UA" w:eastAsia="ru-RU"/>
        </w:rPr>
        <w:t xml:space="preserve">уроці природознавства учні 5 класу працювали над проектом «Город на </w:t>
      </w:r>
      <w:proofErr w:type="gramStart"/>
      <w:r w:rsidRPr="00004C68">
        <w:rPr>
          <w:lang w:val="uk-UA" w:eastAsia="ru-RU"/>
        </w:rPr>
        <w:t>п</w:t>
      </w:r>
      <w:proofErr w:type="gramEnd"/>
      <w:r w:rsidRPr="00004C68">
        <w:rPr>
          <w:lang w:val="uk-UA" w:eastAsia="ru-RU"/>
        </w:rPr>
        <w:t>ідвіконні»</w:t>
      </w:r>
      <w:r w:rsidR="00A6307A" w:rsidRPr="00004C68">
        <w:rPr>
          <w:lang w:val="uk-UA" w:eastAsia="ru-RU"/>
        </w:rPr>
        <w:t xml:space="preserve">. Цей </w:t>
      </w:r>
      <w:proofErr w:type="spellStart"/>
      <w:r w:rsidR="00A6307A" w:rsidRPr="00004C68">
        <w:rPr>
          <w:lang w:val="uk-UA" w:eastAsia="ru-RU"/>
        </w:rPr>
        <w:t>проєкт</w:t>
      </w:r>
      <w:proofErr w:type="spellEnd"/>
      <w:r w:rsidR="00A6307A" w:rsidRPr="00004C68">
        <w:rPr>
          <w:lang w:val="uk-UA" w:eastAsia="ru-RU"/>
        </w:rPr>
        <w:t xml:space="preserve"> дозволяє учням виростити город на підвіконні, що є прекрасною альтернативою покупній зелені. Під час роботи над проектом, учні використали вторинну сировину та стали агрономами, біологами, дослідниками та трохи архітекторами.</w:t>
      </w:r>
    </w:p>
    <w:p w:rsidR="00A6307A" w:rsidRPr="00004C68" w:rsidRDefault="00A6307A" w:rsidP="0027552A">
      <w:pPr>
        <w:suppressAutoHyphens w:val="0"/>
        <w:ind w:firstLine="709"/>
        <w:jc w:val="both"/>
        <w:rPr>
          <w:lang w:val="uk-UA" w:eastAsia="ru-RU"/>
        </w:rPr>
      </w:pPr>
      <w:r w:rsidRPr="00004C68">
        <w:rPr>
          <w:lang w:val="uk-UA" w:eastAsia="ru-RU"/>
        </w:rPr>
        <w:t>Учні 6 класу на уроці біології разом з вчителем Робото</w:t>
      </w:r>
      <w:r w:rsidR="00004C68">
        <w:rPr>
          <w:lang w:val="uk-UA" w:eastAsia="ru-RU"/>
        </w:rPr>
        <w:t>ю</w:t>
      </w:r>
      <w:r w:rsidRPr="00004C68">
        <w:rPr>
          <w:lang w:val="uk-UA" w:eastAsia="ru-RU"/>
        </w:rPr>
        <w:t xml:space="preserve"> Н.А., вивчивши цикли розвитку рослин, створили модель циклу розвитку метелика. Завданнями проекту було практикувати вивчення біологічної номенклатури, навчитися виступати перед аудиторією.</w:t>
      </w:r>
    </w:p>
    <w:p w:rsidR="00A6307A" w:rsidRPr="00004C68" w:rsidRDefault="00A6307A" w:rsidP="0027552A">
      <w:pPr>
        <w:suppressAutoHyphens w:val="0"/>
        <w:ind w:firstLine="709"/>
        <w:jc w:val="both"/>
        <w:rPr>
          <w:lang w:val="uk-UA" w:eastAsia="ru-RU"/>
        </w:rPr>
      </w:pPr>
      <w:r w:rsidRPr="00004C68">
        <w:rPr>
          <w:lang w:val="uk-UA" w:eastAsia="ru-RU"/>
        </w:rPr>
        <w:t xml:space="preserve">На уроці інформатики учні 7 класу разом з вчителем </w:t>
      </w:r>
      <w:proofErr w:type="spellStart"/>
      <w:r w:rsidRPr="00004C68">
        <w:rPr>
          <w:lang w:val="uk-UA" w:eastAsia="ru-RU"/>
        </w:rPr>
        <w:t>Галібою</w:t>
      </w:r>
      <w:proofErr w:type="spellEnd"/>
      <w:r w:rsidRPr="00004C68">
        <w:rPr>
          <w:lang w:val="uk-UA" w:eastAsia="ru-RU"/>
        </w:rPr>
        <w:t xml:space="preserve"> О.А.</w:t>
      </w:r>
      <w:r w:rsidR="00375725" w:rsidRPr="00004C68">
        <w:rPr>
          <w:lang w:val="uk-UA" w:eastAsia="ru-RU"/>
        </w:rPr>
        <w:t xml:space="preserve"> виконали короткотривалий </w:t>
      </w:r>
      <w:proofErr w:type="spellStart"/>
      <w:r w:rsidR="00375725" w:rsidRPr="00004C68">
        <w:rPr>
          <w:lang w:val="uk-UA" w:eastAsia="ru-RU"/>
        </w:rPr>
        <w:t>проєкт</w:t>
      </w:r>
      <w:proofErr w:type="spellEnd"/>
      <w:r w:rsidR="00375725" w:rsidRPr="00004C68">
        <w:rPr>
          <w:lang w:val="uk-UA" w:eastAsia="ru-RU"/>
        </w:rPr>
        <w:t xml:space="preserve"> «Енергонезалежність – наша спільна справа» (розв’язували </w:t>
      </w:r>
      <w:proofErr w:type="spellStart"/>
      <w:r w:rsidR="00375725" w:rsidRPr="00004C68">
        <w:rPr>
          <w:lang w:val="uk-UA" w:eastAsia="ru-RU"/>
        </w:rPr>
        <w:t>компетентнісну</w:t>
      </w:r>
      <w:proofErr w:type="spellEnd"/>
      <w:r w:rsidR="00375725" w:rsidRPr="00004C68">
        <w:rPr>
          <w:lang w:val="uk-UA" w:eastAsia="ru-RU"/>
        </w:rPr>
        <w:t xml:space="preserve"> задачу за допомогою табличного процесора та </w:t>
      </w:r>
      <w:proofErr w:type="spellStart"/>
      <w:r w:rsidR="00375725" w:rsidRPr="00004C68">
        <w:rPr>
          <w:lang w:val="uk-UA" w:eastAsia="ru-RU"/>
        </w:rPr>
        <w:t>онлайн-сервісів</w:t>
      </w:r>
      <w:proofErr w:type="spellEnd"/>
      <w:r w:rsidR="00375725" w:rsidRPr="00004C68">
        <w:rPr>
          <w:lang w:val="uk-UA" w:eastAsia="ru-RU"/>
        </w:rPr>
        <w:t xml:space="preserve"> </w:t>
      </w:r>
      <w:proofErr w:type="spellStart"/>
      <w:r w:rsidR="00375725" w:rsidRPr="00004C68">
        <w:rPr>
          <w:lang w:val="en-US" w:eastAsia="ru-RU"/>
        </w:rPr>
        <w:t>GreenLogic</w:t>
      </w:r>
      <w:proofErr w:type="spellEnd"/>
      <w:r w:rsidR="00375725" w:rsidRPr="00004C68">
        <w:rPr>
          <w:lang w:eastAsia="ru-RU"/>
        </w:rPr>
        <w:t>)</w:t>
      </w:r>
      <w:r w:rsidR="00375725" w:rsidRPr="00004C68">
        <w:rPr>
          <w:lang w:val="uk-UA" w:eastAsia="ru-RU"/>
        </w:rPr>
        <w:t xml:space="preserve">. У цьому проекті учні провели міні-дослідження, в якому зібрали інформацію щодо споживання електроенергії школою у теплі та холодні місяці та розрахували рентабельність, </w:t>
      </w:r>
      <w:proofErr w:type="spellStart"/>
      <w:r w:rsidR="00375725" w:rsidRPr="00004C68">
        <w:rPr>
          <w:lang w:val="uk-UA" w:eastAsia="ru-RU"/>
        </w:rPr>
        <w:t>окупаємість</w:t>
      </w:r>
      <w:proofErr w:type="spellEnd"/>
      <w:r w:rsidR="00375725" w:rsidRPr="00004C68">
        <w:rPr>
          <w:lang w:val="uk-UA" w:eastAsia="ru-RU"/>
        </w:rPr>
        <w:t xml:space="preserve"> і собівартість проекту сонячної електростанції для своєї школи. А на уроці хімії Робота Н.А. провела майстерку «Смачні формули і не тільки». Під час якої, учні виготовили структурні формули речовин з продуктів харчування, солодощів. Інтеграція ідей, цікавих відомостей про речовини у власний </w:t>
      </w:r>
      <w:proofErr w:type="spellStart"/>
      <w:r w:rsidR="00375725" w:rsidRPr="00004C68">
        <w:rPr>
          <w:lang w:val="uk-UA" w:eastAsia="ru-RU"/>
        </w:rPr>
        <w:t>проєкт</w:t>
      </w:r>
      <w:proofErr w:type="spellEnd"/>
      <w:r w:rsidR="00375725" w:rsidRPr="00004C68">
        <w:rPr>
          <w:lang w:val="uk-UA" w:eastAsia="ru-RU"/>
        </w:rPr>
        <w:t>.</w:t>
      </w:r>
    </w:p>
    <w:p w:rsidR="00375725" w:rsidRPr="00004C68" w:rsidRDefault="00375725" w:rsidP="0027552A">
      <w:pPr>
        <w:suppressAutoHyphens w:val="0"/>
        <w:ind w:firstLine="709"/>
        <w:jc w:val="both"/>
        <w:rPr>
          <w:lang w:val="uk-UA" w:eastAsia="ru-RU"/>
        </w:rPr>
      </w:pPr>
      <w:r w:rsidRPr="00004C68">
        <w:rPr>
          <w:lang w:val="uk-UA" w:eastAsia="ru-RU"/>
        </w:rPr>
        <w:t>Учні 8 класу на уроці біології разом з Щурик Д.О. з’ясовували, як працює наш організм, створивши моделі видільної та дихальної системи, а також з пластиліну виготовили моделі головного мозку.</w:t>
      </w:r>
    </w:p>
    <w:p w:rsidR="001F7948" w:rsidRPr="00004C68" w:rsidRDefault="001F7948" w:rsidP="00004C68">
      <w:pPr>
        <w:suppressAutoHyphens w:val="0"/>
        <w:ind w:firstLine="709"/>
        <w:jc w:val="both"/>
        <w:rPr>
          <w:lang w:val="uk-UA" w:eastAsia="ru-RU"/>
        </w:rPr>
      </w:pPr>
      <w:r w:rsidRPr="00004C68">
        <w:rPr>
          <w:lang w:val="uk-UA" w:eastAsia="ru-RU"/>
        </w:rPr>
        <w:t xml:space="preserve">На ранковій зустрічі учні 3 класу разом з Соломкою Т.В. з’ясовували хімію </w:t>
      </w:r>
      <w:proofErr w:type="spellStart"/>
      <w:r w:rsidRPr="00004C68">
        <w:rPr>
          <w:lang w:val="uk-UA" w:eastAsia="ru-RU"/>
        </w:rPr>
        <w:t>мівіни</w:t>
      </w:r>
      <w:proofErr w:type="spellEnd"/>
      <w:r w:rsidRPr="00004C68">
        <w:rPr>
          <w:lang w:val="uk-UA" w:eastAsia="ru-RU"/>
        </w:rPr>
        <w:t>, провівши ряд досліджень з доступними кожному реактивами. Учні з захопленням виконували найпростіші хімічні маніпуляції.</w:t>
      </w:r>
      <w:r w:rsidR="00957F94" w:rsidRPr="00004C68">
        <w:rPr>
          <w:lang w:val="uk-UA" w:eastAsia="ru-RU"/>
        </w:rPr>
        <w:t xml:space="preserve"> А на уроці ЯДС третьокласники виготовили модель вулкану, використавши для цього пластилін, соду, оцет та червоний фарбник. Також провели досліди з яйцем, де спробували яйця на міцність, чи витримають вагу </w:t>
      </w:r>
      <w:r w:rsidR="00957F94" w:rsidRPr="00004C68">
        <w:rPr>
          <w:lang w:val="uk-UA" w:eastAsia="ru-RU"/>
        </w:rPr>
        <w:lastRenderedPageBreak/>
        <w:t xml:space="preserve">підручників. Вимірювали вагу сирого та вареного яйця. </w:t>
      </w:r>
      <w:r w:rsidR="005265C3" w:rsidRPr="00004C68">
        <w:rPr>
          <w:lang w:val="uk-UA" w:eastAsia="ru-RU"/>
        </w:rPr>
        <w:t>Фарбування яєць природніми речовинами(</w:t>
      </w:r>
      <w:proofErr w:type="spellStart"/>
      <w:r w:rsidR="005265C3" w:rsidRPr="00004C68">
        <w:rPr>
          <w:lang w:val="uk-UA" w:eastAsia="ru-RU"/>
        </w:rPr>
        <w:t>куркума</w:t>
      </w:r>
      <w:proofErr w:type="spellEnd"/>
      <w:r w:rsidR="005265C3" w:rsidRPr="00004C68">
        <w:rPr>
          <w:lang w:val="uk-UA" w:eastAsia="ru-RU"/>
        </w:rPr>
        <w:t>, лушпиння цибулі, чай карка де).</w:t>
      </w:r>
    </w:p>
    <w:p w:rsidR="00263722" w:rsidRPr="00004C68" w:rsidRDefault="00263722" w:rsidP="00064B36">
      <w:pPr>
        <w:suppressAutoHyphens w:val="0"/>
        <w:ind w:firstLine="709"/>
        <w:jc w:val="both"/>
        <w:rPr>
          <w:lang w:val="uk-UA" w:eastAsia="ru-RU"/>
        </w:rPr>
      </w:pPr>
    </w:p>
    <w:p w:rsidR="00137B29" w:rsidRPr="00004C68" w:rsidRDefault="00015FCA" w:rsidP="0027552A">
      <w:pPr>
        <w:ind w:firstLine="680"/>
        <w:rPr>
          <w:lang w:val="uk-UA"/>
        </w:rPr>
      </w:pPr>
      <w:r w:rsidRPr="00004C68">
        <w:rPr>
          <w:lang w:val="uk-UA"/>
        </w:rPr>
        <w:t>Відповідно до вищезазначеного</w:t>
      </w:r>
    </w:p>
    <w:p w:rsidR="0027552A" w:rsidRPr="00004C68" w:rsidRDefault="0027552A" w:rsidP="0027552A">
      <w:pPr>
        <w:ind w:firstLine="680"/>
        <w:rPr>
          <w:lang w:val="uk-UA"/>
        </w:rPr>
      </w:pPr>
    </w:p>
    <w:p w:rsidR="0027552A" w:rsidRPr="00004C68" w:rsidRDefault="0027552A" w:rsidP="0027552A">
      <w:pPr>
        <w:ind w:firstLine="680"/>
        <w:rPr>
          <w:lang w:val="uk-UA"/>
        </w:rPr>
      </w:pPr>
      <w:r w:rsidRPr="00004C68">
        <w:rPr>
          <w:lang w:val="uk-UA"/>
        </w:rPr>
        <w:t>НАКАЗУЮ:</w:t>
      </w:r>
    </w:p>
    <w:p w:rsidR="0027552A" w:rsidRPr="00004C68" w:rsidRDefault="0027552A" w:rsidP="0027552A">
      <w:pPr>
        <w:ind w:firstLine="709"/>
        <w:jc w:val="both"/>
        <w:rPr>
          <w:lang w:val="uk-UA"/>
        </w:rPr>
      </w:pPr>
    </w:p>
    <w:p w:rsidR="0027552A" w:rsidRPr="00004C68" w:rsidRDefault="0027552A" w:rsidP="0065693A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004C68">
        <w:rPr>
          <w:lang w:val="uk-UA"/>
        </w:rPr>
        <w:t>Визнати належним рівень підготовки та п</w:t>
      </w:r>
      <w:r w:rsidR="00803662" w:rsidRPr="00004C68">
        <w:rPr>
          <w:lang w:val="uk-UA"/>
        </w:rPr>
        <w:t xml:space="preserve">роведення </w:t>
      </w:r>
      <w:r w:rsidR="00803662" w:rsidRPr="00004C68">
        <w:rPr>
          <w:lang w:val="en-US"/>
        </w:rPr>
        <w:t>STEM</w:t>
      </w:r>
      <w:r w:rsidR="00587744" w:rsidRPr="00004C68">
        <w:rPr>
          <w:lang w:val="uk-UA"/>
        </w:rPr>
        <w:t xml:space="preserve"> тижня</w:t>
      </w:r>
      <w:r w:rsidRPr="00004C68">
        <w:rPr>
          <w:lang w:val="uk-UA"/>
        </w:rPr>
        <w:t>.</w:t>
      </w:r>
    </w:p>
    <w:p w:rsidR="00BC385E" w:rsidRPr="00004C68" w:rsidRDefault="00587744" w:rsidP="0065693A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004C68">
        <w:rPr>
          <w:lang w:val="uk-UA"/>
        </w:rPr>
        <w:t xml:space="preserve">Голові методичного об’єднання природничо-математичного циклу РОБОТІ Н.А. </w:t>
      </w:r>
      <w:r w:rsidR="00BC385E" w:rsidRPr="00004C68">
        <w:rPr>
          <w:lang w:val="uk-UA"/>
        </w:rPr>
        <w:t>:</w:t>
      </w:r>
    </w:p>
    <w:p w:rsidR="0065693A" w:rsidRPr="00004C68" w:rsidRDefault="00BC002F" w:rsidP="00004C68">
      <w:pPr>
        <w:pStyle w:val="a5"/>
        <w:numPr>
          <w:ilvl w:val="1"/>
          <w:numId w:val="3"/>
        </w:numPr>
        <w:jc w:val="both"/>
        <w:rPr>
          <w:lang w:val="uk-UA"/>
        </w:rPr>
      </w:pPr>
      <w:r w:rsidRPr="00004C68">
        <w:rPr>
          <w:lang w:val="uk-UA"/>
        </w:rPr>
        <w:t>оформити та узагальнити</w:t>
      </w:r>
      <w:r w:rsidR="00803662" w:rsidRPr="00004C68">
        <w:rPr>
          <w:lang w:val="uk-UA"/>
        </w:rPr>
        <w:t xml:space="preserve"> матеріали заходів </w:t>
      </w:r>
      <w:r w:rsidR="00803662" w:rsidRPr="00004C68">
        <w:rPr>
          <w:lang w:val="en-US"/>
        </w:rPr>
        <w:t>STEM</w:t>
      </w:r>
      <w:r w:rsidR="00064B36" w:rsidRPr="00004C68">
        <w:rPr>
          <w:lang w:val="uk-UA"/>
        </w:rPr>
        <w:t xml:space="preserve"> тижня</w:t>
      </w:r>
      <w:r w:rsidRPr="00004C68">
        <w:rPr>
          <w:lang w:val="uk-UA"/>
        </w:rPr>
        <w:t>;</w:t>
      </w:r>
      <w:r w:rsidR="005343FF" w:rsidRPr="00004C68">
        <w:rPr>
          <w:lang w:val="uk-UA"/>
        </w:rPr>
        <w:t xml:space="preserve"> </w:t>
      </w:r>
    </w:p>
    <w:p w:rsidR="0027552A" w:rsidRPr="00004C68" w:rsidRDefault="0027552A" w:rsidP="00BC002F">
      <w:pPr>
        <w:pStyle w:val="a5"/>
        <w:numPr>
          <w:ilvl w:val="1"/>
          <w:numId w:val="3"/>
        </w:numPr>
        <w:jc w:val="both"/>
        <w:rPr>
          <w:lang w:val="uk-UA"/>
        </w:rPr>
      </w:pPr>
      <w:r w:rsidRPr="00004C68">
        <w:rPr>
          <w:lang w:val="uk-UA"/>
        </w:rPr>
        <w:t xml:space="preserve">розмістити інформацію про проведення </w:t>
      </w:r>
      <w:r w:rsidR="00803662" w:rsidRPr="00004C68">
        <w:rPr>
          <w:lang w:val="en-US"/>
        </w:rPr>
        <w:t>STEM</w:t>
      </w:r>
      <w:r w:rsidR="00064B36" w:rsidRPr="00004C68">
        <w:rPr>
          <w:lang w:val="uk-UA"/>
        </w:rPr>
        <w:t xml:space="preserve"> тижня</w:t>
      </w:r>
      <w:r w:rsidR="0065693A" w:rsidRPr="00004C68">
        <w:rPr>
          <w:lang w:val="uk-UA"/>
        </w:rPr>
        <w:t xml:space="preserve"> </w:t>
      </w:r>
      <w:r w:rsidR="00BC385E" w:rsidRPr="00004C68">
        <w:rPr>
          <w:lang w:val="uk-UA"/>
        </w:rPr>
        <w:t>на сайті школи.</w:t>
      </w:r>
    </w:p>
    <w:p w:rsidR="0027552A" w:rsidRPr="00004C68" w:rsidRDefault="0027552A" w:rsidP="0065693A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004C68">
        <w:rPr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="00064B36" w:rsidRPr="00004C68">
        <w:rPr>
          <w:lang w:val="uk-UA"/>
        </w:rPr>
        <w:t>ГРИШАЄВУ О.В.</w:t>
      </w:r>
      <w:r w:rsidR="00BC385E" w:rsidRPr="00004C68">
        <w:rPr>
          <w:lang w:val="uk-UA"/>
        </w:rPr>
        <w:t>.</w:t>
      </w:r>
    </w:p>
    <w:p w:rsidR="0027552A" w:rsidRPr="00004C68" w:rsidRDefault="0027552A" w:rsidP="0065693A">
      <w:pPr>
        <w:ind w:left="709"/>
        <w:jc w:val="both"/>
        <w:rPr>
          <w:lang w:val="uk-UA"/>
        </w:rPr>
      </w:pPr>
    </w:p>
    <w:p w:rsidR="0027552A" w:rsidRPr="00004C68" w:rsidRDefault="0027552A" w:rsidP="0027552A">
      <w:pPr>
        <w:jc w:val="both"/>
        <w:rPr>
          <w:lang w:val="uk-UA"/>
        </w:rPr>
      </w:pPr>
    </w:p>
    <w:p w:rsidR="0027552A" w:rsidRPr="00004C68" w:rsidRDefault="0027552A" w:rsidP="0027552A">
      <w:pPr>
        <w:jc w:val="both"/>
        <w:rPr>
          <w:lang w:val="uk-UA"/>
        </w:rPr>
      </w:pPr>
      <w:r w:rsidRPr="00004C68">
        <w:rPr>
          <w:lang w:val="uk-UA"/>
        </w:rPr>
        <w:t>Директор школи                                                                           О.Канівець</w:t>
      </w:r>
    </w:p>
    <w:p w:rsidR="0027552A" w:rsidRPr="00004C68" w:rsidRDefault="0027552A" w:rsidP="0027552A">
      <w:pPr>
        <w:jc w:val="both"/>
        <w:rPr>
          <w:lang w:val="uk-UA"/>
        </w:rPr>
      </w:pPr>
    </w:p>
    <w:p w:rsidR="0027552A" w:rsidRPr="00004C68" w:rsidRDefault="0027552A" w:rsidP="0027552A">
      <w:pPr>
        <w:jc w:val="both"/>
        <w:rPr>
          <w:lang w:val="uk-UA"/>
        </w:rPr>
      </w:pPr>
    </w:p>
    <w:p w:rsidR="00064B36" w:rsidRPr="00004C68" w:rsidRDefault="0027552A" w:rsidP="0027552A">
      <w:pPr>
        <w:jc w:val="both"/>
        <w:rPr>
          <w:lang w:val="uk-UA"/>
        </w:rPr>
      </w:pPr>
      <w:r w:rsidRPr="00004C68">
        <w:rPr>
          <w:lang w:val="uk-UA"/>
        </w:rPr>
        <w:t xml:space="preserve">З наказом ознайомлені:                                                              </w:t>
      </w:r>
      <w:r w:rsidR="00BC385E" w:rsidRPr="00004C68">
        <w:rPr>
          <w:lang w:val="uk-UA"/>
        </w:rPr>
        <w:t xml:space="preserve"> </w:t>
      </w:r>
      <w:r w:rsidR="00064B36" w:rsidRPr="00004C68">
        <w:rPr>
          <w:lang w:val="uk-UA"/>
        </w:rPr>
        <w:t>О.Гришаєва</w:t>
      </w:r>
    </w:p>
    <w:p w:rsidR="0027552A" w:rsidRPr="00004C68" w:rsidRDefault="00064B36" w:rsidP="00004C68">
      <w:pPr>
        <w:jc w:val="both"/>
        <w:rPr>
          <w:lang w:val="uk-UA"/>
        </w:rPr>
      </w:pPr>
      <w:r w:rsidRPr="00004C68">
        <w:rPr>
          <w:lang w:val="uk-UA"/>
        </w:rPr>
        <w:t xml:space="preserve">                                                                                                     </w:t>
      </w:r>
      <w:r w:rsidR="00004C68">
        <w:rPr>
          <w:lang w:val="uk-UA"/>
        </w:rPr>
        <w:t xml:space="preserve"> </w:t>
      </w:r>
      <w:r w:rsidRPr="00004C68">
        <w:rPr>
          <w:lang w:val="uk-UA"/>
        </w:rPr>
        <w:t xml:space="preserve"> </w:t>
      </w:r>
      <w:r w:rsidR="00BC385E" w:rsidRPr="00004C68">
        <w:rPr>
          <w:lang w:val="uk-UA"/>
        </w:rPr>
        <w:t>Н.Робота</w:t>
      </w:r>
    </w:p>
    <w:p w:rsidR="0027552A" w:rsidRPr="00BC002F" w:rsidRDefault="0027552A" w:rsidP="0027552A">
      <w:pPr>
        <w:ind w:firstLine="680"/>
        <w:rPr>
          <w:sz w:val="28"/>
          <w:szCs w:val="28"/>
          <w:lang w:val="uk-UA"/>
        </w:rPr>
      </w:pPr>
      <w:bookmarkStart w:id="0" w:name="_GoBack"/>
      <w:bookmarkEnd w:id="0"/>
    </w:p>
    <w:sectPr w:rsidR="0027552A" w:rsidRPr="00B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15"/>
    <w:multiLevelType w:val="hybridMultilevel"/>
    <w:tmpl w:val="52D05CA4"/>
    <w:lvl w:ilvl="0" w:tplc="910C25D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67A72D33"/>
    <w:multiLevelType w:val="multilevel"/>
    <w:tmpl w:val="3CDE8826"/>
    <w:lvl w:ilvl="0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87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A"/>
    <w:rsid w:val="00004C68"/>
    <w:rsid w:val="00015FCA"/>
    <w:rsid w:val="00064B36"/>
    <w:rsid w:val="00137B29"/>
    <w:rsid w:val="001A4472"/>
    <w:rsid w:val="001F7948"/>
    <w:rsid w:val="00263722"/>
    <w:rsid w:val="0027552A"/>
    <w:rsid w:val="00375725"/>
    <w:rsid w:val="005265C3"/>
    <w:rsid w:val="005343FF"/>
    <w:rsid w:val="00587744"/>
    <w:rsid w:val="0065693A"/>
    <w:rsid w:val="006E0EE3"/>
    <w:rsid w:val="006F2711"/>
    <w:rsid w:val="00715867"/>
    <w:rsid w:val="00776FE7"/>
    <w:rsid w:val="00803662"/>
    <w:rsid w:val="00957F94"/>
    <w:rsid w:val="00A01ECA"/>
    <w:rsid w:val="00A26B44"/>
    <w:rsid w:val="00A6307A"/>
    <w:rsid w:val="00B51C02"/>
    <w:rsid w:val="00BB19FF"/>
    <w:rsid w:val="00BC002F"/>
    <w:rsid w:val="00BC385E"/>
    <w:rsid w:val="00E85ED5"/>
    <w:rsid w:val="00EA1AFE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2</cp:revision>
  <dcterms:created xsi:type="dcterms:W3CDTF">2021-05-24T11:11:00Z</dcterms:created>
  <dcterms:modified xsi:type="dcterms:W3CDTF">2021-05-24T11:11:00Z</dcterms:modified>
</cp:coreProperties>
</file>