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E6" w:rsidRPr="00F13C2C" w:rsidRDefault="007445E6" w:rsidP="007445E6">
      <w:pPr>
        <w:spacing w:after="0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F13C2C">
        <w:rPr>
          <w:rFonts w:ascii="Times New Roman" w:hAnsi="Times New Roman" w:cs="Times New Roman"/>
          <w:sz w:val="24"/>
          <w:szCs w:val="24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82492894" r:id="rId7"/>
        </w:object>
      </w:r>
    </w:p>
    <w:p w:rsidR="007445E6" w:rsidRPr="00F13C2C" w:rsidRDefault="007445E6" w:rsidP="007445E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3C2C">
        <w:rPr>
          <w:rFonts w:ascii="Times New Roman" w:eastAsia="Calibri" w:hAnsi="Times New Roman" w:cs="Times New Roman"/>
          <w:b/>
          <w:sz w:val="24"/>
          <w:szCs w:val="24"/>
        </w:rPr>
        <w:t>ГАННІВСЬКА ЗАГАЛЬНООСВІТНЯ ШКОЛА І-ІІІ СТУПЕНІ</w:t>
      </w:r>
      <w:proofErr w:type="gramStart"/>
      <w:r w:rsidRPr="00F13C2C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7445E6" w:rsidRPr="00F13C2C" w:rsidRDefault="007445E6" w:rsidP="007445E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3C2C">
        <w:rPr>
          <w:rFonts w:ascii="Times New Roman" w:eastAsia="Calibri" w:hAnsi="Times New Roman" w:cs="Times New Roman"/>
          <w:b/>
          <w:sz w:val="24"/>
          <w:szCs w:val="24"/>
        </w:rPr>
        <w:t>ПЕТРІВСЬКОЇ СЕЛИЩНОЇ РАДИ ОЛЕКСАНДРІЙСЬКОГО РАЙОНУ</w:t>
      </w:r>
    </w:p>
    <w:p w:rsidR="007445E6" w:rsidRPr="00F13C2C" w:rsidRDefault="007445E6" w:rsidP="007445E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3C2C">
        <w:rPr>
          <w:rFonts w:ascii="Times New Roman" w:eastAsia="Calibri" w:hAnsi="Times New Roman" w:cs="Times New Roman"/>
          <w:b/>
          <w:sz w:val="24"/>
          <w:szCs w:val="24"/>
        </w:rPr>
        <w:t>КІРОВОГРАДСЬКОЇ ОБЛАСТІ</w:t>
      </w:r>
    </w:p>
    <w:p w:rsidR="007445E6" w:rsidRPr="00F13C2C" w:rsidRDefault="007445E6" w:rsidP="007445E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45E6" w:rsidRPr="00F13C2C" w:rsidRDefault="007445E6" w:rsidP="007445E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3C2C">
        <w:rPr>
          <w:rFonts w:ascii="Times New Roman" w:eastAsia="Calibri" w:hAnsi="Times New Roman" w:cs="Times New Roman"/>
          <w:b/>
          <w:sz w:val="24"/>
          <w:szCs w:val="24"/>
        </w:rPr>
        <w:t>НАКАЗ</w:t>
      </w:r>
    </w:p>
    <w:p w:rsidR="007445E6" w:rsidRPr="00F13C2C" w:rsidRDefault="007445E6" w:rsidP="007445E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45E6" w:rsidRPr="007445E6" w:rsidRDefault="007445E6" w:rsidP="007445E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26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Pr="00F13C2C">
        <w:rPr>
          <w:rFonts w:ascii="Times New Roman" w:eastAsia="Calibri" w:hAnsi="Times New Roman" w:cs="Times New Roman"/>
          <w:sz w:val="24"/>
          <w:szCs w:val="24"/>
        </w:rPr>
        <w:t xml:space="preserve">.2021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4110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76</w:t>
      </w:r>
    </w:p>
    <w:p w:rsidR="007445E6" w:rsidRPr="00F13C2C" w:rsidRDefault="007445E6" w:rsidP="007445E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3C2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F13C2C">
        <w:rPr>
          <w:rFonts w:ascii="Times New Roman" w:eastAsia="Calibri" w:hAnsi="Times New Roman" w:cs="Times New Roman"/>
          <w:sz w:val="24"/>
          <w:szCs w:val="24"/>
        </w:rPr>
        <w:t>. Ганнівка</w:t>
      </w:r>
    </w:p>
    <w:p w:rsidR="007445E6" w:rsidRPr="0081605F" w:rsidRDefault="007445E6" w:rsidP="00744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45E6" w:rsidRPr="0081605F" w:rsidRDefault="007445E6" w:rsidP="00744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45E6" w:rsidRDefault="007445E6" w:rsidP="007445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60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8160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1605F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основного етапу другого циклу </w:t>
      </w:r>
    </w:p>
    <w:p w:rsidR="007445E6" w:rsidRDefault="007445E6" w:rsidP="007445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загальнодержавного зовнішнього моніторингу </w:t>
      </w:r>
    </w:p>
    <w:p w:rsidR="007445E6" w:rsidRDefault="007445E6" w:rsidP="007445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якості початкової освіти «Стан сформованості </w:t>
      </w:r>
    </w:p>
    <w:p w:rsidR="007445E6" w:rsidRDefault="007445E6" w:rsidP="007445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читацької та математичної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445E6" w:rsidRDefault="007445E6" w:rsidP="007445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випускників початкової школи закладів загальної </w:t>
      </w:r>
    </w:p>
    <w:p w:rsidR="007445E6" w:rsidRPr="0081605F" w:rsidRDefault="007445E6" w:rsidP="007445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середньої освіти» </w:t>
      </w:r>
    </w:p>
    <w:p w:rsidR="007445E6" w:rsidRPr="007445E6" w:rsidRDefault="007445E6" w:rsidP="00744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45E6" w:rsidRDefault="007445E6" w:rsidP="00744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45E6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наказу </w:t>
      </w:r>
      <w:r>
        <w:rPr>
          <w:rFonts w:ascii="Times New Roman" w:hAnsi="Times New Roman" w:cs="Times New Roman"/>
          <w:sz w:val="24"/>
          <w:szCs w:val="24"/>
          <w:lang w:val="uk-UA"/>
        </w:rPr>
        <w:t>директора департаменту освіти і науки Кіровоградської обласної державної адміністрації  від 05</w:t>
      </w:r>
      <w:r w:rsidRPr="00744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квітня</w:t>
      </w:r>
      <w:r w:rsidRPr="00744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45E6">
        <w:rPr>
          <w:rFonts w:ascii="Times New Roman" w:hAnsi="Times New Roman" w:cs="Times New Roman"/>
          <w:spacing w:val="30"/>
          <w:sz w:val="24"/>
          <w:szCs w:val="24"/>
          <w:lang w:val="uk-UA"/>
        </w:rPr>
        <w:t>2021 року</w:t>
      </w:r>
      <w:r w:rsidRPr="007445E6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109-02</w:t>
      </w:r>
      <w:r w:rsidRPr="007445E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8160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8160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1605F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основного етапу другого циклу загальнодержавного зовнішнього моніторингу якості початкової освіти «Стан сформованості читацької та математичної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випускників початкової школи закладів загальної середньої освіти» в Кіровоградській області</w:t>
      </w:r>
      <w:r w:rsidR="000F49C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7445E6" w:rsidRPr="007445E6" w:rsidRDefault="007445E6" w:rsidP="007445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445E6" w:rsidRPr="0081605F" w:rsidRDefault="007445E6" w:rsidP="00744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60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7445E6" w:rsidRPr="00754F1E" w:rsidRDefault="007445E6" w:rsidP="00744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45E6" w:rsidRPr="00754F1E" w:rsidRDefault="00754F1E" w:rsidP="005721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54F1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Провести 28 квітня 2021 року основний етап другого циклу загальнодержавного зовнішнього моніторингу якості початкової освіти «Стан сформованості читацької та математичної </w:t>
      </w:r>
      <w:proofErr w:type="spellStart"/>
      <w:r w:rsidRPr="00754F1E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компетентностей</w:t>
      </w:r>
      <w:proofErr w:type="spellEnd"/>
      <w:r w:rsidRPr="00754F1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випускників початкової школи закладів загальної середньої освіти» (далі Моніторинг) в 4 класі Ганнівської загальноосвітньої школи І-ІІІ ступенів.</w:t>
      </w:r>
    </w:p>
    <w:p w:rsidR="00754F1E" w:rsidRPr="00754F1E" w:rsidRDefault="00754F1E" w:rsidP="005721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Призначити </w:t>
      </w:r>
      <w:r w:rsidRPr="00754F1E">
        <w:rPr>
          <w:rFonts w:ascii="Times New Roman" w:eastAsia="Times New Roman" w:hAnsi="Times New Roman" w:cs="Times New Roman"/>
          <w:sz w:val="24"/>
          <w:szCs w:val="24"/>
          <w:lang w:val="uk-UA"/>
        </w:rPr>
        <w:t>ГРИШАЄВУ О.В.</w:t>
      </w:r>
      <w:r w:rsidR="000F49CA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754F1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заступника</w:t>
      </w:r>
      <w:r w:rsidRPr="00754F1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директора з навчально-виховної роботи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54F1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Ганнівської </w:t>
      </w:r>
      <w:r w:rsidRPr="00754F1E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І-ІІІ ступенів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відповідальною за проведення Моніторингу.</w:t>
      </w:r>
    </w:p>
    <w:p w:rsidR="00754F1E" w:rsidRPr="00754F1E" w:rsidRDefault="00754F1E" w:rsidP="005721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4F1E">
        <w:rPr>
          <w:rFonts w:ascii="Times New Roman" w:eastAsia="Times New Roman" w:hAnsi="Times New Roman" w:cs="Times New Roman"/>
          <w:sz w:val="24"/>
          <w:szCs w:val="24"/>
          <w:lang w:val="uk-UA"/>
        </w:rPr>
        <w:t>ГРИШАЄВІЙ О.В.</w:t>
      </w:r>
      <w:r w:rsidR="000F49CA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754F1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Pr="00754F1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аступнику директора з навчально-виховної роботи Ганнівської </w:t>
      </w:r>
      <w:r w:rsidRPr="00754F1E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І-ІІІ ступенів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54F1E" w:rsidRDefault="00754F1E" w:rsidP="005721C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забезпечити організацію та науково-методичний супровід проведення Моніторингу;</w:t>
      </w:r>
    </w:p>
    <w:p w:rsidR="00754F1E" w:rsidRDefault="005721C1" w:rsidP="005721C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забезпечити проведення Моніторингу у визначений термін та сприяти внесенню відповідних змін до режиму роботи закладу т</w:t>
      </w:r>
      <w:r w:rsidR="000F49CA">
        <w:rPr>
          <w:rFonts w:ascii="Times New Roman" w:eastAsia="Times New Roman" w:hAnsi="Times New Roman" w:cs="Times New Roman"/>
          <w:sz w:val="24"/>
          <w:szCs w:val="24"/>
          <w:lang w:val="uk-UA"/>
        </w:rPr>
        <w:t>а розкладу уроків для 4 класу, 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чні якого братимуть участь у дослідженні.</w:t>
      </w:r>
    </w:p>
    <w:p w:rsidR="005721C1" w:rsidRPr="005721C1" w:rsidRDefault="005721C1" w:rsidP="005721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наказу покласти на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заступника</w:t>
      </w:r>
      <w:r w:rsidRPr="00754F1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директора з навчально-виховної роботи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54F1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Ганнівської </w:t>
      </w:r>
      <w:r w:rsidRPr="00754F1E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І-ІІІ ступенів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РОБОТУ Н.А.</w:t>
      </w:r>
    </w:p>
    <w:p w:rsidR="007445E6" w:rsidRPr="0081605F" w:rsidRDefault="007445E6" w:rsidP="007445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45E6" w:rsidRPr="0081605F" w:rsidRDefault="007445E6" w:rsidP="007445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45E6" w:rsidRPr="0081605F" w:rsidRDefault="007445E6" w:rsidP="007445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605F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7445E6" w:rsidRPr="0081605F" w:rsidRDefault="007445E6" w:rsidP="007445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445E6" w:rsidRPr="0081605F" w:rsidRDefault="007445E6" w:rsidP="007445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605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 наказом ознайомлені: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О.Гришаєва</w:t>
      </w:r>
    </w:p>
    <w:p w:rsidR="007445E6" w:rsidRPr="0081605F" w:rsidRDefault="005721C1" w:rsidP="007445E6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Н.Робота</w:t>
      </w:r>
    </w:p>
    <w:p w:rsidR="007445E6" w:rsidRPr="0081605F" w:rsidRDefault="007445E6" w:rsidP="007445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445E6" w:rsidRPr="0081605F" w:rsidRDefault="007445E6" w:rsidP="007445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4788B" w:rsidRDefault="00E4788B"/>
    <w:sectPr w:rsidR="00E4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7D71"/>
    <w:multiLevelType w:val="hybridMultilevel"/>
    <w:tmpl w:val="89C81F56"/>
    <w:lvl w:ilvl="0" w:tplc="B81A72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7E4F11"/>
    <w:multiLevelType w:val="hybridMultilevel"/>
    <w:tmpl w:val="37A64316"/>
    <w:lvl w:ilvl="0" w:tplc="A8A8A8C0">
      <w:start w:val="1"/>
      <w:numFmt w:val="decimal"/>
      <w:lvlText w:val="%1."/>
      <w:lvlJc w:val="left"/>
      <w:pPr>
        <w:ind w:left="1668" w:hanging="9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E6"/>
    <w:rsid w:val="000F49CA"/>
    <w:rsid w:val="00211911"/>
    <w:rsid w:val="0041107D"/>
    <w:rsid w:val="005721C1"/>
    <w:rsid w:val="007445E6"/>
    <w:rsid w:val="00754F1E"/>
    <w:rsid w:val="00E4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4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4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BioStar</dc:creator>
  <cp:lastModifiedBy>BioStar</cp:lastModifiedBy>
  <cp:revision>3</cp:revision>
  <dcterms:created xsi:type="dcterms:W3CDTF">2021-05-13T08:19:00Z</dcterms:created>
  <dcterms:modified xsi:type="dcterms:W3CDTF">2021-05-14T07:22:00Z</dcterms:modified>
</cp:coreProperties>
</file>