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12E7" w:rsidRDefault="004012E7" w:rsidP="004012E7">
      <w:pPr>
        <w:widowControl/>
        <w:suppressAutoHyphens w:val="0"/>
        <w:ind w:right="99"/>
        <w:jc w:val="center"/>
      </w:pPr>
      <w:r>
        <w:rPr>
          <w:rFonts w:eastAsia="Times New Roman" w:cs="Times New Roman"/>
          <w:kern w:val="0"/>
          <w:lang w:val="uk-UA" w:eastAsia="uk-UA"/>
        </w:rPr>
        <w:object w:dxaOrig="795" w:dyaOrig="10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39.75pt;height:54pt;visibility:visible" o:ole="">
            <v:imagedata r:id="rId6" o:title=""/>
          </v:shape>
          <o:OLEObject Type="Embed" ProgID="PBrush" ShapeID="Picture 1" DrawAspect="Content" ObjectID="_1680952175" r:id="rId7"/>
        </w:object>
      </w:r>
    </w:p>
    <w:p w:rsidR="004012E7" w:rsidRDefault="004012E7" w:rsidP="004012E7">
      <w:pPr>
        <w:widowControl/>
        <w:suppressAutoHyphens w:val="0"/>
        <w:jc w:val="center"/>
        <w:rPr>
          <w:rFonts w:eastAsia="Calibri" w:cs="Times New Roman"/>
          <w:b/>
          <w:kern w:val="0"/>
          <w:lang w:val="uk-UA" w:eastAsia="en-US"/>
        </w:rPr>
      </w:pPr>
      <w:r>
        <w:rPr>
          <w:rFonts w:eastAsia="Calibri" w:cs="Times New Roman"/>
          <w:b/>
          <w:kern w:val="0"/>
          <w:lang w:val="uk-UA" w:eastAsia="en-US"/>
        </w:rPr>
        <w:t>ГАННІВСЬКА ЗАГАЛЬНООСВІТНЯ ШКОЛА І-ІІІ СТУПЕНІВ</w:t>
      </w:r>
    </w:p>
    <w:p w:rsidR="004012E7" w:rsidRDefault="004012E7" w:rsidP="004012E7">
      <w:pPr>
        <w:widowControl/>
        <w:suppressAutoHyphens w:val="0"/>
        <w:jc w:val="center"/>
        <w:rPr>
          <w:rFonts w:eastAsia="Calibri" w:cs="Times New Roman"/>
          <w:b/>
          <w:kern w:val="0"/>
          <w:lang w:val="uk-UA" w:eastAsia="en-US"/>
        </w:rPr>
      </w:pPr>
      <w:r>
        <w:rPr>
          <w:rFonts w:eastAsia="Calibri" w:cs="Times New Roman"/>
          <w:b/>
          <w:kern w:val="0"/>
          <w:lang w:val="uk-UA" w:eastAsia="en-US"/>
        </w:rPr>
        <w:t>ПЕТРІВСЬКОЇ СЕЛИЩНОЇ РАДИ ОЛЕКСАНДРІЙСЬКОГО РАЙОНУ</w:t>
      </w:r>
    </w:p>
    <w:p w:rsidR="004012E7" w:rsidRDefault="004012E7" w:rsidP="004012E7">
      <w:pPr>
        <w:widowControl/>
        <w:suppressAutoHyphens w:val="0"/>
        <w:jc w:val="center"/>
        <w:rPr>
          <w:rFonts w:eastAsia="Calibri" w:cs="Times New Roman"/>
          <w:b/>
          <w:kern w:val="0"/>
          <w:lang w:val="uk-UA" w:eastAsia="en-US"/>
        </w:rPr>
      </w:pPr>
      <w:r>
        <w:rPr>
          <w:rFonts w:eastAsia="Calibri" w:cs="Times New Roman"/>
          <w:b/>
          <w:kern w:val="0"/>
          <w:lang w:val="uk-UA" w:eastAsia="en-US"/>
        </w:rPr>
        <w:t>КІРОВОГРАДСЬКОЇ ОБЛАСТІ</w:t>
      </w:r>
    </w:p>
    <w:p w:rsidR="004012E7" w:rsidRDefault="004012E7" w:rsidP="004012E7">
      <w:pPr>
        <w:widowControl/>
        <w:suppressAutoHyphens w:val="0"/>
        <w:jc w:val="center"/>
        <w:rPr>
          <w:rFonts w:eastAsia="Calibri" w:cs="Times New Roman"/>
          <w:b/>
          <w:kern w:val="0"/>
          <w:lang w:val="uk-UA" w:eastAsia="en-US"/>
        </w:rPr>
      </w:pPr>
    </w:p>
    <w:p w:rsidR="004012E7" w:rsidRDefault="004012E7" w:rsidP="004012E7">
      <w:pPr>
        <w:widowControl/>
        <w:suppressAutoHyphens w:val="0"/>
        <w:jc w:val="center"/>
        <w:rPr>
          <w:rFonts w:eastAsia="Calibri" w:cs="Times New Roman"/>
          <w:b/>
          <w:kern w:val="0"/>
          <w:lang w:val="uk-UA" w:eastAsia="en-US"/>
        </w:rPr>
      </w:pPr>
    </w:p>
    <w:p w:rsidR="004012E7" w:rsidRDefault="004012E7" w:rsidP="004012E7">
      <w:pPr>
        <w:widowControl/>
        <w:suppressAutoHyphens w:val="0"/>
        <w:jc w:val="center"/>
        <w:rPr>
          <w:rFonts w:eastAsia="Calibri" w:cs="Times New Roman"/>
          <w:b/>
          <w:kern w:val="0"/>
          <w:lang w:val="uk-UA" w:eastAsia="en-US"/>
        </w:rPr>
      </w:pPr>
      <w:r>
        <w:rPr>
          <w:rFonts w:eastAsia="Calibri" w:cs="Times New Roman"/>
          <w:b/>
          <w:kern w:val="0"/>
          <w:lang w:val="uk-UA" w:eastAsia="en-US"/>
        </w:rPr>
        <w:t>НАКАЗ</w:t>
      </w:r>
    </w:p>
    <w:p w:rsidR="004012E7" w:rsidRDefault="004012E7" w:rsidP="004012E7">
      <w:pPr>
        <w:widowControl/>
        <w:suppressAutoHyphens w:val="0"/>
        <w:jc w:val="center"/>
        <w:rPr>
          <w:rFonts w:eastAsia="Calibri" w:cs="Times New Roman"/>
          <w:kern w:val="0"/>
          <w:lang w:val="uk-UA" w:eastAsia="en-US"/>
        </w:rPr>
      </w:pPr>
    </w:p>
    <w:p w:rsidR="004012E7" w:rsidRDefault="004012E7" w:rsidP="004012E7">
      <w:pPr>
        <w:widowControl/>
        <w:suppressAutoHyphens w:val="0"/>
        <w:jc w:val="center"/>
        <w:rPr>
          <w:rFonts w:eastAsia="Calibri" w:cs="Times New Roman"/>
          <w:kern w:val="0"/>
          <w:lang w:val="uk-UA" w:eastAsia="en-US"/>
        </w:rPr>
      </w:pPr>
    </w:p>
    <w:p w:rsidR="004012E7" w:rsidRDefault="004012E7" w:rsidP="004012E7">
      <w:pPr>
        <w:widowControl/>
        <w:suppressAutoHyphens w:val="0"/>
        <w:rPr>
          <w:lang w:val="uk-UA"/>
        </w:rPr>
      </w:pPr>
      <w:r>
        <w:rPr>
          <w:rFonts w:eastAsia="Calibri" w:cs="Times New Roman"/>
          <w:kern w:val="0"/>
          <w:lang w:val="uk-UA" w:eastAsia="en-US"/>
        </w:rPr>
        <w:t>21.04</w:t>
      </w:r>
      <w:r>
        <w:rPr>
          <w:rFonts w:eastAsia="Calibri" w:cs="Times New Roman"/>
          <w:kern w:val="0"/>
          <w:lang w:val="uk-UA" w:eastAsia="en-US"/>
        </w:rPr>
        <w:t xml:space="preserve">. 2021                                                                                                       </w:t>
      </w:r>
      <w:r>
        <w:rPr>
          <w:rFonts w:eastAsia="Calibri" w:cs="Times New Roman"/>
          <w:kern w:val="0"/>
          <w:lang w:val="uk-UA" w:eastAsia="en-US"/>
        </w:rPr>
        <w:t xml:space="preserve">         № 70</w:t>
      </w:r>
    </w:p>
    <w:p w:rsidR="004012E7" w:rsidRDefault="004012E7" w:rsidP="004012E7">
      <w:pPr>
        <w:widowControl/>
        <w:suppressAutoHyphens w:val="0"/>
        <w:jc w:val="center"/>
        <w:rPr>
          <w:rFonts w:eastAsia="Calibri" w:cs="Times New Roman"/>
          <w:kern w:val="0"/>
          <w:lang w:val="uk-UA" w:eastAsia="en-US"/>
        </w:rPr>
      </w:pPr>
      <w:r>
        <w:rPr>
          <w:rFonts w:eastAsia="Calibri" w:cs="Times New Roman"/>
          <w:kern w:val="0"/>
          <w:lang w:val="uk-UA" w:eastAsia="en-US"/>
        </w:rPr>
        <w:t>с. Ганнівка</w:t>
      </w:r>
    </w:p>
    <w:p w:rsidR="004012E7" w:rsidRDefault="004012E7" w:rsidP="004012E7">
      <w:pPr>
        <w:widowControl/>
        <w:suppressAutoHyphens w:val="0"/>
        <w:jc w:val="center"/>
        <w:rPr>
          <w:rFonts w:eastAsia="Calibri" w:cs="Times New Roman"/>
          <w:kern w:val="0"/>
          <w:lang w:val="uk-UA" w:eastAsia="en-US"/>
        </w:rPr>
      </w:pPr>
    </w:p>
    <w:p w:rsidR="004012E7" w:rsidRPr="004012E7" w:rsidRDefault="004012E7" w:rsidP="004012E7">
      <w:pPr>
        <w:ind w:firstLine="709"/>
        <w:jc w:val="both"/>
        <w:rPr>
          <w:rFonts w:eastAsia="Times New Roman" w:cs="Times New Roman"/>
          <w:bCs/>
        </w:rPr>
      </w:pPr>
      <w:r w:rsidRPr="004012E7">
        <w:rPr>
          <w:rFonts w:eastAsia="Times New Roman" w:cs="Times New Roman"/>
          <w:bCs/>
        </w:rPr>
        <w:t xml:space="preserve">Про навчання </w:t>
      </w:r>
      <w:proofErr w:type="gramStart"/>
      <w:r w:rsidRPr="004012E7">
        <w:rPr>
          <w:rFonts w:eastAsia="Times New Roman" w:cs="Times New Roman"/>
          <w:bCs/>
        </w:rPr>
        <w:t>та</w:t>
      </w:r>
      <w:proofErr w:type="gramEnd"/>
      <w:r w:rsidRPr="004012E7">
        <w:rPr>
          <w:rFonts w:eastAsia="Times New Roman" w:cs="Times New Roman"/>
          <w:bCs/>
        </w:rPr>
        <w:t xml:space="preserve"> перевірку знань з питань </w:t>
      </w:r>
    </w:p>
    <w:p w:rsidR="004012E7" w:rsidRPr="004012E7" w:rsidRDefault="004012E7" w:rsidP="004012E7">
      <w:pPr>
        <w:ind w:firstLine="709"/>
        <w:jc w:val="both"/>
        <w:rPr>
          <w:rFonts w:eastAsia="Times New Roman" w:cs="Times New Roman"/>
          <w:bCs/>
          <w:lang w:val="uk-UA"/>
        </w:rPr>
      </w:pPr>
      <w:r w:rsidRPr="004012E7">
        <w:rPr>
          <w:rFonts w:eastAsia="Times New Roman" w:cs="Times New Roman"/>
          <w:bCs/>
          <w:lang w:val="uk-UA"/>
        </w:rPr>
        <w:t>охорони праці, безпеки життєдіяльності</w:t>
      </w:r>
    </w:p>
    <w:p w:rsidR="004012E7" w:rsidRDefault="004012E7" w:rsidP="004012E7">
      <w:pPr>
        <w:ind w:firstLine="709"/>
        <w:jc w:val="both"/>
        <w:rPr>
          <w:bCs/>
          <w:color w:val="000000"/>
          <w:lang w:val="uk-UA"/>
        </w:rPr>
      </w:pPr>
    </w:p>
    <w:p w:rsidR="004012E7" w:rsidRPr="004012E7" w:rsidRDefault="004012E7" w:rsidP="004012E7">
      <w:pPr>
        <w:ind w:firstLine="709"/>
        <w:jc w:val="both"/>
        <w:rPr>
          <w:rFonts w:eastAsia="Times New Roman" w:cs="Times New Roman"/>
          <w:bCs/>
          <w:lang w:val="uk-UA"/>
        </w:rPr>
      </w:pPr>
      <w:r>
        <w:rPr>
          <w:rFonts w:cs="Times New Roman"/>
          <w:lang w:val="uk-UA"/>
        </w:rPr>
        <w:t xml:space="preserve">На виконання наказу начальника відділу освіти Петрівської селищної ради Олександрійського району Кіровоградської області від </w:t>
      </w:r>
      <w:r>
        <w:rPr>
          <w:rFonts w:cs="Times New Roman"/>
          <w:lang w:val="uk-UA"/>
        </w:rPr>
        <w:t>21 квітня</w:t>
      </w:r>
      <w:r>
        <w:rPr>
          <w:rFonts w:cs="Times New Roman"/>
          <w:lang w:val="uk-UA"/>
        </w:rPr>
        <w:t xml:space="preserve"> </w:t>
      </w:r>
      <w:r>
        <w:rPr>
          <w:rFonts w:cs="Times New Roman"/>
          <w:spacing w:val="30"/>
          <w:lang w:val="uk-UA"/>
        </w:rPr>
        <w:t>2021 року</w:t>
      </w:r>
      <w:r>
        <w:rPr>
          <w:rFonts w:cs="Times New Roman"/>
          <w:lang w:val="uk-UA"/>
        </w:rPr>
        <w:t xml:space="preserve"> № 7</w:t>
      </w:r>
      <w:r>
        <w:rPr>
          <w:rFonts w:cs="Times New Roman"/>
          <w:lang w:val="uk-UA"/>
        </w:rPr>
        <w:t>2 «</w:t>
      </w:r>
      <w:r>
        <w:rPr>
          <w:rFonts w:eastAsia="Times New Roman" w:cs="Times New Roman"/>
          <w:bCs/>
        </w:rPr>
        <w:t>Про</w:t>
      </w:r>
      <w:r>
        <w:rPr>
          <w:rFonts w:eastAsia="Times New Roman" w:cs="Times New Roman"/>
          <w:bCs/>
          <w:lang w:val="uk-UA"/>
        </w:rPr>
        <w:t xml:space="preserve"> </w:t>
      </w:r>
      <w:r w:rsidRPr="004012E7">
        <w:rPr>
          <w:rFonts w:eastAsia="Times New Roman" w:cs="Times New Roman"/>
          <w:bCs/>
        </w:rPr>
        <w:t xml:space="preserve">навчання та перевірку знань з питань </w:t>
      </w:r>
      <w:r w:rsidRPr="004012E7">
        <w:rPr>
          <w:rFonts w:eastAsia="Times New Roman" w:cs="Times New Roman"/>
          <w:bCs/>
          <w:lang w:val="uk-UA"/>
        </w:rPr>
        <w:t>охорони праці, безпеки життєдіяльності</w:t>
      </w:r>
      <w:r>
        <w:rPr>
          <w:rFonts w:eastAsia="Times New Roman" w:cs="Times New Roman"/>
          <w:bCs/>
          <w:lang w:val="uk-UA"/>
        </w:rPr>
        <w:t>»</w:t>
      </w:r>
    </w:p>
    <w:p w:rsidR="004012E7" w:rsidRDefault="004012E7" w:rsidP="004012E7">
      <w:pPr>
        <w:ind w:firstLine="709"/>
        <w:jc w:val="both"/>
        <w:rPr>
          <w:rFonts w:eastAsia="Times New Roman" w:cs="Times New Roman"/>
          <w:lang w:val="uk-UA"/>
        </w:rPr>
      </w:pPr>
    </w:p>
    <w:p w:rsidR="004012E7" w:rsidRDefault="004012E7" w:rsidP="004012E7">
      <w:pPr>
        <w:ind w:firstLine="709"/>
        <w:jc w:val="both"/>
        <w:rPr>
          <w:rFonts w:eastAsia="Times New Roman" w:cs="Times New Roman"/>
          <w:lang w:val="uk-UA"/>
        </w:rPr>
      </w:pPr>
      <w:r>
        <w:rPr>
          <w:rFonts w:eastAsia="Times New Roman" w:cs="Times New Roman"/>
          <w:lang w:val="uk-UA"/>
        </w:rPr>
        <w:t>НАКАЗУЮ:</w:t>
      </w:r>
    </w:p>
    <w:p w:rsidR="004012E7" w:rsidRDefault="004012E7" w:rsidP="004012E7">
      <w:pPr>
        <w:ind w:firstLine="709"/>
        <w:jc w:val="both"/>
        <w:rPr>
          <w:rFonts w:eastAsia="Times New Roman" w:cs="Times New Roman"/>
          <w:lang w:val="uk-UA"/>
        </w:rPr>
      </w:pPr>
    </w:p>
    <w:p w:rsidR="004012E7" w:rsidRDefault="004012E7" w:rsidP="004012E7">
      <w:pPr>
        <w:ind w:firstLine="709"/>
        <w:jc w:val="both"/>
        <w:rPr>
          <w:color w:val="000000"/>
          <w:lang w:val="uk-UA"/>
        </w:rPr>
      </w:pPr>
      <w:r>
        <w:rPr>
          <w:rFonts w:cs="Times New Roman"/>
          <w:color w:val="000000"/>
          <w:lang w:val="uk-UA"/>
        </w:rPr>
        <w:t xml:space="preserve">1.Заступнику директора з навчально-виховної роботи Ганнівської </w:t>
      </w:r>
      <w:r>
        <w:rPr>
          <w:rFonts w:cs="Times New Roman"/>
          <w:lang w:val="uk-UA"/>
        </w:rPr>
        <w:t>загальноосвітньої школи І-ІІІ ступенів ОСАДЧЕНКО Н.М., заступнику завідувача з навчально-виховної роботи Володимирівської загальноосвітньої школи І-ІІ ступенів, філії Ганнівської загальноосвітньої школи І-ІІІ ступенів ПОГОРЄЛІЙ Т.М., заступнику завідувача з навчально-виховної роботи Іскрівської загальноосвітньої школи І-ІІІ ступенів, філії Ганнівської загальноосвітньої школи І-ІІІ ступенів БОНДАРЄВІЙ Н.П.</w:t>
      </w:r>
      <w:r>
        <w:rPr>
          <w:rFonts w:cs="Times New Roman"/>
          <w:b/>
          <w:bCs/>
          <w:lang w:val="uk-UA"/>
        </w:rPr>
        <w:t xml:space="preserve"> </w:t>
      </w:r>
      <w:r>
        <w:rPr>
          <w:color w:val="000000"/>
          <w:lang w:val="uk-UA"/>
        </w:rPr>
        <w:t>:</w:t>
      </w:r>
    </w:p>
    <w:p w:rsidR="004012E7" w:rsidRPr="00D03CC9" w:rsidRDefault="004012E7" w:rsidP="004012E7">
      <w:pPr>
        <w:ind w:firstLine="709"/>
        <w:jc w:val="both"/>
        <w:rPr>
          <w:rFonts w:eastAsia="Times New Roman" w:cs="Times New Roman"/>
          <w:lang w:val="uk-UA"/>
        </w:rPr>
      </w:pPr>
      <w:r w:rsidRPr="00102ECA">
        <w:rPr>
          <w:rFonts w:eastAsia="Times New Roman" w:cs="Times New Roman"/>
          <w:lang w:val="uk-UA"/>
        </w:rPr>
        <w:t>1) провести навчання і перевірку знань із питань охорони праці та безпеки життєдіяльності працівників закладів освіти в обсяз</w:t>
      </w:r>
      <w:r w:rsidRPr="00D03CC9">
        <w:rPr>
          <w:rFonts w:eastAsia="Times New Roman" w:cs="Times New Roman"/>
          <w:lang w:val="uk-UA"/>
        </w:rPr>
        <w:t xml:space="preserve">і 20 годин упродовж  </w:t>
      </w:r>
      <w:r>
        <w:rPr>
          <w:rFonts w:eastAsia="Times New Roman" w:cs="Times New Roman"/>
          <w:b/>
          <w:lang w:val="uk-UA"/>
        </w:rPr>
        <w:t>17</w:t>
      </w:r>
      <w:r w:rsidRPr="00885FEB">
        <w:rPr>
          <w:rFonts w:eastAsia="Times New Roman" w:cs="Times New Roman"/>
          <w:b/>
          <w:lang w:val="uk-UA"/>
        </w:rPr>
        <w:t xml:space="preserve"> – </w:t>
      </w:r>
      <w:r>
        <w:rPr>
          <w:rFonts w:eastAsia="Times New Roman" w:cs="Times New Roman"/>
          <w:b/>
          <w:lang w:val="uk-UA"/>
        </w:rPr>
        <w:t>21</w:t>
      </w:r>
      <w:r w:rsidRPr="00885FEB">
        <w:rPr>
          <w:rFonts w:eastAsia="Times New Roman" w:cs="Times New Roman"/>
          <w:b/>
          <w:lang w:val="uk-UA"/>
        </w:rPr>
        <w:t xml:space="preserve"> </w:t>
      </w:r>
      <w:r w:rsidRPr="00D03CC9">
        <w:rPr>
          <w:rFonts w:eastAsia="Times New Roman" w:cs="Times New Roman"/>
          <w:b/>
          <w:lang w:val="uk-UA"/>
        </w:rPr>
        <w:t>травня</w:t>
      </w:r>
      <w:r w:rsidRPr="00D03CC9">
        <w:rPr>
          <w:rFonts w:eastAsia="Times New Roman" w:cs="Times New Roman"/>
          <w:lang w:val="uk-UA"/>
        </w:rPr>
        <w:t xml:space="preserve"> поточного року;</w:t>
      </w:r>
    </w:p>
    <w:p w:rsidR="004012E7" w:rsidRPr="00885FEB" w:rsidRDefault="004012E7" w:rsidP="004012E7">
      <w:pPr>
        <w:ind w:firstLine="709"/>
        <w:jc w:val="both"/>
        <w:rPr>
          <w:rFonts w:eastAsia="Times New Roman" w:cs="Times New Roman"/>
        </w:rPr>
      </w:pPr>
      <w:r w:rsidRPr="00885FEB">
        <w:rPr>
          <w:rFonts w:eastAsia="Times New Roman" w:cs="Times New Roman"/>
        </w:rPr>
        <w:t xml:space="preserve">2) розробити та затвердити в установленому порядку програму навчання, тематичний план, графік  проведення навчання, перелік питань, екзаменаційні білети та організувати роботу постійно діючих комісій з </w:t>
      </w:r>
      <w:proofErr w:type="gramStart"/>
      <w:r w:rsidRPr="00885FEB">
        <w:rPr>
          <w:rFonts w:eastAsia="Times New Roman" w:cs="Times New Roman"/>
        </w:rPr>
        <w:t>перев</w:t>
      </w:r>
      <w:proofErr w:type="gramEnd"/>
      <w:r w:rsidRPr="00885FEB">
        <w:rPr>
          <w:rFonts w:eastAsia="Times New Roman" w:cs="Times New Roman"/>
        </w:rPr>
        <w:t>ірки знань  працівників закладів</w:t>
      </w:r>
      <w:r w:rsidRPr="00885FEB">
        <w:rPr>
          <w:rFonts w:eastAsia="Times New Roman" w:cs="Times New Roman"/>
          <w:lang w:val="uk-UA"/>
        </w:rPr>
        <w:t xml:space="preserve"> </w:t>
      </w:r>
      <w:r w:rsidRPr="00885FEB">
        <w:rPr>
          <w:rFonts w:eastAsia="Times New Roman" w:cs="Times New Roman"/>
        </w:rPr>
        <w:t>освіти;</w:t>
      </w:r>
    </w:p>
    <w:p w:rsidR="004012E7" w:rsidRPr="004012E7" w:rsidRDefault="004012E7" w:rsidP="004012E7">
      <w:pPr>
        <w:ind w:firstLine="709"/>
        <w:jc w:val="both"/>
        <w:rPr>
          <w:rFonts w:eastAsia="Times New Roman" w:cs="Times New Roman"/>
          <w:lang w:val="uk-UA"/>
        </w:rPr>
      </w:pPr>
      <w:proofErr w:type="gramStart"/>
      <w:r w:rsidRPr="00885FEB">
        <w:rPr>
          <w:rFonts w:eastAsia="Times New Roman" w:cs="Times New Roman"/>
        </w:rPr>
        <w:t xml:space="preserve">3) до </w:t>
      </w:r>
      <w:r w:rsidRPr="00885FEB">
        <w:rPr>
          <w:rFonts w:eastAsia="Times New Roman" w:cs="Times New Roman"/>
          <w:b/>
        </w:rPr>
        <w:t>0</w:t>
      </w:r>
      <w:r>
        <w:rPr>
          <w:rFonts w:eastAsia="Times New Roman" w:cs="Times New Roman"/>
          <w:b/>
          <w:lang w:val="uk-UA"/>
        </w:rPr>
        <w:t>4</w:t>
      </w:r>
      <w:r w:rsidRPr="00885FEB">
        <w:rPr>
          <w:rFonts w:eastAsia="Times New Roman" w:cs="Times New Roman"/>
          <w:b/>
        </w:rPr>
        <w:t xml:space="preserve"> червня 202</w:t>
      </w:r>
      <w:r>
        <w:rPr>
          <w:rFonts w:eastAsia="Times New Roman" w:cs="Times New Roman"/>
          <w:b/>
          <w:lang w:val="uk-UA"/>
        </w:rPr>
        <w:t>1</w:t>
      </w:r>
      <w:r w:rsidRPr="00885FEB">
        <w:rPr>
          <w:rFonts w:eastAsia="Times New Roman" w:cs="Times New Roman"/>
          <w:b/>
        </w:rPr>
        <w:t xml:space="preserve"> року</w:t>
      </w:r>
      <w:r w:rsidRPr="00885FEB">
        <w:rPr>
          <w:rFonts w:eastAsia="Times New Roman" w:cs="Times New Roman"/>
        </w:rPr>
        <w:t xml:space="preserve"> подати </w:t>
      </w:r>
      <w:r w:rsidRPr="00885FEB">
        <w:rPr>
          <w:rFonts w:eastAsia="Times New Roman" w:cs="Times New Roman"/>
          <w:lang w:val="uk-UA"/>
        </w:rPr>
        <w:t xml:space="preserve">до </w:t>
      </w:r>
      <w:r>
        <w:rPr>
          <w:rFonts w:eastAsia="Times New Roman" w:cs="Times New Roman"/>
          <w:lang w:val="uk-UA"/>
        </w:rPr>
        <w:t xml:space="preserve">відділу освіти </w:t>
      </w:r>
      <w:r w:rsidRPr="00885FEB">
        <w:rPr>
          <w:rFonts w:eastAsia="Times New Roman" w:cs="Times New Roman"/>
          <w:lang w:val="uk-UA"/>
        </w:rPr>
        <w:t>Петрівської селищної ради</w:t>
      </w:r>
      <w:r w:rsidRPr="00885FEB">
        <w:rPr>
          <w:rFonts w:eastAsia="Times New Roman" w:cs="Times New Roman"/>
        </w:rPr>
        <w:t xml:space="preserve"> матеріали проведення навчання (копія наказу, тематичний план, графік проведення навчання та протокол засідання комісії з перевірки знань  установленого зразка)</w:t>
      </w:r>
      <w:r w:rsidRPr="00885FEB">
        <w:rPr>
          <w:rFonts w:eastAsia="Times New Roman" w:cs="Times New Roman"/>
          <w:lang w:val="uk-UA"/>
        </w:rPr>
        <w:t xml:space="preserve"> та інформацію про кількість педагогічних працівників, які пройшли навчання (додаток </w:t>
      </w:r>
      <w:r>
        <w:rPr>
          <w:rFonts w:eastAsia="Times New Roman" w:cs="Times New Roman"/>
          <w:lang w:val="uk-UA"/>
        </w:rPr>
        <w:t>4</w:t>
      </w:r>
      <w:r w:rsidRPr="00885FEB">
        <w:rPr>
          <w:rFonts w:eastAsia="Times New Roman" w:cs="Times New Roman"/>
          <w:lang w:val="uk-UA"/>
        </w:rPr>
        <w:t>).</w:t>
      </w:r>
      <w:proofErr w:type="gramEnd"/>
    </w:p>
    <w:p w:rsidR="004012E7" w:rsidRDefault="004012E7" w:rsidP="004012E7">
      <w:pPr>
        <w:ind w:firstLine="709"/>
        <w:jc w:val="both"/>
        <w:rPr>
          <w:rFonts w:eastAsia="Times New Roman" w:cs="Times New Roman"/>
          <w:lang w:val="uk-UA"/>
        </w:rPr>
      </w:pPr>
      <w:r>
        <w:rPr>
          <w:rFonts w:cs="Times New Roman"/>
          <w:lang w:val="uk-UA"/>
        </w:rPr>
        <w:t>2.</w:t>
      </w:r>
      <w:r>
        <w:rPr>
          <w:rFonts w:eastAsia="Times New Roman" w:cs="Times New Roman"/>
          <w:lang w:val="uk-UA"/>
        </w:rPr>
        <w:t xml:space="preserve"> Контроль за виконанням даного наказу покласти на заступника директора з навчально-виховної роботи Ганнівської загальноосвітньої школи І-ІІІ ступенів РОБОТУ Н.А.,завідувача Володимирівської загальноосвітньої школи І-ІІ ступенів, філії Ганнівської загальноосвітньої школи І-ІІІ ступенів МІЩЕНКО М. І., на завідувача Іскрівської загальноосвітньої школи І-ІІІ ступенів, філії Ганнівської загальноосвітньої школи І-ІІІ ступенів ЯНИШИНА В.М. </w:t>
      </w:r>
    </w:p>
    <w:p w:rsidR="004012E7" w:rsidRDefault="004012E7" w:rsidP="004012E7">
      <w:pPr>
        <w:ind w:firstLine="709"/>
        <w:jc w:val="both"/>
        <w:rPr>
          <w:rFonts w:cs="Times New Roman"/>
          <w:lang w:val="uk-UA"/>
        </w:rPr>
      </w:pPr>
    </w:p>
    <w:p w:rsidR="004012E7" w:rsidRDefault="004012E7" w:rsidP="004012E7">
      <w:pPr>
        <w:ind w:firstLine="709"/>
        <w:jc w:val="both"/>
        <w:rPr>
          <w:rFonts w:cs="Times New Roman"/>
          <w:lang w:val="uk-UA"/>
        </w:rPr>
      </w:pPr>
    </w:p>
    <w:p w:rsidR="004012E7" w:rsidRDefault="004012E7" w:rsidP="004012E7">
      <w:pPr>
        <w:ind w:firstLine="709"/>
        <w:jc w:val="both"/>
        <w:rPr>
          <w:rFonts w:cs="Times New Roman"/>
          <w:lang w:val="uk-UA"/>
        </w:rPr>
      </w:pPr>
      <w:r>
        <w:rPr>
          <w:rFonts w:cs="Times New Roman"/>
          <w:lang w:val="uk-UA"/>
        </w:rPr>
        <w:t>Директор школи                                                                                          О.Канівець</w:t>
      </w:r>
    </w:p>
    <w:p w:rsidR="004012E7" w:rsidRDefault="004012E7" w:rsidP="004012E7">
      <w:pPr>
        <w:ind w:firstLine="709"/>
        <w:jc w:val="both"/>
        <w:rPr>
          <w:rFonts w:cs="Times New Roman"/>
          <w:lang w:val="uk-UA"/>
        </w:rPr>
      </w:pPr>
    </w:p>
    <w:p w:rsidR="004012E7" w:rsidRDefault="004012E7" w:rsidP="004012E7">
      <w:pPr>
        <w:ind w:firstLine="709"/>
        <w:rPr>
          <w:rFonts w:cs="Times New Roman"/>
          <w:lang w:val="uk-UA"/>
        </w:rPr>
      </w:pPr>
      <w:r>
        <w:rPr>
          <w:rFonts w:cs="Times New Roman"/>
          <w:lang w:val="uk-UA"/>
        </w:rPr>
        <w:t>З наказом ознайомлені:                                                                          Н.Осадченко</w:t>
      </w:r>
    </w:p>
    <w:p w:rsidR="004012E7" w:rsidRDefault="004012E7" w:rsidP="004012E7">
      <w:pPr>
        <w:pStyle w:val="a3"/>
        <w:spacing w:after="0" w:line="240" w:lineRule="auto"/>
        <w:ind w:left="0" w:firstLine="709"/>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lastRenderedPageBreak/>
        <w:t xml:space="preserve">                                                                                                         Н.Робота</w:t>
      </w:r>
    </w:p>
    <w:p w:rsidR="004012E7" w:rsidRDefault="004012E7" w:rsidP="004012E7">
      <w:pPr>
        <w:pStyle w:val="a3"/>
        <w:spacing w:after="0" w:line="240" w:lineRule="auto"/>
        <w:ind w:left="0" w:firstLine="709"/>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В.Янишин</w:t>
      </w:r>
    </w:p>
    <w:p w:rsidR="004012E7" w:rsidRDefault="004012E7" w:rsidP="004012E7">
      <w:pPr>
        <w:pStyle w:val="a3"/>
        <w:spacing w:after="0" w:line="240" w:lineRule="auto"/>
        <w:ind w:left="0" w:firstLine="709"/>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М.Міщенко</w:t>
      </w:r>
    </w:p>
    <w:p w:rsidR="004012E7" w:rsidRDefault="004012E7" w:rsidP="004012E7">
      <w:pPr>
        <w:ind w:firstLine="709"/>
        <w:jc w:val="center"/>
        <w:rPr>
          <w:rFonts w:cs="Times New Roman"/>
          <w:lang w:val="uk-UA"/>
        </w:rPr>
      </w:pPr>
      <w:r>
        <w:rPr>
          <w:rFonts w:cs="Times New Roman"/>
          <w:lang w:val="uk-UA"/>
        </w:rPr>
        <w:t xml:space="preserve">                                                                                                         Т.Погорєла</w:t>
      </w:r>
    </w:p>
    <w:p w:rsidR="004012E7" w:rsidRDefault="004012E7" w:rsidP="004012E7">
      <w:pPr>
        <w:ind w:firstLine="709"/>
        <w:jc w:val="center"/>
        <w:rPr>
          <w:rFonts w:cs="Times New Roman"/>
          <w:lang w:val="uk-UA"/>
        </w:rPr>
      </w:pPr>
      <w:r>
        <w:rPr>
          <w:rFonts w:cs="Times New Roman"/>
          <w:lang w:val="uk-UA"/>
        </w:rPr>
        <w:t xml:space="preserve">                                                                                                          Н.Бондарєва</w:t>
      </w:r>
    </w:p>
    <w:p w:rsidR="004012E7" w:rsidRDefault="004012E7" w:rsidP="004012E7">
      <w:pPr>
        <w:rPr>
          <w:lang w:val="uk-UA"/>
        </w:rPr>
      </w:pPr>
    </w:p>
    <w:p w:rsidR="004012E7" w:rsidRDefault="004012E7" w:rsidP="004012E7">
      <w:pPr>
        <w:ind w:left="5670"/>
        <w:rPr>
          <w:lang w:val="uk-UA"/>
        </w:rPr>
      </w:pPr>
    </w:p>
    <w:p w:rsidR="004012E7" w:rsidRDefault="004012E7" w:rsidP="004012E7">
      <w:pPr>
        <w:ind w:left="5670"/>
        <w:rPr>
          <w:lang w:val="uk-UA"/>
        </w:rPr>
      </w:pPr>
    </w:p>
    <w:p w:rsidR="004012E7" w:rsidRDefault="004012E7" w:rsidP="004012E7">
      <w:pPr>
        <w:ind w:left="5670"/>
        <w:rPr>
          <w:lang w:val="uk-UA"/>
        </w:rPr>
      </w:pPr>
    </w:p>
    <w:p w:rsidR="004012E7" w:rsidRDefault="004012E7" w:rsidP="004012E7">
      <w:pPr>
        <w:ind w:left="5670"/>
        <w:rPr>
          <w:lang w:val="uk-UA"/>
        </w:rPr>
      </w:pPr>
    </w:p>
    <w:p w:rsidR="004012E7" w:rsidRDefault="004012E7" w:rsidP="004012E7">
      <w:pPr>
        <w:ind w:left="5670"/>
        <w:rPr>
          <w:lang w:val="uk-UA"/>
        </w:rPr>
      </w:pPr>
    </w:p>
    <w:p w:rsidR="004012E7" w:rsidRDefault="004012E7" w:rsidP="004012E7">
      <w:pPr>
        <w:ind w:left="5670"/>
        <w:rPr>
          <w:lang w:val="uk-UA"/>
        </w:rPr>
      </w:pPr>
    </w:p>
    <w:p w:rsidR="004012E7" w:rsidRDefault="004012E7" w:rsidP="004012E7">
      <w:pPr>
        <w:ind w:left="5670"/>
        <w:rPr>
          <w:lang w:val="uk-UA"/>
        </w:rPr>
      </w:pPr>
    </w:p>
    <w:p w:rsidR="004012E7" w:rsidRDefault="004012E7" w:rsidP="004012E7">
      <w:pPr>
        <w:ind w:left="5670"/>
        <w:rPr>
          <w:lang w:val="uk-UA"/>
        </w:rPr>
      </w:pPr>
    </w:p>
    <w:p w:rsidR="004012E7" w:rsidRDefault="004012E7" w:rsidP="004012E7">
      <w:pPr>
        <w:ind w:left="5670"/>
        <w:rPr>
          <w:lang w:val="uk-UA"/>
        </w:rPr>
      </w:pPr>
    </w:p>
    <w:p w:rsidR="004012E7" w:rsidRDefault="004012E7" w:rsidP="004012E7">
      <w:pPr>
        <w:ind w:left="5670"/>
        <w:rPr>
          <w:lang w:val="uk-UA"/>
        </w:rPr>
      </w:pPr>
    </w:p>
    <w:p w:rsidR="004012E7" w:rsidRDefault="004012E7" w:rsidP="004012E7">
      <w:pPr>
        <w:ind w:left="5670"/>
        <w:rPr>
          <w:lang w:val="uk-UA"/>
        </w:rPr>
      </w:pPr>
    </w:p>
    <w:p w:rsidR="004012E7" w:rsidRDefault="004012E7" w:rsidP="004012E7">
      <w:pPr>
        <w:ind w:left="5670"/>
        <w:rPr>
          <w:lang w:val="uk-UA"/>
        </w:rPr>
      </w:pPr>
    </w:p>
    <w:p w:rsidR="004012E7" w:rsidRDefault="004012E7" w:rsidP="004012E7">
      <w:pPr>
        <w:ind w:left="5670"/>
        <w:rPr>
          <w:lang w:val="uk-UA"/>
        </w:rPr>
      </w:pPr>
    </w:p>
    <w:p w:rsidR="004012E7" w:rsidRDefault="004012E7" w:rsidP="004012E7">
      <w:pPr>
        <w:ind w:left="5670"/>
        <w:rPr>
          <w:lang w:val="uk-UA"/>
        </w:rPr>
      </w:pPr>
    </w:p>
    <w:p w:rsidR="004012E7" w:rsidRDefault="004012E7" w:rsidP="004012E7">
      <w:pPr>
        <w:ind w:left="5670"/>
        <w:rPr>
          <w:lang w:val="uk-UA"/>
        </w:rPr>
      </w:pPr>
    </w:p>
    <w:p w:rsidR="004012E7" w:rsidRDefault="004012E7" w:rsidP="004012E7">
      <w:pPr>
        <w:ind w:left="5670"/>
        <w:rPr>
          <w:lang w:val="uk-UA"/>
        </w:rPr>
      </w:pPr>
    </w:p>
    <w:p w:rsidR="004012E7" w:rsidRDefault="004012E7" w:rsidP="004012E7">
      <w:pPr>
        <w:ind w:left="5670"/>
        <w:rPr>
          <w:lang w:val="uk-UA"/>
        </w:rPr>
      </w:pPr>
    </w:p>
    <w:p w:rsidR="004012E7" w:rsidRDefault="004012E7" w:rsidP="004012E7">
      <w:pPr>
        <w:ind w:left="5670"/>
        <w:rPr>
          <w:lang w:val="uk-UA"/>
        </w:rPr>
      </w:pPr>
    </w:p>
    <w:p w:rsidR="004012E7" w:rsidRDefault="004012E7" w:rsidP="004012E7">
      <w:pPr>
        <w:ind w:left="5670"/>
        <w:rPr>
          <w:lang w:val="uk-UA"/>
        </w:rPr>
      </w:pPr>
    </w:p>
    <w:p w:rsidR="004012E7" w:rsidRDefault="004012E7" w:rsidP="004012E7">
      <w:pPr>
        <w:ind w:left="5670"/>
        <w:rPr>
          <w:lang w:val="uk-UA"/>
        </w:rPr>
      </w:pPr>
    </w:p>
    <w:p w:rsidR="004012E7" w:rsidRDefault="004012E7" w:rsidP="004012E7">
      <w:pPr>
        <w:ind w:left="5670"/>
        <w:rPr>
          <w:lang w:val="uk-UA"/>
        </w:rPr>
      </w:pPr>
    </w:p>
    <w:p w:rsidR="004012E7" w:rsidRDefault="004012E7" w:rsidP="004012E7">
      <w:pPr>
        <w:ind w:left="5670"/>
        <w:rPr>
          <w:lang w:val="uk-UA"/>
        </w:rPr>
      </w:pPr>
    </w:p>
    <w:p w:rsidR="004012E7" w:rsidRDefault="004012E7" w:rsidP="004012E7">
      <w:pPr>
        <w:ind w:left="5670"/>
        <w:rPr>
          <w:lang w:val="uk-UA"/>
        </w:rPr>
      </w:pPr>
    </w:p>
    <w:p w:rsidR="004012E7" w:rsidRDefault="004012E7" w:rsidP="004012E7">
      <w:pPr>
        <w:ind w:left="5670"/>
        <w:rPr>
          <w:lang w:val="uk-UA"/>
        </w:rPr>
      </w:pPr>
    </w:p>
    <w:p w:rsidR="004012E7" w:rsidRDefault="004012E7" w:rsidP="004012E7">
      <w:pPr>
        <w:ind w:left="5670"/>
        <w:rPr>
          <w:lang w:val="uk-UA"/>
        </w:rPr>
      </w:pPr>
    </w:p>
    <w:p w:rsidR="004012E7" w:rsidRDefault="004012E7" w:rsidP="004012E7">
      <w:pPr>
        <w:ind w:left="5670"/>
        <w:rPr>
          <w:lang w:val="uk-UA"/>
        </w:rPr>
      </w:pPr>
    </w:p>
    <w:p w:rsidR="004012E7" w:rsidRDefault="004012E7" w:rsidP="004012E7">
      <w:pPr>
        <w:ind w:left="5670"/>
        <w:rPr>
          <w:lang w:val="uk-UA"/>
        </w:rPr>
      </w:pPr>
    </w:p>
    <w:p w:rsidR="004012E7" w:rsidRDefault="004012E7" w:rsidP="004012E7">
      <w:pPr>
        <w:ind w:left="5670"/>
        <w:rPr>
          <w:lang w:val="uk-UA"/>
        </w:rPr>
      </w:pPr>
    </w:p>
    <w:p w:rsidR="004012E7" w:rsidRDefault="004012E7" w:rsidP="004012E7">
      <w:pPr>
        <w:ind w:left="5670"/>
        <w:rPr>
          <w:lang w:val="uk-UA"/>
        </w:rPr>
      </w:pPr>
    </w:p>
    <w:p w:rsidR="004012E7" w:rsidRDefault="004012E7" w:rsidP="004012E7">
      <w:pPr>
        <w:ind w:left="5670"/>
        <w:rPr>
          <w:lang w:val="uk-UA"/>
        </w:rPr>
      </w:pPr>
    </w:p>
    <w:p w:rsidR="004012E7" w:rsidRDefault="004012E7" w:rsidP="004012E7">
      <w:pPr>
        <w:ind w:left="5670"/>
        <w:rPr>
          <w:lang w:val="uk-UA"/>
        </w:rPr>
      </w:pPr>
    </w:p>
    <w:p w:rsidR="004012E7" w:rsidRDefault="004012E7" w:rsidP="004012E7">
      <w:pPr>
        <w:ind w:left="5670"/>
        <w:rPr>
          <w:lang w:val="uk-UA"/>
        </w:rPr>
      </w:pPr>
    </w:p>
    <w:p w:rsidR="004012E7" w:rsidRDefault="004012E7" w:rsidP="004012E7">
      <w:pPr>
        <w:ind w:left="5670"/>
        <w:rPr>
          <w:lang w:val="uk-UA"/>
        </w:rPr>
      </w:pPr>
    </w:p>
    <w:p w:rsidR="004012E7" w:rsidRDefault="004012E7" w:rsidP="004012E7">
      <w:pPr>
        <w:ind w:left="5670"/>
        <w:rPr>
          <w:lang w:val="uk-UA"/>
        </w:rPr>
      </w:pPr>
    </w:p>
    <w:p w:rsidR="004012E7" w:rsidRDefault="004012E7" w:rsidP="004012E7">
      <w:pPr>
        <w:ind w:left="5670"/>
        <w:rPr>
          <w:lang w:val="uk-UA"/>
        </w:rPr>
      </w:pPr>
    </w:p>
    <w:p w:rsidR="004012E7" w:rsidRDefault="004012E7" w:rsidP="004012E7">
      <w:pPr>
        <w:ind w:left="5670"/>
        <w:rPr>
          <w:lang w:val="uk-UA"/>
        </w:rPr>
      </w:pPr>
    </w:p>
    <w:p w:rsidR="004012E7" w:rsidRDefault="004012E7" w:rsidP="004012E7">
      <w:pPr>
        <w:ind w:left="5670"/>
        <w:rPr>
          <w:lang w:val="uk-UA"/>
        </w:rPr>
      </w:pPr>
    </w:p>
    <w:p w:rsidR="004012E7" w:rsidRDefault="004012E7" w:rsidP="004012E7">
      <w:pPr>
        <w:ind w:left="5670"/>
        <w:rPr>
          <w:lang w:val="uk-UA"/>
        </w:rPr>
      </w:pPr>
    </w:p>
    <w:p w:rsidR="004012E7" w:rsidRDefault="004012E7" w:rsidP="004012E7">
      <w:pPr>
        <w:ind w:left="5670"/>
        <w:rPr>
          <w:lang w:val="uk-UA"/>
        </w:rPr>
      </w:pPr>
    </w:p>
    <w:p w:rsidR="004012E7" w:rsidRDefault="004012E7" w:rsidP="004012E7">
      <w:pPr>
        <w:ind w:left="5670"/>
        <w:rPr>
          <w:lang w:val="uk-UA"/>
        </w:rPr>
      </w:pPr>
    </w:p>
    <w:p w:rsidR="004012E7" w:rsidRDefault="004012E7" w:rsidP="004012E7">
      <w:pPr>
        <w:ind w:left="5670"/>
        <w:rPr>
          <w:lang w:val="uk-UA"/>
        </w:rPr>
      </w:pPr>
    </w:p>
    <w:p w:rsidR="004012E7" w:rsidRDefault="004012E7" w:rsidP="004012E7">
      <w:pPr>
        <w:ind w:left="5670"/>
        <w:rPr>
          <w:lang w:val="uk-UA"/>
        </w:rPr>
      </w:pPr>
    </w:p>
    <w:p w:rsidR="004012E7" w:rsidRDefault="004012E7" w:rsidP="004012E7">
      <w:pPr>
        <w:ind w:left="5670"/>
        <w:rPr>
          <w:lang w:val="uk-UA"/>
        </w:rPr>
      </w:pPr>
    </w:p>
    <w:p w:rsidR="004012E7" w:rsidRDefault="004012E7" w:rsidP="004012E7">
      <w:pPr>
        <w:ind w:left="5670"/>
        <w:rPr>
          <w:lang w:val="uk-UA"/>
        </w:rPr>
      </w:pPr>
    </w:p>
    <w:p w:rsidR="004012E7" w:rsidRDefault="004012E7" w:rsidP="004012E7">
      <w:pPr>
        <w:ind w:left="5670"/>
        <w:rPr>
          <w:lang w:val="uk-UA"/>
        </w:rPr>
      </w:pPr>
    </w:p>
    <w:p w:rsidR="004012E7" w:rsidRDefault="004012E7" w:rsidP="004012E7">
      <w:pPr>
        <w:ind w:left="5670"/>
        <w:rPr>
          <w:lang w:val="uk-UA"/>
        </w:rPr>
      </w:pPr>
    </w:p>
    <w:p w:rsidR="004012E7" w:rsidRDefault="004012E7" w:rsidP="004012E7">
      <w:pPr>
        <w:ind w:left="5670"/>
        <w:rPr>
          <w:lang w:val="uk-UA"/>
        </w:rPr>
      </w:pPr>
      <w:r>
        <w:rPr>
          <w:lang w:val="uk-UA"/>
        </w:rPr>
        <w:lastRenderedPageBreak/>
        <w:t>Додаток №1</w:t>
      </w:r>
    </w:p>
    <w:p w:rsidR="004012E7" w:rsidRDefault="004012E7" w:rsidP="004012E7">
      <w:pPr>
        <w:ind w:left="5670"/>
        <w:rPr>
          <w:lang w:val="uk-UA"/>
        </w:rPr>
      </w:pPr>
      <w:r>
        <w:rPr>
          <w:lang w:val="uk-UA"/>
        </w:rPr>
        <w:t xml:space="preserve">до наказу директора школи </w:t>
      </w:r>
    </w:p>
    <w:p w:rsidR="004012E7" w:rsidRDefault="004012E7" w:rsidP="004012E7">
      <w:pPr>
        <w:ind w:left="5670"/>
        <w:rPr>
          <w:lang w:val="uk-UA"/>
        </w:rPr>
      </w:pPr>
      <w:r>
        <w:rPr>
          <w:lang w:val="uk-UA"/>
        </w:rPr>
        <w:t>від 21.04.2021 року № 70</w:t>
      </w:r>
    </w:p>
    <w:p w:rsidR="004012E7" w:rsidRPr="00885FEB" w:rsidRDefault="004012E7" w:rsidP="004012E7">
      <w:pPr>
        <w:jc w:val="center"/>
        <w:rPr>
          <w:rFonts w:eastAsia="Times New Roman" w:cs="Times New Roman"/>
          <w:b/>
          <w:lang w:val="uk-UA"/>
        </w:rPr>
      </w:pPr>
      <w:r w:rsidRPr="00885FEB">
        <w:rPr>
          <w:rFonts w:eastAsia="Times New Roman" w:cs="Times New Roman"/>
          <w:b/>
          <w:lang w:val="uk-UA"/>
        </w:rPr>
        <w:t>ПРОГРАМА</w:t>
      </w:r>
    </w:p>
    <w:p w:rsidR="004012E7" w:rsidRDefault="004012E7" w:rsidP="004012E7">
      <w:pPr>
        <w:jc w:val="center"/>
        <w:rPr>
          <w:rFonts w:eastAsia="Times New Roman" w:cs="Times New Roman"/>
          <w:b/>
          <w:lang w:val="uk-UA"/>
        </w:rPr>
      </w:pPr>
      <w:r w:rsidRPr="00885FEB">
        <w:rPr>
          <w:rFonts w:eastAsia="Times New Roman" w:cs="Times New Roman"/>
          <w:b/>
          <w:lang w:val="uk-UA"/>
        </w:rPr>
        <w:t xml:space="preserve">навчання та підвищення кваліфікації з питань охорони праці, </w:t>
      </w:r>
    </w:p>
    <w:p w:rsidR="004012E7" w:rsidRPr="00BF2EA9" w:rsidRDefault="004012E7" w:rsidP="004012E7">
      <w:pPr>
        <w:jc w:val="center"/>
        <w:rPr>
          <w:rFonts w:eastAsia="Times New Roman" w:cs="Times New Roman"/>
          <w:b/>
          <w:lang w:val="uk-UA"/>
        </w:rPr>
      </w:pPr>
      <w:r w:rsidRPr="00885FEB">
        <w:rPr>
          <w:rFonts w:eastAsia="Times New Roman" w:cs="Times New Roman"/>
          <w:b/>
          <w:lang w:val="uk-UA"/>
        </w:rPr>
        <w:t xml:space="preserve">безпеки життєдіяльності  керівників закладів освіти, </w:t>
      </w:r>
      <w:r w:rsidRPr="00BF2EA9">
        <w:rPr>
          <w:rFonts w:eastAsia="Times New Roman" w:cs="Times New Roman"/>
          <w:b/>
          <w:lang w:val="uk-UA"/>
        </w:rPr>
        <w:t>їх заступників, завідувачів господарством, фахівців із охорони праці, голів профспілкових комітетів  з питань охорони праці, безпеки життєдіяльності</w:t>
      </w:r>
    </w:p>
    <w:p w:rsidR="004012E7" w:rsidRDefault="004012E7" w:rsidP="004012E7">
      <w:pPr>
        <w:ind w:firstLine="709"/>
        <w:jc w:val="center"/>
        <w:rPr>
          <w:rFonts w:eastAsia="Times New Roman" w:cs="Times New Roman"/>
          <w:b/>
          <w:lang w:val="uk-UA"/>
        </w:rPr>
      </w:pPr>
      <w:r w:rsidRPr="00885FEB">
        <w:rPr>
          <w:rFonts w:eastAsia="Times New Roman" w:cs="Times New Roman"/>
          <w:b/>
          <w:lang w:val="uk-UA"/>
        </w:rPr>
        <w:t xml:space="preserve"> (програма розроблена відповідно п.3.8. наказу Міністерства освіти і науки України від 26.03.2013р. № 378 «Про внесення змін до Положення про порядок проведення навчання і перевірки знань з питань охорони праці в закладах, </w:t>
      </w:r>
    </w:p>
    <w:p w:rsidR="004012E7" w:rsidRPr="00885FEB" w:rsidRDefault="004012E7" w:rsidP="004012E7">
      <w:pPr>
        <w:ind w:firstLine="709"/>
        <w:jc w:val="center"/>
        <w:rPr>
          <w:rFonts w:eastAsia="Times New Roman" w:cs="Times New Roman"/>
          <w:b/>
          <w:lang w:val="uk-UA"/>
        </w:rPr>
      </w:pPr>
      <w:r w:rsidRPr="00885FEB">
        <w:rPr>
          <w:rFonts w:eastAsia="Times New Roman" w:cs="Times New Roman"/>
          <w:b/>
          <w:lang w:val="uk-UA"/>
        </w:rPr>
        <w:t xml:space="preserve">установах, організаціях, підприємствах, </w:t>
      </w:r>
    </w:p>
    <w:p w:rsidR="004012E7" w:rsidRPr="00885FEB" w:rsidRDefault="004012E7" w:rsidP="004012E7">
      <w:pPr>
        <w:ind w:firstLine="709"/>
        <w:jc w:val="center"/>
        <w:rPr>
          <w:rFonts w:eastAsia="Times New Roman" w:cs="Times New Roman"/>
          <w:b/>
          <w:lang w:val="uk-UA"/>
        </w:rPr>
      </w:pPr>
      <w:r w:rsidRPr="00885FEB">
        <w:rPr>
          <w:rFonts w:eastAsia="Times New Roman" w:cs="Times New Roman"/>
          <w:b/>
          <w:lang w:val="uk-UA"/>
        </w:rPr>
        <w:t>підпорядкованих Міністерству освіти і науки України»)</w:t>
      </w:r>
    </w:p>
    <w:p w:rsidR="004012E7" w:rsidRPr="00885FEB" w:rsidRDefault="004012E7" w:rsidP="004012E7">
      <w:pPr>
        <w:ind w:firstLine="709"/>
        <w:jc w:val="both"/>
        <w:rPr>
          <w:rFonts w:eastAsia="Times New Roman" w:cs="Times New Roman"/>
          <w:lang w:val="uk-UA"/>
        </w:rPr>
      </w:pPr>
    </w:p>
    <w:p w:rsidR="004012E7" w:rsidRPr="00885FEB" w:rsidRDefault="004012E7" w:rsidP="004012E7">
      <w:pPr>
        <w:ind w:firstLine="709"/>
        <w:jc w:val="center"/>
        <w:rPr>
          <w:rFonts w:eastAsia="Times New Roman" w:cs="Times New Roman"/>
          <w:b/>
          <w:u w:val="single"/>
        </w:rPr>
      </w:pPr>
      <w:r w:rsidRPr="00885FEB">
        <w:rPr>
          <w:rFonts w:eastAsia="Times New Roman" w:cs="Times New Roman"/>
          <w:b/>
          <w:u w:val="single"/>
        </w:rPr>
        <w:t>1. Законодавство України про працю</w:t>
      </w:r>
    </w:p>
    <w:p w:rsidR="004012E7" w:rsidRPr="00885FEB" w:rsidRDefault="004012E7" w:rsidP="004012E7">
      <w:pPr>
        <w:ind w:firstLine="709"/>
        <w:jc w:val="both"/>
        <w:rPr>
          <w:rFonts w:eastAsia="Times New Roman" w:cs="Times New Roman"/>
        </w:rPr>
      </w:pPr>
      <w:r w:rsidRPr="00885FEB">
        <w:rPr>
          <w:rFonts w:eastAsia="Times New Roman" w:cs="Times New Roman"/>
        </w:rPr>
        <w:t xml:space="preserve">Загальна характеристика </w:t>
      </w:r>
      <w:proofErr w:type="gramStart"/>
      <w:r w:rsidRPr="00885FEB">
        <w:rPr>
          <w:rFonts w:eastAsia="Times New Roman" w:cs="Times New Roman"/>
        </w:rPr>
        <w:t>трудового</w:t>
      </w:r>
      <w:proofErr w:type="gramEnd"/>
      <w:r w:rsidRPr="00885FEB">
        <w:rPr>
          <w:rFonts w:eastAsia="Times New Roman" w:cs="Times New Roman"/>
        </w:rPr>
        <w:t xml:space="preserve"> законодавства, Кодексу законів про працю України. Трудові правовідносини та їх особливості. Суб’єкти трудового права.</w:t>
      </w:r>
    </w:p>
    <w:p w:rsidR="004012E7" w:rsidRPr="00885FEB" w:rsidRDefault="004012E7" w:rsidP="004012E7">
      <w:pPr>
        <w:ind w:firstLine="709"/>
        <w:jc w:val="both"/>
        <w:rPr>
          <w:rFonts w:eastAsia="Times New Roman" w:cs="Times New Roman"/>
        </w:rPr>
      </w:pPr>
      <w:r w:rsidRPr="00885FEB">
        <w:rPr>
          <w:rFonts w:eastAsia="Times New Roman" w:cs="Times New Roman"/>
        </w:rPr>
        <w:t xml:space="preserve">Поняття колективного договору. Колективні переговори, розробка і укладення колективного договору. Розділ «Охорона праці» у колективному договорі, права працівників на </w:t>
      </w:r>
      <w:proofErr w:type="gramStart"/>
      <w:r w:rsidRPr="00885FEB">
        <w:rPr>
          <w:rFonts w:eastAsia="Times New Roman" w:cs="Times New Roman"/>
        </w:rPr>
        <w:t>п</w:t>
      </w:r>
      <w:proofErr w:type="gramEnd"/>
      <w:r w:rsidRPr="00885FEB">
        <w:rPr>
          <w:rFonts w:eastAsia="Times New Roman" w:cs="Times New Roman"/>
        </w:rPr>
        <w:t>ільги та компенсації за важкі та шкідливі умови праці, що визначаються у цьому розділі. Недійсність умов колективного договору. Контроль за виконанням колективного договору.</w:t>
      </w:r>
    </w:p>
    <w:p w:rsidR="004012E7" w:rsidRPr="00885FEB" w:rsidRDefault="004012E7" w:rsidP="004012E7">
      <w:pPr>
        <w:ind w:firstLine="709"/>
        <w:jc w:val="both"/>
        <w:rPr>
          <w:rFonts w:eastAsia="Times New Roman" w:cs="Times New Roman"/>
        </w:rPr>
      </w:pPr>
      <w:r w:rsidRPr="00885FEB">
        <w:rPr>
          <w:rFonts w:eastAsia="Times New Roman" w:cs="Times New Roman"/>
        </w:rPr>
        <w:t>Трудовий догові</w:t>
      </w:r>
      <w:proofErr w:type="gramStart"/>
      <w:r w:rsidRPr="00885FEB">
        <w:rPr>
          <w:rFonts w:eastAsia="Times New Roman" w:cs="Times New Roman"/>
        </w:rPr>
        <w:t>р</w:t>
      </w:r>
      <w:proofErr w:type="gramEnd"/>
      <w:r w:rsidRPr="00885FEB">
        <w:rPr>
          <w:rFonts w:eastAsia="Times New Roman" w:cs="Times New Roman"/>
        </w:rPr>
        <w:t xml:space="preserve">, порядок його укладання. Контракт, як </w:t>
      </w:r>
      <w:proofErr w:type="gramStart"/>
      <w:r w:rsidRPr="00885FEB">
        <w:rPr>
          <w:rFonts w:eastAsia="Times New Roman" w:cs="Times New Roman"/>
        </w:rPr>
        <w:t>р</w:t>
      </w:r>
      <w:proofErr w:type="gramEnd"/>
      <w:r w:rsidRPr="00885FEB">
        <w:rPr>
          <w:rFonts w:eastAsia="Times New Roman" w:cs="Times New Roman"/>
        </w:rPr>
        <w:t xml:space="preserve">ізновид трудового договору. Переведення працівника на іншу роботу. </w:t>
      </w:r>
      <w:proofErr w:type="gramStart"/>
      <w:r w:rsidRPr="00885FEB">
        <w:rPr>
          <w:rFonts w:eastAsia="Times New Roman" w:cs="Times New Roman"/>
        </w:rPr>
        <w:t>П</w:t>
      </w:r>
      <w:proofErr w:type="gramEnd"/>
      <w:r w:rsidRPr="00885FEB">
        <w:rPr>
          <w:rFonts w:eastAsia="Times New Roman" w:cs="Times New Roman"/>
        </w:rPr>
        <w:t>ідстави припинення трудового договору з ініціативи працівника, власника.</w:t>
      </w:r>
    </w:p>
    <w:p w:rsidR="004012E7" w:rsidRPr="00885FEB" w:rsidRDefault="004012E7" w:rsidP="004012E7">
      <w:pPr>
        <w:ind w:firstLine="709"/>
        <w:jc w:val="both"/>
        <w:rPr>
          <w:rFonts w:eastAsia="Times New Roman" w:cs="Times New Roman"/>
        </w:rPr>
      </w:pPr>
      <w:r w:rsidRPr="00885FEB">
        <w:rPr>
          <w:rFonts w:eastAsia="Times New Roman" w:cs="Times New Roman"/>
        </w:rPr>
        <w:t>Тривалість робочого дня працівників, правила внутрішнього трудового розпорядку. Трудова дисципліна, порядок застосування дисциплінарних стягнень.</w:t>
      </w:r>
    </w:p>
    <w:p w:rsidR="004012E7" w:rsidRPr="00885FEB" w:rsidRDefault="004012E7" w:rsidP="004012E7">
      <w:pPr>
        <w:ind w:firstLine="709"/>
        <w:jc w:val="both"/>
        <w:rPr>
          <w:rFonts w:eastAsia="Times New Roman" w:cs="Times New Roman"/>
        </w:rPr>
      </w:pPr>
    </w:p>
    <w:p w:rsidR="004012E7" w:rsidRPr="00885FEB" w:rsidRDefault="004012E7" w:rsidP="004012E7">
      <w:pPr>
        <w:ind w:firstLine="709"/>
        <w:jc w:val="center"/>
        <w:rPr>
          <w:rFonts w:eastAsia="Times New Roman" w:cs="Times New Roman"/>
          <w:b/>
          <w:u w:val="single"/>
        </w:rPr>
      </w:pPr>
      <w:r w:rsidRPr="00885FEB">
        <w:rPr>
          <w:rFonts w:eastAsia="Times New Roman" w:cs="Times New Roman"/>
          <w:b/>
          <w:u w:val="single"/>
        </w:rPr>
        <w:t>2. Законодавство України про охорону праці</w:t>
      </w:r>
    </w:p>
    <w:p w:rsidR="004012E7" w:rsidRPr="00885FEB" w:rsidRDefault="004012E7" w:rsidP="004012E7">
      <w:pPr>
        <w:ind w:firstLine="709"/>
        <w:jc w:val="both"/>
        <w:rPr>
          <w:rFonts w:eastAsia="Times New Roman" w:cs="Times New Roman"/>
        </w:rPr>
      </w:pPr>
      <w:r w:rsidRPr="00885FEB">
        <w:rPr>
          <w:rFonts w:eastAsia="Times New Roman" w:cs="Times New Roman"/>
        </w:rPr>
        <w:t>Основні законодавчі акти з питань охорони праці, безпеки життєдіяльності:</w:t>
      </w:r>
    </w:p>
    <w:p w:rsidR="004012E7" w:rsidRPr="00885FEB" w:rsidRDefault="004012E7" w:rsidP="004012E7">
      <w:pPr>
        <w:ind w:firstLine="709"/>
        <w:jc w:val="both"/>
        <w:rPr>
          <w:rFonts w:eastAsia="Times New Roman" w:cs="Times New Roman"/>
        </w:rPr>
      </w:pPr>
      <w:r w:rsidRPr="00885FEB">
        <w:rPr>
          <w:rFonts w:eastAsia="Times New Roman" w:cs="Times New Roman"/>
        </w:rPr>
        <w:t>Основні положення цих Законів, їх взаємозв’язок із забезпеченням здорових і безпечних умов навчання та праці.</w:t>
      </w:r>
    </w:p>
    <w:p w:rsidR="004012E7" w:rsidRPr="00885FEB" w:rsidRDefault="004012E7" w:rsidP="004012E7">
      <w:pPr>
        <w:ind w:firstLine="709"/>
        <w:jc w:val="both"/>
        <w:rPr>
          <w:rFonts w:eastAsia="Times New Roman" w:cs="Times New Roman"/>
        </w:rPr>
      </w:pPr>
      <w:r w:rsidRPr="00885FEB">
        <w:rPr>
          <w:rFonts w:eastAsia="Times New Roman" w:cs="Times New Roman"/>
        </w:rPr>
        <w:t xml:space="preserve">Управління охороною праці на </w:t>
      </w:r>
      <w:proofErr w:type="gramStart"/>
      <w:r w:rsidRPr="00885FEB">
        <w:rPr>
          <w:rFonts w:eastAsia="Times New Roman" w:cs="Times New Roman"/>
        </w:rPr>
        <w:t>п</w:t>
      </w:r>
      <w:proofErr w:type="gramEnd"/>
      <w:r w:rsidRPr="00885FEB">
        <w:rPr>
          <w:rFonts w:eastAsia="Times New Roman" w:cs="Times New Roman"/>
        </w:rPr>
        <w:t>ідприємстві. Служба охорони праці.</w:t>
      </w:r>
    </w:p>
    <w:p w:rsidR="004012E7" w:rsidRPr="00885FEB" w:rsidRDefault="004012E7" w:rsidP="004012E7">
      <w:pPr>
        <w:ind w:firstLine="709"/>
        <w:jc w:val="both"/>
        <w:rPr>
          <w:rFonts w:eastAsia="Times New Roman" w:cs="Times New Roman"/>
        </w:rPr>
      </w:pPr>
      <w:r w:rsidRPr="00885FEB">
        <w:rPr>
          <w:rFonts w:eastAsia="Times New Roman" w:cs="Times New Roman"/>
        </w:rPr>
        <w:t>Громадський контроль за додержанням законодавства про охорону праці.</w:t>
      </w:r>
    </w:p>
    <w:p w:rsidR="004012E7" w:rsidRPr="00885FEB" w:rsidRDefault="004012E7" w:rsidP="004012E7">
      <w:pPr>
        <w:ind w:firstLine="709"/>
        <w:jc w:val="both"/>
        <w:rPr>
          <w:rFonts w:eastAsia="Times New Roman" w:cs="Times New Roman"/>
        </w:rPr>
      </w:pPr>
      <w:proofErr w:type="gramStart"/>
      <w:r w:rsidRPr="00885FEB">
        <w:rPr>
          <w:rFonts w:eastAsia="Times New Roman" w:cs="Times New Roman"/>
        </w:rPr>
        <w:t>Соц</w:t>
      </w:r>
      <w:proofErr w:type="gramEnd"/>
      <w:r w:rsidRPr="00885FEB">
        <w:rPr>
          <w:rFonts w:eastAsia="Times New Roman" w:cs="Times New Roman"/>
        </w:rPr>
        <w:t xml:space="preserve">іальне страхування від нещасних випадків і професійних захворювань. Розслідування та </w:t>
      </w:r>
      <w:proofErr w:type="gramStart"/>
      <w:r w:rsidRPr="00885FEB">
        <w:rPr>
          <w:rFonts w:eastAsia="Times New Roman" w:cs="Times New Roman"/>
        </w:rPr>
        <w:t>обл</w:t>
      </w:r>
      <w:proofErr w:type="gramEnd"/>
      <w:r w:rsidRPr="00885FEB">
        <w:rPr>
          <w:rFonts w:eastAsia="Times New Roman" w:cs="Times New Roman"/>
        </w:rPr>
        <w:t xml:space="preserve">ік нещасних випадків на виробництві, під час навчально-виховного процесу та нещасних випадків невиробничого характеру. Конституція України, Кодекс законів про працю України, Основи законодавства України про охорону здоров’я, закони України «Про охорону праці», «Про загальнообов’язкове державне </w:t>
      </w:r>
      <w:proofErr w:type="gramStart"/>
      <w:r w:rsidRPr="00885FEB">
        <w:rPr>
          <w:rFonts w:eastAsia="Times New Roman" w:cs="Times New Roman"/>
        </w:rPr>
        <w:t>соц</w:t>
      </w:r>
      <w:proofErr w:type="gramEnd"/>
      <w:r w:rsidRPr="00885FEB">
        <w:rPr>
          <w:rFonts w:eastAsia="Times New Roman" w:cs="Times New Roman"/>
        </w:rPr>
        <w:t>іальне страхування від нещасного випадку на виробництві та професійного захворювання, які спричинили втрату працездатності», «Про забезпечення санітарного та епідеміологічного благополуччя населення», «Про пожежну безпеку», «Про дорожній рух», «Про використання ядерної енергії та радіаційний захист».</w:t>
      </w:r>
    </w:p>
    <w:p w:rsidR="004012E7" w:rsidRPr="00885FEB" w:rsidRDefault="004012E7" w:rsidP="004012E7">
      <w:pPr>
        <w:ind w:firstLine="709"/>
        <w:jc w:val="both"/>
        <w:rPr>
          <w:rFonts w:eastAsia="Times New Roman" w:cs="Times New Roman"/>
        </w:rPr>
      </w:pPr>
    </w:p>
    <w:p w:rsidR="004012E7" w:rsidRPr="00885FEB" w:rsidRDefault="004012E7" w:rsidP="004012E7">
      <w:pPr>
        <w:ind w:firstLine="709"/>
        <w:jc w:val="center"/>
        <w:rPr>
          <w:rFonts w:eastAsia="Times New Roman" w:cs="Times New Roman"/>
          <w:b/>
          <w:u w:val="single"/>
        </w:rPr>
      </w:pPr>
      <w:r w:rsidRPr="00885FEB">
        <w:rPr>
          <w:rFonts w:eastAsia="Times New Roman" w:cs="Times New Roman"/>
          <w:b/>
          <w:u w:val="single"/>
        </w:rPr>
        <w:t>3. Нормативні та організаційні основи охорони праці</w:t>
      </w:r>
    </w:p>
    <w:p w:rsidR="004012E7" w:rsidRPr="00885FEB" w:rsidRDefault="004012E7" w:rsidP="004012E7">
      <w:pPr>
        <w:ind w:firstLine="709"/>
        <w:jc w:val="both"/>
        <w:rPr>
          <w:rFonts w:eastAsia="Times New Roman" w:cs="Times New Roman"/>
        </w:rPr>
      </w:pPr>
      <w:r w:rsidRPr="00885FEB">
        <w:rPr>
          <w:rFonts w:eastAsia="Times New Roman" w:cs="Times New Roman"/>
        </w:rPr>
        <w:t>Основні нормативно-правові акти з охорони праці, безпеки життєдіяльності, що діють у сфері освіти:</w:t>
      </w:r>
    </w:p>
    <w:p w:rsidR="004012E7" w:rsidRPr="00885FEB" w:rsidRDefault="004012E7" w:rsidP="004012E7">
      <w:pPr>
        <w:ind w:firstLine="709"/>
        <w:jc w:val="both"/>
        <w:rPr>
          <w:rFonts w:eastAsia="Times New Roman" w:cs="Times New Roman"/>
        </w:rPr>
      </w:pPr>
      <w:r w:rsidRPr="00885FEB">
        <w:rPr>
          <w:rFonts w:eastAsia="Times New Roman" w:cs="Times New Roman"/>
        </w:rPr>
        <w:t>Типове положення про службу охорони праці, затверджене наказом Держнаглядохоронпраці України від 15.11.2004 №255 (зі змінами);</w:t>
      </w:r>
    </w:p>
    <w:p w:rsidR="004012E7" w:rsidRPr="00885FEB" w:rsidRDefault="004012E7" w:rsidP="004012E7">
      <w:pPr>
        <w:ind w:firstLine="709"/>
        <w:jc w:val="both"/>
        <w:rPr>
          <w:rFonts w:eastAsia="Times New Roman" w:cs="Times New Roman"/>
        </w:rPr>
      </w:pPr>
      <w:r w:rsidRPr="00885FEB">
        <w:rPr>
          <w:rFonts w:eastAsia="Times New Roman" w:cs="Times New Roman"/>
          <w:bCs/>
          <w:color w:val="000000"/>
          <w:shd w:val="clear" w:color="auto" w:fill="FFFFFF"/>
          <w:lang w:val="uk-UA"/>
        </w:rPr>
        <w:t xml:space="preserve">Положення </w:t>
      </w:r>
      <w:r w:rsidRPr="00885FEB">
        <w:rPr>
          <w:rFonts w:eastAsia="Times New Roman" w:cs="Times New Roman"/>
          <w:bCs/>
          <w:color w:val="000000"/>
          <w:shd w:val="clear" w:color="auto" w:fill="FFFFFF"/>
        </w:rPr>
        <w:t>про організацію роботи з охорони праці та безпеки життєдіяльності учасників освітнього процесу в установах і закладах освіти</w:t>
      </w:r>
      <w:r w:rsidRPr="00885FEB">
        <w:rPr>
          <w:rFonts w:eastAsia="Times New Roman" w:cs="Times New Roman"/>
          <w:bCs/>
          <w:color w:val="000000"/>
          <w:shd w:val="clear" w:color="auto" w:fill="FFFFFF"/>
          <w:lang w:val="uk-UA"/>
        </w:rPr>
        <w:t xml:space="preserve"> </w:t>
      </w:r>
      <w:r w:rsidRPr="00885FEB">
        <w:rPr>
          <w:rFonts w:eastAsia="Times New Roman" w:cs="Times New Roman"/>
        </w:rPr>
        <w:t xml:space="preserve">затверджене наказом МОН України від </w:t>
      </w:r>
      <w:r w:rsidRPr="00885FEB">
        <w:rPr>
          <w:rFonts w:eastAsia="Times New Roman" w:cs="Times New Roman"/>
          <w:lang w:val="uk-UA"/>
        </w:rPr>
        <w:t>26</w:t>
      </w:r>
      <w:r w:rsidRPr="00885FEB">
        <w:rPr>
          <w:rFonts w:eastAsia="Times New Roman" w:cs="Times New Roman"/>
        </w:rPr>
        <w:t>.</w:t>
      </w:r>
      <w:r w:rsidRPr="00885FEB">
        <w:rPr>
          <w:rFonts w:eastAsia="Times New Roman" w:cs="Times New Roman"/>
          <w:lang w:val="uk-UA"/>
        </w:rPr>
        <w:t>12</w:t>
      </w:r>
      <w:r w:rsidRPr="00885FEB">
        <w:rPr>
          <w:rFonts w:eastAsia="Times New Roman" w:cs="Times New Roman"/>
        </w:rPr>
        <w:t>.20</w:t>
      </w:r>
      <w:r w:rsidRPr="00885FEB">
        <w:rPr>
          <w:rFonts w:eastAsia="Times New Roman" w:cs="Times New Roman"/>
          <w:lang w:val="uk-UA"/>
        </w:rPr>
        <w:t>17</w:t>
      </w:r>
      <w:r w:rsidRPr="00885FEB">
        <w:rPr>
          <w:rFonts w:eastAsia="Times New Roman" w:cs="Times New Roman"/>
        </w:rPr>
        <w:t xml:space="preserve"> № </w:t>
      </w:r>
      <w:r w:rsidRPr="00885FEB">
        <w:rPr>
          <w:rFonts w:eastAsia="Times New Roman" w:cs="Times New Roman"/>
          <w:lang w:val="uk-UA"/>
        </w:rPr>
        <w:t>1669</w:t>
      </w:r>
      <w:r w:rsidRPr="00885FEB">
        <w:rPr>
          <w:rFonts w:eastAsia="Times New Roman" w:cs="Times New Roman"/>
        </w:rPr>
        <w:t>;</w:t>
      </w:r>
    </w:p>
    <w:p w:rsidR="004012E7" w:rsidRPr="00885FEB" w:rsidRDefault="004012E7" w:rsidP="004012E7">
      <w:pPr>
        <w:ind w:firstLine="709"/>
        <w:jc w:val="both"/>
        <w:rPr>
          <w:rFonts w:eastAsia="Times New Roman" w:cs="Times New Roman"/>
        </w:rPr>
      </w:pPr>
      <w:r w:rsidRPr="00885FEB">
        <w:rPr>
          <w:rFonts w:eastAsia="Times New Roman" w:cs="Times New Roman"/>
        </w:rPr>
        <w:lastRenderedPageBreak/>
        <w:t>Порядок проведення атестації робочих місць за умовами праці, затверджений постановою Кабінету Міні</w:t>
      </w:r>
      <w:proofErr w:type="gramStart"/>
      <w:r w:rsidRPr="00885FEB">
        <w:rPr>
          <w:rFonts w:eastAsia="Times New Roman" w:cs="Times New Roman"/>
        </w:rPr>
        <w:t>стр</w:t>
      </w:r>
      <w:proofErr w:type="gramEnd"/>
      <w:r w:rsidRPr="00885FEB">
        <w:rPr>
          <w:rFonts w:eastAsia="Times New Roman" w:cs="Times New Roman"/>
        </w:rPr>
        <w:t>ів України від 01 серпня 1992 р. № 442;</w:t>
      </w:r>
    </w:p>
    <w:p w:rsidR="004012E7" w:rsidRPr="00885FEB" w:rsidRDefault="004012E7" w:rsidP="004012E7">
      <w:pPr>
        <w:ind w:firstLine="709"/>
        <w:jc w:val="both"/>
        <w:rPr>
          <w:rFonts w:eastAsia="Times New Roman" w:cs="Times New Roman"/>
        </w:rPr>
      </w:pPr>
      <w:r w:rsidRPr="00885FEB">
        <w:rPr>
          <w:rFonts w:eastAsia="Times New Roman" w:cs="Times New Roman"/>
        </w:rPr>
        <w:t xml:space="preserve">Положення про порядок проведення навчання і перевірки знань з питань охорони праці в закладах, установах, організаціях, </w:t>
      </w:r>
      <w:proofErr w:type="gramStart"/>
      <w:r w:rsidRPr="00885FEB">
        <w:rPr>
          <w:rFonts w:eastAsia="Times New Roman" w:cs="Times New Roman"/>
        </w:rPr>
        <w:t>п</w:t>
      </w:r>
      <w:proofErr w:type="gramEnd"/>
      <w:r w:rsidRPr="00885FEB">
        <w:rPr>
          <w:rFonts w:eastAsia="Times New Roman" w:cs="Times New Roman"/>
        </w:rPr>
        <w:t>ідприємствах, підпорядкованих Міністерству освіти і науки України, затверджене наказом МОН України від 18.04.2006 № 304 (зі змінами);</w:t>
      </w:r>
    </w:p>
    <w:p w:rsidR="004012E7" w:rsidRPr="00885FEB" w:rsidRDefault="004012E7" w:rsidP="004012E7">
      <w:pPr>
        <w:ind w:firstLine="709"/>
        <w:jc w:val="both"/>
        <w:rPr>
          <w:rFonts w:eastAsia="Times New Roman" w:cs="Times New Roman"/>
        </w:rPr>
      </w:pPr>
      <w:r w:rsidRPr="00885FEB">
        <w:rPr>
          <w:rFonts w:eastAsia="Times New Roman" w:cs="Times New Roman"/>
        </w:rPr>
        <w:t xml:space="preserve">Типове положення про порядок проведення навчання і перевірки знань з питань охорони праці, затверджене наказом </w:t>
      </w:r>
      <w:proofErr w:type="gramStart"/>
      <w:r w:rsidRPr="00885FEB">
        <w:rPr>
          <w:rFonts w:eastAsia="Times New Roman" w:cs="Times New Roman"/>
        </w:rPr>
        <w:t>Державного</w:t>
      </w:r>
      <w:proofErr w:type="gramEnd"/>
      <w:r w:rsidRPr="00885FEB">
        <w:rPr>
          <w:rFonts w:eastAsia="Times New Roman" w:cs="Times New Roman"/>
        </w:rPr>
        <w:t xml:space="preserve"> комітету України з нагляду за охороною праці від 26 січня 2005 р. № 15, зареєстроване в Міністерстві юстиції України 15 лютого 2005 р. за         № 231/10511;</w:t>
      </w:r>
    </w:p>
    <w:p w:rsidR="004012E7" w:rsidRPr="00885FEB" w:rsidRDefault="004012E7" w:rsidP="004012E7">
      <w:pPr>
        <w:ind w:firstLine="709"/>
        <w:jc w:val="both"/>
        <w:rPr>
          <w:rFonts w:eastAsia="Times New Roman" w:cs="Times New Roman"/>
        </w:rPr>
      </w:pPr>
      <w:r w:rsidRPr="00885FEB">
        <w:rPr>
          <w:rFonts w:eastAsia="Times New Roman" w:cs="Times New Roman"/>
        </w:rPr>
        <w:t xml:space="preserve">Порядок проведення розслідування та ведення </w:t>
      </w:r>
      <w:proofErr w:type="gramStart"/>
      <w:r w:rsidRPr="00885FEB">
        <w:rPr>
          <w:rFonts w:eastAsia="Times New Roman" w:cs="Times New Roman"/>
        </w:rPr>
        <w:t>обл</w:t>
      </w:r>
      <w:proofErr w:type="gramEnd"/>
      <w:r w:rsidRPr="00885FEB">
        <w:rPr>
          <w:rFonts w:eastAsia="Times New Roman" w:cs="Times New Roman"/>
        </w:rPr>
        <w:t xml:space="preserve">іку нещасних випадків, професійних захворювань і аварій на виробництві, затверджений постановою Кабінету Міністрів України від </w:t>
      </w:r>
      <w:r w:rsidRPr="00885FEB">
        <w:rPr>
          <w:rFonts w:eastAsia="Times New Roman" w:cs="Times New Roman"/>
          <w:lang w:val="uk-UA"/>
        </w:rPr>
        <w:t>17</w:t>
      </w:r>
      <w:r w:rsidRPr="00885FEB">
        <w:rPr>
          <w:rFonts w:eastAsia="Times New Roman" w:cs="Times New Roman"/>
        </w:rPr>
        <w:t xml:space="preserve"> </w:t>
      </w:r>
      <w:r w:rsidRPr="00885FEB">
        <w:rPr>
          <w:rFonts w:eastAsia="Times New Roman" w:cs="Times New Roman"/>
          <w:lang w:val="uk-UA"/>
        </w:rPr>
        <w:t>квітня</w:t>
      </w:r>
      <w:r w:rsidRPr="00885FEB">
        <w:rPr>
          <w:rFonts w:eastAsia="Times New Roman" w:cs="Times New Roman"/>
        </w:rPr>
        <w:t xml:space="preserve"> 20</w:t>
      </w:r>
      <w:r w:rsidRPr="00885FEB">
        <w:rPr>
          <w:rFonts w:eastAsia="Times New Roman" w:cs="Times New Roman"/>
          <w:lang w:val="uk-UA"/>
        </w:rPr>
        <w:t>19</w:t>
      </w:r>
      <w:r w:rsidRPr="00885FEB">
        <w:rPr>
          <w:rFonts w:eastAsia="Times New Roman" w:cs="Times New Roman"/>
        </w:rPr>
        <w:t xml:space="preserve"> р. № </w:t>
      </w:r>
      <w:r w:rsidRPr="00885FEB">
        <w:rPr>
          <w:rFonts w:eastAsia="Times New Roman" w:cs="Times New Roman"/>
          <w:lang w:val="uk-UA"/>
        </w:rPr>
        <w:t>337</w:t>
      </w:r>
      <w:r w:rsidRPr="00885FEB">
        <w:rPr>
          <w:rFonts w:eastAsia="Times New Roman" w:cs="Times New Roman"/>
        </w:rPr>
        <w:t>;</w:t>
      </w:r>
    </w:p>
    <w:p w:rsidR="004012E7" w:rsidRPr="00885FEB" w:rsidRDefault="004012E7" w:rsidP="004012E7">
      <w:pPr>
        <w:ind w:firstLine="709"/>
        <w:jc w:val="both"/>
        <w:rPr>
          <w:rFonts w:eastAsia="Times New Roman" w:cs="Times New Roman"/>
        </w:rPr>
      </w:pPr>
      <w:r w:rsidRPr="00885FEB">
        <w:rPr>
          <w:rFonts w:eastAsia="Times New Roman" w:cs="Times New Roman"/>
        </w:rPr>
        <w:t xml:space="preserve">Положення про порядок розслідування нещасних випадків, що сталися </w:t>
      </w:r>
      <w:proofErr w:type="gramStart"/>
      <w:r w:rsidRPr="00885FEB">
        <w:rPr>
          <w:rFonts w:eastAsia="Times New Roman" w:cs="Times New Roman"/>
        </w:rPr>
        <w:t>п</w:t>
      </w:r>
      <w:proofErr w:type="gramEnd"/>
      <w:r w:rsidRPr="00885FEB">
        <w:rPr>
          <w:rFonts w:eastAsia="Times New Roman" w:cs="Times New Roman"/>
        </w:rPr>
        <w:t>ід час навчально-виховного процесу в навчальних закладах, затверджене наказом Міністерства освіти і науки України від 31.08.2001 № 616, зареєстроване в Міністерстві юстиції України 28.12.2001 за № 1093/6284;</w:t>
      </w:r>
    </w:p>
    <w:p w:rsidR="004012E7" w:rsidRPr="00885FEB" w:rsidRDefault="004012E7" w:rsidP="004012E7">
      <w:pPr>
        <w:ind w:firstLine="709"/>
        <w:jc w:val="both"/>
        <w:rPr>
          <w:rFonts w:eastAsia="Times New Roman" w:cs="Times New Roman"/>
        </w:rPr>
      </w:pPr>
      <w:r w:rsidRPr="00885FEB">
        <w:rPr>
          <w:rFonts w:eastAsia="Times New Roman" w:cs="Times New Roman"/>
        </w:rPr>
        <w:t>Порядок проведення медичних оглядів працівників певних категорій, затверджений наказом Міністерства охорони здоров’я України від 21.05.2007. № 246;</w:t>
      </w:r>
    </w:p>
    <w:p w:rsidR="004012E7" w:rsidRPr="00885FEB" w:rsidRDefault="004012E7" w:rsidP="004012E7">
      <w:pPr>
        <w:ind w:firstLine="709"/>
        <w:jc w:val="both"/>
        <w:rPr>
          <w:rFonts w:eastAsia="Times New Roman" w:cs="Times New Roman"/>
        </w:rPr>
      </w:pPr>
      <w:r w:rsidRPr="00885FEB">
        <w:rPr>
          <w:rFonts w:eastAsia="Times New Roman" w:cs="Times New Roman"/>
        </w:rPr>
        <w:t>Положення про порядок забезпечення працівників спеціальним одягом, спеціальним взуттям та іншими засобами індиві</w:t>
      </w:r>
      <w:proofErr w:type="gramStart"/>
      <w:r w:rsidRPr="00885FEB">
        <w:rPr>
          <w:rFonts w:eastAsia="Times New Roman" w:cs="Times New Roman"/>
        </w:rPr>
        <w:t>дуального</w:t>
      </w:r>
      <w:proofErr w:type="gramEnd"/>
      <w:r w:rsidRPr="00885FEB">
        <w:rPr>
          <w:rFonts w:eastAsia="Times New Roman" w:cs="Times New Roman"/>
        </w:rPr>
        <w:t xml:space="preserve"> захисту, затверджене наказом Держнаглядохоронпраці України від 24.03.2008 № 53;</w:t>
      </w:r>
    </w:p>
    <w:p w:rsidR="004012E7" w:rsidRPr="00885FEB" w:rsidRDefault="004012E7" w:rsidP="004012E7">
      <w:pPr>
        <w:ind w:firstLine="709"/>
        <w:jc w:val="both"/>
        <w:rPr>
          <w:rFonts w:eastAsia="Times New Roman" w:cs="Times New Roman"/>
        </w:rPr>
      </w:pPr>
      <w:r w:rsidRPr="00885FEB">
        <w:rPr>
          <w:rFonts w:eastAsia="Times New Roman" w:cs="Times New Roman"/>
        </w:rPr>
        <w:t>Правила безпечної експлуатації електроустановок споживачів, затверджені наказом Держнаглядохоронпраці України від 09.01.1998 №4;</w:t>
      </w:r>
    </w:p>
    <w:p w:rsidR="004012E7" w:rsidRPr="00885FEB" w:rsidRDefault="004012E7" w:rsidP="004012E7">
      <w:pPr>
        <w:ind w:firstLine="709"/>
        <w:jc w:val="both"/>
        <w:rPr>
          <w:rFonts w:eastAsia="Times New Roman" w:cs="Times New Roman"/>
        </w:rPr>
      </w:pPr>
      <w:r w:rsidRPr="00885FEB">
        <w:rPr>
          <w:rFonts w:eastAsia="Times New Roman" w:cs="Times New Roman"/>
        </w:rPr>
        <w:t xml:space="preserve">Правила експлуатації електрозахисних засобів затверджені наказом Міністерства праці та </w:t>
      </w:r>
      <w:proofErr w:type="gramStart"/>
      <w:r w:rsidRPr="00885FEB">
        <w:rPr>
          <w:rFonts w:eastAsia="Times New Roman" w:cs="Times New Roman"/>
        </w:rPr>
        <w:t>соц</w:t>
      </w:r>
      <w:proofErr w:type="gramEnd"/>
      <w:r w:rsidRPr="00885FEB">
        <w:rPr>
          <w:rFonts w:eastAsia="Times New Roman" w:cs="Times New Roman"/>
        </w:rPr>
        <w:t>іальної політики України від 15.06.2001 № 253;</w:t>
      </w:r>
    </w:p>
    <w:p w:rsidR="004012E7" w:rsidRPr="00885FEB" w:rsidRDefault="004012E7" w:rsidP="004012E7">
      <w:pPr>
        <w:ind w:firstLine="709"/>
        <w:jc w:val="both"/>
        <w:rPr>
          <w:rFonts w:eastAsia="Times New Roman" w:cs="Times New Roman"/>
        </w:rPr>
      </w:pPr>
      <w:r w:rsidRPr="00885FEB">
        <w:rPr>
          <w:rFonts w:eastAsia="Times New Roman" w:cs="Times New Roman"/>
        </w:rPr>
        <w:t>Перелік важких робіт і робіт з шкідливими і небезпечними умовами праці, на яких забороняється застосування праці неповнолітніх, затверджений наказом Міністерства охорони здоров’я України від 31.03.94 № 46;</w:t>
      </w:r>
    </w:p>
    <w:p w:rsidR="004012E7" w:rsidRPr="00885FEB" w:rsidRDefault="004012E7" w:rsidP="004012E7">
      <w:pPr>
        <w:ind w:firstLine="709"/>
        <w:jc w:val="both"/>
        <w:rPr>
          <w:rFonts w:eastAsia="Times New Roman" w:cs="Times New Roman"/>
        </w:rPr>
      </w:pPr>
      <w:r w:rsidRPr="00885FEB">
        <w:rPr>
          <w:rFonts w:eastAsia="Times New Roman" w:cs="Times New Roman"/>
        </w:rPr>
        <w:t xml:space="preserve">Положення про порядок трудового і професійного навчання неповнолітніх професіям,  пов’язаним з роботами із шкідливими та важкими умовами праці, а також з роботами </w:t>
      </w:r>
      <w:proofErr w:type="gramStart"/>
      <w:r w:rsidRPr="00885FEB">
        <w:rPr>
          <w:rFonts w:eastAsia="Times New Roman" w:cs="Times New Roman"/>
        </w:rPr>
        <w:t>п</w:t>
      </w:r>
      <w:proofErr w:type="gramEnd"/>
      <w:r w:rsidRPr="00885FEB">
        <w:rPr>
          <w:rFonts w:eastAsia="Times New Roman" w:cs="Times New Roman"/>
        </w:rPr>
        <w:t xml:space="preserve">ідвищеної небезпеки, затверджене наказом Держнаглядохоронпраці України від </w:t>
      </w:r>
      <w:r w:rsidRPr="00885FEB">
        <w:rPr>
          <w:rFonts w:eastAsia="Times New Roman" w:cs="Times New Roman"/>
          <w:lang w:val="uk-UA"/>
        </w:rPr>
        <w:t>30</w:t>
      </w:r>
      <w:r w:rsidRPr="00885FEB">
        <w:rPr>
          <w:rFonts w:eastAsia="Times New Roman" w:cs="Times New Roman"/>
        </w:rPr>
        <w:t>.12.20</w:t>
      </w:r>
      <w:r w:rsidRPr="00885FEB">
        <w:rPr>
          <w:rFonts w:eastAsia="Times New Roman" w:cs="Times New Roman"/>
          <w:lang w:val="uk-UA"/>
        </w:rPr>
        <w:t>14</w:t>
      </w:r>
      <w:r w:rsidRPr="00885FEB">
        <w:rPr>
          <w:rFonts w:eastAsia="Times New Roman" w:cs="Times New Roman"/>
        </w:rPr>
        <w:t xml:space="preserve">    № 244;</w:t>
      </w:r>
    </w:p>
    <w:p w:rsidR="004012E7" w:rsidRPr="00885FEB" w:rsidRDefault="004012E7" w:rsidP="004012E7">
      <w:pPr>
        <w:ind w:firstLine="709"/>
        <w:jc w:val="both"/>
        <w:rPr>
          <w:rFonts w:eastAsia="Times New Roman" w:cs="Times New Roman"/>
        </w:rPr>
      </w:pPr>
      <w:r w:rsidRPr="00885FEB">
        <w:rPr>
          <w:rFonts w:eastAsia="Times New Roman" w:cs="Times New Roman"/>
        </w:rPr>
        <w:t xml:space="preserve">Граничні норми </w:t>
      </w:r>
      <w:proofErr w:type="gramStart"/>
      <w:r w:rsidRPr="00885FEB">
        <w:rPr>
          <w:rFonts w:eastAsia="Times New Roman" w:cs="Times New Roman"/>
        </w:rPr>
        <w:t>п</w:t>
      </w:r>
      <w:proofErr w:type="gramEnd"/>
      <w:r w:rsidRPr="00885FEB">
        <w:rPr>
          <w:rFonts w:eastAsia="Times New Roman" w:cs="Times New Roman"/>
        </w:rPr>
        <w:t>ідіймання і переміщення важких речей неповнолітніми, затверджені наказом Міністерства охорони здоров’я України від 22.03.1996 № 59;</w:t>
      </w:r>
    </w:p>
    <w:p w:rsidR="004012E7" w:rsidRPr="00885FEB" w:rsidRDefault="004012E7" w:rsidP="004012E7">
      <w:pPr>
        <w:ind w:firstLine="709"/>
        <w:jc w:val="both"/>
        <w:rPr>
          <w:rFonts w:eastAsia="Times New Roman" w:cs="Times New Roman"/>
        </w:rPr>
      </w:pPr>
      <w:r w:rsidRPr="00885FEB">
        <w:rPr>
          <w:rFonts w:eastAsia="Times New Roman" w:cs="Times New Roman"/>
        </w:rPr>
        <w:t xml:space="preserve">Правила пожежної безпеки в Україні, затверджені наказом Міністерства України з питань надзвичайних ситуацій від 19.10.2004      № </w:t>
      </w:r>
      <w:r w:rsidRPr="00885FEB">
        <w:rPr>
          <w:rFonts w:eastAsia="Times New Roman" w:cs="Times New Roman"/>
          <w:lang w:val="uk-UA"/>
        </w:rPr>
        <w:t>1417</w:t>
      </w:r>
      <w:r w:rsidRPr="00885FEB">
        <w:rPr>
          <w:rFonts w:eastAsia="Times New Roman" w:cs="Times New Roman"/>
        </w:rPr>
        <w:t>;</w:t>
      </w:r>
    </w:p>
    <w:p w:rsidR="004012E7" w:rsidRPr="00885FEB" w:rsidRDefault="004012E7" w:rsidP="004012E7">
      <w:pPr>
        <w:ind w:firstLine="709"/>
        <w:jc w:val="both"/>
        <w:rPr>
          <w:rFonts w:eastAsia="Times New Roman" w:cs="Times New Roman"/>
        </w:rPr>
      </w:pPr>
      <w:r w:rsidRPr="00885FEB">
        <w:rPr>
          <w:rFonts w:eastAsia="Times New Roman" w:cs="Times New Roman"/>
        </w:rPr>
        <w:t xml:space="preserve">Порядок розслідування та </w:t>
      </w:r>
      <w:proofErr w:type="gramStart"/>
      <w:r w:rsidRPr="00885FEB">
        <w:rPr>
          <w:rFonts w:eastAsia="Times New Roman" w:cs="Times New Roman"/>
        </w:rPr>
        <w:t>обл</w:t>
      </w:r>
      <w:proofErr w:type="gramEnd"/>
      <w:r w:rsidRPr="00885FEB">
        <w:rPr>
          <w:rFonts w:eastAsia="Times New Roman" w:cs="Times New Roman"/>
        </w:rPr>
        <w:t>іку нещасних випадків невиробничого характеру, затверджено постановою Кабінету Міністрів України від  22.03.2001 № 270 (зі змінами).</w:t>
      </w:r>
    </w:p>
    <w:p w:rsidR="004012E7" w:rsidRPr="00885FEB" w:rsidRDefault="004012E7" w:rsidP="004012E7">
      <w:pPr>
        <w:ind w:firstLine="709"/>
        <w:jc w:val="both"/>
        <w:rPr>
          <w:rFonts w:eastAsia="Times New Roman" w:cs="Times New Roman"/>
          <w:b/>
          <w:u w:val="single"/>
          <w:lang w:val="uk-UA"/>
        </w:rPr>
      </w:pPr>
    </w:p>
    <w:p w:rsidR="004012E7" w:rsidRPr="00885FEB" w:rsidRDefault="004012E7" w:rsidP="004012E7">
      <w:pPr>
        <w:ind w:firstLine="709"/>
        <w:jc w:val="center"/>
        <w:rPr>
          <w:rFonts w:eastAsia="Times New Roman" w:cs="Times New Roman"/>
          <w:b/>
          <w:u w:val="single"/>
        </w:rPr>
      </w:pPr>
      <w:r w:rsidRPr="00885FEB">
        <w:rPr>
          <w:rFonts w:eastAsia="Times New Roman" w:cs="Times New Roman"/>
          <w:b/>
          <w:u w:val="single"/>
        </w:rPr>
        <w:t xml:space="preserve">4. Організація роботи з охорони праці, безпеки життєдіяльності в навчальних закладах установах, </w:t>
      </w:r>
      <w:proofErr w:type="gramStart"/>
      <w:r w:rsidRPr="00885FEB">
        <w:rPr>
          <w:rFonts w:eastAsia="Times New Roman" w:cs="Times New Roman"/>
          <w:b/>
          <w:u w:val="single"/>
        </w:rPr>
        <w:t>п</w:t>
      </w:r>
      <w:proofErr w:type="gramEnd"/>
      <w:r w:rsidRPr="00885FEB">
        <w:rPr>
          <w:rFonts w:eastAsia="Times New Roman" w:cs="Times New Roman"/>
          <w:b/>
          <w:u w:val="single"/>
        </w:rPr>
        <w:t>ідприємствах Міністерства освіти і науки України</w:t>
      </w:r>
    </w:p>
    <w:p w:rsidR="004012E7" w:rsidRPr="00885FEB" w:rsidRDefault="004012E7" w:rsidP="004012E7">
      <w:pPr>
        <w:ind w:firstLine="709"/>
        <w:jc w:val="both"/>
        <w:rPr>
          <w:rFonts w:eastAsia="Times New Roman" w:cs="Times New Roman"/>
        </w:rPr>
      </w:pPr>
      <w:r w:rsidRPr="00885FEB">
        <w:rPr>
          <w:rFonts w:eastAsia="Times New Roman" w:cs="Times New Roman"/>
        </w:rPr>
        <w:t xml:space="preserve">Організація роботи з охорони праці, безпеки життєдіяльності в навчальних закладах, установах, </w:t>
      </w:r>
      <w:proofErr w:type="gramStart"/>
      <w:r w:rsidRPr="00885FEB">
        <w:rPr>
          <w:rFonts w:eastAsia="Times New Roman" w:cs="Times New Roman"/>
        </w:rPr>
        <w:t>п</w:t>
      </w:r>
      <w:proofErr w:type="gramEnd"/>
      <w:r w:rsidRPr="00885FEB">
        <w:rPr>
          <w:rFonts w:eastAsia="Times New Roman" w:cs="Times New Roman"/>
        </w:rPr>
        <w:t>ідприємствах, організаціях відповідно до Положення про організацію роботи з охорони праці учасників навчально-виховного процесу в установах і навчальних закладах підпорядкованих Міністерству освіти і науки України.</w:t>
      </w:r>
    </w:p>
    <w:p w:rsidR="004012E7" w:rsidRPr="00885FEB" w:rsidRDefault="004012E7" w:rsidP="004012E7">
      <w:pPr>
        <w:ind w:firstLine="709"/>
        <w:jc w:val="both"/>
        <w:rPr>
          <w:rFonts w:eastAsia="Times New Roman" w:cs="Times New Roman"/>
        </w:rPr>
      </w:pPr>
      <w:r w:rsidRPr="00885FEB">
        <w:rPr>
          <w:rFonts w:eastAsia="Times New Roman" w:cs="Times New Roman"/>
        </w:rPr>
        <w:t xml:space="preserve">Навчання працівників з питань охорони праці, безпеки життєдіяльності, проведення інструктажів </w:t>
      </w:r>
      <w:proofErr w:type="gramStart"/>
      <w:r w:rsidRPr="00885FEB">
        <w:rPr>
          <w:rFonts w:eastAsia="Times New Roman" w:cs="Times New Roman"/>
        </w:rPr>
        <w:t>в</w:t>
      </w:r>
      <w:proofErr w:type="gramEnd"/>
      <w:r w:rsidRPr="00885FEB">
        <w:rPr>
          <w:rFonts w:eastAsia="Times New Roman" w:cs="Times New Roman"/>
        </w:rPr>
        <w:t>ідповідно до Положення про порядок проведення навчання і перевірки знань з питань охорони праці в закладах, установах, організаціях, підприємствах, підпорядкованих Міністерству освіти і науки України.</w:t>
      </w:r>
    </w:p>
    <w:p w:rsidR="004012E7" w:rsidRPr="00885FEB" w:rsidRDefault="004012E7" w:rsidP="004012E7">
      <w:pPr>
        <w:ind w:firstLine="709"/>
        <w:jc w:val="both"/>
        <w:rPr>
          <w:rFonts w:eastAsia="Times New Roman" w:cs="Times New Roman"/>
        </w:rPr>
      </w:pPr>
      <w:r w:rsidRPr="00885FEB">
        <w:rPr>
          <w:rFonts w:eastAsia="Times New Roman" w:cs="Times New Roman"/>
        </w:rPr>
        <w:t>Забезпечення безпеки проведення навчально-виховного процесу:</w:t>
      </w:r>
    </w:p>
    <w:p w:rsidR="004012E7" w:rsidRPr="00885FEB" w:rsidRDefault="004012E7" w:rsidP="004012E7">
      <w:pPr>
        <w:ind w:firstLine="709"/>
        <w:jc w:val="both"/>
        <w:rPr>
          <w:rFonts w:eastAsia="Times New Roman" w:cs="Times New Roman"/>
        </w:rPr>
      </w:pPr>
      <w:r w:rsidRPr="00885FEB">
        <w:rPr>
          <w:rFonts w:eastAsia="Times New Roman" w:cs="Times New Roman"/>
        </w:rPr>
        <w:t>керівництво, координація і контроль за організацією охорони праці;</w:t>
      </w:r>
    </w:p>
    <w:p w:rsidR="004012E7" w:rsidRPr="00885FEB" w:rsidRDefault="004012E7" w:rsidP="004012E7">
      <w:pPr>
        <w:ind w:firstLine="709"/>
        <w:jc w:val="both"/>
        <w:rPr>
          <w:rFonts w:eastAsia="Times New Roman" w:cs="Times New Roman"/>
        </w:rPr>
      </w:pPr>
      <w:r w:rsidRPr="00885FEB">
        <w:rPr>
          <w:rFonts w:eastAsia="Times New Roman" w:cs="Times New Roman"/>
        </w:rPr>
        <w:lastRenderedPageBreak/>
        <w:t>функціонування системи управління охороною праці;</w:t>
      </w:r>
    </w:p>
    <w:p w:rsidR="004012E7" w:rsidRPr="00885FEB" w:rsidRDefault="004012E7" w:rsidP="004012E7">
      <w:pPr>
        <w:ind w:firstLine="709"/>
        <w:jc w:val="both"/>
        <w:rPr>
          <w:rFonts w:eastAsia="Times New Roman" w:cs="Times New Roman"/>
        </w:rPr>
      </w:pPr>
      <w:r w:rsidRPr="00885FEB">
        <w:rPr>
          <w:rFonts w:eastAsia="Times New Roman" w:cs="Times New Roman"/>
        </w:rPr>
        <w:t>відповідність обладнання, будівель та споруд вимогам нормативно-правових актів з охорони праці;</w:t>
      </w:r>
    </w:p>
    <w:p w:rsidR="004012E7" w:rsidRPr="00885FEB" w:rsidRDefault="004012E7" w:rsidP="004012E7">
      <w:pPr>
        <w:ind w:firstLine="709"/>
        <w:jc w:val="both"/>
        <w:rPr>
          <w:rFonts w:eastAsia="Times New Roman" w:cs="Times New Roman"/>
        </w:rPr>
      </w:pPr>
      <w:r w:rsidRPr="00885FEB">
        <w:rPr>
          <w:rFonts w:eastAsia="Times New Roman" w:cs="Times New Roman"/>
        </w:rPr>
        <w:t xml:space="preserve">організація безпечного ведення робіт </w:t>
      </w:r>
      <w:proofErr w:type="gramStart"/>
      <w:r w:rsidRPr="00885FEB">
        <w:rPr>
          <w:rFonts w:eastAsia="Times New Roman" w:cs="Times New Roman"/>
        </w:rPr>
        <w:t>п</w:t>
      </w:r>
      <w:proofErr w:type="gramEnd"/>
      <w:r w:rsidRPr="00885FEB">
        <w:rPr>
          <w:rFonts w:eastAsia="Times New Roman" w:cs="Times New Roman"/>
        </w:rPr>
        <w:t>ідвищеної небезпеки;</w:t>
      </w:r>
    </w:p>
    <w:p w:rsidR="004012E7" w:rsidRPr="00885FEB" w:rsidRDefault="004012E7" w:rsidP="004012E7">
      <w:pPr>
        <w:ind w:firstLine="709"/>
        <w:jc w:val="both"/>
        <w:rPr>
          <w:rFonts w:eastAsia="Times New Roman" w:cs="Times New Roman"/>
        </w:rPr>
      </w:pPr>
      <w:r w:rsidRPr="00885FEB">
        <w:rPr>
          <w:rFonts w:eastAsia="Times New Roman" w:cs="Times New Roman"/>
        </w:rPr>
        <w:t xml:space="preserve">правила безпеки </w:t>
      </w:r>
      <w:proofErr w:type="gramStart"/>
      <w:r w:rsidRPr="00885FEB">
        <w:rPr>
          <w:rFonts w:eastAsia="Times New Roman" w:cs="Times New Roman"/>
        </w:rPr>
        <w:t>п</w:t>
      </w:r>
      <w:proofErr w:type="gramEnd"/>
      <w:r w:rsidRPr="00885FEB">
        <w:rPr>
          <w:rFonts w:eastAsia="Times New Roman" w:cs="Times New Roman"/>
        </w:rPr>
        <w:t>ід час проведення занять в кабінетах інформатики, фізики, хімії, біології, навчально-виробничих майстернях;</w:t>
      </w:r>
    </w:p>
    <w:p w:rsidR="004012E7" w:rsidRPr="00885FEB" w:rsidRDefault="004012E7" w:rsidP="004012E7">
      <w:pPr>
        <w:ind w:firstLine="709"/>
        <w:jc w:val="both"/>
        <w:rPr>
          <w:rFonts w:eastAsia="Times New Roman" w:cs="Times New Roman"/>
        </w:rPr>
      </w:pPr>
      <w:r w:rsidRPr="00885FEB">
        <w:rPr>
          <w:rFonts w:eastAsia="Times New Roman" w:cs="Times New Roman"/>
        </w:rPr>
        <w:t xml:space="preserve">розробка інструкцій з охорони праці для видів робіт або окремих професій (посад), інструкцій з безпеки </w:t>
      </w:r>
      <w:proofErr w:type="gramStart"/>
      <w:r w:rsidRPr="00885FEB">
        <w:rPr>
          <w:rFonts w:eastAsia="Times New Roman" w:cs="Times New Roman"/>
        </w:rPr>
        <w:t>п</w:t>
      </w:r>
      <w:proofErr w:type="gramEnd"/>
      <w:r w:rsidRPr="00885FEB">
        <w:rPr>
          <w:rFonts w:eastAsia="Times New Roman" w:cs="Times New Roman"/>
        </w:rPr>
        <w:t>ід час проведення навчально-виховного процесу для кабінетів (лабораторій), спортивних споруд, майстерень тощо.</w:t>
      </w:r>
    </w:p>
    <w:p w:rsidR="004012E7" w:rsidRPr="00885FEB" w:rsidRDefault="004012E7" w:rsidP="004012E7">
      <w:pPr>
        <w:ind w:firstLine="709"/>
        <w:jc w:val="both"/>
        <w:rPr>
          <w:rFonts w:eastAsia="Times New Roman" w:cs="Times New Roman"/>
        </w:rPr>
      </w:pPr>
      <w:r w:rsidRPr="00885FEB">
        <w:rPr>
          <w:rFonts w:eastAsia="Times New Roman" w:cs="Times New Roman"/>
        </w:rPr>
        <w:t xml:space="preserve">Попередження травматизму </w:t>
      </w:r>
      <w:proofErr w:type="gramStart"/>
      <w:r w:rsidRPr="00885FEB">
        <w:rPr>
          <w:rFonts w:eastAsia="Times New Roman" w:cs="Times New Roman"/>
        </w:rPr>
        <w:t>п</w:t>
      </w:r>
      <w:proofErr w:type="gramEnd"/>
      <w:r w:rsidRPr="00885FEB">
        <w:rPr>
          <w:rFonts w:eastAsia="Times New Roman" w:cs="Times New Roman"/>
        </w:rPr>
        <w:t>ід час навчально-виховного процесу та у побуті. Розслідування та облік нещасних випадків, що сталися з учасниками навчально-виховного процесу, відповідно до Положення про порядок розслідування нещасних випадків, що сталися під час навчально-виховного процесу в навчальних закладах.</w:t>
      </w:r>
    </w:p>
    <w:p w:rsidR="004012E7" w:rsidRPr="00885FEB" w:rsidRDefault="004012E7" w:rsidP="004012E7">
      <w:pPr>
        <w:ind w:firstLine="709"/>
        <w:jc w:val="both"/>
        <w:rPr>
          <w:rFonts w:eastAsia="Times New Roman" w:cs="Times New Roman"/>
          <w:lang w:val="uk-UA"/>
        </w:rPr>
      </w:pPr>
    </w:p>
    <w:p w:rsidR="004012E7" w:rsidRPr="00885FEB" w:rsidRDefault="004012E7" w:rsidP="004012E7">
      <w:pPr>
        <w:ind w:firstLine="709"/>
        <w:jc w:val="center"/>
        <w:rPr>
          <w:rFonts w:eastAsia="Times New Roman" w:cs="Times New Roman"/>
          <w:b/>
          <w:u w:val="single"/>
          <w:lang w:val="uk-UA"/>
        </w:rPr>
      </w:pPr>
      <w:r w:rsidRPr="00885FEB">
        <w:rPr>
          <w:rFonts w:eastAsia="Times New Roman" w:cs="Times New Roman"/>
          <w:b/>
          <w:u w:val="single"/>
          <w:lang w:val="uk-UA"/>
        </w:rPr>
        <w:t>5. Електробезпека</w:t>
      </w:r>
    </w:p>
    <w:p w:rsidR="004012E7" w:rsidRPr="00885FEB" w:rsidRDefault="004012E7" w:rsidP="004012E7">
      <w:pPr>
        <w:ind w:firstLine="709"/>
        <w:jc w:val="both"/>
        <w:rPr>
          <w:rFonts w:eastAsia="Times New Roman" w:cs="Times New Roman"/>
          <w:lang w:val="uk-UA"/>
        </w:rPr>
      </w:pPr>
      <w:r w:rsidRPr="00885FEB">
        <w:rPr>
          <w:rFonts w:eastAsia="Times New Roman" w:cs="Times New Roman"/>
          <w:lang w:val="uk-UA"/>
        </w:rPr>
        <w:t>Основні нормативні документи, що регламентують роботи із забезпечення безпечної експлуатації електрообладнання навчального закладу, установи, підприємства, організації Міністерства освіти і науки України.</w:t>
      </w:r>
    </w:p>
    <w:p w:rsidR="004012E7" w:rsidRPr="00885FEB" w:rsidRDefault="004012E7" w:rsidP="004012E7">
      <w:pPr>
        <w:ind w:firstLine="709"/>
        <w:jc w:val="both"/>
        <w:rPr>
          <w:rFonts w:eastAsia="Times New Roman" w:cs="Times New Roman"/>
          <w:lang w:val="uk-UA"/>
        </w:rPr>
      </w:pPr>
      <w:r w:rsidRPr="00885FEB">
        <w:rPr>
          <w:rFonts w:eastAsia="Times New Roman" w:cs="Times New Roman"/>
          <w:lang w:val="uk-UA"/>
        </w:rPr>
        <w:t>Класифікація приміщень щодо небезпеки ураження працівників електричним струмом. Захисне заземлення і занулення, їх призначення.</w:t>
      </w:r>
    </w:p>
    <w:p w:rsidR="004012E7" w:rsidRPr="00885FEB" w:rsidRDefault="004012E7" w:rsidP="004012E7">
      <w:pPr>
        <w:ind w:firstLine="709"/>
        <w:jc w:val="both"/>
        <w:rPr>
          <w:rFonts w:eastAsia="Times New Roman" w:cs="Times New Roman"/>
          <w:lang w:val="uk-UA"/>
        </w:rPr>
      </w:pPr>
      <w:r w:rsidRPr="00885FEB">
        <w:rPr>
          <w:rFonts w:eastAsia="Times New Roman" w:cs="Times New Roman"/>
          <w:lang w:val="uk-UA"/>
        </w:rPr>
        <w:t>Організація експлуатації та обслуговування електрообладнання  згідно з вимогами чинних нормативних документів. Роботи з електроінструментом, трансформаторами, перетворювачами, переносними світильниками, електрозварювальним устаткуванням. Заходи безпеки при роботі з електрифікованим обладнанням.</w:t>
      </w:r>
    </w:p>
    <w:p w:rsidR="004012E7" w:rsidRPr="00885FEB" w:rsidRDefault="004012E7" w:rsidP="004012E7">
      <w:pPr>
        <w:ind w:firstLine="709"/>
        <w:jc w:val="both"/>
        <w:rPr>
          <w:rFonts w:eastAsia="Times New Roman" w:cs="Times New Roman"/>
          <w:lang w:val="uk-UA"/>
        </w:rPr>
      </w:pPr>
      <w:r w:rsidRPr="00885FEB">
        <w:rPr>
          <w:rFonts w:eastAsia="Times New Roman" w:cs="Times New Roman"/>
          <w:lang w:val="uk-UA"/>
        </w:rPr>
        <w:t>Порядок навчання і перевірки знань посадових осіб, робітників з електробезпеки.</w:t>
      </w:r>
    </w:p>
    <w:p w:rsidR="004012E7" w:rsidRPr="00885FEB" w:rsidRDefault="004012E7" w:rsidP="004012E7">
      <w:pPr>
        <w:ind w:firstLine="709"/>
        <w:jc w:val="both"/>
        <w:rPr>
          <w:rFonts w:eastAsia="Times New Roman" w:cs="Times New Roman"/>
          <w:lang w:val="uk-UA"/>
        </w:rPr>
      </w:pPr>
      <w:r w:rsidRPr="00885FEB">
        <w:rPr>
          <w:rFonts w:eastAsia="Times New Roman" w:cs="Times New Roman"/>
          <w:lang w:val="uk-UA"/>
        </w:rPr>
        <w:t>Групи з електробезпеки. Організаційні та технічні заходи, що забезпечують  безпеку працівників під час роботи в електроустановках.</w:t>
      </w:r>
    </w:p>
    <w:p w:rsidR="004012E7" w:rsidRPr="00885FEB" w:rsidRDefault="004012E7" w:rsidP="004012E7">
      <w:pPr>
        <w:ind w:firstLine="709"/>
        <w:jc w:val="both"/>
        <w:rPr>
          <w:rFonts w:eastAsia="Times New Roman" w:cs="Times New Roman"/>
          <w:lang w:val="uk-UA"/>
        </w:rPr>
      </w:pPr>
      <w:r w:rsidRPr="00885FEB">
        <w:rPr>
          <w:rFonts w:eastAsia="Times New Roman" w:cs="Times New Roman"/>
          <w:lang w:val="uk-UA"/>
        </w:rPr>
        <w:t>Правила роботи на персональних комп’ютерах.</w:t>
      </w:r>
    </w:p>
    <w:p w:rsidR="004012E7" w:rsidRPr="00885FEB" w:rsidRDefault="004012E7" w:rsidP="004012E7">
      <w:pPr>
        <w:ind w:firstLine="709"/>
        <w:jc w:val="both"/>
        <w:rPr>
          <w:rFonts w:eastAsia="Times New Roman" w:cs="Times New Roman"/>
          <w:lang w:val="uk-UA"/>
        </w:rPr>
      </w:pPr>
      <w:r w:rsidRPr="00885FEB">
        <w:rPr>
          <w:rFonts w:eastAsia="Times New Roman" w:cs="Times New Roman"/>
          <w:lang w:val="uk-UA"/>
        </w:rPr>
        <w:t>Захист від статичної електрики. Захист будівель та споруд від блискавки.</w:t>
      </w:r>
    </w:p>
    <w:p w:rsidR="004012E7" w:rsidRPr="00885FEB" w:rsidRDefault="004012E7" w:rsidP="004012E7">
      <w:pPr>
        <w:ind w:firstLine="709"/>
        <w:jc w:val="both"/>
        <w:rPr>
          <w:rFonts w:eastAsia="Times New Roman" w:cs="Times New Roman"/>
          <w:lang w:val="uk-UA"/>
        </w:rPr>
      </w:pPr>
      <w:r w:rsidRPr="00885FEB">
        <w:rPr>
          <w:rFonts w:eastAsia="Times New Roman" w:cs="Times New Roman"/>
          <w:lang w:val="uk-UA"/>
        </w:rPr>
        <w:t>Заходи щодо запобігання аваріям з електрообладнанням.</w:t>
      </w:r>
    </w:p>
    <w:p w:rsidR="004012E7" w:rsidRPr="00885FEB" w:rsidRDefault="004012E7" w:rsidP="004012E7">
      <w:pPr>
        <w:ind w:firstLine="709"/>
        <w:jc w:val="both"/>
        <w:rPr>
          <w:rFonts w:eastAsia="Times New Roman" w:cs="Times New Roman"/>
          <w:lang w:val="uk-UA"/>
        </w:rPr>
      </w:pPr>
    </w:p>
    <w:p w:rsidR="004012E7" w:rsidRPr="00885FEB" w:rsidRDefault="004012E7" w:rsidP="004012E7">
      <w:pPr>
        <w:ind w:firstLine="709"/>
        <w:jc w:val="center"/>
        <w:rPr>
          <w:rFonts w:eastAsia="Times New Roman" w:cs="Times New Roman"/>
          <w:b/>
          <w:u w:val="single"/>
          <w:lang w:val="uk-UA"/>
        </w:rPr>
      </w:pPr>
      <w:r w:rsidRPr="00885FEB">
        <w:rPr>
          <w:rFonts w:eastAsia="Times New Roman" w:cs="Times New Roman"/>
          <w:b/>
          <w:u w:val="single"/>
          <w:lang w:val="uk-UA"/>
        </w:rPr>
        <w:t>6. Пожежна безпека</w:t>
      </w:r>
    </w:p>
    <w:p w:rsidR="004012E7" w:rsidRPr="00885FEB" w:rsidRDefault="004012E7" w:rsidP="004012E7">
      <w:pPr>
        <w:ind w:firstLine="709"/>
        <w:jc w:val="both"/>
        <w:rPr>
          <w:rFonts w:eastAsia="Times New Roman" w:cs="Times New Roman"/>
          <w:lang w:val="uk-UA"/>
        </w:rPr>
      </w:pPr>
      <w:r w:rsidRPr="00885FEB">
        <w:rPr>
          <w:rFonts w:eastAsia="Times New Roman" w:cs="Times New Roman"/>
          <w:lang w:val="uk-UA"/>
        </w:rPr>
        <w:t>Основні нормативні документи, що регламентують роботу із забезпечення пожежної безпеки навчального закладу, установи, підприємства, організації Міністерства світи і науки України:</w:t>
      </w:r>
    </w:p>
    <w:p w:rsidR="004012E7" w:rsidRPr="00885FEB" w:rsidRDefault="004012E7" w:rsidP="004012E7">
      <w:pPr>
        <w:ind w:firstLine="709"/>
        <w:jc w:val="both"/>
        <w:rPr>
          <w:rFonts w:eastAsia="Times New Roman" w:cs="Times New Roman"/>
          <w:lang w:val="uk-UA"/>
        </w:rPr>
      </w:pPr>
      <w:r w:rsidRPr="00885FEB">
        <w:rPr>
          <w:rFonts w:eastAsia="Times New Roman" w:cs="Times New Roman"/>
          <w:lang w:val="uk-UA"/>
        </w:rPr>
        <w:t>Закон України «Про пожежну безпеку»;</w:t>
      </w:r>
    </w:p>
    <w:p w:rsidR="004012E7" w:rsidRPr="00885FEB" w:rsidRDefault="004012E7" w:rsidP="004012E7">
      <w:pPr>
        <w:ind w:firstLine="709"/>
        <w:jc w:val="both"/>
        <w:rPr>
          <w:rFonts w:eastAsia="Times New Roman" w:cs="Times New Roman"/>
          <w:lang w:val="uk-UA"/>
        </w:rPr>
      </w:pPr>
      <w:r w:rsidRPr="00885FEB">
        <w:rPr>
          <w:rFonts w:eastAsia="Times New Roman" w:cs="Times New Roman"/>
          <w:lang w:val="uk-UA"/>
        </w:rPr>
        <w:t>Правила пожежної безпеки України;</w:t>
      </w:r>
    </w:p>
    <w:p w:rsidR="004012E7" w:rsidRPr="00885FEB" w:rsidRDefault="004012E7" w:rsidP="004012E7">
      <w:pPr>
        <w:ind w:firstLine="709"/>
        <w:jc w:val="both"/>
        <w:rPr>
          <w:rFonts w:eastAsia="Times New Roman" w:cs="Times New Roman"/>
          <w:lang w:val="uk-UA"/>
        </w:rPr>
      </w:pPr>
      <w:r w:rsidRPr="00885FEB">
        <w:rPr>
          <w:rFonts w:eastAsia="Times New Roman" w:cs="Times New Roman"/>
          <w:lang w:val="uk-UA"/>
        </w:rPr>
        <w:t>Правила пожежної безпеки для закладів, установ, організацій і підприємств Міністерства освіти і науки України.</w:t>
      </w:r>
    </w:p>
    <w:p w:rsidR="004012E7" w:rsidRPr="00885FEB" w:rsidRDefault="004012E7" w:rsidP="004012E7">
      <w:pPr>
        <w:ind w:firstLine="709"/>
        <w:jc w:val="both"/>
        <w:rPr>
          <w:rFonts w:eastAsia="Times New Roman" w:cs="Times New Roman"/>
          <w:lang w:val="uk-UA"/>
        </w:rPr>
      </w:pPr>
      <w:r w:rsidRPr="00885FEB">
        <w:rPr>
          <w:rFonts w:eastAsia="Times New Roman" w:cs="Times New Roman"/>
          <w:lang w:val="uk-UA"/>
        </w:rPr>
        <w:t>Обов’язки керівника та інших посадових осіб щодо забезпечення пожежної безпеки.</w:t>
      </w:r>
    </w:p>
    <w:p w:rsidR="004012E7" w:rsidRPr="00885FEB" w:rsidRDefault="004012E7" w:rsidP="004012E7">
      <w:pPr>
        <w:ind w:firstLine="709"/>
        <w:jc w:val="both"/>
        <w:rPr>
          <w:rFonts w:eastAsia="Times New Roman" w:cs="Times New Roman"/>
          <w:lang w:val="uk-UA"/>
        </w:rPr>
      </w:pPr>
      <w:r w:rsidRPr="00885FEB">
        <w:rPr>
          <w:rFonts w:eastAsia="Times New Roman" w:cs="Times New Roman"/>
          <w:lang w:val="uk-UA"/>
        </w:rPr>
        <w:t>Пожежна служба: положення про службу, основні завдання, функціональні обов’язки та права. Положення про добровільні пожежні дружини.</w:t>
      </w:r>
    </w:p>
    <w:p w:rsidR="004012E7" w:rsidRPr="00885FEB" w:rsidRDefault="004012E7" w:rsidP="004012E7">
      <w:pPr>
        <w:ind w:firstLine="709"/>
        <w:jc w:val="both"/>
        <w:rPr>
          <w:rFonts w:eastAsia="Times New Roman" w:cs="Times New Roman"/>
          <w:lang w:val="uk-UA"/>
        </w:rPr>
      </w:pPr>
      <w:r w:rsidRPr="00885FEB">
        <w:rPr>
          <w:rFonts w:eastAsia="Times New Roman" w:cs="Times New Roman"/>
          <w:lang w:val="uk-UA"/>
        </w:rPr>
        <w:t>Основні вимоги пожежної безпеки у будівлях і навчальних приміщеннях, при експлуатації електрообладнання, опалювальних приладів, систем вентиляції, при проведенні електрозварювальних робіт, при роботі з пожежо- вибухонебезпечними матеріалами.</w:t>
      </w:r>
    </w:p>
    <w:p w:rsidR="004012E7" w:rsidRPr="00885FEB" w:rsidRDefault="004012E7" w:rsidP="004012E7">
      <w:pPr>
        <w:ind w:firstLine="709"/>
        <w:jc w:val="both"/>
        <w:rPr>
          <w:rFonts w:eastAsia="Times New Roman" w:cs="Times New Roman"/>
          <w:lang w:val="uk-UA"/>
        </w:rPr>
      </w:pPr>
      <w:r w:rsidRPr="00885FEB">
        <w:rPr>
          <w:rFonts w:eastAsia="Times New Roman" w:cs="Times New Roman"/>
          <w:lang w:val="uk-UA"/>
        </w:rPr>
        <w:t>Основні вимоги до утримання шляхів евакуації, систем пожежогасіння, пожежної сигналізації. Основні причини пожеж, розробка протипожежних заходів.</w:t>
      </w:r>
    </w:p>
    <w:p w:rsidR="004012E7" w:rsidRPr="00885FEB" w:rsidRDefault="004012E7" w:rsidP="004012E7">
      <w:pPr>
        <w:ind w:firstLine="709"/>
        <w:jc w:val="both"/>
        <w:rPr>
          <w:rFonts w:eastAsia="Times New Roman" w:cs="Times New Roman"/>
          <w:lang w:val="uk-UA"/>
        </w:rPr>
      </w:pPr>
      <w:r w:rsidRPr="00885FEB">
        <w:rPr>
          <w:rFonts w:eastAsia="Times New Roman" w:cs="Times New Roman"/>
          <w:lang w:val="uk-UA"/>
        </w:rPr>
        <w:t>Призначення засобів пожежогасіння, протипожежного інвентарю та правила їх використування.</w:t>
      </w:r>
    </w:p>
    <w:p w:rsidR="004012E7" w:rsidRPr="00885FEB" w:rsidRDefault="004012E7" w:rsidP="004012E7">
      <w:pPr>
        <w:ind w:firstLine="709"/>
        <w:jc w:val="both"/>
        <w:rPr>
          <w:rFonts w:eastAsia="Times New Roman" w:cs="Times New Roman"/>
          <w:lang w:val="uk-UA"/>
        </w:rPr>
      </w:pPr>
      <w:r w:rsidRPr="00885FEB">
        <w:rPr>
          <w:rFonts w:eastAsia="Times New Roman" w:cs="Times New Roman"/>
          <w:lang w:val="uk-UA"/>
        </w:rPr>
        <w:t xml:space="preserve">Порядок повідомлення про пожежу, розслідування та облік пожеж. Порядок </w:t>
      </w:r>
      <w:r w:rsidRPr="00885FEB">
        <w:rPr>
          <w:rFonts w:eastAsia="Times New Roman" w:cs="Times New Roman"/>
          <w:lang w:val="uk-UA"/>
        </w:rPr>
        <w:lastRenderedPageBreak/>
        <w:t>повідомлення про пожежу Міністерству освіти і науки України.</w:t>
      </w:r>
    </w:p>
    <w:p w:rsidR="004012E7" w:rsidRPr="00885FEB" w:rsidRDefault="004012E7" w:rsidP="004012E7">
      <w:pPr>
        <w:ind w:firstLine="709"/>
        <w:jc w:val="both"/>
        <w:rPr>
          <w:rFonts w:eastAsia="Times New Roman" w:cs="Times New Roman"/>
          <w:lang w:val="uk-UA"/>
        </w:rPr>
      </w:pPr>
    </w:p>
    <w:p w:rsidR="004012E7" w:rsidRPr="00885FEB" w:rsidRDefault="004012E7" w:rsidP="004012E7">
      <w:pPr>
        <w:ind w:firstLine="709"/>
        <w:jc w:val="center"/>
        <w:rPr>
          <w:rFonts w:eastAsia="Times New Roman" w:cs="Times New Roman"/>
          <w:b/>
          <w:u w:val="single"/>
          <w:lang w:val="uk-UA"/>
        </w:rPr>
      </w:pPr>
      <w:r w:rsidRPr="00885FEB">
        <w:rPr>
          <w:rFonts w:eastAsia="Times New Roman" w:cs="Times New Roman"/>
          <w:b/>
          <w:u w:val="single"/>
          <w:lang w:val="uk-UA"/>
        </w:rPr>
        <w:t>7. Вибухонебезпека</w:t>
      </w:r>
    </w:p>
    <w:p w:rsidR="004012E7" w:rsidRPr="00885FEB" w:rsidRDefault="004012E7" w:rsidP="004012E7">
      <w:pPr>
        <w:ind w:firstLine="709"/>
        <w:jc w:val="both"/>
        <w:rPr>
          <w:rFonts w:eastAsia="Times New Roman" w:cs="Times New Roman"/>
          <w:lang w:val="uk-UA"/>
        </w:rPr>
      </w:pPr>
      <w:r w:rsidRPr="00885FEB">
        <w:rPr>
          <w:rFonts w:eastAsia="Times New Roman" w:cs="Times New Roman"/>
          <w:lang w:val="uk-UA"/>
        </w:rPr>
        <w:t>Параметри і властивості, що характеризують вибухонебезпеку середовища.</w:t>
      </w:r>
    </w:p>
    <w:p w:rsidR="004012E7" w:rsidRPr="00885FEB" w:rsidRDefault="004012E7" w:rsidP="004012E7">
      <w:pPr>
        <w:ind w:firstLine="709"/>
        <w:jc w:val="both"/>
        <w:rPr>
          <w:rFonts w:eastAsia="Times New Roman" w:cs="Times New Roman"/>
          <w:lang w:val="uk-UA"/>
        </w:rPr>
      </w:pPr>
      <w:r w:rsidRPr="00885FEB">
        <w:rPr>
          <w:rFonts w:eastAsia="Times New Roman" w:cs="Times New Roman"/>
          <w:lang w:val="uk-UA"/>
        </w:rPr>
        <w:t xml:space="preserve">Кількісні показники вибухів, що характеризують масштаби руйнування, тяжкість наслідків. Основні вимоги до будови і безпечної експлуатації обладнання, що працює під тиском. Вимоги щодо професійного відбору та навчання персоналу з обслуговування об’єктів підвищеної вибухонебезпеки. </w:t>
      </w:r>
    </w:p>
    <w:p w:rsidR="004012E7" w:rsidRPr="00885FEB" w:rsidRDefault="004012E7" w:rsidP="004012E7">
      <w:pPr>
        <w:ind w:firstLine="709"/>
        <w:jc w:val="both"/>
        <w:rPr>
          <w:rFonts w:eastAsia="Times New Roman" w:cs="Times New Roman"/>
          <w:lang w:val="uk-UA"/>
        </w:rPr>
      </w:pPr>
    </w:p>
    <w:p w:rsidR="004012E7" w:rsidRPr="00885FEB" w:rsidRDefault="004012E7" w:rsidP="004012E7">
      <w:pPr>
        <w:ind w:firstLine="709"/>
        <w:jc w:val="center"/>
        <w:rPr>
          <w:rFonts w:eastAsia="Times New Roman" w:cs="Times New Roman"/>
          <w:b/>
          <w:u w:val="single"/>
          <w:lang w:val="uk-UA"/>
        </w:rPr>
      </w:pPr>
      <w:r w:rsidRPr="00885FEB">
        <w:rPr>
          <w:rFonts w:eastAsia="Times New Roman" w:cs="Times New Roman"/>
          <w:b/>
          <w:u w:val="single"/>
          <w:lang w:val="uk-UA"/>
        </w:rPr>
        <w:t>8. Радіаційна безпека</w:t>
      </w:r>
    </w:p>
    <w:p w:rsidR="004012E7" w:rsidRPr="00885FEB" w:rsidRDefault="004012E7" w:rsidP="004012E7">
      <w:pPr>
        <w:ind w:firstLine="709"/>
        <w:jc w:val="both"/>
        <w:rPr>
          <w:rFonts w:eastAsia="Times New Roman" w:cs="Times New Roman"/>
          <w:lang w:val="uk-UA"/>
        </w:rPr>
      </w:pPr>
      <w:r w:rsidRPr="00885FEB">
        <w:rPr>
          <w:rFonts w:eastAsia="Times New Roman" w:cs="Times New Roman"/>
          <w:lang w:val="uk-UA"/>
        </w:rPr>
        <w:t>Радіонукліди та їх характеристики. Іонізуючі випромінювання (рентгенівське).</w:t>
      </w:r>
    </w:p>
    <w:p w:rsidR="004012E7" w:rsidRPr="00885FEB" w:rsidRDefault="004012E7" w:rsidP="004012E7">
      <w:pPr>
        <w:ind w:firstLine="709"/>
        <w:jc w:val="both"/>
        <w:rPr>
          <w:rFonts w:eastAsia="Times New Roman" w:cs="Times New Roman"/>
          <w:lang w:val="uk-UA"/>
        </w:rPr>
      </w:pPr>
      <w:r w:rsidRPr="00885FEB">
        <w:rPr>
          <w:rFonts w:eastAsia="Times New Roman" w:cs="Times New Roman"/>
          <w:lang w:val="uk-UA"/>
        </w:rPr>
        <w:t>Джерела опромінювання людини. Радіаційний фон. Радіаційнонебезпечні об’єкти в Україні.</w:t>
      </w:r>
    </w:p>
    <w:p w:rsidR="004012E7" w:rsidRPr="00885FEB" w:rsidRDefault="004012E7" w:rsidP="004012E7">
      <w:pPr>
        <w:ind w:firstLine="709"/>
        <w:jc w:val="both"/>
        <w:rPr>
          <w:rFonts w:eastAsia="Times New Roman" w:cs="Times New Roman"/>
          <w:lang w:val="uk-UA"/>
        </w:rPr>
      </w:pPr>
      <w:r w:rsidRPr="00885FEB">
        <w:rPr>
          <w:rFonts w:eastAsia="Times New Roman" w:cs="Times New Roman"/>
          <w:lang w:val="uk-UA"/>
        </w:rPr>
        <w:t>Принципи і норми радіаційної безпеки. Протирадіаційний захист населення. Індивідуальні і колективні засоби захисту від радіації. Правила поведінки людей на забруднених територіях.</w:t>
      </w:r>
    </w:p>
    <w:p w:rsidR="004012E7" w:rsidRPr="00885FEB" w:rsidRDefault="004012E7" w:rsidP="004012E7">
      <w:pPr>
        <w:ind w:firstLine="709"/>
        <w:jc w:val="both"/>
        <w:rPr>
          <w:rFonts w:eastAsia="Times New Roman" w:cs="Times New Roman"/>
          <w:lang w:val="uk-UA"/>
        </w:rPr>
      </w:pPr>
      <w:r w:rsidRPr="00885FEB">
        <w:rPr>
          <w:rFonts w:eastAsia="Times New Roman" w:cs="Times New Roman"/>
          <w:lang w:val="uk-UA"/>
        </w:rPr>
        <w:t>Профілактика радіаційних уражень. Запобігання накопиченню радіонуклідів в організмі. Служби радіаційної безпеки.</w:t>
      </w:r>
    </w:p>
    <w:p w:rsidR="004012E7" w:rsidRPr="00885FEB" w:rsidRDefault="004012E7" w:rsidP="004012E7">
      <w:pPr>
        <w:ind w:firstLine="709"/>
        <w:jc w:val="both"/>
        <w:rPr>
          <w:rFonts w:eastAsia="Times New Roman" w:cs="Times New Roman"/>
          <w:lang w:val="uk-UA"/>
        </w:rPr>
      </w:pPr>
    </w:p>
    <w:p w:rsidR="004012E7" w:rsidRPr="00885FEB" w:rsidRDefault="004012E7" w:rsidP="004012E7">
      <w:pPr>
        <w:ind w:firstLine="709"/>
        <w:jc w:val="center"/>
        <w:rPr>
          <w:rFonts w:eastAsia="Times New Roman" w:cs="Times New Roman"/>
          <w:b/>
          <w:u w:val="single"/>
          <w:lang w:val="uk-UA"/>
        </w:rPr>
      </w:pPr>
      <w:r w:rsidRPr="00885FEB">
        <w:rPr>
          <w:rFonts w:eastAsia="Times New Roman" w:cs="Times New Roman"/>
          <w:b/>
          <w:u w:val="single"/>
          <w:lang w:val="uk-UA"/>
        </w:rPr>
        <w:t>9. Безпека дорожнього руху</w:t>
      </w:r>
    </w:p>
    <w:p w:rsidR="004012E7" w:rsidRPr="00885FEB" w:rsidRDefault="004012E7" w:rsidP="004012E7">
      <w:pPr>
        <w:ind w:firstLine="709"/>
        <w:jc w:val="both"/>
        <w:rPr>
          <w:rFonts w:eastAsia="Times New Roman" w:cs="Times New Roman"/>
          <w:lang w:val="uk-UA"/>
        </w:rPr>
      </w:pPr>
      <w:r w:rsidRPr="00885FEB">
        <w:rPr>
          <w:rFonts w:eastAsia="Times New Roman" w:cs="Times New Roman"/>
          <w:lang w:val="uk-UA"/>
        </w:rPr>
        <w:t>Загальні положення Закону України «Про дорожній рух».</w:t>
      </w:r>
    </w:p>
    <w:p w:rsidR="004012E7" w:rsidRPr="00885FEB" w:rsidRDefault="004012E7" w:rsidP="004012E7">
      <w:pPr>
        <w:ind w:firstLine="709"/>
        <w:jc w:val="both"/>
        <w:rPr>
          <w:rFonts w:eastAsia="Times New Roman" w:cs="Times New Roman"/>
          <w:lang w:val="uk-UA"/>
        </w:rPr>
      </w:pPr>
      <w:r w:rsidRPr="00885FEB">
        <w:rPr>
          <w:rFonts w:eastAsia="Times New Roman" w:cs="Times New Roman"/>
          <w:lang w:val="uk-UA"/>
        </w:rPr>
        <w:t>Правила дорожнього руху, їх значення в забезпеченні порядку і безпеки дорожнього руху. Обов’язки, права пішоходів і пасажирів.</w:t>
      </w:r>
    </w:p>
    <w:p w:rsidR="004012E7" w:rsidRPr="00885FEB" w:rsidRDefault="004012E7" w:rsidP="004012E7">
      <w:pPr>
        <w:ind w:firstLine="709"/>
        <w:jc w:val="both"/>
        <w:rPr>
          <w:rFonts w:eastAsia="Times New Roman" w:cs="Times New Roman"/>
          <w:lang w:val="uk-UA"/>
        </w:rPr>
      </w:pPr>
      <w:r w:rsidRPr="00885FEB">
        <w:rPr>
          <w:rFonts w:eastAsia="Times New Roman" w:cs="Times New Roman"/>
          <w:lang w:val="uk-UA"/>
        </w:rPr>
        <w:t>Служба безпеки дорожнього руху в органах управління освіти і науки, навчальному закладі: положення про службу, основні завдання, функціональні обов’язки та права.</w:t>
      </w:r>
    </w:p>
    <w:p w:rsidR="004012E7" w:rsidRPr="00885FEB" w:rsidRDefault="004012E7" w:rsidP="004012E7">
      <w:pPr>
        <w:ind w:firstLine="709"/>
        <w:jc w:val="both"/>
        <w:rPr>
          <w:rFonts w:eastAsia="Times New Roman" w:cs="Times New Roman"/>
          <w:lang w:val="uk-UA"/>
        </w:rPr>
      </w:pPr>
      <w:r w:rsidRPr="00885FEB">
        <w:rPr>
          <w:rFonts w:eastAsia="Times New Roman" w:cs="Times New Roman"/>
          <w:lang w:val="uk-UA"/>
        </w:rPr>
        <w:t>Знаки дорожні та їх значення в загальній системі організації дорожнього руху, класифікація. Вимоги до водіїв і транспортних засобів. Умови перевезення людей. Перевезення дітей. Небезпечні наслідки невиконання Правил перевезення дітей.</w:t>
      </w:r>
    </w:p>
    <w:p w:rsidR="004012E7" w:rsidRPr="00885FEB" w:rsidRDefault="004012E7" w:rsidP="004012E7">
      <w:pPr>
        <w:ind w:firstLine="709"/>
        <w:jc w:val="both"/>
        <w:rPr>
          <w:rFonts w:eastAsia="Times New Roman" w:cs="Times New Roman"/>
          <w:lang w:val="uk-UA"/>
        </w:rPr>
      </w:pPr>
      <w:r w:rsidRPr="00885FEB">
        <w:rPr>
          <w:rFonts w:eastAsia="Times New Roman" w:cs="Times New Roman"/>
          <w:lang w:val="uk-UA"/>
        </w:rPr>
        <w:t>Порядок повідомлення  Міністерству освіти і науки України про дорожньо-транспортні пригоди.</w:t>
      </w:r>
    </w:p>
    <w:p w:rsidR="004012E7" w:rsidRPr="00885FEB" w:rsidRDefault="004012E7" w:rsidP="004012E7">
      <w:pPr>
        <w:ind w:firstLine="709"/>
        <w:jc w:val="both"/>
        <w:rPr>
          <w:rFonts w:eastAsia="Times New Roman" w:cs="Times New Roman"/>
          <w:lang w:val="uk-UA"/>
        </w:rPr>
      </w:pPr>
    </w:p>
    <w:p w:rsidR="004012E7" w:rsidRDefault="004012E7" w:rsidP="004012E7">
      <w:pPr>
        <w:ind w:firstLine="709"/>
        <w:jc w:val="center"/>
        <w:rPr>
          <w:rFonts w:eastAsia="Times New Roman" w:cs="Times New Roman"/>
          <w:b/>
          <w:u w:val="single"/>
          <w:lang w:val="uk-UA"/>
        </w:rPr>
      </w:pPr>
      <w:r w:rsidRPr="00885FEB">
        <w:rPr>
          <w:rFonts w:eastAsia="Times New Roman" w:cs="Times New Roman"/>
          <w:b/>
          <w:u w:val="single"/>
          <w:lang w:val="uk-UA"/>
        </w:rPr>
        <w:t xml:space="preserve">10. Цивільний захист. Природні загрози та техногенні небезпеки, </w:t>
      </w:r>
    </w:p>
    <w:p w:rsidR="004012E7" w:rsidRPr="00885FEB" w:rsidRDefault="004012E7" w:rsidP="004012E7">
      <w:pPr>
        <w:ind w:firstLine="709"/>
        <w:jc w:val="center"/>
        <w:rPr>
          <w:rFonts w:eastAsia="Times New Roman" w:cs="Times New Roman"/>
          <w:b/>
          <w:u w:val="single"/>
          <w:lang w:val="uk-UA"/>
        </w:rPr>
      </w:pPr>
      <w:r w:rsidRPr="00885FEB">
        <w:rPr>
          <w:rFonts w:eastAsia="Times New Roman" w:cs="Times New Roman"/>
          <w:b/>
          <w:u w:val="single"/>
          <w:lang w:val="uk-UA"/>
        </w:rPr>
        <w:t>їх наслідки та профілактика. Ліквідація аварій</w:t>
      </w:r>
    </w:p>
    <w:p w:rsidR="004012E7" w:rsidRPr="00885FEB" w:rsidRDefault="004012E7" w:rsidP="004012E7">
      <w:pPr>
        <w:ind w:firstLine="709"/>
        <w:jc w:val="both"/>
        <w:rPr>
          <w:rFonts w:eastAsia="Times New Roman" w:cs="Times New Roman"/>
          <w:lang w:val="uk-UA"/>
        </w:rPr>
      </w:pPr>
      <w:r w:rsidRPr="00885FEB">
        <w:rPr>
          <w:rFonts w:eastAsia="Times New Roman" w:cs="Times New Roman"/>
          <w:lang w:val="uk-UA"/>
        </w:rPr>
        <w:t>Надзвичайні ситуації, причини виникнення та складові системи їх моніторингу. Кодекс Цивільного захисту України.</w:t>
      </w:r>
    </w:p>
    <w:p w:rsidR="004012E7" w:rsidRPr="00885FEB" w:rsidRDefault="004012E7" w:rsidP="004012E7">
      <w:pPr>
        <w:ind w:firstLine="709"/>
        <w:jc w:val="both"/>
        <w:rPr>
          <w:rFonts w:eastAsia="Times New Roman" w:cs="Times New Roman"/>
          <w:lang w:val="uk-UA"/>
        </w:rPr>
      </w:pPr>
      <w:r w:rsidRPr="00885FEB">
        <w:rPr>
          <w:rFonts w:eastAsia="Times New Roman" w:cs="Times New Roman"/>
          <w:lang w:val="uk-UA"/>
        </w:rPr>
        <w:t>Найменування та визначення основних показників джерел природних надзвичайних ситуацій. Класифікація небезпечних джерел. Методика розроблення планів організаційних та інженерно-технічних заходів щодо запобігання та мінімізації наслідків надзвичайних ситуацій природного характеру. Основні стани аналізу надзвичайних ситуацій та прогнозування їхніх наслідків.</w:t>
      </w:r>
    </w:p>
    <w:p w:rsidR="004012E7" w:rsidRPr="00885FEB" w:rsidRDefault="004012E7" w:rsidP="004012E7">
      <w:pPr>
        <w:ind w:firstLine="709"/>
        <w:jc w:val="both"/>
        <w:rPr>
          <w:rFonts w:eastAsia="Times New Roman" w:cs="Times New Roman"/>
          <w:lang w:val="uk-UA"/>
        </w:rPr>
      </w:pPr>
      <w:r w:rsidRPr="00885FEB">
        <w:rPr>
          <w:rFonts w:eastAsia="Times New Roman" w:cs="Times New Roman"/>
          <w:lang w:val="uk-UA"/>
        </w:rPr>
        <w:t>Закон України «Про об’єкти підвищеної небезпеки». Класифікація виробничих небезпечних чинників. Забезпечення технологічної безпеки на підприємствах, в установах та організаціях, як складової частини цивільного захисту. Шляхи і способи підвищення стійкості роботи промислових об’єктів. Забезпечення надійного захисту та життєзабезпечення робітників.</w:t>
      </w:r>
    </w:p>
    <w:p w:rsidR="004012E7" w:rsidRPr="00885FEB" w:rsidRDefault="004012E7" w:rsidP="004012E7">
      <w:pPr>
        <w:ind w:firstLine="709"/>
        <w:jc w:val="both"/>
        <w:rPr>
          <w:rFonts w:eastAsia="Times New Roman" w:cs="Times New Roman"/>
          <w:lang w:val="uk-UA"/>
        </w:rPr>
      </w:pPr>
      <w:r w:rsidRPr="00885FEB">
        <w:rPr>
          <w:rFonts w:eastAsia="Times New Roman" w:cs="Times New Roman"/>
          <w:lang w:val="uk-UA"/>
        </w:rPr>
        <w:t>Порядок ідентифікації та обліку об’єктів підвищеної небезпеки на території розташування  підприємства, установи, навчального закладу.</w:t>
      </w:r>
    </w:p>
    <w:p w:rsidR="004012E7" w:rsidRPr="00885FEB" w:rsidRDefault="004012E7" w:rsidP="004012E7">
      <w:pPr>
        <w:ind w:firstLine="709"/>
        <w:jc w:val="both"/>
        <w:rPr>
          <w:rFonts w:eastAsia="Times New Roman" w:cs="Times New Roman"/>
          <w:lang w:val="uk-UA"/>
        </w:rPr>
      </w:pPr>
      <w:r w:rsidRPr="00885FEB">
        <w:rPr>
          <w:rFonts w:eastAsia="Times New Roman" w:cs="Times New Roman"/>
          <w:lang w:val="uk-UA"/>
        </w:rPr>
        <w:t>Порядок декларування об’єктів підвищеної небезпеки. Державний реєстр об’єктів підвищеної небезпеки.</w:t>
      </w:r>
    </w:p>
    <w:p w:rsidR="004012E7" w:rsidRPr="00885FEB" w:rsidRDefault="004012E7" w:rsidP="004012E7">
      <w:pPr>
        <w:ind w:firstLine="709"/>
        <w:jc w:val="both"/>
        <w:rPr>
          <w:rFonts w:eastAsia="Times New Roman" w:cs="Times New Roman"/>
          <w:lang w:val="uk-UA"/>
        </w:rPr>
      </w:pPr>
      <w:r w:rsidRPr="00885FEB">
        <w:rPr>
          <w:rFonts w:eastAsia="Times New Roman" w:cs="Times New Roman"/>
          <w:lang w:val="uk-UA"/>
        </w:rPr>
        <w:t>Методика визначення ризиків та їх прийнятих рівнів для декларування безпеки об’єктів підвищеної небезпеки.</w:t>
      </w:r>
    </w:p>
    <w:p w:rsidR="004012E7" w:rsidRPr="00885FEB" w:rsidRDefault="004012E7" w:rsidP="004012E7">
      <w:pPr>
        <w:ind w:firstLine="709"/>
        <w:jc w:val="both"/>
        <w:rPr>
          <w:rFonts w:eastAsia="Times New Roman" w:cs="Times New Roman"/>
          <w:lang w:val="uk-UA"/>
        </w:rPr>
      </w:pPr>
      <w:r w:rsidRPr="00885FEB">
        <w:rPr>
          <w:rFonts w:eastAsia="Times New Roman" w:cs="Times New Roman"/>
          <w:lang w:val="uk-UA"/>
        </w:rPr>
        <w:t xml:space="preserve">Страхування відповідальності за завдану шкоду внаслідок експлуатації </w:t>
      </w:r>
      <w:r w:rsidRPr="00885FEB">
        <w:rPr>
          <w:rFonts w:eastAsia="Times New Roman" w:cs="Times New Roman"/>
          <w:lang w:val="uk-UA"/>
        </w:rPr>
        <w:lastRenderedPageBreak/>
        <w:t>небезпечного об’єкту.</w:t>
      </w:r>
    </w:p>
    <w:p w:rsidR="004012E7" w:rsidRPr="00885FEB" w:rsidRDefault="004012E7" w:rsidP="004012E7">
      <w:pPr>
        <w:ind w:firstLine="709"/>
        <w:jc w:val="both"/>
        <w:rPr>
          <w:rFonts w:eastAsia="Times New Roman" w:cs="Times New Roman"/>
          <w:lang w:val="uk-UA"/>
        </w:rPr>
      </w:pPr>
      <w:r w:rsidRPr="00885FEB">
        <w:rPr>
          <w:rFonts w:eastAsia="Times New Roman" w:cs="Times New Roman"/>
          <w:lang w:val="uk-UA"/>
        </w:rPr>
        <w:t>Методика розробки плану локалізації і ліквідації аварійних ситуацій.</w:t>
      </w:r>
    </w:p>
    <w:p w:rsidR="004012E7" w:rsidRPr="00885FEB" w:rsidRDefault="004012E7" w:rsidP="004012E7">
      <w:pPr>
        <w:ind w:firstLine="709"/>
        <w:jc w:val="both"/>
        <w:rPr>
          <w:rFonts w:eastAsia="Times New Roman" w:cs="Times New Roman"/>
          <w:lang w:val="uk-UA"/>
        </w:rPr>
      </w:pPr>
      <w:r w:rsidRPr="00885FEB">
        <w:rPr>
          <w:rFonts w:eastAsia="Times New Roman" w:cs="Times New Roman"/>
          <w:lang w:val="uk-UA"/>
        </w:rPr>
        <w:t>План локалізації і ліквідації аварійних ситуацій. Підготовка керівного складу до дій у аварійних ситуаціях. Формування і підготовка невоєнізованих формувань. Підготовка і проведення навчальної евакуації учасників навчально-виховного процесу навчального закладу, працівників установ, підприємств, організацій Міністерства освіти і науки.</w:t>
      </w:r>
    </w:p>
    <w:p w:rsidR="004012E7" w:rsidRPr="00885FEB" w:rsidRDefault="004012E7" w:rsidP="004012E7">
      <w:pPr>
        <w:ind w:firstLine="709"/>
        <w:jc w:val="both"/>
        <w:rPr>
          <w:rFonts w:eastAsia="Times New Roman" w:cs="Times New Roman"/>
          <w:lang w:val="uk-UA"/>
        </w:rPr>
      </w:pPr>
      <w:r w:rsidRPr="00885FEB">
        <w:rPr>
          <w:rFonts w:eastAsia="Times New Roman" w:cs="Times New Roman"/>
          <w:lang w:val="uk-UA"/>
        </w:rPr>
        <w:t>Порядок розслідування і обліку аварій.</w:t>
      </w:r>
    </w:p>
    <w:p w:rsidR="004012E7" w:rsidRPr="00885FEB" w:rsidRDefault="004012E7" w:rsidP="004012E7">
      <w:pPr>
        <w:ind w:firstLine="709"/>
        <w:jc w:val="both"/>
        <w:rPr>
          <w:rFonts w:eastAsia="Times New Roman" w:cs="Times New Roman"/>
          <w:lang w:val="uk-UA"/>
        </w:rPr>
      </w:pPr>
    </w:p>
    <w:p w:rsidR="004012E7" w:rsidRPr="00885FEB" w:rsidRDefault="004012E7" w:rsidP="004012E7">
      <w:pPr>
        <w:ind w:firstLine="709"/>
        <w:jc w:val="center"/>
        <w:rPr>
          <w:rFonts w:eastAsia="Times New Roman" w:cs="Times New Roman"/>
          <w:b/>
          <w:u w:val="single"/>
          <w:lang w:val="uk-UA"/>
        </w:rPr>
      </w:pPr>
      <w:r w:rsidRPr="00885FEB">
        <w:rPr>
          <w:rFonts w:eastAsia="Times New Roman" w:cs="Times New Roman"/>
          <w:b/>
          <w:u w:val="single"/>
          <w:lang w:val="uk-UA"/>
        </w:rPr>
        <w:t>11. Гігієна праці. Медичний огляд</w:t>
      </w:r>
    </w:p>
    <w:p w:rsidR="004012E7" w:rsidRPr="00885FEB" w:rsidRDefault="004012E7" w:rsidP="004012E7">
      <w:pPr>
        <w:ind w:firstLine="709"/>
        <w:jc w:val="both"/>
        <w:rPr>
          <w:rFonts w:eastAsia="Times New Roman" w:cs="Times New Roman"/>
          <w:lang w:val="uk-UA"/>
        </w:rPr>
      </w:pPr>
      <w:r w:rsidRPr="00885FEB">
        <w:rPr>
          <w:rFonts w:eastAsia="Times New Roman" w:cs="Times New Roman"/>
          <w:lang w:val="uk-UA"/>
        </w:rPr>
        <w:t>Поняття гігієни праці. Законодавство в галузі гігієни праці.</w:t>
      </w:r>
    </w:p>
    <w:p w:rsidR="004012E7" w:rsidRPr="00885FEB" w:rsidRDefault="004012E7" w:rsidP="004012E7">
      <w:pPr>
        <w:ind w:firstLine="709"/>
        <w:jc w:val="both"/>
        <w:rPr>
          <w:rFonts w:eastAsia="Times New Roman" w:cs="Times New Roman"/>
          <w:lang w:val="uk-UA"/>
        </w:rPr>
      </w:pPr>
      <w:r w:rsidRPr="00885FEB">
        <w:rPr>
          <w:rFonts w:eastAsia="Times New Roman" w:cs="Times New Roman"/>
          <w:lang w:val="uk-UA"/>
        </w:rPr>
        <w:t>Закон України «Про забезпечення санітарного та епідемічного благополуччя населення».</w:t>
      </w:r>
    </w:p>
    <w:p w:rsidR="004012E7" w:rsidRPr="00885FEB" w:rsidRDefault="004012E7" w:rsidP="004012E7">
      <w:pPr>
        <w:ind w:firstLine="709"/>
        <w:jc w:val="both"/>
        <w:rPr>
          <w:rFonts w:eastAsia="Times New Roman" w:cs="Times New Roman"/>
          <w:lang w:val="uk-UA"/>
        </w:rPr>
      </w:pPr>
      <w:r w:rsidRPr="00885FEB">
        <w:rPr>
          <w:rFonts w:eastAsia="Times New Roman" w:cs="Times New Roman"/>
          <w:lang w:val="uk-UA"/>
        </w:rPr>
        <w:t>Основні заходи забезпечення санітарного благополуччя населення України.</w:t>
      </w:r>
    </w:p>
    <w:p w:rsidR="004012E7" w:rsidRPr="00885FEB" w:rsidRDefault="004012E7" w:rsidP="004012E7">
      <w:pPr>
        <w:ind w:firstLine="709"/>
        <w:jc w:val="both"/>
        <w:rPr>
          <w:rFonts w:eastAsia="Times New Roman" w:cs="Times New Roman"/>
          <w:lang w:val="uk-UA"/>
        </w:rPr>
      </w:pPr>
      <w:r w:rsidRPr="00885FEB">
        <w:rPr>
          <w:rFonts w:eastAsia="Times New Roman" w:cs="Times New Roman"/>
          <w:lang w:val="uk-UA"/>
        </w:rPr>
        <w:t>Фізіологічні особливості різних видів діяльності. Гігієнічна класифікація праці.</w:t>
      </w:r>
    </w:p>
    <w:p w:rsidR="004012E7" w:rsidRPr="00885FEB" w:rsidRDefault="004012E7" w:rsidP="004012E7">
      <w:pPr>
        <w:ind w:firstLine="709"/>
        <w:jc w:val="both"/>
        <w:rPr>
          <w:rFonts w:eastAsia="Times New Roman" w:cs="Times New Roman"/>
          <w:lang w:val="uk-UA"/>
        </w:rPr>
      </w:pPr>
      <w:r w:rsidRPr="00885FEB">
        <w:rPr>
          <w:rFonts w:eastAsia="Times New Roman" w:cs="Times New Roman"/>
          <w:lang w:val="uk-UA"/>
        </w:rPr>
        <w:t>Фактори середовища і трудового процесу, їх гігієнічна оцінка.</w:t>
      </w:r>
    </w:p>
    <w:p w:rsidR="004012E7" w:rsidRPr="00885FEB" w:rsidRDefault="004012E7" w:rsidP="004012E7">
      <w:pPr>
        <w:ind w:firstLine="709"/>
        <w:jc w:val="both"/>
        <w:rPr>
          <w:rFonts w:eastAsia="Times New Roman" w:cs="Times New Roman"/>
          <w:lang w:val="uk-UA"/>
        </w:rPr>
      </w:pPr>
      <w:r w:rsidRPr="00885FEB">
        <w:rPr>
          <w:rFonts w:eastAsia="Times New Roman" w:cs="Times New Roman"/>
          <w:lang w:val="uk-UA"/>
        </w:rPr>
        <w:t>Вплив параметрів мікроклімату на організм людини та їх нормалізація.</w:t>
      </w:r>
    </w:p>
    <w:p w:rsidR="004012E7" w:rsidRPr="00885FEB" w:rsidRDefault="004012E7" w:rsidP="004012E7">
      <w:pPr>
        <w:ind w:firstLine="709"/>
        <w:jc w:val="both"/>
        <w:rPr>
          <w:rFonts w:eastAsia="Times New Roman" w:cs="Times New Roman"/>
          <w:lang w:val="uk-UA"/>
        </w:rPr>
      </w:pPr>
      <w:r w:rsidRPr="00885FEB">
        <w:rPr>
          <w:rFonts w:eastAsia="Times New Roman" w:cs="Times New Roman"/>
          <w:lang w:val="uk-UA"/>
        </w:rPr>
        <w:t>Вплив шкідливих речовин на організм людини. Нормування шкідливих речовин.</w:t>
      </w:r>
    </w:p>
    <w:p w:rsidR="004012E7" w:rsidRPr="00885FEB" w:rsidRDefault="004012E7" w:rsidP="004012E7">
      <w:pPr>
        <w:ind w:firstLine="709"/>
        <w:jc w:val="both"/>
        <w:rPr>
          <w:rFonts w:eastAsia="Times New Roman" w:cs="Times New Roman"/>
          <w:lang w:val="uk-UA"/>
        </w:rPr>
      </w:pPr>
      <w:r w:rsidRPr="00885FEB">
        <w:rPr>
          <w:rFonts w:eastAsia="Times New Roman" w:cs="Times New Roman"/>
          <w:lang w:val="uk-UA"/>
        </w:rPr>
        <w:t>Класифікація систем вентиляції. Значення освітлення для успішної трудової діяльності.</w:t>
      </w:r>
    </w:p>
    <w:p w:rsidR="004012E7" w:rsidRPr="00885FEB" w:rsidRDefault="004012E7" w:rsidP="004012E7">
      <w:pPr>
        <w:ind w:firstLine="709"/>
        <w:jc w:val="both"/>
        <w:rPr>
          <w:rFonts w:eastAsia="Times New Roman" w:cs="Times New Roman"/>
          <w:lang w:val="uk-UA"/>
        </w:rPr>
      </w:pPr>
      <w:r w:rsidRPr="00885FEB">
        <w:rPr>
          <w:rFonts w:eastAsia="Times New Roman" w:cs="Times New Roman"/>
          <w:lang w:val="uk-UA"/>
        </w:rPr>
        <w:t>Проведення медичних оглядів працівників певних категорій відповідно до Порядку проведення медичних оглядів працівників певних категорій, затвердженого наказом Міністерства охорони здоров’я України від 21.05.2007р.  № 246.</w:t>
      </w:r>
    </w:p>
    <w:p w:rsidR="004012E7" w:rsidRPr="00885FEB" w:rsidRDefault="004012E7" w:rsidP="004012E7">
      <w:pPr>
        <w:ind w:firstLine="709"/>
        <w:jc w:val="both"/>
        <w:rPr>
          <w:rFonts w:eastAsia="Times New Roman" w:cs="Times New Roman"/>
          <w:lang w:val="uk-UA"/>
        </w:rPr>
      </w:pPr>
      <w:r w:rsidRPr="00885FEB">
        <w:rPr>
          <w:rFonts w:eastAsia="Times New Roman" w:cs="Times New Roman"/>
          <w:lang w:val="uk-UA"/>
        </w:rPr>
        <w:t>Захворюваність із тимчасовою втратою працездатності.</w:t>
      </w:r>
    </w:p>
    <w:p w:rsidR="004012E7" w:rsidRPr="00885FEB" w:rsidRDefault="004012E7" w:rsidP="004012E7">
      <w:pPr>
        <w:ind w:firstLine="709"/>
        <w:jc w:val="both"/>
        <w:rPr>
          <w:rFonts w:eastAsia="Times New Roman" w:cs="Times New Roman"/>
          <w:lang w:val="uk-UA"/>
        </w:rPr>
      </w:pPr>
      <w:r w:rsidRPr="00885FEB">
        <w:rPr>
          <w:rFonts w:eastAsia="Times New Roman" w:cs="Times New Roman"/>
          <w:lang w:val="uk-UA"/>
        </w:rPr>
        <w:t>Професійне захворювання: порядок розслідування, реєстрації та обліку. Основні заходи профілактики виникнення професійних захворювань.</w:t>
      </w:r>
    </w:p>
    <w:p w:rsidR="004012E7" w:rsidRPr="00885FEB" w:rsidRDefault="004012E7" w:rsidP="004012E7">
      <w:pPr>
        <w:ind w:firstLine="709"/>
        <w:jc w:val="both"/>
        <w:rPr>
          <w:rFonts w:eastAsia="Times New Roman" w:cs="Times New Roman"/>
          <w:lang w:val="uk-UA"/>
        </w:rPr>
      </w:pPr>
    </w:p>
    <w:p w:rsidR="004012E7" w:rsidRPr="00885FEB" w:rsidRDefault="004012E7" w:rsidP="004012E7">
      <w:pPr>
        <w:ind w:firstLine="709"/>
        <w:jc w:val="center"/>
        <w:rPr>
          <w:rFonts w:eastAsia="Times New Roman" w:cs="Times New Roman"/>
          <w:b/>
          <w:u w:val="single"/>
          <w:lang w:val="uk-UA"/>
        </w:rPr>
      </w:pPr>
      <w:r w:rsidRPr="00885FEB">
        <w:rPr>
          <w:rFonts w:eastAsia="Times New Roman" w:cs="Times New Roman"/>
          <w:b/>
          <w:u w:val="single"/>
          <w:lang w:val="uk-UA"/>
        </w:rPr>
        <w:t>12. Профілактика побутового травматизму</w:t>
      </w:r>
    </w:p>
    <w:p w:rsidR="004012E7" w:rsidRPr="00885FEB" w:rsidRDefault="004012E7" w:rsidP="004012E7">
      <w:pPr>
        <w:ind w:firstLine="709"/>
        <w:jc w:val="both"/>
        <w:rPr>
          <w:rFonts w:eastAsia="Times New Roman" w:cs="Times New Roman"/>
          <w:lang w:val="uk-UA"/>
        </w:rPr>
      </w:pPr>
      <w:r w:rsidRPr="00885FEB">
        <w:rPr>
          <w:rFonts w:eastAsia="Times New Roman" w:cs="Times New Roman"/>
          <w:lang w:val="uk-UA"/>
        </w:rPr>
        <w:t>Порядок проведення розслідування та обліку нещасних випадків невиробничого характеру.</w:t>
      </w:r>
    </w:p>
    <w:p w:rsidR="004012E7" w:rsidRPr="00885FEB" w:rsidRDefault="004012E7" w:rsidP="004012E7">
      <w:pPr>
        <w:ind w:firstLine="709"/>
        <w:jc w:val="both"/>
        <w:rPr>
          <w:rFonts w:eastAsia="Times New Roman" w:cs="Times New Roman"/>
          <w:lang w:val="uk-UA"/>
        </w:rPr>
      </w:pPr>
      <w:r w:rsidRPr="00885FEB">
        <w:rPr>
          <w:rFonts w:eastAsia="Times New Roman" w:cs="Times New Roman"/>
          <w:lang w:val="uk-UA"/>
        </w:rPr>
        <w:t>Потенційні джерела побутового травматизму та їх наслідки.</w:t>
      </w:r>
    </w:p>
    <w:p w:rsidR="004012E7" w:rsidRPr="00885FEB" w:rsidRDefault="004012E7" w:rsidP="004012E7">
      <w:pPr>
        <w:ind w:firstLine="709"/>
        <w:jc w:val="both"/>
        <w:rPr>
          <w:rFonts w:eastAsia="Times New Roman" w:cs="Times New Roman"/>
          <w:lang w:val="uk-UA"/>
        </w:rPr>
      </w:pPr>
      <w:r w:rsidRPr="00885FEB">
        <w:rPr>
          <w:rFonts w:eastAsia="Times New Roman" w:cs="Times New Roman"/>
          <w:lang w:val="uk-UA"/>
        </w:rPr>
        <w:t>Електротравматизм у побутових умовах та заходи захисту від нього.</w:t>
      </w:r>
    </w:p>
    <w:p w:rsidR="004012E7" w:rsidRPr="00885FEB" w:rsidRDefault="004012E7" w:rsidP="004012E7">
      <w:pPr>
        <w:ind w:firstLine="709"/>
        <w:jc w:val="both"/>
        <w:rPr>
          <w:rFonts w:eastAsia="Times New Roman" w:cs="Times New Roman"/>
          <w:lang w:val="uk-UA"/>
        </w:rPr>
      </w:pPr>
      <w:r w:rsidRPr="00885FEB">
        <w:rPr>
          <w:rFonts w:eastAsia="Times New Roman" w:cs="Times New Roman"/>
          <w:lang w:val="uk-UA"/>
        </w:rPr>
        <w:t>Запобігання побутовому травматизму в житлових приміщеннях, на комунально-побутових, торгівельних об’єктах, присадибних ділянках, у місцях відпочинку та масового перебування людей.</w:t>
      </w:r>
    </w:p>
    <w:p w:rsidR="004012E7" w:rsidRPr="00885FEB" w:rsidRDefault="004012E7" w:rsidP="004012E7">
      <w:pPr>
        <w:ind w:firstLine="709"/>
        <w:jc w:val="both"/>
        <w:rPr>
          <w:rFonts w:eastAsia="Times New Roman" w:cs="Times New Roman"/>
          <w:lang w:val="uk-UA"/>
        </w:rPr>
      </w:pPr>
      <w:r w:rsidRPr="00885FEB">
        <w:rPr>
          <w:rFonts w:eastAsia="Times New Roman" w:cs="Times New Roman"/>
          <w:lang w:val="uk-UA"/>
        </w:rPr>
        <w:t>Правила користування побутовою технікою, травматизм внаслідок їх порушень.</w:t>
      </w:r>
    </w:p>
    <w:p w:rsidR="004012E7" w:rsidRPr="00885FEB" w:rsidRDefault="004012E7" w:rsidP="004012E7">
      <w:pPr>
        <w:ind w:firstLine="709"/>
        <w:jc w:val="both"/>
        <w:rPr>
          <w:rFonts w:eastAsia="Times New Roman" w:cs="Times New Roman"/>
          <w:lang w:val="uk-UA"/>
        </w:rPr>
      </w:pPr>
      <w:r w:rsidRPr="00885FEB">
        <w:rPr>
          <w:rFonts w:eastAsia="Times New Roman" w:cs="Times New Roman"/>
          <w:lang w:val="uk-UA"/>
        </w:rPr>
        <w:t>Безпека на водних об’єктах. Правила охорони життя людей на водних об’єктах України, затверджені наказом Міністерства надзвичайних ситуацій та у справах захисту населення від наслідків Чорнобильської катастрофи 03.12.2001 № 272 (у редакції наказу МНС України від 24.09.2012 № 1214).</w:t>
      </w:r>
    </w:p>
    <w:p w:rsidR="004012E7" w:rsidRPr="00885FEB" w:rsidRDefault="004012E7" w:rsidP="004012E7">
      <w:pPr>
        <w:ind w:firstLine="709"/>
        <w:jc w:val="both"/>
        <w:rPr>
          <w:rFonts w:eastAsia="Times New Roman" w:cs="Times New Roman"/>
          <w:lang w:val="uk-UA"/>
        </w:rPr>
      </w:pPr>
      <w:r w:rsidRPr="00885FEB">
        <w:rPr>
          <w:rFonts w:eastAsia="Times New Roman" w:cs="Times New Roman"/>
          <w:lang w:val="uk-UA"/>
        </w:rPr>
        <w:t>Запобігання отруєнь.</w:t>
      </w:r>
    </w:p>
    <w:p w:rsidR="004012E7" w:rsidRPr="00885FEB" w:rsidRDefault="004012E7" w:rsidP="004012E7">
      <w:pPr>
        <w:ind w:firstLine="709"/>
        <w:jc w:val="both"/>
        <w:rPr>
          <w:rFonts w:eastAsia="Times New Roman" w:cs="Times New Roman"/>
          <w:lang w:val="uk-UA"/>
        </w:rPr>
      </w:pPr>
    </w:p>
    <w:p w:rsidR="004012E7" w:rsidRPr="00885FEB" w:rsidRDefault="004012E7" w:rsidP="004012E7">
      <w:pPr>
        <w:ind w:firstLine="709"/>
        <w:jc w:val="center"/>
        <w:rPr>
          <w:rFonts w:eastAsia="Times New Roman" w:cs="Times New Roman"/>
          <w:b/>
          <w:u w:val="single"/>
          <w:lang w:val="uk-UA"/>
        </w:rPr>
      </w:pPr>
      <w:r w:rsidRPr="00885FEB">
        <w:rPr>
          <w:rFonts w:eastAsia="Times New Roman" w:cs="Times New Roman"/>
          <w:b/>
          <w:u w:val="single"/>
          <w:lang w:val="uk-UA"/>
        </w:rPr>
        <w:t>13. Психологія безпеки життєдіяльності</w:t>
      </w:r>
    </w:p>
    <w:p w:rsidR="004012E7" w:rsidRPr="00885FEB" w:rsidRDefault="004012E7" w:rsidP="004012E7">
      <w:pPr>
        <w:ind w:firstLine="709"/>
        <w:jc w:val="both"/>
        <w:rPr>
          <w:rFonts w:eastAsia="Times New Roman" w:cs="Times New Roman"/>
          <w:lang w:val="uk-UA"/>
        </w:rPr>
      </w:pPr>
      <w:r w:rsidRPr="00885FEB">
        <w:rPr>
          <w:rFonts w:eastAsia="Times New Roman" w:cs="Times New Roman"/>
          <w:lang w:val="uk-UA"/>
        </w:rPr>
        <w:t>Поняття безпеки життєдіяльності. Ступінь ризику. Схема оцінки безпеки життєдіяльності. Об’єкти і цілі безпеки. Класифікація джерел небезпеки. Основні параметри глобального модулювання розвитку світу. Основні завдання безпеки життєдіяльності людства.</w:t>
      </w:r>
    </w:p>
    <w:p w:rsidR="004012E7" w:rsidRPr="00885FEB" w:rsidRDefault="004012E7" w:rsidP="004012E7">
      <w:pPr>
        <w:ind w:firstLine="709"/>
        <w:jc w:val="both"/>
        <w:rPr>
          <w:rFonts w:eastAsia="Times New Roman" w:cs="Times New Roman"/>
          <w:lang w:val="uk-UA"/>
        </w:rPr>
      </w:pPr>
      <w:r w:rsidRPr="00885FEB">
        <w:rPr>
          <w:rFonts w:eastAsia="Times New Roman" w:cs="Times New Roman"/>
          <w:lang w:val="uk-UA"/>
        </w:rPr>
        <w:t>Психологічні важелі забезпечення безпеки людини.</w:t>
      </w:r>
    </w:p>
    <w:p w:rsidR="004012E7" w:rsidRPr="00885FEB" w:rsidRDefault="004012E7" w:rsidP="004012E7">
      <w:pPr>
        <w:ind w:firstLine="709"/>
        <w:jc w:val="both"/>
        <w:rPr>
          <w:rFonts w:eastAsia="Times New Roman" w:cs="Times New Roman"/>
          <w:lang w:val="uk-UA"/>
        </w:rPr>
      </w:pPr>
      <w:r w:rsidRPr="00885FEB">
        <w:rPr>
          <w:rFonts w:eastAsia="Times New Roman" w:cs="Times New Roman"/>
          <w:lang w:val="uk-UA"/>
        </w:rPr>
        <w:t>Психологічні принципи професійного добору.</w:t>
      </w:r>
    </w:p>
    <w:p w:rsidR="004012E7" w:rsidRPr="00885FEB" w:rsidRDefault="004012E7" w:rsidP="004012E7">
      <w:pPr>
        <w:ind w:firstLine="709"/>
        <w:jc w:val="both"/>
        <w:rPr>
          <w:rFonts w:eastAsia="Times New Roman" w:cs="Times New Roman"/>
          <w:lang w:val="uk-UA"/>
        </w:rPr>
      </w:pPr>
      <w:r w:rsidRPr="00885FEB">
        <w:rPr>
          <w:rFonts w:eastAsia="Times New Roman" w:cs="Times New Roman"/>
          <w:lang w:val="uk-UA"/>
        </w:rPr>
        <w:t>Інформаційні засоби та способи впливу на психіку людини.</w:t>
      </w:r>
    </w:p>
    <w:p w:rsidR="004012E7" w:rsidRPr="00885FEB" w:rsidRDefault="004012E7" w:rsidP="004012E7">
      <w:pPr>
        <w:ind w:firstLine="709"/>
        <w:jc w:val="both"/>
        <w:rPr>
          <w:rFonts w:eastAsia="Times New Roman" w:cs="Times New Roman"/>
          <w:lang w:val="uk-UA"/>
        </w:rPr>
      </w:pPr>
      <w:r w:rsidRPr="00885FEB">
        <w:rPr>
          <w:rFonts w:eastAsia="Times New Roman" w:cs="Times New Roman"/>
          <w:lang w:val="uk-UA"/>
        </w:rPr>
        <w:t>Методи маніпулювання людською свідомістю.</w:t>
      </w:r>
    </w:p>
    <w:p w:rsidR="004012E7" w:rsidRPr="00885FEB" w:rsidRDefault="004012E7" w:rsidP="004012E7">
      <w:pPr>
        <w:ind w:firstLine="709"/>
        <w:jc w:val="both"/>
        <w:rPr>
          <w:rFonts w:eastAsia="Times New Roman" w:cs="Times New Roman"/>
          <w:lang w:val="uk-UA"/>
        </w:rPr>
      </w:pPr>
      <w:r w:rsidRPr="00885FEB">
        <w:rPr>
          <w:rFonts w:eastAsia="Times New Roman" w:cs="Times New Roman"/>
          <w:lang w:val="uk-UA"/>
        </w:rPr>
        <w:t xml:space="preserve">Фізіологічна та психологічна основа навчального та трудового процесу. Пристосування людини до навколишніх умов навчання і праці (промислова етика, ритм і </w:t>
      </w:r>
      <w:r w:rsidRPr="00885FEB">
        <w:rPr>
          <w:rFonts w:eastAsia="Times New Roman" w:cs="Times New Roman"/>
          <w:lang w:val="uk-UA"/>
        </w:rPr>
        <w:lastRenderedPageBreak/>
        <w:t>темпи роботи) та їх вплив на безпеку праці.</w:t>
      </w:r>
    </w:p>
    <w:p w:rsidR="004012E7" w:rsidRPr="00885FEB" w:rsidRDefault="004012E7" w:rsidP="004012E7">
      <w:pPr>
        <w:ind w:firstLine="709"/>
        <w:jc w:val="both"/>
        <w:rPr>
          <w:rFonts w:eastAsia="Times New Roman" w:cs="Times New Roman"/>
          <w:lang w:val="uk-UA"/>
        </w:rPr>
      </w:pPr>
      <w:r w:rsidRPr="00885FEB">
        <w:rPr>
          <w:rFonts w:eastAsia="Times New Roman" w:cs="Times New Roman"/>
          <w:lang w:val="uk-UA"/>
        </w:rPr>
        <w:t>Система людина-техніка-середовище.</w:t>
      </w:r>
    </w:p>
    <w:p w:rsidR="004012E7" w:rsidRPr="00885FEB" w:rsidRDefault="004012E7" w:rsidP="004012E7">
      <w:pPr>
        <w:ind w:firstLine="709"/>
        <w:jc w:val="both"/>
        <w:rPr>
          <w:rFonts w:eastAsia="Times New Roman" w:cs="Times New Roman"/>
          <w:lang w:val="uk-UA"/>
        </w:rPr>
      </w:pPr>
      <w:r w:rsidRPr="00885FEB">
        <w:rPr>
          <w:rFonts w:eastAsia="Times New Roman" w:cs="Times New Roman"/>
          <w:lang w:val="uk-UA"/>
        </w:rPr>
        <w:t>Потенціальні джерела небезпеки та їх наслідки.</w:t>
      </w:r>
    </w:p>
    <w:p w:rsidR="004012E7" w:rsidRPr="00885FEB" w:rsidRDefault="004012E7" w:rsidP="004012E7">
      <w:pPr>
        <w:ind w:firstLine="709"/>
        <w:jc w:val="both"/>
        <w:rPr>
          <w:rFonts w:eastAsia="Times New Roman" w:cs="Times New Roman"/>
          <w:lang w:val="uk-UA"/>
        </w:rPr>
      </w:pPr>
      <w:r w:rsidRPr="00885FEB">
        <w:rPr>
          <w:rFonts w:eastAsia="Times New Roman" w:cs="Times New Roman"/>
          <w:lang w:val="uk-UA"/>
        </w:rPr>
        <w:t>Методи прогнозу травматизму.</w:t>
      </w:r>
    </w:p>
    <w:p w:rsidR="004012E7" w:rsidRPr="00885FEB" w:rsidRDefault="004012E7" w:rsidP="004012E7">
      <w:pPr>
        <w:ind w:firstLine="709"/>
        <w:jc w:val="both"/>
        <w:rPr>
          <w:rFonts w:eastAsia="Times New Roman" w:cs="Times New Roman"/>
          <w:lang w:val="uk-UA"/>
        </w:rPr>
      </w:pPr>
      <w:r w:rsidRPr="00885FEB">
        <w:rPr>
          <w:rFonts w:eastAsia="Times New Roman" w:cs="Times New Roman"/>
          <w:lang w:val="uk-UA"/>
        </w:rPr>
        <w:t>Біоритми – потенційне джерело небезпеки.</w:t>
      </w:r>
    </w:p>
    <w:p w:rsidR="004012E7" w:rsidRPr="00885FEB" w:rsidRDefault="004012E7" w:rsidP="004012E7">
      <w:pPr>
        <w:ind w:firstLine="709"/>
        <w:jc w:val="both"/>
        <w:rPr>
          <w:rFonts w:eastAsia="Times New Roman" w:cs="Times New Roman"/>
          <w:lang w:val="uk-UA"/>
        </w:rPr>
      </w:pPr>
    </w:p>
    <w:p w:rsidR="004012E7" w:rsidRPr="00885FEB" w:rsidRDefault="004012E7" w:rsidP="004012E7">
      <w:pPr>
        <w:ind w:firstLine="709"/>
        <w:jc w:val="center"/>
        <w:rPr>
          <w:rFonts w:eastAsia="Times New Roman" w:cs="Times New Roman"/>
          <w:b/>
          <w:u w:val="single"/>
          <w:lang w:val="uk-UA"/>
        </w:rPr>
      </w:pPr>
      <w:r w:rsidRPr="00885FEB">
        <w:rPr>
          <w:rFonts w:eastAsia="Times New Roman" w:cs="Times New Roman"/>
          <w:b/>
          <w:u w:val="single"/>
          <w:lang w:val="uk-UA"/>
        </w:rPr>
        <w:t>14. Охорона навколишнього середовища. Біологічна та екологічна безпеки.Законодавчі акти з раціонального природокористування</w:t>
      </w:r>
    </w:p>
    <w:p w:rsidR="004012E7" w:rsidRPr="00885FEB" w:rsidRDefault="004012E7" w:rsidP="004012E7">
      <w:pPr>
        <w:ind w:firstLine="709"/>
        <w:jc w:val="both"/>
        <w:rPr>
          <w:rFonts w:eastAsia="Times New Roman" w:cs="Times New Roman"/>
          <w:lang w:val="uk-UA"/>
        </w:rPr>
      </w:pPr>
      <w:r w:rsidRPr="00885FEB">
        <w:rPr>
          <w:rFonts w:eastAsia="Times New Roman" w:cs="Times New Roman"/>
          <w:lang w:val="uk-UA"/>
        </w:rPr>
        <w:t>Відповідальність керівників за порушення в галузі раціонального природокористування і охорони навколишнього середовища.</w:t>
      </w:r>
    </w:p>
    <w:p w:rsidR="004012E7" w:rsidRPr="00885FEB" w:rsidRDefault="004012E7" w:rsidP="004012E7">
      <w:pPr>
        <w:ind w:firstLine="709"/>
        <w:jc w:val="both"/>
        <w:rPr>
          <w:rFonts w:eastAsia="Times New Roman" w:cs="Times New Roman"/>
          <w:lang w:val="uk-UA"/>
        </w:rPr>
      </w:pPr>
      <w:r w:rsidRPr="00885FEB">
        <w:rPr>
          <w:rFonts w:eastAsia="Times New Roman" w:cs="Times New Roman"/>
          <w:lang w:val="uk-UA"/>
        </w:rPr>
        <w:t>Ресурсозберігаючі технології, екологічна експертиза. Забруднення атмосфери, води, земель та прогноз забруднення, науково-технічні проблеми природокористування, провідні екологічно допустимі технології. Методи рекультиваційних робіт. Озеленення промислової зони.</w:t>
      </w:r>
    </w:p>
    <w:p w:rsidR="004012E7" w:rsidRPr="00885FEB" w:rsidRDefault="004012E7" w:rsidP="004012E7">
      <w:pPr>
        <w:ind w:firstLine="709"/>
        <w:jc w:val="both"/>
        <w:rPr>
          <w:rFonts w:eastAsia="Times New Roman" w:cs="Times New Roman"/>
          <w:lang w:val="uk-UA"/>
        </w:rPr>
      </w:pPr>
      <w:r w:rsidRPr="00885FEB">
        <w:rPr>
          <w:rFonts w:eastAsia="Times New Roman" w:cs="Times New Roman"/>
          <w:lang w:val="uk-UA"/>
        </w:rPr>
        <w:t>Поняття екологічної безпеки та правова основа її забезпечення.</w:t>
      </w:r>
    </w:p>
    <w:p w:rsidR="004012E7" w:rsidRPr="00885FEB" w:rsidRDefault="004012E7" w:rsidP="004012E7">
      <w:pPr>
        <w:ind w:firstLine="709"/>
        <w:jc w:val="both"/>
        <w:rPr>
          <w:rFonts w:eastAsia="Times New Roman" w:cs="Times New Roman"/>
          <w:lang w:val="uk-UA"/>
        </w:rPr>
      </w:pPr>
      <w:r w:rsidRPr="00885FEB">
        <w:rPr>
          <w:rFonts w:eastAsia="Times New Roman" w:cs="Times New Roman"/>
          <w:lang w:val="uk-UA"/>
        </w:rPr>
        <w:t>Рівень, структура та динаміка екологічних злочинів.</w:t>
      </w:r>
    </w:p>
    <w:p w:rsidR="004012E7" w:rsidRPr="00885FEB" w:rsidRDefault="004012E7" w:rsidP="004012E7">
      <w:pPr>
        <w:ind w:firstLine="709"/>
        <w:jc w:val="both"/>
        <w:rPr>
          <w:rFonts w:eastAsia="Times New Roman" w:cs="Times New Roman"/>
          <w:lang w:val="uk-UA"/>
        </w:rPr>
      </w:pPr>
      <w:r w:rsidRPr="00885FEB">
        <w:rPr>
          <w:rFonts w:eastAsia="Times New Roman" w:cs="Times New Roman"/>
          <w:lang w:val="uk-UA"/>
        </w:rPr>
        <w:t>Екологія гідросфери і атмосфери.</w:t>
      </w:r>
    </w:p>
    <w:p w:rsidR="004012E7" w:rsidRPr="00885FEB" w:rsidRDefault="004012E7" w:rsidP="004012E7">
      <w:pPr>
        <w:ind w:firstLine="709"/>
        <w:jc w:val="both"/>
        <w:rPr>
          <w:rFonts w:eastAsia="Times New Roman" w:cs="Times New Roman"/>
          <w:lang w:val="uk-UA"/>
        </w:rPr>
      </w:pPr>
      <w:r w:rsidRPr="00885FEB">
        <w:rPr>
          <w:rFonts w:eastAsia="Times New Roman" w:cs="Times New Roman"/>
          <w:lang w:val="uk-UA"/>
        </w:rPr>
        <w:t>Екологічні наслідки глобальних кліматичних змін.</w:t>
      </w:r>
    </w:p>
    <w:p w:rsidR="004012E7" w:rsidRPr="00885FEB" w:rsidRDefault="004012E7" w:rsidP="004012E7">
      <w:pPr>
        <w:ind w:firstLine="709"/>
        <w:jc w:val="both"/>
        <w:rPr>
          <w:rFonts w:eastAsia="Times New Roman" w:cs="Times New Roman"/>
          <w:lang w:val="uk-UA"/>
        </w:rPr>
      </w:pPr>
      <w:r w:rsidRPr="00885FEB">
        <w:rPr>
          <w:rFonts w:eastAsia="Times New Roman" w:cs="Times New Roman"/>
          <w:lang w:val="uk-UA"/>
        </w:rPr>
        <w:t>Концепція Державної цільової програми біобезпеки та біологічного захисту на 2010-2020 роки.</w:t>
      </w:r>
    </w:p>
    <w:p w:rsidR="004012E7" w:rsidRPr="00885FEB" w:rsidRDefault="004012E7" w:rsidP="004012E7">
      <w:pPr>
        <w:ind w:firstLine="709"/>
        <w:jc w:val="both"/>
        <w:rPr>
          <w:rFonts w:eastAsia="Times New Roman" w:cs="Times New Roman"/>
          <w:lang w:val="uk-UA"/>
        </w:rPr>
      </w:pPr>
      <w:r w:rsidRPr="00885FEB">
        <w:rPr>
          <w:rFonts w:eastAsia="Times New Roman" w:cs="Times New Roman"/>
          <w:lang w:val="uk-UA"/>
        </w:rPr>
        <w:t>Поняття – біологічна безпека. Безпека харчування.</w:t>
      </w:r>
    </w:p>
    <w:p w:rsidR="004012E7" w:rsidRPr="00885FEB" w:rsidRDefault="004012E7" w:rsidP="004012E7">
      <w:pPr>
        <w:ind w:firstLine="709"/>
        <w:jc w:val="both"/>
        <w:rPr>
          <w:rFonts w:eastAsia="Times New Roman" w:cs="Times New Roman"/>
          <w:lang w:val="uk-UA"/>
        </w:rPr>
      </w:pPr>
      <w:r w:rsidRPr="00885FEB">
        <w:rPr>
          <w:rFonts w:eastAsia="Times New Roman" w:cs="Times New Roman"/>
          <w:lang w:val="uk-UA"/>
        </w:rPr>
        <w:t>Генетично-модифіковані організми як небезпека для людини та довкілля.</w:t>
      </w:r>
    </w:p>
    <w:p w:rsidR="004012E7" w:rsidRPr="00885FEB" w:rsidRDefault="004012E7" w:rsidP="004012E7">
      <w:pPr>
        <w:ind w:firstLine="709"/>
        <w:jc w:val="both"/>
        <w:rPr>
          <w:rFonts w:eastAsia="Times New Roman" w:cs="Times New Roman"/>
          <w:lang w:val="uk-UA"/>
        </w:rPr>
      </w:pPr>
    </w:p>
    <w:p w:rsidR="004012E7" w:rsidRPr="00885FEB" w:rsidRDefault="004012E7" w:rsidP="004012E7">
      <w:pPr>
        <w:ind w:firstLine="709"/>
        <w:jc w:val="center"/>
        <w:rPr>
          <w:rFonts w:eastAsia="Times New Roman" w:cs="Times New Roman"/>
          <w:b/>
          <w:u w:val="single"/>
          <w:lang w:val="uk-UA"/>
        </w:rPr>
      </w:pPr>
      <w:r w:rsidRPr="00885FEB">
        <w:rPr>
          <w:rFonts w:eastAsia="Times New Roman" w:cs="Times New Roman"/>
          <w:b/>
          <w:u w:val="single"/>
          <w:lang w:val="uk-UA"/>
        </w:rPr>
        <w:t>15. Надання першої допомоги потерпілим у разі нещасного випадку</w:t>
      </w:r>
    </w:p>
    <w:p w:rsidR="004012E7" w:rsidRPr="00885FEB" w:rsidRDefault="004012E7" w:rsidP="004012E7">
      <w:pPr>
        <w:ind w:firstLine="709"/>
        <w:jc w:val="both"/>
        <w:rPr>
          <w:rFonts w:eastAsia="Times New Roman" w:cs="Times New Roman"/>
          <w:lang w:val="uk-UA"/>
        </w:rPr>
      </w:pPr>
      <w:r w:rsidRPr="00885FEB">
        <w:rPr>
          <w:rFonts w:eastAsia="Times New Roman" w:cs="Times New Roman"/>
          <w:lang w:val="uk-UA"/>
        </w:rPr>
        <w:t>Стислі основи анатомії та фізіології людини.</w:t>
      </w:r>
    </w:p>
    <w:p w:rsidR="004012E7" w:rsidRPr="00885FEB" w:rsidRDefault="004012E7" w:rsidP="004012E7">
      <w:pPr>
        <w:ind w:firstLine="709"/>
        <w:jc w:val="both"/>
        <w:rPr>
          <w:rFonts w:eastAsia="Times New Roman" w:cs="Times New Roman"/>
          <w:lang w:val="uk-UA"/>
        </w:rPr>
      </w:pPr>
      <w:r w:rsidRPr="00885FEB">
        <w:rPr>
          <w:rFonts w:eastAsia="Times New Roman" w:cs="Times New Roman"/>
          <w:lang w:val="uk-UA"/>
        </w:rPr>
        <w:t>Поняття першої домедичної  допомоги. Основні принципи надання першої домедичної допомоги: правильність, доцільність дій, швидкість, рішучість, спокій.</w:t>
      </w:r>
    </w:p>
    <w:p w:rsidR="004012E7" w:rsidRPr="00885FEB" w:rsidRDefault="004012E7" w:rsidP="004012E7">
      <w:pPr>
        <w:ind w:firstLine="709"/>
        <w:jc w:val="both"/>
        <w:rPr>
          <w:rFonts w:eastAsia="Times New Roman" w:cs="Times New Roman"/>
          <w:lang w:val="uk-UA"/>
        </w:rPr>
      </w:pPr>
      <w:r w:rsidRPr="00885FEB">
        <w:rPr>
          <w:rFonts w:eastAsia="Times New Roman" w:cs="Times New Roman"/>
          <w:lang w:val="uk-UA"/>
        </w:rPr>
        <w:t>Перша допомога при кровотечі. Класифікація кровотечі. Основні види кровотечі, їх ознаки. Перша допомога при артеріальній та венозній кровотечі. Засоби зупинки кровотечі. Зупинка кровотечі притискуванням пошкодженої судини до підлеглої кістки, максимальним згинанням кінцівки. Зупинка кровотечі за допомогою джгута чи джгута-закрутки.</w:t>
      </w:r>
    </w:p>
    <w:p w:rsidR="004012E7" w:rsidRPr="00885FEB" w:rsidRDefault="004012E7" w:rsidP="004012E7">
      <w:pPr>
        <w:ind w:firstLine="709"/>
        <w:jc w:val="both"/>
        <w:rPr>
          <w:rFonts w:eastAsia="Times New Roman" w:cs="Times New Roman"/>
          <w:lang w:val="uk-UA"/>
        </w:rPr>
      </w:pPr>
      <w:r w:rsidRPr="00885FEB">
        <w:rPr>
          <w:rFonts w:eastAsia="Times New Roman" w:cs="Times New Roman"/>
          <w:lang w:val="uk-UA"/>
        </w:rPr>
        <w:t>Способи реанімації, підготовлення потерпілого до реанімації. Штучне дихання способом «з рота в рот» чи «з рота в ніс».</w:t>
      </w:r>
    </w:p>
    <w:p w:rsidR="004012E7" w:rsidRPr="00885FEB" w:rsidRDefault="004012E7" w:rsidP="004012E7">
      <w:pPr>
        <w:ind w:firstLine="709"/>
        <w:jc w:val="both"/>
        <w:rPr>
          <w:rFonts w:eastAsia="Times New Roman" w:cs="Times New Roman"/>
          <w:lang w:val="uk-UA"/>
        </w:rPr>
      </w:pPr>
      <w:r w:rsidRPr="00885FEB">
        <w:rPr>
          <w:rFonts w:eastAsia="Times New Roman" w:cs="Times New Roman"/>
          <w:lang w:val="uk-UA"/>
        </w:rPr>
        <w:t>Непрямий (закритий) масаж серця.</w:t>
      </w:r>
    </w:p>
    <w:p w:rsidR="004012E7" w:rsidRPr="00885FEB" w:rsidRDefault="004012E7" w:rsidP="004012E7">
      <w:pPr>
        <w:ind w:firstLine="709"/>
        <w:jc w:val="both"/>
        <w:rPr>
          <w:rFonts w:eastAsia="Times New Roman" w:cs="Times New Roman"/>
          <w:lang w:val="uk-UA"/>
        </w:rPr>
      </w:pPr>
      <w:r w:rsidRPr="00885FEB">
        <w:rPr>
          <w:rFonts w:eastAsia="Times New Roman" w:cs="Times New Roman"/>
          <w:lang w:val="uk-UA"/>
        </w:rPr>
        <w:t>Перша допомога при утоплені.</w:t>
      </w:r>
    </w:p>
    <w:p w:rsidR="004012E7" w:rsidRPr="00885FEB" w:rsidRDefault="004012E7" w:rsidP="004012E7">
      <w:pPr>
        <w:ind w:firstLine="709"/>
        <w:jc w:val="both"/>
        <w:rPr>
          <w:rFonts w:eastAsia="Times New Roman" w:cs="Times New Roman"/>
          <w:lang w:val="uk-UA"/>
        </w:rPr>
      </w:pPr>
      <w:r w:rsidRPr="00885FEB">
        <w:rPr>
          <w:rFonts w:eastAsia="Times New Roman" w:cs="Times New Roman"/>
          <w:lang w:val="uk-UA"/>
        </w:rPr>
        <w:t>Види електротравм. Безпечні методи звільнення потерпілого від дії електричного струму. Термічна, електрична та біологічна дія електричного струму на організм людини. Правила надання першої допомоги потерпілим від ураження електричним струмом.</w:t>
      </w:r>
    </w:p>
    <w:p w:rsidR="004012E7" w:rsidRPr="00885FEB" w:rsidRDefault="004012E7" w:rsidP="004012E7">
      <w:pPr>
        <w:ind w:firstLine="709"/>
        <w:jc w:val="both"/>
        <w:rPr>
          <w:rFonts w:eastAsia="Times New Roman" w:cs="Times New Roman"/>
          <w:lang w:val="uk-UA"/>
        </w:rPr>
      </w:pPr>
      <w:r w:rsidRPr="00885FEB">
        <w:rPr>
          <w:rFonts w:eastAsia="Times New Roman" w:cs="Times New Roman"/>
          <w:lang w:val="uk-UA"/>
        </w:rPr>
        <w:t>Перша допомога при ударах. Струс головного мозку. Удари в області хребта. Синдром здавлювання. Перша допомога при вивихах і розтягненні зв’язок.</w:t>
      </w:r>
    </w:p>
    <w:p w:rsidR="004012E7" w:rsidRPr="00885FEB" w:rsidRDefault="004012E7" w:rsidP="004012E7">
      <w:pPr>
        <w:ind w:firstLine="709"/>
        <w:jc w:val="both"/>
        <w:rPr>
          <w:rFonts w:eastAsia="Times New Roman" w:cs="Times New Roman"/>
          <w:lang w:val="uk-UA"/>
        </w:rPr>
      </w:pPr>
      <w:r w:rsidRPr="00885FEB">
        <w:rPr>
          <w:rFonts w:eastAsia="Times New Roman" w:cs="Times New Roman"/>
          <w:lang w:val="uk-UA"/>
        </w:rPr>
        <w:t>Перша допомога при отруєнні. Симптоми отруєнь. Вплив різних речовин на організм людини і його наслідки.</w:t>
      </w:r>
    </w:p>
    <w:p w:rsidR="004012E7" w:rsidRPr="00885FEB" w:rsidRDefault="004012E7" w:rsidP="004012E7">
      <w:pPr>
        <w:ind w:firstLine="709"/>
        <w:jc w:val="both"/>
        <w:rPr>
          <w:rFonts w:eastAsia="Times New Roman" w:cs="Times New Roman"/>
          <w:lang w:val="uk-UA"/>
        </w:rPr>
      </w:pPr>
      <w:r w:rsidRPr="00885FEB">
        <w:rPr>
          <w:rFonts w:eastAsia="Times New Roman" w:cs="Times New Roman"/>
          <w:lang w:val="uk-UA"/>
        </w:rPr>
        <w:t>Перша допомога при пораненнях. Визначення та класифікація ран. Види перев’язувального матеріалу. Типи пов’язок. Правила накладання пов’язок.</w:t>
      </w:r>
    </w:p>
    <w:p w:rsidR="004012E7" w:rsidRPr="00885FEB" w:rsidRDefault="004012E7" w:rsidP="004012E7">
      <w:pPr>
        <w:ind w:firstLine="709"/>
        <w:jc w:val="both"/>
        <w:rPr>
          <w:rFonts w:eastAsia="Times New Roman" w:cs="Times New Roman"/>
          <w:lang w:val="uk-UA"/>
        </w:rPr>
      </w:pPr>
      <w:r w:rsidRPr="00885FEB">
        <w:rPr>
          <w:rFonts w:eastAsia="Times New Roman" w:cs="Times New Roman"/>
          <w:lang w:val="uk-UA"/>
        </w:rPr>
        <w:t>Перша допомога при переломах. Класифікація переломів. Правила накладання шин. Перша допомога при ушкодженні хребта та кісток тазу.</w:t>
      </w:r>
    </w:p>
    <w:p w:rsidR="004012E7" w:rsidRPr="00885FEB" w:rsidRDefault="004012E7" w:rsidP="004012E7">
      <w:pPr>
        <w:ind w:firstLine="709"/>
        <w:jc w:val="both"/>
        <w:rPr>
          <w:rFonts w:eastAsia="Times New Roman" w:cs="Times New Roman"/>
          <w:lang w:val="uk-UA"/>
        </w:rPr>
      </w:pPr>
      <w:r w:rsidRPr="00885FEB">
        <w:rPr>
          <w:rFonts w:eastAsia="Times New Roman" w:cs="Times New Roman"/>
          <w:lang w:val="uk-UA"/>
        </w:rPr>
        <w:t>Опіки, їх класифікація. Перша допомога при хімічних та термічних опіках, при опіку очей. Перша допомога при тепловому та сонячному ударах. Перша допомога при обмороженнях.</w:t>
      </w:r>
    </w:p>
    <w:p w:rsidR="004012E7" w:rsidRPr="00885FEB" w:rsidRDefault="004012E7" w:rsidP="004012E7">
      <w:pPr>
        <w:ind w:firstLine="709"/>
        <w:jc w:val="both"/>
        <w:rPr>
          <w:rFonts w:eastAsia="Times New Roman" w:cs="Times New Roman"/>
          <w:lang w:val="uk-UA"/>
        </w:rPr>
      </w:pPr>
      <w:r w:rsidRPr="00885FEB">
        <w:rPr>
          <w:rFonts w:eastAsia="Times New Roman" w:cs="Times New Roman"/>
          <w:lang w:val="uk-UA"/>
        </w:rPr>
        <w:t>Запобіжні заходи щодо попередження інфікування СНІДом під час надання першої допомоги потерпілим при нещасних випадках.</w:t>
      </w:r>
    </w:p>
    <w:p w:rsidR="004012E7" w:rsidRDefault="004012E7" w:rsidP="004012E7">
      <w:pPr>
        <w:ind w:left="5670"/>
        <w:rPr>
          <w:lang w:val="uk-UA"/>
        </w:rPr>
      </w:pPr>
      <w:r>
        <w:rPr>
          <w:lang w:val="uk-UA"/>
        </w:rPr>
        <w:lastRenderedPageBreak/>
        <w:t xml:space="preserve">Додаток </w:t>
      </w:r>
      <w:r>
        <w:rPr>
          <w:lang w:val="uk-UA"/>
        </w:rPr>
        <w:t>№2</w:t>
      </w:r>
    </w:p>
    <w:p w:rsidR="004012E7" w:rsidRDefault="004012E7" w:rsidP="004012E7">
      <w:pPr>
        <w:ind w:left="5670"/>
        <w:rPr>
          <w:lang w:val="uk-UA"/>
        </w:rPr>
      </w:pPr>
      <w:r>
        <w:rPr>
          <w:lang w:val="uk-UA"/>
        </w:rPr>
        <w:t xml:space="preserve">до наказу директора школи </w:t>
      </w:r>
    </w:p>
    <w:p w:rsidR="004012E7" w:rsidRDefault="004012E7" w:rsidP="004012E7">
      <w:pPr>
        <w:ind w:left="5670"/>
        <w:rPr>
          <w:lang w:val="uk-UA"/>
        </w:rPr>
      </w:pPr>
      <w:r>
        <w:rPr>
          <w:lang w:val="uk-UA"/>
        </w:rPr>
        <w:t>від 21.04.2021 року № 70</w:t>
      </w:r>
    </w:p>
    <w:p w:rsidR="004012E7" w:rsidRPr="00885FEB" w:rsidRDefault="004012E7" w:rsidP="004012E7">
      <w:pPr>
        <w:jc w:val="center"/>
        <w:rPr>
          <w:rFonts w:eastAsia="Times New Roman" w:cs="Times New Roman"/>
          <w:b/>
          <w:lang w:val="uk-UA"/>
        </w:rPr>
      </w:pPr>
      <w:r w:rsidRPr="00885FEB">
        <w:rPr>
          <w:rFonts w:eastAsia="Times New Roman" w:cs="Times New Roman"/>
          <w:b/>
          <w:lang w:val="uk-UA"/>
        </w:rPr>
        <w:t>ПЕРЕЛІК</w:t>
      </w:r>
    </w:p>
    <w:p w:rsidR="004012E7" w:rsidRPr="00885FEB" w:rsidRDefault="004012E7" w:rsidP="004012E7">
      <w:pPr>
        <w:jc w:val="center"/>
        <w:rPr>
          <w:rFonts w:eastAsia="Times New Roman" w:cs="Times New Roman"/>
          <w:b/>
          <w:lang w:val="uk-UA"/>
        </w:rPr>
      </w:pPr>
      <w:r w:rsidRPr="00885FEB">
        <w:rPr>
          <w:rFonts w:eastAsia="Times New Roman" w:cs="Times New Roman"/>
          <w:b/>
          <w:lang w:val="uk-UA"/>
        </w:rPr>
        <w:t>питань для перевірки</w:t>
      </w:r>
      <w:r>
        <w:rPr>
          <w:rFonts w:eastAsia="Times New Roman" w:cs="Times New Roman"/>
          <w:b/>
          <w:lang w:val="uk-UA"/>
        </w:rPr>
        <w:t xml:space="preserve"> знань із питань охорони праці та </w:t>
      </w:r>
    </w:p>
    <w:p w:rsidR="004012E7" w:rsidRDefault="004012E7" w:rsidP="004012E7">
      <w:pPr>
        <w:jc w:val="center"/>
        <w:rPr>
          <w:rFonts w:eastAsia="Times New Roman" w:cs="Times New Roman"/>
          <w:b/>
          <w:lang w:val="uk-UA"/>
        </w:rPr>
      </w:pPr>
      <w:r w:rsidRPr="00885FEB">
        <w:rPr>
          <w:rFonts w:eastAsia="Times New Roman" w:cs="Times New Roman"/>
          <w:b/>
          <w:lang w:val="uk-UA"/>
        </w:rPr>
        <w:t xml:space="preserve">безпеки життєдіяльності  </w:t>
      </w:r>
    </w:p>
    <w:p w:rsidR="004012E7" w:rsidRPr="00885FEB" w:rsidRDefault="004012E7" w:rsidP="004012E7">
      <w:pPr>
        <w:jc w:val="center"/>
        <w:rPr>
          <w:rFonts w:eastAsia="Times New Roman" w:cs="Times New Roman"/>
          <w:b/>
          <w:lang w:val="uk-UA"/>
        </w:rPr>
      </w:pPr>
    </w:p>
    <w:p w:rsidR="004012E7" w:rsidRPr="00885FEB" w:rsidRDefault="004012E7" w:rsidP="004012E7">
      <w:pPr>
        <w:ind w:firstLine="709"/>
        <w:jc w:val="center"/>
        <w:rPr>
          <w:rFonts w:eastAsia="Times New Roman" w:cs="Times New Roman"/>
          <w:b/>
        </w:rPr>
      </w:pPr>
      <w:r w:rsidRPr="00885FEB">
        <w:rPr>
          <w:rFonts w:eastAsia="Times New Roman" w:cs="Times New Roman"/>
          <w:b/>
          <w:u w:val="single"/>
        </w:rPr>
        <w:t>1. Законодавство України про працю</w:t>
      </w:r>
      <w:r w:rsidRPr="00885FEB">
        <w:rPr>
          <w:rFonts w:eastAsia="Times New Roman" w:cs="Times New Roman"/>
          <w:b/>
          <w:u w:val="single"/>
          <w:lang w:val="uk-UA"/>
        </w:rPr>
        <w:t>.</w:t>
      </w:r>
    </w:p>
    <w:p w:rsidR="004012E7" w:rsidRPr="00885FEB" w:rsidRDefault="004012E7" w:rsidP="004012E7">
      <w:pPr>
        <w:ind w:firstLine="709"/>
        <w:jc w:val="both"/>
        <w:rPr>
          <w:rFonts w:eastAsia="Times New Roman" w:cs="Times New Roman"/>
        </w:rPr>
      </w:pPr>
      <w:r w:rsidRPr="00885FEB">
        <w:rPr>
          <w:rFonts w:eastAsia="Times New Roman" w:cs="Times New Roman"/>
        </w:rPr>
        <w:t>1. Які основні трудові права працівникі</w:t>
      </w:r>
      <w:proofErr w:type="gramStart"/>
      <w:r w:rsidRPr="00885FEB">
        <w:rPr>
          <w:rFonts w:eastAsia="Times New Roman" w:cs="Times New Roman"/>
        </w:rPr>
        <w:t>в</w:t>
      </w:r>
      <w:proofErr w:type="gramEnd"/>
      <w:r w:rsidRPr="00885FEB">
        <w:rPr>
          <w:rFonts w:eastAsia="Times New Roman" w:cs="Times New Roman"/>
        </w:rPr>
        <w:t>.</w:t>
      </w:r>
    </w:p>
    <w:p w:rsidR="004012E7" w:rsidRPr="00885FEB" w:rsidRDefault="004012E7" w:rsidP="004012E7">
      <w:pPr>
        <w:ind w:firstLine="709"/>
        <w:jc w:val="both"/>
        <w:rPr>
          <w:rFonts w:eastAsia="Times New Roman" w:cs="Times New Roman"/>
        </w:rPr>
      </w:pPr>
      <w:r w:rsidRPr="00885FEB">
        <w:rPr>
          <w:rFonts w:eastAsia="Times New Roman" w:cs="Times New Roman"/>
        </w:rPr>
        <w:t xml:space="preserve">2. </w:t>
      </w:r>
      <w:proofErr w:type="gramStart"/>
      <w:r w:rsidRPr="00885FEB">
        <w:rPr>
          <w:rFonts w:eastAsia="Times New Roman" w:cs="Times New Roman"/>
        </w:rPr>
        <w:t>З</w:t>
      </w:r>
      <w:proofErr w:type="gramEnd"/>
      <w:r w:rsidRPr="00885FEB">
        <w:rPr>
          <w:rFonts w:eastAsia="Times New Roman" w:cs="Times New Roman"/>
        </w:rPr>
        <w:t xml:space="preserve"> яких розділів складається Кодекс законів про працю України.</w:t>
      </w:r>
    </w:p>
    <w:p w:rsidR="004012E7" w:rsidRPr="00885FEB" w:rsidRDefault="004012E7" w:rsidP="004012E7">
      <w:pPr>
        <w:ind w:firstLine="709"/>
        <w:jc w:val="both"/>
        <w:rPr>
          <w:rFonts w:eastAsia="Times New Roman" w:cs="Times New Roman"/>
        </w:rPr>
      </w:pPr>
      <w:r w:rsidRPr="00885FEB">
        <w:rPr>
          <w:rFonts w:eastAsia="Times New Roman" w:cs="Times New Roman"/>
        </w:rPr>
        <w:t>3. Які відносини регулюються Колективним договором.</w:t>
      </w:r>
    </w:p>
    <w:p w:rsidR="004012E7" w:rsidRPr="00885FEB" w:rsidRDefault="004012E7" w:rsidP="004012E7">
      <w:pPr>
        <w:ind w:firstLine="709"/>
        <w:jc w:val="both"/>
        <w:rPr>
          <w:rFonts w:eastAsia="Times New Roman" w:cs="Times New Roman"/>
        </w:rPr>
      </w:pPr>
      <w:r w:rsidRPr="00885FEB">
        <w:rPr>
          <w:rFonts w:eastAsia="Times New Roman" w:cs="Times New Roman"/>
        </w:rPr>
        <w:t>4. Порядок проведення переговорів, розробки і укладання Колективного договору.</w:t>
      </w:r>
    </w:p>
    <w:p w:rsidR="004012E7" w:rsidRPr="00885FEB" w:rsidRDefault="004012E7" w:rsidP="004012E7">
      <w:pPr>
        <w:ind w:firstLine="709"/>
        <w:jc w:val="both"/>
        <w:rPr>
          <w:rFonts w:eastAsia="Times New Roman" w:cs="Times New Roman"/>
        </w:rPr>
      </w:pPr>
      <w:r w:rsidRPr="00885FEB">
        <w:rPr>
          <w:rFonts w:eastAsia="Times New Roman" w:cs="Times New Roman"/>
        </w:rPr>
        <w:t>5. Розділ «Охорона праці» у колективному договорі.</w:t>
      </w:r>
    </w:p>
    <w:p w:rsidR="004012E7" w:rsidRPr="00885FEB" w:rsidRDefault="004012E7" w:rsidP="004012E7">
      <w:pPr>
        <w:ind w:firstLine="709"/>
        <w:jc w:val="both"/>
        <w:rPr>
          <w:rFonts w:eastAsia="Times New Roman" w:cs="Times New Roman"/>
        </w:rPr>
      </w:pPr>
      <w:r w:rsidRPr="00885FEB">
        <w:rPr>
          <w:rFonts w:eastAsia="Times New Roman" w:cs="Times New Roman"/>
        </w:rPr>
        <w:t>6. При яких умовах Колективний догові</w:t>
      </w:r>
      <w:proofErr w:type="gramStart"/>
      <w:r w:rsidRPr="00885FEB">
        <w:rPr>
          <w:rFonts w:eastAsia="Times New Roman" w:cs="Times New Roman"/>
        </w:rPr>
        <w:t>р</w:t>
      </w:r>
      <w:proofErr w:type="gramEnd"/>
      <w:r w:rsidRPr="00885FEB">
        <w:rPr>
          <w:rFonts w:eastAsia="Times New Roman" w:cs="Times New Roman"/>
        </w:rPr>
        <w:t xml:space="preserve"> являється недійсним.</w:t>
      </w:r>
    </w:p>
    <w:p w:rsidR="004012E7" w:rsidRPr="00885FEB" w:rsidRDefault="004012E7" w:rsidP="004012E7">
      <w:pPr>
        <w:ind w:firstLine="709"/>
        <w:jc w:val="both"/>
        <w:rPr>
          <w:rFonts w:eastAsia="Times New Roman" w:cs="Times New Roman"/>
        </w:rPr>
      </w:pPr>
      <w:r w:rsidRPr="00885FEB">
        <w:rPr>
          <w:rFonts w:eastAsia="Times New Roman" w:cs="Times New Roman"/>
        </w:rPr>
        <w:t>7. Поняття «Трудовий догові</w:t>
      </w:r>
      <w:proofErr w:type="gramStart"/>
      <w:r w:rsidRPr="00885FEB">
        <w:rPr>
          <w:rFonts w:eastAsia="Times New Roman" w:cs="Times New Roman"/>
        </w:rPr>
        <w:t>р</w:t>
      </w:r>
      <w:proofErr w:type="gramEnd"/>
      <w:r w:rsidRPr="00885FEB">
        <w:rPr>
          <w:rFonts w:eastAsia="Times New Roman" w:cs="Times New Roman"/>
        </w:rPr>
        <w:t>», порядок його укладання з працівником.</w:t>
      </w:r>
    </w:p>
    <w:p w:rsidR="004012E7" w:rsidRPr="00885FEB" w:rsidRDefault="004012E7" w:rsidP="004012E7">
      <w:pPr>
        <w:ind w:firstLine="709"/>
        <w:jc w:val="both"/>
        <w:rPr>
          <w:rFonts w:eastAsia="Times New Roman" w:cs="Times New Roman"/>
        </w:rPr>
      </w:pPr>
      <w:r w:rsidRPr="00885FEB">
        <w:rPr>
          <w:rFonts w:eastAsia="Times New Roman" w:cs="Times New Roman"/>
        </w:rPr>
        <w:t xml:space="preserve">8. Контракт, як </w:t>
      </w:r>
      <w:proofErr w:type="gramStart"/>
      <w:r w:rsidRPr="00885FEB">
        <w:rPr>
          <w:rFonts w:eastAsia="Times New Roman" w:cs="Times New Roman"/>
        </w:rPr>
        <w:t>р</w:t>
      </w:r>
      <w:proofErr w:type="gramEnd"/>
      <w:r w:rsidRPr="00885FEB">
        <w:rPr>
          <w:rFonts w:eastAsia="Times New Roman" w:cs="Times New Roman"/>
        </w:rPr>
        <w:t>ізновид трудового договору.</w:t>
      </w:r>
    </w:p>
    <w:p w:rsidR="004012E7" w:rsidRPr="00885FEB" w:rsidRDefault="004012E7" w:rsidP="004012E7">
      <w:pPr>
        <w:ind w:firstLine="709"/>
        <w:jc w:val="both"/>
        <w:rPr>
          <w:rFonts w:eastAsia="Times New Roman" w:cs="Times New Roman"/>
        </w:rPr>
      </w:pPr>
      <w:r w:rsidRPr="00885FEB">
        <w:rPr>
          <w:rFonts w:eastAsia="Times New Roman" w:cs="Times New Roman"/>
        </w:rPr>
        <w:t>9. Порядок переведення працівника на іншу роботу.</w:t>
      </w:r>
    </w:p>
    <w:p w:rsidR="004012E7" w:rsidRPr="00885FEB" w:rsidRDefault="004012E7" w:rsidP="004012E7">
      <w:pPr>
        <w:ind w:firstLine="709"/>
        <w:jc w:val="both"/>
        <w:rPr>
          <w:rFonts w:eastAsia="Times New Roman" w:cs="Times New Roman"/>
        </w:rPr>
      </w:pPr>
      <w:r w:rsidRPr="00885FEB">
        <w:rPr>
          <w:rFonts w:eastAsia="Times New Roman" w:cs="Times New Roman"/>
        </w:rPr>
        <w:t xml:space="preserve">10. </w:t>
      </w:r>
      <w:proofErr w:type="gramStart"/>
      <w:r w:rsidRPr="00885FEB">
        <w:rPr>
          <w:rFonts w:eastAsia="Times New Roman" w:cs="Times New Roman"/>
        </w:rPr>
        <w:t>П</w:t>
      </w:r>
      <w:proofErr w:type="gramEnd"/>
      <w:r w:rsidRPr="00885FEB">
        <w:rPr>
          <w:rFonts w:eastAsia="Times New Roman" w:cs="Times New Roman"/>
        </w:rPr>
        <w:t>ідстави припинення трудового договору з ініціативи працівника, власника.</w:t>
      </w:r>
    </w:p>
    <w:p w:rsidR="004012E7" w:rsidRPr="00885FEB" w:rsidRDefault="004012E7" w:rsidP="004012E7">
      <w:pPr>
        <w:ind w:firstLine="709"/>
        <w:jc w:val="both"/>
        <w:rPr>
          <w:rFonts w:eastAsia="Times New Roman" w:cs="Times New Roman"/>
        </w:rPr>
      </w:pPr>
      <w:r w:rsidRPr="00885FEB">
        <w:rPr>
          <w:rFonts w:eastAsia="Times New Roman" w:cs="Times New Roman"/>
        </w:rPr>
        <w:t xml:space="preserve">11. Порядок розірвання </w:t>
      </w:r>
      <w:proofErr w:type="gramStart"/>
      <w:r w:rsidRPr="00885FEB">
        <w:rPr>
          <w:rFonts w:eastAsia="Times New Roman" w:cs="Times New Roman"/>
        </w:rPr>
        <w:t>трудового</w:t>
      </w:r>
      <w:proofErr w:type="gramEnd"/>
      <w:r w:rsidRPr="00885FEB">
        <w:rPr>
          <w:rFonts w:eastAsia="Times New Roman" w:cs="Times New Roman"/>
        </w:rPr>
        <w:t xml:space="preserve"> договору.</w:t>
      </w:r>
    </w:p>
    <w:p w:rsidR="004012E7" w:rsidRPr="00885FEB" w:rsidRDefault="004012E7" w:rsidP="004012E7">
      <w:pPr>
        <w:ind w:firstLine="709"/>
        <w:jc w:val="both"/>
        <w:rPr>
          <w:rFonts w:eastAsia="Times New Roman" w:cs="Times New Roman"/>
        </w:rPr>
      </w:pPr>
      <w:r w:rsidRPr="00885FEB">
        <w:rPr>
          <w:rFonts w:eastAsia="Times New Roman" w:cs="Times New Roman"/>
        </w:rPr>
        <w:t>12. Правила внутрішнього трудового розпорядку. Статути і положення про дисципліну.</w:t>
      </w:r>
    </w:p>
    <w:p w:rsidR="004012E7" w:rsidRPr="00885FEB" w:rsidRDefault="004012E7" w:rsidP="004012E7">
      <w:pPr>
        <w:ind w:firstLine="709"/>
        <w:jc w:val="both"/>
        <w:rPr>
          <w:rFonts w:eastAsia="Times New Roman" w:cs="Times New Roman"/>
        </w:rPr>
      </w:pPr>
      <w:r w:rsidRPr="00885FEB">
        <w:rPr>
          <w:rFonts w:eastAsia="Times New Roman" w:cs="Times New Roman"/>
        </w:rPr>
        <w:t>13. Порядок застосування дисциплінарних стягнень.</w:t>
      </w:r>
    </w:p>
    <w:p w:rsidR="004012E7" w:rsidRPr="00885FEB" w:rsidRDefault="004012E7" w:rsidP="004012E7">
      <w:pPr>
        <w:ind w:firstLine="709"/>
        <w:jc w:val="both"/>
        <w:rPr>
          <w:rFonts w:eastAsia="Times New Roman" w:cs="Times New Roman"/>
        </w:rPr>
      </w:pPr>
    </w:p>
    <w:p w:rsidR="004012E7" w:rsidRPr="00885FEB" w:rsidRDefault="004012E7" w:rsidP="004012E7">
      <w:pPr>
        <w:ind w:firstLine="709"/>
        <w:jc w:val="center"/>
        <w:rPr>
          <w:rFonts w:eastAsia="Times New Roman" w:cs="Times New Roman"/>
          <w:b/>
          <w:u w:val="single"/>
        </w:rPr>
      </w:pPr>
      <w:r w:rsidRPr="00885FEB">
        <w:rPr>
          <w:rFonts w:eastAsia="Times New Roman" w:cs="Times New Roman"/>
          <w:b/>
          <w:u w:val="single"/>
        </w:rPr>
        <w:t>2. Законодавство України про охорону праці</w:t>
      </w:r>
    </w:p>
    <w:p w:rsidR="004012E7" w:rsidRPr="00885FEB" w:rsidRDefault="004012E7" w:rsidP="004012E7">
      <w:pPr>
        <w:ind w:firstLine="709"/>
        <w:jc w:val="both"/>
        <w:rPr>
          <w:rFonts w:eastAsia="Times New Roman" w:cs="Times New Roman"/>
        </w:rPr>
      </w:pPr>
      <w:r w:rsidRPr="00885FEB">
        <w:rPr>
          <w:rFonts w:eastAsia="Times New Roman" w:cs="Times New Roman"/>
        </w:rPr>
        <w:t>1. Основні принципи державної політики в галузі охорони праці.</w:t>
      </w:r>
    </w:p>
    <w:p w:rsidR="004012E7" w:rsidRPr="00885FEB" w:rsidRDefault="004012E7" w:rsidP="004012E7">
      <w:pPr>
        <w:ind w:firstLine="709"/>
        <w:jc w:val="both"/>
        <w:rPr>
          <w:rFonts w:eastAsia="Times New Roman" w:cs="Times New Roman"/>
        </w:rPr>
      </w:pPr>
      <w:r w:rsidRPr="00885FEB">
        <w:rPr>
          <w:rFonts w:eastAsia="Times New Roman" w:cs="Times New Roman"/>
        </w:rPr>
        <w:t>2. Поняття «охорона праці» та основні заходи щодо забезпечення охорони праці.</w:t>
      </w:r>
    </w:p>
    <w:p w:rsidR="004012E7" w:rsidRPr="00885FEB" w:rsidRDefault="004012E7" w:rsidP="004012E7">
      <w:pPr>
        <w:ind w:firstLine="709"/>
        <w:jc w:val="both"/>
        <w:rPr>
          <w:rFonts w:eastAsia="Times New Roman" w:cs="Times New Roman"/>
        </w:rPr>
      </w:pPr>
      <w:r w:rsidRPr="00885FEB">
        <w:rPr>
          <w:rFonts w:eastAsia="Times New Roman" w:cs="Times New Roman"/>
        </w:rPr>
        <w:t xml:space="preserve">3. Право громадян на охорону праці </w:t>
      </w:r>
      <w:proofErr w:type="gramStart"/>
      <w:r w:rsidRPr="00885FEB">
        <w:rPr>
          <w:rFonts w:eastAsia="Times New Roman" w:cs="Times New Roman"/>
        </w:rPr>
        <w:t>п</w:t>
      </w:r>
      <w:proofErr w:type="gramEnd"/>
      <w:r w:rsidRPr="00885FEB">
        <w:rPr>
          <w:rFonts w:eastAsia="Times New Roman" w:cs="Times New Roman"/>
        </w:rPr>
        <w:t>ід час роботи при укладанні трудового договору.</w:t>
      </w:r>
    </w:p>
    <w:p w:rsidR="004012E7" w:rsidRPr="00885FEB" w:rsidRDefault="004012E7" w:rsidP="004012E7">
      <w:pPr>
        <w:ind w:firstLine="709"/>
        <w:jc w:val="both"/>
        <w:rPr>
          <w:rFonts w:eastAsia="Times New Roman" w:cs="Times New Roman"/>
        </w:rPr>
      </w:pPr>
      <w:r w:rsidRPr="00885FEB">
        <w:rPr>
          <w:rFonts w:eastAsia="Times New Roman" w:cs="Times New Roman"/>
        </w:rPr>
        <w:t>4. Обов’язки роботодавця щодо створення умов праці відповідно до нормативно-правових актів з охорони праці.</w:t>
      </w:r>
    </w:p>
    <w:p w:rsidR="004012E7" w:rsidRPr="00885FEB" w:rsidRDefault="004012E7" w:rsidP="004012E7">
      <w:pPr>
        <w:ind w:firstLine="709"/>
        <w:jc w:val="both"/>
        <w:rPr>
          <w:rFonts w:eastAsia="Times New Roman" w:cs="Times New Roman"/>
        </w:rPr>
      </w:pPr>
      <w:r w:rsidRPr="00885FEB">
        <w:rPr>
          <w:rFonts w:eastAsia="Times New Roman" w:cs="Times New Roman"/>
        </w:rPr>
        <w:t xml:space="preserve">5. Права працівників на </w:t>
      </w:r>
      <w:proofErr w:type="gramStart"/>
      <w:r w:rsidRPr="00885FEB">
        <w:rPr>
          <w:rFonts w:eastAsia="Times New Roman" w:cs="Times New Roman"/>
        </w:rPr>
        <w:t>п</w:t>
      </w:r>
      <w:proofErr w:type="gramEnd"/>
      <w:r w:rsidRPr="00885FEB">
        <w:rPr>
          <w:rFonts w:eastAsia="Times New Roman" w:cs="Times New Roman"/>
        </w:rPr>
        <w:t>ільги та компенсації за важкі та шкідливі умови праці.</w:t>
      </w:r>
    </w:p>
    <w:p w:rsidR="004012E7" w:rsidRPr="00885FEB" w:rsidRDefault="004012E7" w:rsidP="004012E7">
      <w:pPr>
        <w:ind w:firstLine="709"/>
        <w:jc w:val="both"/>
        <w:rPr>
          <w:rFonts w:eastAsia="Times New Roman" w:cs="Times New Roman"/>
        </w:rPr>
      </w:pPr>
      <w:r w:rsidRPr="00885FEB">
        <w:rPr>
          <w:rFonts w:eastAsia="Times New Roman" w:cs="Times New Roman"/>
        </w:rPr>
        <w:t>6. Основні завдання, права та обов’язки служби охорони праці.</w:t>
      </w:r>
    </w:p>
    <w:p w:rsidR="004012E7" w:rsidRPr="00885FEB" w:rsidRDefault="004012E7" w:rsidP="004012E7">
      <w:pPr>
        <w:ind w:firstLine="709"/>
        <w:jc w:val="both"/>
        <w:rPr>
          <w:rFonts w:eastAsia="Times New Roman" w:cs="Times New Roman"/>
        </w:rPr>
      </w:pPr>
      <w:r w:rsidRPr="00885FEB">
        <w:rPr>
          <w:rFonts w:eastAsia="Times New Roman" w:cs="Times New Roman"/>
        </w:rPr>
        <w:t xml:space="preserve">7. Комісія з питань охорони праці </w:t>
      </w:r>
      <w:proofErr w:type="gramStart"/>
      <w:r w:rsidRPr="00885FEB">
        <w:rPr>
          <w:rFonts w:eastAsia="Times New Roman" w:cs="Times New Roman"/>
        </w:rPr>
        <w:t>п</w:t>
      </w:r>
      <w:proofErr w:type="gramEnd"/>
      <w:r w:rsidRPr="00885FEB">
        <w:rPr>
          <w:rFonts w:eastAsia="Times New Roman" w:cs="Times New Roman"/>
        </w:rPr>
        <w:t>ідприємства: порядок створення, обов’язки та права комісії.</w:t>
      </w:r>
    </w:p>
    <w:p w:rsidR="004012E7" w:rsidRPr="00885FEB" w:rsidRDefault="004012E7" w:rsidP="004012E7">
      <w:pPr>
        <w:ind w:firstLine="709"/>
        <w:jc w:val="both"/>
        <w:rPr>
          <w:rFonts w:eastAsia="Times New Roman" w:cs="Times New Roman"/>
        </w:rPr>
      </w:pPr>
      <w:r w:rsidRPr="00885FEB">
        <w:rPr>
          <w:rFonts w:eastAsia="Times New Roman" w:cs="Times New Roman"/>
        </w:rPr>
        <w:t xml:space="preserve">8. Уповноважені з питань охорони праці, їх права і </w:t>
      </w:r>
      <w:proofErr w:type="gramStart"/>
      <w:r w:rsidRPr="00885FEB">
        <w:rPr>
          <w:rFonts w:eastAsia="Times New Roman" w:cs="Times New Roman"/>
        </w:rPr>
        <w:t>соц</w:t>
      </w:r>
      <w:proofErr w:type="gramEnd"/>
      <w:r w:rsidRPr="00885FEB">
        <w:rPr>
          <w:rFonts w:eastAsia="Times New Roman" w:cs="Times New Roman"/>
        </w:rPr>
        <w:t>іальний захист.</w:t>
      </w:r>
    </w:p>
    <w:p w:rsidR="004012E7" w:rsidRPr="00885FEB" w:rsidRDefault="004012E7" w:rsidP="004012E7">
      <w:pPr>
        <w:ind w:firstLine="709"/>
        <w:jc w:val="both"/>
        <w:rPr>
          <w:rFonts w:eastAsia="Times New Roman" w:cs="Times New Roman"/>
        </w:rPr>
      </w:pPr>
      <w:r w:rsidRPr="00885FEB">
        <w:rPr>
          <w:rFonts w:eastAsia="Times New Roman" w:cs="Times New Roman"/>
        </w:rPr>
        <w:t>9. Фінансування охорони праці роботодавцем.</w:t>
      </w:r>
    </w:p>
    <w:p w:rsidR="004012E7" w:rsidRPr="00885FEB" w:rsidRDefault="004012E7" w:rsidP="004012E7">
      <w:pPr>
        <w:ind w:firstLine="709"/>
        <w:jc w:val="both"/>
        <w:rPr>
          <w:rFonts w:eastAsia="Times New Roman" w:cs="Times New Roman"/>
        </w:rPr>
      </w:pPr>
      <w:r w:rsidRPr="00885FEB">
        <w:rPr>
          <w:rFonts w:eastAsia="Times New Roman" w:cs="Times New Roman"/>
        </w:rPr>
        <w:t xml:space="preserve">10. Державне управління охороною праці. Органи </w:t>
      </w:r>
      <w:proofErr w:type="gramStart"/>
      <w:r w:rsidRPr="00885FEB">
        <w:rPr>
          <w:rFonts w:eastAsia="Times New Roman" w:cs="Times New Roman"/>
        </w:rPr>
        <w:t>державного</w:t>
      </w:r>
      <w:proofErr w:type="gramEnd"/>
      <w:r w:rsidRPr="00885FEB">
        <w:rPr>
          <w:rFonts w:eastAsia="Times New Roman" w:cs="Times New Roman"/>
        </w:rPr>
        <w:t xml:space="preserve"> управління та їх повноваження.</w:t>
      </w:r>
    </w:p>
    <w:p w:rsidR="004012E7" w:rsidRPr="00885FEB" w:rsidRDefault="004012E7" w:rsidP="004012E7">
      <w:pPr>
        <w:ind w:firstLine="709"/>
        <w:jc w:val="both"/>
        <w:rPr>
          <w:rFonts w:eastAsia="Times New Roman" w:cs="Times New Roman"/>
        </w:rPr>
      </w:pPr>
      <w:r w:rsidRPr="00885FEB">
        <w:rPr>
          <w:rFonts w:eastAsia="Times New Roman" w:cs="Times New Roman"/>
        </w:rPr>
        <w:t>11. Громадський контроль за додержанням законодавства про охорону праці. Повноваження і права профспілок у цій сфері .</w:t>
      </w:r>
    </w:p>
    <w:p w:rsidR="004012E7" w:rsidRPr="00885FEB" w:rsidRDefault="004012E7" w:rsidP="004012E7">
      <w:pPr>
        <w:ind w:firstLine="709"/>
        <w:jc w:val="both"/>
        <w:rPr>
          <w:rFonts w:eastAsia="Times New Roman" w:cs="Times New Roman"/>
        </w:rPr>
      </w:pPr>
      <w:r w:rsidRPr="00885FEB">
        <w:rPr>
          <w:rFonts w:eastAsia="Times New Roman" w:cs="Times New Roman"/>
        </w:rPr>
        <w:t xml:space="preserve">12. Штрафні санкції до юридичних та фізичних </w:t>
      </w:r>
      <w:proofErr w:type="gramStart"/>
      <w:r w:rsidRPr="00885FEB">
        <w:rPr>
          <w:rFonts w:eastAsia="Times New Roman" w:cs="Times New Roman"/>
        </w:rPr>
        <w:t>осіб</w:t>
      </w:r>
      <w:proofErr w:type="gramEnd"/>
      <w:r w:rsidRPr="00885FEB">
        <w:rPr>
          <w:rFonts w:eastAsia="Times New Roman" w:cs="Times New Roman"/>
        </w:rPr>
        <w:t xml:space="preserve"> за порушення вимог  щодо охорони праці.</w:t>
      </w:r>
    </w:p>
    <w:p w:rsidR="004012E7" w:rsidRPr="00885FEB" w:rsidRDefault="004012E7" w:rsidP="004012E7">
      <w:pPr>
        <w:ind w:firstLine="709"/>
        <w:jc w:val="both"/>
        <w:rPr>
          <w:rFonts w:eastAsia="Times New Roman" w:cs="Times New Roman"/>
        </w:rPr>
      </w:pPr>
      <w:r w:rsidRPr="00885FEB">
        <w:rPr>
          <w:rFonts w:eastAsia="Times New Roman" w:cs="Times New Roman"/>
        </w:rPr>
        <w:t xml:space="preserve">13. Дисциплінарна, </w:t>
      </w:r>
      <w:proofErr w:type="gramStart"/>
      <w:r w:rsidRPr="00885FEB">
        <w:rPr>
          <w:rFonts w:eastAsia="Times New Roman" w:cs="Times New Roman"/>
        </w:rPr>
        <w:t>адм</w:t>
      </w:r>
      <w:proofErr w:type="gramEnd"/>
      <w:r w:rsidRPr="00885FEB">
        <w:rPr>
          <w:rFonts w:eastAsia="Times New Roman" w:cs="Times New Roman"/>
        </w:rPr>
        <w:t>іністративна та матеріальна відповідальність за порушення вимог нормативно-правових актів з охорони праці.</w:t>
      </w:r>
    </w:p>
    <w:p w:rsidR="004012E7" w:rsidRPr="00885FEB" w:rsidRDefault="004012E7" w:rsidP="004012E7">
      <w:pPr>
        <w:ind w:firstLine="709"/>
        <w:jc w:val="both"/>
        <w:rPr>
          <w:rFonts w:eastAsia="Times New Roman" w:cs="Times New Roman"/>
        </w:rPr>
      </w:pPr>
      <w:r w:rsidRPr="00885FEB">
        <w:rPr>
          <w:rFonts w:eastAsia="Times New Roman" w:cs="Times New Roman"/>
        </w:rPr>
        <w:t>14. Кримінальна відповідальність за порушення вимог нормативно-правових актів з охорони праці.</w:t>
      </w:r>
    </w:p>
    <w:p w:rsidR="004012E7" w:rsidRPr="00885FEB" w:rsidRDefault="004012E7" w:rsidP="004012E7">
      <w:pPr>
        <w:ind w:firstLine="709"/>
        <w:jc w:val="both"/>
        <w:rPr>
          <w:rFonts w:eastAsia="Times New Roman" w:cs="Times New Roman"/>
        </w:rPr>
      </w:pPr>
      <w:r w:rsidRPr="00885FEB">
        <w:rPr>
          <w:rFonts w:eastAsia="Times New Roman" w:cs="Times New Roman"/>
        </w:rPr>
        <w:t xml:space="preserve">15. </w:t>
      </w:r>
      <w:proofErr w:type="gramStart"/>
      <w:r w:rsidRPr="00885FEB">
        <w:rPr>
          <w:rFonts w:eastAsia="Times New Roman" w:cs="Times New Roman"/>
        </w:rPr>
        <w:t>Соц</w:t>
      </w:r>
      <w:proofErr w:type="gramEnd"/>
      <w:r w:rsidRPr="00885FEB">
        <w:rPr>
          <w:rFonts w:eastAsia="Times New Roman" w:cs="Times New Roman"/>
        </w:rPr>
        <w:t xml:space="preserve">іальне страхування від нещасних випадків і професійних захворювань. Основні положення Закону України «Про загальнообов’язкове державне </w:t>
      </w:r>
      <w:proofErr w:type="gramStart"/>
      <w:r w:rsidRPr="00885FEB">
        <w:rPr>
          <w:rFonts w:eastAsia="Times New Roman" w:cs="Times New Roman"/>
        </w:rPr>
        <w:t>соц</w:t>
      </w:r>
      <w:proofErr w:type="gramEnd"/>
      <w:r w:rsidRPr="00885FEB">
        <w:rPr>
          <w:rFonts w:eastAsia="Times New Roman" w:cs="Times New Roman"/>
        </w:rPr>
        <w:t>іальне страхування від нещасного випадку на виробництві та професійного захворювання, які спричинили втрату працездатності».</w:t>
      </w:r>
    </w:p>
    <w:p w:rsidR="004012E7" w:rsidRPr="00885FEB" w:rsidRDefault="004012E7" w:rsidP="004012E7">
      <w:pPr>
        <w:ind w:firstLine="709"/>
        <w:jc w:val="both"/>
        <w:rPr>
          <w:rFonts w:eastAsia="Times New Roman" w:cs="Times New Roman"/>
        </w:rPr>
      </w:pPr>
      <w:r w:rsidRPr="00885FEB">
        <w:rPr>
          <w:rFonts w:eastAsia="Times New Roman" w:cs="Times New Roman"/>
        </w:rPr>
        <w:t>16. Завдання страхування та сфера дії закону, основні принципи страхування, управління страхуванням.</w:t>
      </w:r>
    </w:p>
    <w:p w:rsidR="004012E7" w:rsidRPr="00885FEB" w:rsidRDefault="004012E7" w:rsidP="004012E7">
      <w:pPr>
        <w:ind w:firstLine="709"/>
        <w:jc w:val="both"/>
        <w:rPr>
          <w:rFonts w:eastAsia="Times New Roman" w:cs="Times New Roman"/>
        </w:rPr>
      </w:pPr>
      <w:r w:rsidRPr="00885FEB">
        <w:rPr>
          <w:rFonts w:eastAsia="Times New Roman" w:cs="Times New Roman"/>
        </w:rPr>
        <w:lastRenderedPageBreak/>
        <w:t>17. Відшкодування шкоди, заподіяної застрахованому ушкодженням здоров’я.</w:t>
      </w:r>
    </w:p>
    <w:p w:rsidR="004012E7" w:rsidRPr="00885FEB" w:rsidRDefault="004012E7" w:rsidP="004012E7">
      <w:pPr>
        <w:ind w:firstLine="709"/>
        <w:jc w:val="both"/>
        <w:rPr>
          <w:rFonts w:eastAsia="Times New Roman" w:cs="Times New Roman"/>
        </w:rPr>
      </w:pPr>
      <w:r w:rsidRPr="00885FEB">
        <w:rPr>
          <w:rFonts w:eastAsia="Times New Roman" w:cs="Times New Roman"/>
        </w:rPr>
        <w:t xml:space="preserve">18. Порядок розслідування та </w:t>
      </w:r>
      <w:proofErr w:type="gramStart"/>
      <w:r w:rsidRPr="00885FEB">
        <w:rPr>
          <w:rFonts w:eastAsia="Times New Roman" w:cs="Times New Roman"/>
        </w:rPr>
        <w:t>обл</w:t>
      </w:r>
      <w:proofErr w:type="gramEnd"/>
      <w:r w:rsidRPr="00885FEB">
        <w:rPr>
          <w:rFonts w:eastAsia="Times New Roman" w:cs="Times New Roman"/>
        </w:rPr>
        <w:t>іку нещасних випадків на виробництві, під час навчально-виховного процесу та нещасних випадків невиробничого характеру.</w:t>
      </w:r>
    </w:p>
    <w:p w:rsidR="004012E7" w:rsidRPr="00885FEB" w:rsidRDefault="004012E7" w:rsidP="004012E7">
      <w:pPr>
        <w:ind w:firstLine="709"/>
        <w:jc w:val="both"/>
        <w:rPr>
          <w:rFonts w:eastAsia="Times New Roman" w:cs="Times New Roman"/>
        </w:rPr>
      </w:pPr>
    </w:p>
    <w:p w:rsidR="004012E7" w:rsidRPr="00885FEB" w:rsidRDefault="004012E7" w:rsidP="004012E7">
      <w:pPr>
        <w:ind w:firstLine="709"/>
        <w:jc w:val="center"/>
        <w:rPr>
          <w:rFonts w:eastAsia="Times New Roman" w:cs="Times New Roman"/>
          <w:b/>
          <w:u w:val="single"/>
        </w:rPr>
      </w:pPr>
      <w:r w:rsidRPr="00885FEB">
        <w:rPr>
          <w:rFonts w:eastAsia="Times New Roman" w:cs="Times New Roman"/>
          <w:b/>
          <w:u w:val="single"/>
        </w:rPr>
        <w:t>3. Нормативні та організаційні основи охорони праці</w:t>
      </w:r>
    </w:p>
    <w:p w:rsidR="004012E7" w:rsidRPr="00885FEB" w:rsidRDefault="004012E7" w:rsidP="004012E7">
      <w:pPr>
        <w:ind w:firstLine="709"/>
        <w:jc w:val="both"/>
        <w:rPr>
          <w:rFonts w:eastAsia="Times New Roman" w:cs="Times New Roman"/>
        </w:rPr>
      </w:pPr>
      <w:r w:rsidRPr="00885FEB">
        <w:rPr>
          <w:rFonts w:eastAsia="Times New Roman" w:cs="Times New Roman"/>
        </w:rPr>
        <w:t>1. Документи, які належать до нормативно-правових актів з охорони праці, безпеки життєдіяльності (НПАОП, ДержСанПіН, ДБН, НАПБ, ГОСТи серії ССБП)</w:t>
      </w:r>
    </w:p>
    <w:p w:rsidR="004012E7" w:rsidRPr="00885FEB" w:rsidRDefault="004012E7" w:rsidP="004012E7">
      <w:pPr>
        <w:ind w:firstLine="709"/>
        <w:jc w:val="both"/>
        <w:rPr>
          <w:rFonts w:eastAsia="Times New Roman" w:cs="Times New Roman"/>
        </w:rPr>
      </w:pPr>
      <w:r w:rsidRPr="00885FEB">
        <w:rPr>
          <w:rFonts w:eastAsia="Times New Roman" w:cs="Times New Roman"/>
        </w:rPr>
        <w:t>2. Позначення документів з охорони праці. Реє</w:t>
      </w:r>
      <w:proofErr w:type="gramStart"/>
      <w:r w:rsidRPr="00885FEB">
        <w:rPr>
          <w:rFonts w:eastAsia="Times New Roman" w:cs="Times New Roman"/>
        </w:rPr>
        <w:t>стр</w:t>
      </w:r>
      <w:proofErr w:type="gramEnd"/>
      <w:r w:rsidRPr="00885FEB">
        <w:rPr>
          <w:rFonts w:eastAsia="Times New Roman" w:cs="Times New Roman"/>
        </w:rPr>
        <w:t xml:space="preserve"> НПАОП</w:t>
      </w:r>
    </w:p>
    <w:p w:rsidR="004012E7" w:rsidRPr="00885FEB" w:rsidRDefault="004012E7" w:rsidP="004012E7">
      <w:pPr>
        <w:ind w:firstLine="709"/>
        <w:jc w:val="both"/>
        <w:rPr>
          <w:rFonts w:eastAsia="Times New Roman" w:cs="Times New Roman"/>
        </w:rPr>
      </w:pPr>
      <w:r w:rsidRPr="00885FEB">
        <w:rPr>
          <w:rFonts w:eastAsia="Times New Roman" w:cs="Times New Roman"/>
        </w:rPr>
        <w:t>3. Порядок проведення атестації робочих місць за умовами праці</w:t>
      </w:r>
    </w:p>
    <w:p w:rsidR="004012E7" w:rsidRPr="00885FEB" w:rsidRDefault="004012E7" w:rsidP="004012E7">
      <w:pPr>
        <w:ind w:firstLine="709"/>
        <w:jc w:val="both"/>
        <w:rPr>
          <w:rFonts w:eastAsia="Times New Roman" w:cs="Times New Roman"/>
        </w:rPr>
      </w:pPr>
      <w:r w:rsidRPr="00885FEB">
        <w:rPr>
          <w:rFonts w:eastAsia="Times New Roman" w:cs="Times New Roman"/>
        </w:rPr>
        <w:t xml:space="preserve">4. Порядок розслідування та </w:t>
      </w:r>
      <w:proofErr w:type="gramStart"/>
      <w:r w:rsidRPr="00885FEB">
        <w:rPr>
          <w:rFonts w:eastAsia="Times New Roman" w:cs="Times New Roman"/>
        </w:rPr>
        <w:t>обл</w:t>
      </w:r>
      <w:proofErr w:type="gramEnd"/>
      <w:r w:rsidRPr="00885FEB">
        <w:rPr>
          <w:rFonts w:eastAsia="Times New Roman" w:cs="Times New Roman"/>
        </w:rPr>
        <w:t>іку нещасних випадків на виробництві</w:t>
      </w:r>
    </w:p>
    <w:p w:rsidR="004012E7" w:rsidRPr="00885FEB" w:rsidRDefault="004012E7" w:rsidP="004012E7">
      <w:pPr>
        <w:ind w:firstLine="709"/>
        <w:jc w:val="both"/>
        <w:rPr>
          <w:rFonts w:eastAsia="Times New Roman" w:cs="Times New Roman"/>
        </w:rPr>
      </w:pPr>
      <w:r w:rsidRPr="00885FEB">
        <w:rPr>
          <w:rFonts w:eastAsia="Times New Roman" w:cs="Times New Roman"/>
        </w:rPr>
        <w:t xml:space="preserve">5. Порядок розслідування та </w:t>
      </w:r>
      <w:proofErr w:type="gramStart"/>
      <w:r w:rsidRPr="00885FEB">
        <w:rPr>
          <w:rFonts w:eastAsia="Times New Roman" w:cs="Times New Roman"/>
        </w:rPr>
        <w:t>обл</w:t>
      </w:r>
      <w:proofErr w:type="gramEnd"/>
      <w:r w:rsidRPr="00885FEB">
        <w:rPr>
          <w:rFonts w:eastAsia="Times New Roman" w:cs="Times New Roman"/>
        </w:rPr>
        <w:t>іку нещасних випадків, що сталися з учасниками навчально-виховного процесу</w:t>
      </w:r>
    </w:p>
    <w:p w:rsidR="004012E7" w:rsidRPr="00885FEB" w:rsidRDefault="004012E7" w:rsidP="004012E7">
      <w:pPr>
        <w:ind w:firstLine="709"/>
        <w:jc w:val="both"/>
        <w:rPr>
          <w:rFonts w:eastAsia="Times New Roman" w:cs="Times New Roman"/>
        </w:rPr>
      </w:pPr>
      <w:r w:rsidRPr="00885FEB">
        <w:rPr>
          <w:rFonts w:eastAsia="Times New Roman" w:cs="Times New Roman"/>
        </w:rPr>
        <w:t xml:space="preserve">6. Порядок розслідування та </w:t>
      </w:r>
      <w:proofErr w:type="gramStart"/>
      <w:r w:rsidRPr="00885FEB">
        <w:rPr>
          <w:rFonts w:eastAsia="Times New Roman" w:cs="Times New Roman"/>
        </w:rPr>
        <w:t>обл</w:t>
      </w:r>
      <w:proofErr w:type="gramEnd"/>
      <w:r w:rsidRPr="00885FEB">
        <w:rPr>
          <w:rFonts w:eastAsia="Times New Roman" w:cs="Times New Roman"/>
        </w:rPr>
        <w:t>іку професійних захворювань</w:t>
      </w:r>
    </w:p>
    <w:p w:rsidR="004012E7" w:rsidRPr="00885FEB" w:rsidRDefault="004012E7" w:rsidP="004012E7">
      <w:pPr>
        <w:ind w:firstLine="709"/>
        <w:jc w:val="both"/>
        <w:rPr>
          <w:rFonts w:eastAsia="Times New Roman" w:cs="Times New Roman"/>
        </w:rPr>
      </w:pPr>
      <w:r w:rsidRPr="00885FEB">
        <w:rPr>
          <w:rFonts w:eastAsia="Times New Roman" w:cs="Times New Roman"/>
        </w:rPr>
        <w:t xml:space="preserve">7. Порядок розслідування та </w:t>
      </w:r>
      <w:proofErr w:type="gramStart"/>
      <w:r w:rsidRPr="00885FEB">
        <w:rPr>
          <w:rFonts w:eastAsia="Times New Roman" w:cs="Times New Roman"/>
        </w:rPr>
        <w:t>обл</w:t>
      </w:r>
      <w:proofErr w:type="gramEnd"/>
      <w:r w:rsidRPr="00885FEB">
        <w:rPr>
          <w:rFonts w:eastAsia="Times New Roman" w:cs="Times New Roman"/>
        </w:rPr>
        <w:t>іку аварій</w:t>
      </w:r>
    </w:p>
    <w:p w:rsidR="004012E7" w:rsidRPr="00885FEB" w:rsidRDefault="004012E7" w:rsidP="004012E7">
      <w:pPr>
        <w:ind w:firstLine="709"/>
        <w:jc w:val="both"/>
        <w:rPr>
          <w:rFonts w:eastAsia="Times New Roman" w:cs="Times New Roman"/>
        </w:rPr>
      </w:pPr>
      <w:r w:rsidRPr="00885FEB">
        <w:rPr>
          <w:rFonts w:eastAsia="Times New Roman" w:cs="Times New Roman"/>
        </w:rPr>
        <w:t xml:space="preserve">8. Порядок розслідування та </w:t>
      </w:r>
      <w:proofErr w:type="gramStart"/>
      <w:r w:rsidRPr="00885FEB">
        <w:rPr>
          <w:rFonts w:eastAsia="Times New Roman" w:cs="Times New Roman"/>
        </w:rPr>
        <w:t>обл</w:t>
      </w:r>
      <w:proofErr w:type="gramEnd"/>
      <w:r w:rsidRPr="00885FEB">
        <w:rPr>
          <w:rFonts w:eastAsia="Times New Roman" w:cs="Times New Roman"/>
        </w:rPr>
        <w:t>іку нещасних випадків невиробничого характеру</w:t>
      </w:r>
    </w:p>
    <w:p w:rsidR="004012E7" w:rsidRPr="00885FEB" w:rsidRDefault="004012E7" w:rsidP="004012E7">
      <w:pPr>
        <w:ind w:firstLine="709"/>
        <w:jc w:val="both"/>
        <w:rPr>
          <w:rFonts w:eastAsia="Times New Roman" w:cs="Times New Roman"/>
        </w:rPr>
      </w:pPr>
      <w:r w:rsidRPr="00885FEB">
        <w:rPr>
          <w:rFonts w:eastAsia="Times New Roman" w:cs="Times New Roman"/>
        </w:rPr>
        <w:t>9. Порядок проведення навчання з охорони праці  працівникі</w:t>
      </w:r>
      <w:proofErr w:type="gramStart"/>
      <w:r w:rsidRPr="00885FEB">
        <w:rPr>
          <w:rFonts w:eastAsia="Times New Roman" w:cs="Times New Roman"/>
        </w:rPr>
        <w:t>в</w:t>
      </w:r>
      <w:proofErr w:type="gramEnd"/>
      <w:r w:rsidRPr="00885FEB">
        <w:rPr>
          <w:rFonts w:eastAsia="Times New Roman" w:cs="Times New Roman"/>
        </w:rPr>
        <w:t xml:space="preserve"> при прийомі на роботу і в процесі трудової діяльності</w:t>
      </w:r>
    </w:p>
    <w:p w:rsidR="004012E7" w:rsidRPr="00885FEB" w:rsidRDefault="004012E7" w:rsidP="004012E7">
      <w:pPr>
        <w:ind w:firstLine="709"/>
        <w:jc w:val="both"/>
        <w:rPr>
          <w:rFonts w:eastAsia="Times New Roman" w:cs="Times New Roman"/>
        </w:rPr>
      </w:pPr>
      <w:r w:rsidRPr="00885FEB">
        <w:rPr>
          <w:rFonts w:eastAsia="Times New Roman" w:cs="Times New Roman"/>
        </w:rPr>
        <w:t>10. Порядок проведення  навчання з безпеки життєдіяльності посадових осіб, спеціалі</w:t>
      </w:r>
      <w:proofErr w:type="gramStart"/>
      <w:r w:rsidRPr="00885FEB">
        <w:rPr>
          <w:rFonts w:eastAsia="Times New Roman" w:cs="Times New Roman"/>
        </w:rPr>
        <w:t>ст</w:t>
      </w:r>
      <w:proofErr w:type="gramEnd"/>
      <w:r w:rsidRPr="00885FEB">
        <w:rPr>
          <w:rFonts w:eastAsia="Times New Roman" w:cs="Times New Roman"/>
        </w:rPr>
        <w:t>ів</w:t>
      </w:r>
    </w:p>
    <w:p w:rsidR="004012E7" w:rsidRPr="00885FEB" w:rsidRDefault="004012E7" w:rsidP="004012E7">
      <w:pPr>
        <w:ind w:firstLine="709"/>
        <w:jc w:val="both"/>
        <w:rPr>
          <w:rFonts w:eastAsia="Times New Roman" w:cs="Times New Roman"/>
        </w:rPr>
      </w:pPr>
      <w:r w:rsidRPr="00885FEB">
        <w:rPr>
          <w:rFonts w:eastAsia="Times New Roman" w:cs="Times New Roman"/>
        </w:rPr>
        <w:t>11.  Проведення інструктажів з питань охорони праці:</w:t>
      </w:r>
    </w:p>
    <w:p w:rsidR="004012E7" w:rsidRPr="00885FEB" w:rsidRDefault="004012E7" w:rsidP="004012E7">
      <w:pPr>
        <w:ind w:left="567" w:firstLine="709"/>
        <w:jc w:val="both"/>
        <w:rPr>
          <w:rFonts w:eastAsia="Times New Roman" w:cs="Times New Roman"/>
        </w:rPr>
      </w:pPr>
      <w:r w:rsidRPr="00885FEB">
        <w:rPr>
          <w:rFonts w:eastAsia="Times New Roman" w:cs="Times New Roman"/>
        </w:rPr>
        <w:t>вступний інструктаж;</w:t>
      </w:r>
    </w:p>
    <w:p w:rsidR="004012E7" w:rsidRPr="00885FEB" w:rsidRDefault="004012E7" w:rsidP="004012E7">
      <w:pPr>
        <w:ind w:left="567" w:firstLine="709"/>
        <w:jc w:val="both"/>
        <w:rPr>
          <w:rFonts w:eastAsia="Times New Roman" w:cs="Times New Roman"/>
        </w:rPr>
      </w:pPr>
      <w:r w:rsidRPr="00885FEB">
        <w:rPr>
          <w:rFonts w:eastAsia="Times New Roman" w:cs="Times New Roman"/>
        </w:rPr>
        <w:t>первинний інструктаж;</w:t>
      </w:r>
    </w:p>
    <w:p w:rsidR="004012E7" w:rsidRPr="00885FEB" w:rsidRDefault="004012E7" w:rsidP="004012E7">
      <w:pPr>
        <w:ind w:left="567" w:firstLine="709"/>
        <w:jc w:val="both"/>
        <w:rPr>
          <w:rFonts w:eastAsia="Times New Roman" w:cs="Times New Roman"/>
        </w:rPr>
      </w:pPr>
      <w:r w:rsidRPr="00885FEB">
        <w:rPr>
          <w:rFonts w:eastAsia="Times New Roman" w:cs="Times New Roman"/>
        </w:rPr>
        <w:t xml:space="preserve">повторний інструктаж; </w:t>
      </w:r>
    </w:p>
    <w:p w:rsidR="004012E7" w:rsidRPr="00885FEB" w:rsidRDefault="004012E7" w:rsidP="004012E7">
      <w:pPr>
        <w:ind w:left="567" w:firstLine="709"/>
        <w:jc w:val="both"/>
        <w:rPr>
          <w:rFonts w:eastAsia="Times New Roman" w:cs="Times New Roman"/>
        </w:rPr>
      </w:pPr>
      <w:r w:rsidRPr="00885FEB">
        <w:rPr>
          <w:rFonts w:eastAsia="Times New Roman" w:cs="Times New Roman"/>
        </w:rPr>
        <w:t>позаплановий інструктаж;</w:t>
      </w:r>
    </w:p>
    <w:p w:rsidR="004012E7" w:rsidRPr="00885FEB" w:rsidRDefault="004012E7" w:rsidP="004012E7">
      <w:pPr>
        <w:ind w:left="567" w:firstLine="709"/>
        <w:jc w:val="both"/>
        <w:rPr>
          <w:rFonts w:eastAsia="Times New Roman" w:cs="Times New Roman"/>
        </w:rPr>
      </w:pPr>
      <w:r w:rsidRPr="00885FEB">
        <w:rPr>
          <w:rFonts w:eastAsia="Times New Roman" w:cs="Times New Roman"/>
        </w:rPr>
        <w:t>цільовий інструктаж.</w:t>
      </w:r>
    </w:p>
    <w:p w:rsidR="004012E7" w:rsidRPr="00885FEB" w:rsidRDefault="004012E7" w:rsidP="004012E7">
      <w:pPr>
        <w:ind w:firstLine="709"/>
        <w:jc w:val="both"/>
        <w:rPr>
          <w:rFonts w:eastAsia="Times New Roman" w:cs="Times New Roman"/>
        </w:rPr>
      </w:pPr>
      <w:r w:rsidRPr="00885FEB">
        <w:rPr>
          <w:rFonts w:eastAsia="Times New Roman" w:cs="Times New Roman"/>
        </w:rPr>
        <w:t>12. Види інструкцій з охорони праці</w:t>
      </w:r>
    </w:p>
    <w:p w:rsidR="004012E7" w:rsidRPr="00885FEB" w:rsidRDefault="004012E7" w:rsidP="004012E7">
      <w:pPr>
        <w:ind w:firstLine="709"/>
        <w:jc w:val="both"/>
        <w:rPr>
          <w:rFonts w:eastAsia="Times New Roman" w:cs="Times New Roman"/>
        </w:rPr>
      </w:pPr>
      <w:r w:rsidRPr="00885FEB">
        <w:rPr>
          <w:rFonts w:eastAsia="Times New Roman" w:cs="Times New Roman"/>
        </w:rPr>
        <w:t>13. Вимоги до змісту і побудови інструкцій з охорони праці</w:t>
      </w:r>
    </w:p>
    <w:p w:rsidR="004012E7" w:rsidRPr="00885FEB" w:rsidRDefault="004012E7" w:rsidP="004012E7">
      <w:pPr>
        <w:ind w:firstLine="709"/>
        <w:jc w:val="both"/>
        <w:rPr>
          <w:rFonts w:eastAsia="Times New Roman" w:cs="Times New Roman"/>
        </w:rPr>
      </w:pPr>
      <w:r w:rsidRPr="00885FEB">
        <w:rPr>
          <w:rFonts w:eastAsia="Times New Roman" w:cs="Times New Roman"/>
        </w:rPr>
        <w:t>14. Охорона праці жінок</w:t>
      </w:r>
    </w:p>
    <w:p w:rsidR="004012E7" w:rsidRPr="00885FEB" w:rsidRDefault="004012E7" w:rsidP="004012E7">
      <w:pPr>
        <w:ind w:firstLine="709"/>
        <w:jc w:val="both"/>
        <w:rPr>
          <w:rFonts w:eastAsia="Times New Roman" w:cs="Times New Roman"/>
        </w:rPr>
      </w:pPr>
      <w:r w:rsidRPr="00885FEB">
        <w:rPr>
          <w:rFonts w:eastAsia="Times New Roman" w:cs="Times New Roman"/>
        </w:rPr>
        <w:t>15. Охорона праці неповнолітніх</w:t>
      </w:r>
    </w:p>
    <w:p w:rsidR="004012E7" w:rsidRPr="00885FEB" w:rsidRDefault="004012E7" w:rsidP="004012E7">
      <w:pPr>
        <w:ind w:firstLine="709"/>
        <w:jc w:val="both"/>
        <w:rPr>
          <w:rFonts w:eastAsia="Times New Roman" w:cs="Times New Roman"/>
        </w:rPr>
      </w:pPr>
      <w:r w:rsidRPr="00885FEB">
        <w:rPr>
          <w:rFonts w:eastAsia="Times New Roman" w:cs="Times New Roman"/>
        </w:rPr>
        <w:t>16. Охорона праці інвалідів</w:t>
      </w:r>
    </w:p>
    <w:p w:rsidR="004012E7" w:rsidRPr="00885FEB" w:rsidRDefault="004012E7" w:rsidP="004012E7">
      <w:pPr>
        <w:ind w:firstLine="709"/>
        <w:jc w:val="both"/>
        <w:rPr>
          <w:rFonts w:eastAsia="Times New Roman" w:cs="Times New Roman"/>
        </w:rPr>
      </w:pPr>
      <w:r w:rsidRPr="00885FEB">
        <w:rPr>
          <w:rFonts w:eastAsia="Times New Roman" w:cs="Times New Roman"/>
        </w:rPr>
        <w:t>17. Порядок проведення медичних оглядів працівникі</w:t>
      </w:r>
      <w:proofErr w:type="gramStart"/>
      <w:r w:rsidRPr="00885FEB">
        <w:rPr>
          <w:rFonts w:eastAsia="Times New Roman" w:cs="Times New Roman"/>
        </w:rPr>
        <w:t>в</w:t>
      </w:r>
      <w:proofErr w:type="gramEnd"/>
    </w:p>
    <w:p w:rsidR="004012E7" w:rsidRPr="00885FEB" w:rsidRDefault="004012E7" w:rsidP="004012E7">
      <w:pPr>
        <w:ind w:firstLine="709"/>
        <w:jc w:val="both"/>
        <w:rPr>
          <w:rFonts w:eastAsia="Times New Roman" w:cs="Times New Roman"/>
        </w:rPr>
      </w:pPr>
      <w:r w:rsidRPr="00885FEB">
        <w:rPr>
          <w:rFonts w:eastAsia="Times New Roman" w:cs="Times New Roman"/>
        </w:rPr>
        <w:t>18. Колективні та індивідуальні засоби захисту</w:t>
      </w:r>
    </w:p>
    <w:p w:rsidR="004012E7" w:rsidRPr="00885FEB" w:rsidRDefault="004012E7" w:rsidP="004012E7">
      <w:pPr>
        <w:ind w:firstLine="709"/>
        <w:jc w:val="both"/>
        <w:rPr>
          <w:rFonts w:eastAsia="Times New Roman" w:cs="Times New Roman"/>
        </w:rPr>
      </w:pPr>
      <w:r w:rsidRPr="00885FEB">
        <w:rPr>
          <w:rFonts w:eastAsia="Times New Roman" w:cs="Times New Roman"/>
        </w:rPr>
        <w:t>19. Основні принципи і завдання страхування</w:t>
      </w:r>
    </w:p>
    <w:p w:rsidR="004012E7" w:rsidRPr="00885FEB" w:rsidRDefault="004012E7" w:rsidP="004012E7">
      <w:pPr>
        <w:ind w:firstLine="709"/>
        <w:jc w:val="both"/>
        <w:rPr>
          <w:rFonts w:eastAsia="Times New Roman" w:cs="Times New Roman"/>
        </w:rPr>
      </w:pPr>
      <w:r w:rsidRPr="00885FEB">
        <w:rPr>
          <w:rFonts w:eastAsia="Times New Roman" w:cs="Times New Roman"/>
        </w:rPr>
        <w:t>20. Розмі</w:t>
      </w:r>
      <w:proofErr w:type="gramStart"/>
      <w:r w:rsidRPr="00885FEB">
        <w:rPr>
          <w:rFonts w:eastAsia="Times New Roman" w:cs="Times New Roman"/>
        </w:rPr>
        <w:t>р</w:t>
      </w:r>
      <w:proofErr w:type="gramEnd"/>
      <w:r w:rsidRPr="00885FEB">
        <w:rPr>
          <w:rFonts w:eastAsia="Times New Roman" w:cs="Times New Roman"/>
        </w:rPr>
        <w:t xml:space="preserve"> страхової виплати потерпілому від нещасного випадку на виробництві</w:t>
      </w:r>
    </w:p>
    <w:p w:rsidR="004012E7" w:rsidRPr="00885FEB" w:rsidRDefault="004012E7" w:rsidP="004012E7">
      <w:pPr>
        <w:ind w:firstLine="709"/>
        <w:jc w:val="both"/>
        <w:rPr>
          <w:rFonts w:eastAsia="Times New Roman" w:cs="Times New Roman"/>
        </w:rPr>
      </w:pPr>
      <w:r w:rsidRPr="00885FEB">
        <w:rPr>
          <w:rFonts w:eastAsia="Times New Roman" w:cs="Times New Roman"/>
        </w:rPr>
        <w:t>21. Розмі</w:t>
      </w:r>
      <w:proofErr w:type="gramStart"/>
      <w:r w:rsidRPr="00885FEB">
        <w:rPr>
          <w:rFonts w:eastAsia="Times New Roman" w:cs="Times New Roman"/>
        </w:rPr>
        <w:t>р</w:t>
      </w:r>
      <w:proofErr w:type="gramEnd"/>
      <w:r w:rsidRPr="00885FEB">
        <w:rPr>
          <w:rFonts w:eastAsia="Times New Roman" w:cs="Times New Roman"/>
        </w:rPr>
        <w:t xml:space="preserve"> одноразової виплати потерпілому від нещасного випадку на виробництві</w:t>
      </w:r>
    </w:p>
    <w:p w:rsidR="004012E7" w:rsidRPr="00885FEB" w:rsidRDefault="004012E7" w:rsidP="004012E7">
      <w:pPr>
        <w:ind w:firstLine="709"/>
        <w:jc w:val="both"/>
        <w:rPr>
          <w:rFonts w:eastAsia="Times New Roman" w:cs="Times New Roman"/>
        </w:rPr>
      </w:pPr>
      <w:r w:rsidRPr="00885FEB">
        <w:rPr>
          <w:rFonts w:eastAsia="Times New Roman" w:cs="Times New Roman"/>
        </w:rPr>
        <w:t>22.  Розмі</w:t>
      </w:r>
      <w:proofErr w:type="gramStart"/>
      <w:r w:rsidRPr="00885FEB">
        <w:rPr>
          <w:rFonts w:eastAsia="Times New Roman" w:cs="Times New Roman"/>
        </w:rPr>
        <w:t>р</w:t>
      </w:r>
      <w:proofErr w:type="gramEnd"/>
      <w:r w:rsidRPr="00885FEB">
        <w:rPr>
          <w:rFonts w:eastAsia="Times New Roman" w:cs="Times New Roman"/>
        </w:rPr>
        <w:t xml:space="preserve"> страхових виплат в разі смерті потерпілого від нещасного випадку на виробництві</w:t>
      </w:r>
    </w:p>
    <w:p w:rsidR="004012E7" w:rsidRPr="00885FEB" w:rsidRDefault="004012E7" w:rsidP="004012E7">
      <w:pPr>
        <w:ind w:firstLine="709"/>
        <w:jc w:val="both"/>
        <w:rPr>
          <w:rFonts w:eastAsia="Times New Roman" w:cs="Times New Roman"/>
        </w:rPr>
      </w:pPr>
      <w:r w:rsidRPr="00885FEB">
        <w:rPr>
          <w:rFonts w:eastAsia="Times New Roman" w:cs="Times New Roman"/>
        </w:rPr>
        <w:t xml:space="preserve">23.  </w:t>
      </w:r>
      <w:proofErr w:type="gramStart"/>
      <w:r w:rsidRPr="00885FEB">
        <w:rPr>
          <w:rFonts w:eastAsia="Times New Roman" w:cs="Times New Roman"/>
        </w:rPr>
        <w:t>Обл</w:t>
      </w:r>
      <w:proofErr w:type="gramEnd"/>
      <w:r w:rsidRPr="00885FEB">
        <w:rPr>
          <w:rFonts w:eastAsia="Times New Roman" w:cs="Times New Roman"/>
        </w:rPr>
        <w:t>ік нещасних випадків, професійних захворювань та аварій на виробництві. Інформація та звітність про стан охорони праці.</w:t>
      </w:r>
    </w:p>
    <w:p w:rsidR="004012E7" w:rsidRPr="00885FEB" w:rsidRDefault="004012E7" w:rsidP="004012E7">
      <w:pPr>
        <w:ind w:firstLine="709"/>
        <w:jc w:val="both"/>
        <w:rPr>
          <w:rFonts w:eastAsia="Times New Roman" w:cs="Times New Roman"/>
        </w:rPr>
      </w:pPr>
    </w:p>
    <w:p w:rsidR="004012E7" w:rsidRPr="00885FEB" w:rsidRDefault="004012E7" w:rsidP="004012E7">
      <w:pPr>
        <w:ind w:firstLine="709"/>
        <w:jc w:val="center"/>
        <w:rPr>
          <w:rFonts w:eastAsia="Times New Roman" w:cs="Times New Roman"/>
          <w:b/>
          <w:u w:val="single"/>
        </w:rPr>
      </w:pPr>
      <w:r w:rsidRPr="00885FEB">
        <w:rPr>
          <w:rFonts w:eastAsia="Times New Roman" w:cs="Times New Roman"/>
          <w:b/>
          <w:u w:val="single"/>
        </w:rPr>
        <w:t xml:space="preserve">4. Організація роботи з охорони праці, безпеки життєдіяльності в навчальних закладах установах, </w:t>
      </w:r>
      <w:proofErr w:type="gramStart"/>
      <w:r w:rsidRPr="00885FEB">
        <w:rPr>
          <w:rFonts w:eastAsia="Times New Roman" w:cs="Times New Roman"/>
          <w:b/>
          <w:u w:val="single"/>
        </w:rPr>
        <w:t>п</w:t>
      </w:r>
      <w:proofErr w:type="gramEnd"/>
      <w:r w:rsidRPr="00885FEB">
        <w:rPr>
          <w:rFonts w:eastAsia="Times New Roman" w:cs="Times New Roman"/>
          <w:b/>
          <w:u w:val="single"/>
        </w:rPr>
        <w:t>ідприємствах Міністерства освіти і науки України</w:t>
      </w:r>
    </w:p>
    <w:p w:rsidR="004012E7" w:rsidRPr="00885FEB" w:rsidRDefault="004012E7" w:rsidP="004012E7">
      <w:pPr>
        <w:ind w:firstLine="709"/>
        <w:jc w:val="both"/>
        <w:rPr>
          <w:rFonts w:eastAsia="Times New Roman" w:cs="Times New Roman"/>
        </w:rPr>
      </w:pPr>
      <w:r w:rsidRPr="00885FEB">
        <w:rPr>
          <w:rFonts w:eastAsia="Times New Roman" w:cs="Times New Roman"/>
        </w:rPr>
        <w:t>1. Організація роботи з охорони праці, безпеки життєдіяльності в Міністерстві освіти і науки України</w:t>
      </w:r>
    </w:p>
    <w:p w:rsidR="004012E7" w:rsidRPr="00885FEB" w:rsidRDefault="004012E7" w:rsidP="004012E7">
      <w:pPr>
        <w:ind w:firstLine="709"/>
        <w:jc w:val="both"/>
        <w:rPr>
          <w:rFonts w:eastAsia="Times New Roman" w:cs="Times New Roman"/>
        </w:rPr>
      </w:pPr>
      <w:r w:rsidRPr="00885FEB">
        <w:rPr>
          <w:rFonts w:eastAsia="Times New Roman" w:cs="Times New Roman"/>
        </w:rPr>
        <w:t xml:space="preserve">2. Організація роботи з охорони праці, безпеки життєдіяльності в Міністерстві освіти і науки Автономної Республіки Крим, департаментах (управліннях) освіти і науки обласних, Київської та Севастопольської міських державних </w:t>
      </w:r>
      <w:proofErr w:type="gramStart"/>
      <w:r w:rsidRPr="00885FEB">
        <w:rPr>
          <w:rFonts w:eastAsia="Times New Roman" w:cs="Times New Roman"/>
        </w:rPr>
        <w:t>адм</w:t>
      </w:r>
      <w:proofErr w:type="gramEnd"/>
      <w:r w:rsidRPr="00885FEB">
        <w:rPr>
          <w:rFonts w:eastAsia="Times New Roman" w:cs="Times New Roman"/>
        </w:rPr>
        <w:t>іністраціях та районних (міських) управліннях освітою місцевих органів виконавчої влади та органів місцевого самоврядування. Відповідальність за організацію роботи з охорони праці.</w:t>
      </w:r>
    </w:p>
    <w:p w:rsidR="004012E7" w:rsidRPr="00885FEB" w:rsidRDefault="004012E7" w:rsidP="004012E7">
      <w:pPr>
        <w:ind w:firstLine="709"/>
        <w:jc w:val="both"/>
        <w:rPr>
          <w:rFonts w:eastAsia="Times New Roman" w:cs="Times New Roman"/>
        </w:rPr>
      </w:pPr>
      <w:r w:rsidRPr="00885FEB">
        <w:rPr>
          <w:rFonts w:eastAsia="Times New Roman" w:cs="Times New Roman"/>
        </w:rPr>
        <w:t xml:space="preserve">3. Організація роботи з охорони праці в навчальних закладах та обов’язки посадових </w:t>
      </w:r>
      <w:proofErr w:type="gramStart"/>
      <w:r w:rsidRPr="00885FEB">
        <w:rPr>
          <w:rFonts w:eastAsia="Times New Roman" w:cs="Times New Roman"/>
        </w:rPr>
        <w:t>осіб</w:t>
      </w:r>
      <w:proofErr w:type="gramEnd"/>
    </w:p>
    <w:p w:rsidR="004012E7" w:rsidRPr="00885FEB" w:rsidRDefault="004012E7" w:rsidP="004012E7">
      <w:pPr>
        <w:ind w:firstLine="709"/>
        <w:jc w:val="both"/>
        <w:rPr>
          <w:rFonts w:eastAsia="Times New Roman" w:cs="Times New Roman"/>
        </w:rPr>
      </w:pPr>
      <w:r w:rsidRPr="00885FEB">
        <w:rPr>
          <w:rFonts w:eastAsia="Times New Roman" w:cs="Times New Roman"/>
        </w:rPr>
        <w:t>4. Безпека проведення навчання і праці учасників навчально-виховного процесу.</w:t>
      </w:r>
    </w:p>
    <w:p w:rsidR="004012E7" w:rsidRPr="00885FEB" w:rsidRDefault="004012E7" w:rsidP="004012E7">
      <w:pPr>
        <w:ind w:firstLine="709"/>
        <w:jc w:val="both"/>
        <w:rPr>
          <w:rFonts w:eastAsia="Times New Roman" w:cs="Times New Roman"/>
        </w:rPr>
      </w:pPr>
      <w:r w:rsidRPr="00885FEB">
        <w:rPr>
          <w:rFonts w:eastAsia="Times New Roman" w:cs="Times New Roman"/>
        </w:rPr>
        <w:lastRenderedPageBreak/>
        <w:t>5. Порядок проведення та реєстрації інструктажів з охорони праці, безпеки життєдіяльності в навчальних закладах.</w:t>
      </w:r>
    </w:p>
    <w:p w:rsidR="004012E7" w:rsidRPr="00885FEB" w:rsidRDefault="004012E7" w:rsidP="004012E7">
      <w:pPr>
        <w:ind w:firstLine="709"/>
        <w:jc w:val="both"/>
        <w:rPr>
          <w:rFonts w:eastAsia="Times New Roman" w:cs="Times New Roman"/>
          <w:lang w:val="uk-UA"/>
        </w:rPr>
      </w:pPr>
      <w:r w:rsidRPr="00885FEB">
        <w:rPr>
          <w:rFonts w:eastAsia="Times New Roman" w:cs="Times New Roman"/>
        </w:rPr>
        <w:t xml:space="preserve">6. Правила безпеки </w:t>
      </w:r>
      <w:proofErr w:type="gramStart"/>
      <w:r w:rsidRPr="00885FEB">
        <w:rPr>
          <w:rFonts w:eastAsia="Times New Roman" w:cs="Times New Roman"/>
        </w:rPr>
        <w:t>п</w:t>
      </w:r>
      <w:proofErr w:type="gramEnd"/>
      <w:r w:rsidRPr="00885FEB">
        <w:rPr>
          <w:rFonts w:eastAsia="Times New Roman" w:cs="Times New Roman"/>
        </w:rPr>
        <w:t>ід час проведення занять в кабінетах інформатики, фізики, хімії, біології, навчально-виробничих майстернях.</w:t>
      </w:r>
    </w:p>
    <w:p w:rsidR="004012E7" w:rsidRPr="00885FEB" w:rsidRDefault="004012E7" w:rsidP="004012E7">
      <w:pPr>
        <w:ind w:firstLine="709"/>
        <w:jc w:val="both"/>
        <w:rPr>
          <w:rFonts w:eastAsia="Times New Roman" w:cs="Times New Roman"/>
          <w:lang w:val="uk-UA"/>
        </w:rPr>
      </w:pPr>
    </w:p>
    <w:p w:rsidR="004012E7" w:rsidRPr="00885FEB" w:rsidRDefault="004012E7" w:rsidP="004012E7">
      <w:pPr>
        <w:ind w:firstLine="709"/>
        <w:jc w:val="center"/>
        <w:rPr>
          <w:rFonts w:eastAsia="Times New Roman" w:cs="Times New Roman"/>
          <w:b/>
          <w:u w:val="single"/>
          <w:lang w:val="uk-UA"/>
        </w:rPr>
      </w:pPr>
      <w:r w:rsidRPr="00885FEB">
        <w:rPr>
          <w:rFonts w:eastAsia="Times New Roman" w:cs="Times New Roman"/>
          <w:b/>
          <w:u w:val="single"/>
          <w:lang w:val="uk-UA"/>
        </w:rPr>
        <w:t>5. Електробезпека</w:t>
      </w:r>
    </w:p>
    <w:p w:rsidR="004012E7" w:rsidRPr="00885FEB" w:rsidRDefault="004012E7" w:rsidP="004012E7">
      <w:pPr>
        <w:ind w:firstLine="709"/>
        <w:jc w:val="both"/>
        <w:rPr>
          <w:rFonts w:eastAsia="Times New Roman" w:cs="Times New Roman"/>
        </w:rPr>
      </w:pPr>
      <w:r w:rsidRPr="00885FEB">
        <w:rPr>
          <w:rFonts w:eastAsia="Times New Roman" w:cs="Times New Roman"/>
        </w:rPr>
        <w:t>1. Основні причини електротравматизму та шляхи його зниження.</w:t>
      </w:r>
    </w:p>
    <w:p w:rsidR="004012E7" w:rsidRPr="00885FEB" w:rsidRDefault="004012E7" w:rsidP="004012E7">
      <w:pPr>
        <w:ind w:firstLine="709"/>
        <w:jc w:val="both"/>
        <w:rPr>
          <w:rFonts w:eastAsia="Times New Roman" w:cs="Times New Roman"/>
        </w:rPr>
      </w:pPr>
      <w:r w:rsidRPr="00885FEB">
        <w:rPr>
          <w:rFonts w:eastAsia="Times New Roman" w:cs="Times New Roman"/>
        </w:rPr>
        <w:t>2. Небезпечні величини електроструму.</w:t>
      </w:r>
    </w:p>
    <w:p w:rsidR="004012E7" w:rsidRPr="00885FEB" w:rsidRDefault="004012E7" w:rsidP="004012E7">
      <w:pPr>
        <w:ind w:firstLine="709"/>
        <w:jc w:val="both"/>
        <w:rPr>
          <w:rFonts w:eastAsia="Times New Roman" w:cs="Times New Roman"/>
        </w:rPr>
      </w:pPr>
      <w:r w:rsidRPr="00885FEB">
        <w:rPr>
          <w:rFonts w:eastAsia="Times New Roman" w:cs="Times New Roman"/>
        </w:rPr>
        <w:t>3. Чинники які впливають на дію електроструму на людину.</w:t>
      </w:r>
    </w:p>
    <w:p w:rsidR="004012E7" w:rsidRPr="00885FEB" w:rsidRDefault="004012E7" w:rsidP="004012E7">
      <w:pPr>
        <w:ind w:firstLine="709"/>
        <w:jc w:val="both"/>
        <w:rPr>
          <w:rFonts w:eastAsia="Times New Roman" w:cs="Times New Roman"/>
        </w:rPr>
      </w:pPr>
      <w:r w:rsidRPr="00885FEB">
        <w:rPr>
          <w:rFonts w:eastAsia="Times New Roman" w:cs="Times New Roman"/>
        </w:rPr>
        <w:t>4. Заземлення електроустановок, їх захисна дія.</w:t>
      </w:r>
    </w:p>
    <w:p w:rsidR="004012E7" w:rsidRPr="00885FEB" w:rsidRDefault="004012E7" w:rsidP="004012E7">
      <w:pPr>
        <w:ind w:firstLine="709"/>
        <w:jc w:val="both"/>
        <w:rPr>
          <w:rFonts w:eastAsia="Times New Roman" w:cs="Times New Roman"/>
        </w:rPr>
      </w:pPr>
      <w:r w:rsidRPr="00885FEB">
        <w:rPr>
          <w:rFonts w:eastAsia="Times New Roman" w:cs="Times New Roman"/>
        </w:rPr>
        <w:t>5. Занулення електроустановок, їх захисна дія.</w:t>
      </w:r>
    </w:p>
    <w:p w:rsidR="004012E7" w:rsidRPr="00885FEB" w:rsidRDefault="004012E7" w:rsidP="004012E7">
      <w:pPr>
        <w:ind w:firstLine="709"/>
        <w:jc w:val="both"/>
        <w:rPr>
          <w:rFonts w:eastAsia="Times New Roman" w:cs="Times New Roman"/>
        </w:rPr>
      </w:pPr>
      <w:r w:rsidRPr="00885FEB">
        <w:rPr>
          <w:rFonts w:eastAsia="Times New Roman" w:cs="Times New Roman"/>
        </w:rPr>
        <w:t xml:space="preserve">6. Допустимі величини опору заземлення, занулення та порядок їх </w:t>
      </w:r>
      <w:proofErr w:type="gramStart"/>
      <w:r w:rsidRPr="00885FEB">
        <w:rPr>
          <w:rFonts w:eastAsia="Times New Roman" w:cs="Times New Roman"/>
        </w:rPr>
        <w:t>перев</w:t>
      </w:r>
      <w:proofErr w:type="gramEnd"/>
      <w:r w:rsidRPr="00885FEB">
        <w:rPr>
          <w:rFonts w:eastAsia="Times New Roman" w:cs="Times New Roman"/>
        </w:rPr>
        <w:t>ірки.</w:t>
      </w:r>
    </w:p>
    <w:p w:rsidR="004012E7" w:rsidRPr="00885FEB" w:rsidRDefault="004012E7" w:rsidP="004012E7">
      <w:pPr>
        <w:ind w:firstLine="709"/>
        <w:jc w:val="both"/>
        <w:rPr>
          <w:rFonts w:eastAsia="Times New Roman" w:cs="Times New Roman"/>
        </w:rPr>
      </w:pPr>
      <w:r w:rsidRPr="00885FEB">
        <w:rPr>
          <w:rFonts w:eastAsia="Times New Roman" w:cs="Times New Roman"/>
        </w:rPr>
        <w:t>7. Порядок виконання робіт в діючих електроустановках. Інструктаж, допуск до роботи.</w:t>
      </w:r>
    </w:p>
    <w:p w:rsidR="004012E7" w:rsidRPr="00885FEB" w:rsidRDefault="004012E7" w:rsidP="004012E7">
      <w:pPr>
        <w:ind w:firstLine="709"/>
        <w:jc w:val="both"/>
        <w:rPr>
          <w:rFonts w:eastAsia="Times New Roman" w:cs="Times New Roman"/>
        </w:rPr>
      </w:pPr>
      <w:r w:rsidRPr="00885FEB">
        <w:rPr>
          <w:rFonts w:eastAsia="Times New Roman" w:cs="Times New Roman"/>
        </w:rPr>
        <w:t>8. Групи з електробезпеки. Вимоги до електротехнічного персоналу для присвоєння групи.</w:t>
      </w:r>
    </w:p>
    <w:p w:rsidR="004012E7" w:rsidRPr="00885FEB" w:rsidRDefault="004012E7" w:rsidP="004012E7">
      <w:pPr>
        <w:ind w:firstLine="709"/>
        <w:jc w:val="both"/>
        <w:rPr>
          <w:rFonts w:eastAsia="Times New Roman" w:cs="Times New Roman"/>
        </w:rPr>
      </w:pPr>
      <w:r w:rsidRPr="00885FEB">
        <w:rPr>
          <w:rFonts w:eastAsia="Times New Roman" w:cs="Times New Roman"/>
        </w:rPr>
        <w:t>9. Опосвідчення стану безпеки електроустановок.</w:t>
      </w:r>
    </w:p>
    <w:p w:rsidR="004012E7" w:rsidRPr="00885FEB" w:rsidRDefault="004012E7" w:rsidP="004012E7">
      <w:pPr>
        <w:ind w:firstLine="709"/>
        <w:jc w:val="both"/>
        <w:rPr>
          <w:rFonts w:eastAsia="Times New Roman" w:cs="Times New Roman"/>
        </w:rPr>
      </w:pPr>
      <w:r w:rsidRPr="00885FEB">
        <w:rPr>
          <w:rFonts w:eastAsia="Times New Roman" w:cs="Times New Roman"/>
        </w:rPr>
        <w:t>10. Вимоги безпеки до виконання електрозварювальних робіт і електрозварювального обладнання.</w:t>
      </w:r>
    </w:p>
    <w:p w:rsidR="004012E7" w:rsidRPr="00885FEB" w:rsidRDefault="004012E7" w:rsidP="004012E7">
      <w:pPr>
        <w:ind w:firstLine="709"/>
        <w:jc w:val="both"/>
        <w:rPr>
          <w:rFonts w:eastAsia="Times New Roman" w:cs="Times New Roman"/>
        </w:rPr>
      </w:pPr>
      <w:r w:rsidRPr="00885FEB">
        <w:rPr>
          <w:rFonts w:eastAsia="Times New Roman" w:cs="Times New Roman"/>
        </w:rPr>
        <w:t>11. Вимоги безпеки до електрифі</w:t>
      </w:r>
      <w:proofErr w:type="gramStart"/>
      <w:r w:rsidRPr="00885FEB">
        <w:rPr>
          <w:rFonts w:eastAsia="Times New Roman" w:cs="Times New Roman"/>
        </w:rPr>
        <w:t>кованого</w:t>
      </w:r>
      <w:proofErr w:type="gramEnd"/>
      <w:r w:rsidRPr="00885FEB">
        <w:rPr>
          <w:rFonts w:eastAsia="Times New Roman" w:cs="Times New Roman"/>
        </w:rPr>
        <w:t xml:space="preserve"> інструмента  та виконання робіт із застосуванням електрифікованого інструмента.</w:t>
      </w:r>
    </w:p>
    <w:p w:rsidR="004012E7" w:rsidRPr="00885FEB" w:rsidRDefault="004012E7" w:rsidP="004012E7">
      <w:pPr>
        <w:ind w:firstLine="709"/>
        <w:jc w:val="both"/>
        <w:rPr>
          <w:rFonts w:eastAsia="Times New Roman" w:cs="Times New Roman"/>
        </w:rPr>
      </w:pPr>
      <w:r w:rsidRPr="00885FEB">
        <w:rPr>
          <w:rFonts w:eastAsia="Times New Roman" w:cs="Times New Roman"/>
        </w:rPr>
        <w:t>12. Класифікація електрозахисних засобі</w:t>
      </w:r>
      <w:proofErr w:type="gramStart"/>
      <w:r w:rsidRPr="00885FEB">
        <w:rPr>
          <w:rFonts w:eastAsia="Times New Roman" w:cs="Times New Roman"/>
        </w:rPr>
        <w:t>в</w:t>
      </w:r>
      <w:proofErr w:type="gramEnd"/>
      <w:r w:rsidRPr="00885FEB">
        <w:rPr>
          <w:rFonts w:eastAsia="Times New Roman" w:cs="Times New Roman"/>
        </w:rPr>
        <w:t>.</w:t>
      </w:r>
    </w:p>
    <w:p w:rsidR="004012E7" w:rsidRPr="00885FEB" w:rsidRDefault="004012E7" w:rsidP="004012E7">
      <w:pPr>
        <w:ind w:firstLine="709"/>
        <w:jc w:val="both"/>
        <w:rPr>
          <w:rFonts w:eastAsia="Times New Roman" w:cs="Times New Roman"/>
        </w:rPr>
      </w:pPr>
      <w:r w:rsidRPr="00885FEB">
        <w:rPr>
          <w:rFonts w:eastAsia="Times New Roman" w:cs="Times New Roman"/>
        </w:rPr>
        <w:t xml:space="preserve">13. Вимоги до електрозахисних засобів. Порядок їх застосування та </w:t>
      </w:r>
      <w:proofErr w:type="gramStart"/>
      <w:r w:rsidRPr="00885FEB">
        <w:rPr>
          <w:rFonts w:eastAsia="Times New Roman" w:cs="Times New Roman"/>
        </w:rPr>
        <w:t>контроль за</w:t>
      </w:r>
      <w:proofErr w:type="gramEnd"/>
      <w:r w:rsidRPr="00885FEB">
        <w:rPr>
          <w:rFonts w:eastAsia="Times New Roman" w:cs="Times New Roman"/>
        </w:rPr>
        <w:t xml:space="preserve"> станом.</w:t>
      </w:r>
    </w:p>
    <w:p w:rsidR="004012E7" w:rsidRPr="00885FEB" w:rsidRDefault="004012E7" w:rsidP="004012E7">
      <w:pPr>
        <w:ind w:firstLine="709"/>
        <w:jc w:val="both"/>
        <w:rPr>
          <w:rFonts w:eastAsia="Times New Roman" w:cs="Times New Roman"/>
        </w:rPr>
      </w:pPr>
      <w:r w:rsidRPr="00885FEB">
        <w:rPr>
          <w:rFonts w:eastAsia="Times New Roman" w:cs="Times New Roman"/>
        </w:rPr>
        <w:t xml:space="preserve">14. Порядок організації безпечної експлуатації і обслуговування електроустановок навчальних закладів, установ, </w:t>
      </w:r>
      <w:proofErr w:type="gramStart"/>
      <w:r w:rsidRPr="00885FEB">
        <w:rPr>
          <w:rFonts w:eastAsia="Times New Roman" w:cs="Times New Roman"/>
        </w:rPr>
        <w:t>п</w:t>
      </w:r>
      <w:proofErr w:type="gramEnd"/>
      <w:r w:rsidRPr="00885FEB">
        <w:rPr>
          <w:rFonts w:eastAsia="Times New Roman" w:cs="Times New Roman"/>
        </w:rPr>
        <w:t>ідприємств, організацій Міністерства освіти і науки України.</w:t>
      </w:r>
    </w:p>
    <w:p w:rsidR="004012E7" w:rsidRPr="00885FEB" w:rsidRDefault="004012E7" w:rsidP="004012E7">
      <w:pPr>
        <w:ind w:firstLine="709"/>
        <w:jc w:val="both"/>
        <w:rPr>
          <w:rFonts w:eastAsia="Times New Roman" w:cs="Times New Roman"/>
          <w:lang w:val="uk-UA"/>
        </w:rPr>
      </w:pPr>
    </w:p>
    <w:p w:rsidR="004012E7" w:rsidRPr="00885FEB" w:rsidRDefault="004012E7" w:rsidP="004012E7">
      <w:pPr>
        <w:jc w:val="center"/>
        <w:rPr>
          <w:rFonts w:eastAsia="Times New Roman" w:cs="Times New Roman"/>
          <w:b/>
          <w:u w:val="single"/>
          <w:lang w:val="uk-UA"/>
        </w:rPr>
      </w:pPr>
      <w:r w:rsidRPr="00885FEB">
        <w:rPr>
          <w:rFonts w:eastAsia="Times New Roman" w:cs="Times New Roman"/>
          <w:b/>
          <w:u w:val="single"/>
          <w:lang w:val="uk-UA"/>
        </w:rPr>
        <w:t>6. Пожежна безпека</w:t>
      </w:r>
    </w:p>
    <w:p w:rsidR="004012E7" w:rsidRPr="00885FEB" w:rsidRDefault="004012E7" w:rsidP="004012E7">
      <w:pPr>
        <w:rPr>
          <w:rFonts w:eastAsia="Times New Roman" w:cs="Times New Roman"/>
          <w:lang w:val="uk-UA"/>
        </w:rPr>
      </w:pPr>
      <w:r w:rsidRPr="00885FEB">
        <w:rPr>
          <w:rFonts w:eastAsia="Times New Roman" w:cs="Times New Roman"/>
          <w:lang w:val="uk-UA"/>
        </w:rPr>
        <w:t>1. Категорії приміщень з вибухопожежної та  пожежної небезпеки.</w:t>
      </w:r>
    </w:p>
    <w:p w:rsidR="004012E7" w:rsidRPr="00885FEB" w:rsidRDefault="004012E7" w:rsidP="004012E7">
      <w:pPr>
        <w:rPr>
          <w:rFonts w:eastAsia="Times New Roman" w:cs="Times New Roman"/>
        </w:rPr>
      </w:pPr>
      <w:r w:rsidRPr="00885FEB">
        <w:rPr>
          <w:rFonts w:eastAsia="Times New Roman" w:cs="Times New Roman"/>
        </w:rPr>
        <w:t>2. Класифікація будівель і споруд за ступенями вогнестійкості.</w:t>
      </w:r>
    </w:p>
    <w:p w:rsidR="004012E7" w:rsidRPr="00885FEB" w:rsidRDefault="004012E7" w:rsidP="004012E7">
      <w:pPr>
        <w:rPr>
          <w:rFonts w:eastAsia="Times New Roman" w:cs="Times New Roman"/>
        </w:rPr>
      </w:pPr>
      <w:r w:rsidRPr="00885FEB">
        <w:rPr>
          <w:rFonts w:eastAsia="Times New Roman" w:cs="Times New Roman"/>
        </w:rPr>
        <w:t>3. Основні і вторинні небезпечні фактори пожежі.</w:t>
      </w:r>
    </w:p>
    <w:p w:rsidR="004012E7" w:rsidRPr="00885FEB" w:rsidRDefault="004012E7" w:rsidP="004012E7">
      <w:pPr>
        <w:rPr>
          <w:rFonts w:eastAsia="Times New Roman" w:cs="Times New Roman"/>
        </w:rPr>
      </w:pPr>
      <w:r w:rsidRPr="00885FEB">
        <w:rPr>
          <w:rFonts w:eastAsia="Times New Roman" w:cs="Times New Roman"/>
        </w:rPr>
        <w:t>4. Пожеж</w:t>
      </w:r>
      <w:proofErr w:type="gramStart"/>
      <w:r w:rsidRPr="00885FEB">
        <w:rPr>
          <w:rFonts w:eastAsia="Times New Roman" w:cs="Times New Roman"/>
        </w:rPr>
        <w:t>о-</w:t>
      </w:r>
      <w:proofErr w:type="gramEnd"/>
      <w:r w:rsidRPr="00885FEB">
        <w:rPr>
          <w:rFonts w:eastAsia="Times New Roman" w:cs="Times New Roman"/>
        </w:rPr>
        <w:t xml:space="preserve"> вибухонебезпека речовин і матеріалів.</w:t>
      </w:r>
    </w:p>
    <w:p w:rsidR="004012E7" w:rsidRPr="00885FEB" w:rsidRDefault="004012E7" w:rsidP="004012E7">
      <w:pPr>
        <w:rPr>
          <w:rFonts w:eastAsia="Times New Roman" w:cs="Times New Roman"/>
        </w:rPr>
      </w:pPr>
      <w:r w:rsidRPr="00885FEB">
        <w:rPr>
          <w:rFonts w:eastAsia="Times New Roman" w:cs="Times New Roman"/>
        </w:rPr>
        <w:t>5. Класифікація пожеж.</w:t>
      </w:r>
    </w:p>
    <w:p w:rsidR="004012E7" w:rsidRPr="00885FEB" w:rsidRDefault="004012E7" w:rsidP="004012E7">
      <w:pPr>
        <w:rPr>
          <w:rFonts w:eastAsia="Times New Roman" w:cs="Times New Roman"/>
        </w:rPr>
      </w:pPr>
      <w:r w:rsidRPr="00885FEB">
        <w:rPr>
          <w:rFonts w:eastAsia="Times New Roman" w:cs="Times New Roman"/>
        </w:rPr>
        <w:t>6. Протипожежне водопостачання. Вимоги до улаштування та розміщення внутрішніх пожежних крані</w:t>
      </w:r>
      <w:proofErr w:type="gramStart"/>
      <w:r w:rsidRPr="00885FEB">
        <w:rPr>
          <w:rFonts w:eastAsia="Times New Roman" w:cs="Times New Roman"/>
        </w:rPr>
        <w:t>в</w:t>
      </w:r>
      <w:proofErr w:type="gramEnd"/>
      <w:r w:rsidRPr="00885FEB">
        <w:rPr>
          <w:rFonts w:eastAsia="Times New Roman" w:cs="Times New Roman"/>
        </w:rPr>
        <w:t>.</w:t>
      </w:r>
    </w:p>
    <w:p w:rsidR="004012E7" w:rsidRPr="00885FEB" w:rsidRDefault="004012E7" w:rsidP="004012E7">
      <w:pPr>
        <w:rPr>
          <w:rFonts w:eastAsia="Times New Roman" w:cs="Times New Roman"/>
        </w:rPr>
      </w:pPr>
      <w:r w:rsidRPr="00885FEB">
        <w:rPr>
          <w:rFonts w:eastAsia="Times New Roman" w:cs="Times New Roman"/>
        </w:rPr>
        <w:t>7. Первинні засоби пожежогасіння. Класифікація вогнегасників. Принципова побудова. Порядок їх застосування. Норми забезпеченості. Вимоги до їх утримання.</w:t>
      </w:r>
    </w:p>
    <w:p w:rsidR="004012E7" w:rsidRPr="00885FEB" w:rsidRDefault="004012E7" w:rsidP="004012E7">
      <w:pPr>
        <w:rPr>
          <w:rFonts w:eastAsia="Times New Roman" w:cs="Times New Roman"/>
        </w:rPr>
      </w:pPr>
      <w:r w:rsidRPr="00885FEB">
        <w:rPr>
          <w:rFonts w:eastAsia="Times New Roman" w:cs="Times New Roman"/>
        </w:rPr>
        <w:t>8. Протипожежні формування.</w:t>
      </w:r>
    </w:p>
    <w:p w:rsidR="004012E7" w:rsidRPr="00885FEB" w:rsidRDefault="004012E7" w:rsidP="004012E7">
      <w:pPr>
        <w:rPr>
          <w:rFonts w:eastAsia="Times New Roman" w:cs="Times New Roman"/>
        </w:rPr>
      </w:pPr>
      <w:r w:rsidRPr="00885FEB">
        <w:rPr>
          <w:rFonts w:eastAsia="Times New Roman" w:cs="Times New Roman"/>
        </w:rPr>
        <w:t xml:space="preserve">9. Документи, що складаються в навчальному закладі, установі, </w:t>
      </w:r>
      <w:proofErr w:type="gramStart"/>
      <w:r w:rsidRPr="00885FEB">
        <w:rPr>
          <w:rFonts w:eastAsia="Times New Roman" w:cs="Times New Roman"/>
        </w:rPr>
        <w:t>п</w:t>
      </w:r>
      <w:proofErr w:type="gramEnd"/>
      <w:r w:rsidRPr="00885FEB">
        <w:rPr>
          <w:rFonts w:eastAsia="Times New Roman" w:cs="Times New Roman"/>
        </w:rPr>
        <w:t>ідприємстві для забезпечення пожежної безпеки.</w:t>
      </w:r>
    </w:p>
    <w:p w:rsidR="004012E7" w:rsidRPr="00885FEB" w:rsidRDefault="004012E7" w:rsidP="004012E7">
      <w:pPr>
        <w:rPr>
          <w:rFonts w:eastAsia="Times New Roman" w:cs="Times New Roman"/>
        </w:rPr>
      </w:pPr>
      <w:r w:rsidRPr="00885FEB">
        <w:rPr>
          <w:rFonts w:eastAsia="Times New Roman" w:cs="Times New Roman"/>
        </w:rPr>
        <w:t>10. Види шляхів евакуації людей з будівель і споруд. Евакуаційні виходи. Організація та порядок проведення навчання з евакуації людей.</w:t>
      </w:r>
    </w:p>
    <w:p w:rsidR="004012E7" w:rsidRPr="00885FEB" w:rsidRDefault="004012E7" w:rsidP="004012E7">
      <w:pPr>
        <w:rPr>
          <w:rFonts w:eastAsia="Times New Roman" w:cs="Times New Roman"/>
        </w:rPr>
      </w:pPr>
      <w:r w:rsidRPr="00885FEB">
        <w:rPr>
          <w:rFonts w:eastAsia="Times New Roman" w:cs="Times New Roman"/>
        </w:rPr>
        <w:t xml:space="preserve">11. Вимоги пожежної безпеки для приміщень </w:t>
      </w:r>
      <w:proofErr w:type="gramStart"/>
      <w:r w:rsidRPr="00885FEB">
        <w:rPr>
          <w:rFonts w:eastAsia="Times New Roman" w:cs="Times New Roman"/>
        </w:rPr>
        <w:t>р</w:t>
      </w:r>
      <w:proofErr w:type="gramEnd"/>
      <w:r w:rsidRPr="00885FEB">
        <w:rPr>
          <w:rFonts w:eastAsia="Times New Roman" w:cs="Times New Roman"/>
        </w:rPr>
        <w:t>ізного призначення, що належать до системи освіти України.</w:t>
      </w:r>
    </w:p>
    <w:p w:rsidR="004012E7" w:rsidRPr="00885FEB" w:rsidRDefault="004012E7" w:rsidP="004012E7">
      <w:pPr>
        <w:rPr>
          <w:rFonts w:eastAsia="Times New Roman" w:cs="Times New Roman"/>
        </w:rPr>
      </w:pPr>
      <w:r w:rsidRPr="00885FEB">
        <w:rPr>
          <w:rFonts w:eastAsia="Times New Roman" w:cs="Times New Roman"/>
        </w:rPr>
        <w:t xml:space="preserve">12. Вимоги пожежної безпеки </w:t>
      </w:r>
      <w:proofErr w:type="gramStart"/>
      <w:r w:rsidRPr="00885FEB">
        <w:rPr>
          <w:rFonts w:eastAsia="Times New Roman" w:cs="Times New Roman"/>
        </w:rPr>
        <w:t>п</w:t>
      </w:r>
      <w:proofErr w:type="gramEnd"/>
      <w:r w:rsidRPr="00885FEB">
        <w:rPr>
          <w:rFonts w:eastAsia="Times New Roman" w:cs="Times New Roman"/>
        </w:rPr>
        <w:t>ід час проведення вогневих, фарбувальних, будівельно-монтажних робіт.</w:t>
      </w:r>
    </w:p>
    <w:p w:rsidR="004012E7" w:rsidRPr="00885FEB" w:rsidRDefault="004012E7" w:rsidP="004012E7">
      <w:pPr>
        <w:rPr>
          <w:rFonts w:eastAsia="Times New Roman" w:cs="Times New Roman"/>
        </w:rPr>
      </w:pPr>
      <w:r w:rsidRPr="00885FEB">
        <w:rPr>
          <w:rFonts w:eastAsia="Times New Roman" w:cs="Times New Roman"/>
        </w:rPr>
        <w:t xml:space="preserve">13. Порядок дій </w:t>
      </w:r>
      <w:proofErr w:type="gramStart"/>
      <w:r w:rsidRPr="00885FEB">
        <w:rPr>
          <w:rFonts w:eastAsia="Times New Roman" w:cs="Times New Roman"/>
        </w:rPr>
        <w:t>у</w:t>
      </w:r>
      <w:proofErr w:type="gramEnd"/>
      <w:r w:rsidRPr="00885FEB">
        <w:rPr>
          <w:rFonts w:eastAsia="Times New Roman" w:cs="Times New Roman"/>
        </w:rPr>
        <w:t xml:space="preserve"> разі пожежі.</w:t>
      </w:r>
    </w:p>
    <w:p w:rsidR="004012E7" w:rsidRPr="00885FEB" w:rsidRDefault="004012E7" w:rsidP="004012E7">
      <w:pPr>
        <w:rPr>
          <w:rFonts w:eastAsia="Times New Roman" w:cs="Times New Roman"/>
        </w:rPr>
      </w:pPr>
      <w:r w:rsidRPr="00885FEB">
        <w:rPr>
          <w:rFonts w:eastAsia="Times New Roman" w:cs="Times New Roman"/>
        </w:rPr>
        <w:t>14. Вимоги до інструкцій з пожежної безпеки</w:t>
      </w:r>
    </w:p>
    <w:p w:rsidR="004012E7" w:rsidRPr="00885FEB" w:rsidRDefault="004012E7" w:rsidP="004012E7">
      <w:pPr>
        <w:jc w:val="both"/>
        <w:rPr>
          <w:rFonts w:eastAsia="Times New Roman" w:cs="Times New Roman"/>
          <w:lang w:val="uk-UA"/>
        </w:rPr>
      </w:pPr>
      <w:r w:rsidRPr="00885FEB">
        <w:rPr>
          <w:rFonts w:eastAsia="Times New Roman" w:cs="Times New Roman"/>
        </w:rPr>
        <w:t xml:space="preserve">15. Навчання з питань пожежної безпеки в навчальних закладах, установах, </w:t>
      </w:r>
      <w:proofErr w:type="gramStart"/>
      <w:r w:rsidRPr="00885FEB">
        <w:rPr>
          <w:rFonts w:eastAsia="Times New Roman" w:cs="Times New Roman"/>
        </w:rPr>
        <w:t>п</w:t>
      </w:r>
      <w:proofErr w:type="gramEnd"/>
      <w:r w:rsidRPr="00885FEB">
        <w:rPr>
          <w:rFonts w:eastAsia="Times New Roman" w:cs="Times New Roman"/>
        </w:rPr>
        <w:t>ідприємствах, організаціях системи освіти України</w:t>
      </w:r>
    </w:p>
    <w:p w:rsidR="004012E7" w:rsidRPr="00885FEB" w:rsidRDefault="004012E7" w:rsidP="004012E7">
      <w:pPr>
        <w:jc w:val="both"/>
        <w:rPr>
          <w:rFonts w:eastAsia="Times New Roman" w:cs="Times New Roman"/>
          <w:lang w:val="uk-UA"/>
        </w:rPr>
      </w:pPr>
    </w:p>
    <w:p w:rsidR="004012E7" w:rsidRPr="00885FEB" w:rsidRDefault="004012E7" w:rsidP="004012E7">
      <w:pPr>
        <w:jc w:val="center"/>
        <w:rPr>
          <w:rFonts w:eastAsia="Times New Roman" w:cs="Times New Roman"/>
          <w:b/>
          <w:u w:val="single"/>
        </w:rPr>
      </w:pPr>
      <w:r w:rsidRPr="00885FEB">
        <w:rPr>
          <w:rFonts w:eastAsia="Times New Roman" w:cs="Times New Roman"/>
          <w:b/>
          <w:u w:val="single"/>
        </w:rPr>
        <w:lastRenderedPageBreak/>
        <w:t>7. Вибухонебезпека</w:t>
      </w:r>
    </w:p>
    <w:p w:rsidR="004012E7" w:rsidRPr="00885FEB" w:rsidRDefault="004012E7" w:rsidP="004012E7">
      <w:pPr>
        <w:rPr>
          <w:rFonts w:eastAsia="Times New Roman" w:cs="Times New Roman"/>
        </w:rPr>
      </w:pPr>
      <w:r w:rsidRPr="00885FEB">
        <w:rPr>
          <w:rFonts w:eastAsia="Times New Roman" w:cs="Times New Roman"/>
        </w:rPr>
        <w:t>1. Категорії будівель і приміщень за вибухопожежною небезпекою.</w:t>
      </w:r>
    </w:p>
    <w:p w:rsidR="004012E7" w:rsidRPr="00885FEB" w:rsidRDefault="004012E7" w:rsidP="004012E7">
      <w:pPr>
        <w:rPr>
          <w:rFonts w:eastAsia="Times New Roman" w:cs="Times New Roman"/>
        </w:rPr>
      </w:pPr>
      <w:r w:rsidRPr="00885FEB">
        <w:rPr>
          <w:rFonts w:eastAsia="Times New Roman" w:cs="Times New Roman"/>
        </w:rPr>
        <w:t>2. Класифікація вибухо та пожежонебезпечних приміщень (зон).</w:t>
      </w:r>
    </w:p>
    <w:p w:rsidR="004012E7" w:rsidRPr="00885FEB" w:rsidRDefault="004012E7" w:rsidP="004012E7">
      <w:pPr>
        <w:rPr>
          <w:rFonts w:eastAsia="Times New Roman" w:cs="Times New Roman"/>
        </w:rPr>
      </w:pPr>
      <w:r w:rsidRPr="00885FEB">
        <w:rPr>
          <w:rFonts w:eastAsia="Times New Roman" w:cs="Times New Roman"/>
        </w:rPr>
        <w:t>3. Основні вражаючи фактори вибуху.</w:t>
      </w:r>
    </w:p>
    <w:p w:rsidR="004012E7" w:rsidRPr="00885FEB" w:rsidRDefault="004012E7" w:rsidP="004012E7">
      <w:pPr>
        <w:rPr>
          <w:rFonts w:eastAsia="Times New Roman" w:cs="Times New Roman"/>
        </w:rPr>
      </w:pPr>
      <w:r w:rsidRPr="00885FEB">
        <w:rPr>
          <w:rFonts w:eastAsia="Times New Roman" w:cs="Times New Roman"/>
        </w:rPr>
        <w:t>4. Параметри і властивості, що характеризують вибухонебезпеку середовища.</w:t>
      </w:r>
    </w:p>
    <w:p w:rsidR="004012E7" w:rsidRPr="00885FEB" w:rsidRDefault="004012E7" w:rsidP="004012E7">
      <w:pPr>
        <w:rPr>
          <w:rFonts w:eastAsia="Times New Roman" w:cs="Times New Roman"/>
        </w:rPr>
      </w:pPr>
      <w:r w:rsidRPr="00885FEB">
        <w:rPr>
          <w:rFonts w:eastAsia="Times New Roman" w:cs="Times New Roman"/>
        </w:rPr>
        <w:t>5. Фактори, що характеризують небезпеку вибуху.</w:t>
      </w:r>
    </w:p>
    <w:p w:rsidR="004012E7" w:rsidRPr="00885FEB" w:rsidRDefault="004012E7" w:rsidP="004012E7">
      <w:pPr>
        <w:rPr>
          <w:rFonts w:eastAsia="Times New Roman" w:cs="Times New Roman"/>
        </w:rPr>
      </w:pPr>
      <w:r w:rsidRPr="00885FEB">
        <w:rPr>
          <w:rFonts w:eastAsia="Times New Roman" w:cs="Times New Roman"/>
        </w:rPr>
        <w:t xml:space="preserve">6. Порядок ідентифікації та </w:t>
      </w:r>
      <w:proofErr w:type="gramStart"/>
      <w:r w:rsidRPr="00885FEB">
        <w:rPr>
          <w:rFonts w:eastAsia="Times New Roman" w:cs="Times New Roman"/>
        </w:rPr>
        <w:t>обл</w:t>
      </w:r>
      <w:proofErr w:type="gramEnd"/>
      <w:r w:rsidRPr="00885FEB">
        <w:rPr>
          <w:rFonts w:eastAsia="Times New Roman" w:cs="Times New Roman"/>
        </w:rPr>
        <w:t>іку об’єктів підвищеної небезпеки.</w:t>
      </w:r>
    </w:p>
    <w:p w:rsidR="004012E7" w:rsidRPr="00885FEB" w:rsidRDefault="004012E7" w:rsidP="004012E7">
      <w:pPr>
        <w:rPr>
          <w:rFonts w:eastAsia="Times New Roman" w:cs="Times New Roman"/>
        </w:rPr>
      </w:pPr>
      <w:r w:rsidRPr="00885FEB">
        <w:rPr>
          <w:rFonts w:eastAsia="Times New Roman" w:cs="Times New Roman"/>
        </w:rPr>
        <w:t xml:space="preserve">7. Реєстрація, </w:t>
      </w:r>
      <w:proofErr w:type="gramStart"/>
      <w:r w:rsidRPr="00885FEB">
        <w:rPr>
          <w:rFonts w:eastAsia="Times New Roman" w:cs="Times New Roman"/>
        </w:rPr>
        <w:t>техн</w:t>
      </w:r>
      <w:proofErr w:type="gramEnd"/>
      <w:r w:rsidRPr="00885FEB">
        <w:rPr>
          <w:rFonts w:eastAsia="Times New Roman" w:cs="Times New Roman"/>
        </w:rPr>
        <w:t>ічне опосвідчення і дозвіл на експлуатацію посудин, які працюють під тиском.</w:t>
      </w:r>
    </w:p>
    <w:p w:rsidR="004012E7" w:rsidRPr="00885FEB" w:rsidRDefault="004012E7" w:rsidP="004012E7">
      <w:pPr>
        <w:rPr>
          <w:rFonts w:eastAsia="Times New Roman" w:cs="Times New Roman"/>
        </w:rPr>
      </w:pPr>
      <w:r w:rsidRPr="00885FEB">
        <w:rPr>
          <w:rFonts w:eastAsia="Times New Roman" w:cs="Times New Roman"/>
        </w:rPr>
        <w:t xml:space="preserve">8. Реєстрація, </w:t>
      </w:r>
      <w:proofErr w:type="gramStart"/>
      <w:r w:rsidRPr="00885FEB">
        <w:rPr>
          <w:rFonts w:eastAsia="Times New Roman" w:cs="Times New Roman"/>
        </w:rPr>
        <w:t>техн</w:t>
      </w:r>
      <w:proofErr w:type="gramEnd"/>
      <w:r w:rsidRPr="00885FEB">
        <w:rPr>
          <w:rFonts w:eastAsia="Times New Roman" w:cs="Times New Roman"/>
        </w:rPr>
        <w:t>ічне опосвідчення і дозвіл на експлуатацію парових котлів.</w:t>
      </w:r>
    </w:p>
    <w:p w:rsidR="004012E7" w:rsidRPr="00885FEB" w:rsidRDefault="004012E7" w:rsidP="004012E7">
      <w:pPr>
        <w:rPr>
          <w:rFonts w:eastAsia="Times New Roman" w:cs="Times New Roman"/>
        </w:rPr>
      </w:pPr>
      <w:r w:rsidRPr="00885FEB">
        <w:rPr>
          <w:rFonts w:eastAsia="Times New Roman" w:cs="Times New Roman"/>
        </w:rPr>
        <w:t>9. Вимоги до приміщень котелень.</w:t>
      </w:r>
    </w:p>
    <w:p w:rsidR="004012E7" w:rsidRPr="00885FEB" w:rsidRDefault="004012E7" w:rsidP="004012E7">
      <w:pPr>
        <w:rPr>
          <w:rFonts w:eastAsia="Times New Roman" w:cs="Times New Roman"/>
          <w:lang w:val="uk-UA"/>
        </w:rPr>
      </w:pPr>
      <w:r w:rsidRPr="00885FEB">
        <w:rPr>
          <w:rFonts w:eastAsia="Times New Roman" w:cs="Times New Roman"/>
        </w:rPr>
        <w:t xml:space="preserve">10. Порядок навчання працівників, які обслуговують обладнання, що працює </w:t>
      </w:r>
      <w:proofErr w:type="gramStart"/>
      <w:r w:rsidRPr="00885FEB">
        <w:rPr>
          <w:rFonts w:eastAsia="Times New Roman" w:cs="Times New Roman"/>
        </w:rPr>
        <w:t>п</w:t>
      </w:r>
      <w:proofErr w:type="gramEnd"/>
      <w:r w:rsidRPr="00885FEB">
        <w:rPr>
          <w:rFonts w:eastAsia="Times New Roman" w:cs="Times New Roman"/>
        </w:rPr>
        <w:t>ід тиском.</w:t>
      </w:r>
    </w:p>
    <w:p w:rsidR="004012E7" w:rsidRPr="00885FEB" w:rsidRDefault="004012E7" w:rsidP="004012E7">
      <w:pPr>
        <w:rPr>
          <w:rFonts w:eastAsia="Times New Roman" w:cs="Times New Roman"/>
          <w:lang w:val="uk-UA"/>
        </w:rPr>
      </w:pPr>
    </w:p>
    <w:p w:rsidR="004012E7" w:rsidRPr="00885FEB" w:rsidRDefault="004012E7" w:rsidP="004012E7">
      <w:pPr>
        <w:jc w:val="center"/>
        <w:rPr>
          <w:rFonts w:eastAsia="Times New Roman" w:cs="Times New Roman"/>
          <w:b/>
          <w:u w:val="single"/>
          <w:lang w:val="uk-UA"/>
        </w:rPr>
      </w:pPr>
      <w:r w:rsidRPr="00885FEB">
        <w:rPr>
          <w:rFonts w:eastAsia="Times New Roman" w:cs="Times New Roman"/>
          <w:b/>
          <w:u w:val="single"/>
          <w:lang w:val="uk-UA"/>
        </w:rPr>
        <w:t>8. Радіаційна безпека</w:t>
      </w:r>
    </w:p>
    <w:p w:rsidR="004012E7" w:rsidRPr="00885FEB" w:rsidRDefault="004012E7" w:rsidP="004012E7">
      <w:pPr>
        <w:rPr>
          <w:rFonts w:eastAsia="Times New Roman" w:cs="Times New Roman"/>
          <w:lang w:val="uk-UA"/>
        </w:rPr>
      </w:pPr>
      <w:r w:rsidRPr="00885FEB">
        <w:rPr>
          <w:rFonts w:eastAsia="Times New Roman" w:cs="Times New Roman"/>
          <w:lang w:val="uk-UA"/>
        </w:rPr>
        <w:t>1. Основні принципи і шляхи забезпечення радіаційної безпеки.</w:t>
      </w:r>
    </w:p>
    <w:p w:rsidR="004012E7" w:rsidRPr="00885FEB" w:rsidRDefault="004012E7" w:rsidP="004012E7">
      <w:pPr>
        <w:rPr>
          <w:rFonts w:eastAsia="Times New Roman" w:cs="Times New Roman"/>
        </w:rPr>
      </w:pPr>
      <w:r w:rsidRPr="00885FEB">
        <w:rPr>
          <w:rFonts w:eastAsia="Times New Roman" w:cs="Times New Roman"/>
        </w:rPr>
        <w:t>2. Заходи, що забезпечують радіаційну безпеку робі</w:t>
      </w:r>
      <w:proofErr w:type="gramStart"/>
      <w:r w:rsidRPr="00885FEB">
        <w:rPr>
          <w:rFonts w:eastAsia="Times New Roman" w:cs="Times New Roman"/>
        </w:rPr>
        <w:t>т</w:t>
      </w:r>
      <w:proofErr w:type="gramEnd"/>
      <w:r w:rsidRPr="00885FEB">
        <w:rPr>
          <w:rFonts w:eastAsia="Times New Roman" w:cs="Times New Roman"/>
        </w:rPr>
        <w:t>.</w:t>
      </w:r>
    </w:p>
    <w:p w:rsidR="004012E7" w:rsidRPr="00885FEB" w:rsidRDefault="004012E7" w:rsidP="004012E7">
      <w:pPr>
        <w:rPr>
          <w:rFonts w:eastAsia="Times New Roman" w:cs="Times New Roman"/>
        </w:rPr>
      </w:pPr>
      <w:r w:rsidRPr="00885FEB">
        <w:rPr>
          <w:rFonts w:eastAsia="Times New Roman" w:cs="Times New Roman"/>
        </w:rPr>
        <w:t>3. Санкції за порушення вимог норм і правил з радіаційної безпеки в Україні.</w:t>
      </w:r>
    </w:p>
    <w:p w:rsidR="004012E7" w:rsidRPr="00885FEB" w:rsidRDefault="004012E7" w:rsidP="004012E7">
      <w:pPr>
        <w:rPr>
          <w:rFonts w:eastAsia="Times New Roman" w:cs="Times New Roman"/>
        </w:rPr>
      </w:pPr>
      <w:r w:rsidRPr="00885FEB">
        <w:rPr>
          <w:rFonts w:eastAsia="Times New Roman" w:cs="Times New Roman"/>
        </w:rPr>
        <w:t>4. Чинні норми радіаційної безпеки України.</w:t>
      </w:r>
    </w:p>
    <w:p w:rsidR="004012E7" w:rsidRPr="00885FEB" w:rsidRDefault="004012E7" w:rsidP="004012E7">
      <w:pPr>
        <w:rPr>
          <w:rFonts w:eastAsia="Times New Roman" w:cs="Times New Roman"/>
        </w:rPr>
      </w:pPr>
      <w:r w:rsidRPr="00885FEB">
        <w:rPr>
          <w:rFonts w:eastAsia="Times New Roman" w:cs="Times New Roman"/>
        </w:rPr>
        <w:t>5. Радіаційно небезпечні об’єкти.</w:t>
      </w:r>
    </w:p>
    <w:p w:rsidR="004012E7" w:rsidRPr="00885FEB" w:rsidRDefault="004012E7" w:rsidP="004012E7">
      <w:pPr>
        <w:rPr>
          <w:rFonts w:eastAsia="Times New Roman" w:cs="Times New Roman"/>
        </w:rPr>
      </w:pPr>
      <w:r w:rsidRPr="00885FEB">
        <w:rPr>
          <w:rFonts w:eastAsia="Times New Roman" w:cs="Times New Roman"/>
        </w:rPr>
        <w:t>6. Види зон радіоактивного забруднення території.</w:t>
      </w:r>
    </w:p>
    <w:p w:rsidR="004012E7" w:rsidRPr="00885FEB" w:rsidRDefault="004012E7" w:rsidP="004012E7">
      <w:pPr>
        <w:rPr>
          <w:rFonts w:eastAsia="Times New Roman" w:cs="Times New Roman"/>
        </w:rPr>
      </w:pPr>
      <w:r w:rsidRPr="00885FEB">
        <w:rPr>
          <w:rFonts w:eastAsia="Times New Roman" w:cs="Times New Roman"/>
        </w:rPr>
        <w:t>7. Радіоактивні речовини та їх вплив на людину.</w:t>
      </w:r>
    </w:p>
    <w:p w:rsidR="004012E7" w:rsidRPr="00885FEB" w:rsidRDefault="004012E7" w:rsidP="004012E7">
      <w:pPr>
        <w:rPr>
          <w:rFonts w:eastAsia="Times New Roman" w:cs="Times New Roman"/>
        </w:rPr>
      </w:pPr>
      <w:r w:rsidRPr="00885FEB">
        <w:rPr>
          <w:rFonts w:eastAsia="Times New Roman" w:cs="Times New Roman"/>
        </w:rPr>
        <w:t>8. Поводження з радіоактивними відходами.</w:t>
      </w:r>
    </w:p>
    <w:p w:rsidR="004012E7" w:rsidRPr="00885FEB" w:rsidRDefault="004012E7" w:rsidP="004012E7">
      <w:pPr>
        <w:rPr>
          <w:rFonts w:eastAsia="Times New Roman" w:cs="Times New Roman"/>
        </w:rPr>
      </w:pPr>
      <w:r w:rsidRPr="00885FEB">
        <w:rPr>
          <w:rFonts w:eastAsia="Times New Roman" w:cs="Times New Roman"/>
        </w:rPr>
        <w:t xml:space="preserve">9. Поняття про дози опромінювання, </w:t>
      </w:r>
      <w:proofErr w:type="gramStart"/>
      <w:r w:rsidRPr="00885FEB">
        <w:rPr>
          <w:rFonts w:eastAsia="Times New Roman" w:cs="Times New Roman"/>
        </w:rPr>
        <w:t>р</w:t>
      </w:r>
      <w:proofErr w:type="gramEnd"/>
      <w:r w:rsidRPr="00885FEB">
        <w:rPr>
          <w:rFonts w:eastAsia="Times New Roman" w:cs="Times New Roman"/>
        </w:rPr>
        <w:t>івні забруднення.</w:t>
      </w:r>
    </w:p>
    <w:p w:rsidR="004012E7" w:rsidRPr="00885FEB" w:rsidRDefault="004012E7" w:rsidP="004012E7">
      <w:pPr>
        <w:rPr>
          <w:rFonts w:eastAsia="Times New Roman" w:cs="Times New Roman"/>
        </w:rPr>
      </w:pPr>
      <w:r w:rsidRPr="00885FEB">
        <w:rPr>
          <w:rFonts w:eastAsia="Times New Roman" w:cs="Times New Roman"/>
        </w:rPr>
        <w:t>10. Побутові дозиметричні прилади та робота з ними.</w:t>
      </w:r>
    </w:p>
    <w:p w:rsidR="004012E7" w:rsidRPr="00885FEB" w:rsidRDefault="004012E7" w:rsidP="004012E7">
      <w:pPr>
        <w:rPr>
          <w:rFonts w:eastAsia="Times New Roman" w:cs="Times New Roman"/>
          <w:lang w:val="uk-UA"/>
        </w:rPr>
      </w:pPr>
      <w:r w:rsidRPr="00885FEB">
        <w:rPr>
          <w:rFonts w:eastAsia="Times New Roman" w:cs="Times New Roman"/>
        </w:rPr>
        <w:t xml:space="preserve">11. Основні норми поведінки та дії населення </w:t>
      </w:r>
      <w:proofErr w:type="gramStart"/>
      <w:r w:rsidRPr="00885FEB">
        <w:rPr>
          <w:rFonts w:eastAsia="Times New Roman" w:cs="Times New Roman"/>
        </w:rPr>
        <w:t>при</w:t>
      </w:r>
      <w:proofErr w:type="gramEnd"/>
      <w:r w:rsidRPr="00885FEB">
        <w:rPr>
          <w:rFonts w:eastAsia="Times New Roman" w:cs="Times New Roman"/>
        </w:rPr>
        <w:t xml:space="preserve"> радіаційних аваріях і радіаційному забруднені місцевості.</w:t>
      </w:r>
    </w:p>
    <w:p w:rsidR="004012E7" w:rsidRPr="00885FEB" w:rsidRDefault="004012E7" w:rsidP="004012E7">
      <w:pPr>
        <w:rPr>
          <w:rFonts w:eastAsia="Times New Roman" w:cs="Times New Roman"/>
        </w:rPr>
      </w:pPr>
      <w:r w:rsidRPr="00885FEB">
        <w:rPr>
          <w:rFonts w:eastAsia="Times New Roman" w:cs="Times New Roman"/>
        </w:rPr>
        <w:t>12. Засоби індиві</w:t>
      </w:r>
      <w:proofErr w:type="gramStart"/>
      <w:r w:rsidRPr="00885FEB">
        <w:rPr>
          <w:rFonts w:eastAsia="Times New Roman" w:cs="Times New Roman"/>
        </w:rPr>
        <w:t>дуального</w:t>
      </w:r>
      <w:proofErr w:type="gramEnd"/>
      <w:r w:rsidRPr="00885FEB">
        <w:rPr>
          <w:rFonts w:eastAsia="Times New Roman" w:cs="Times New Roman"/>
        </w:rPr>
        <w:t xml:space="preserve"> захисту  від радіоактивного опромінювання та їх застосування.</w:t>
      </w:r>
    </w:p>
    <w:p w:rsidR="004012E7" w:rsidRPr="00885FEB" w:rsidRDefault="004012E7" w:rsidP="004012E7">
      <w:pPr>
        <w:rPr>
          <w:rFonts w:eastAsia="Times New Roman" w:cs="Times New Roman"/>
        </w:rPr>
      </w:pPr>
      <w:r w:rsidRPr="00885FEB">
        <w:rPr>
          <w:rFonts w:eastAsia="Times New Roman" w:cs="Times New Roman"/>
        </w:rPr>
        <w:t>13. Природні джерела радіоактивного випромінювання.</w:t>
      </w:r>
    </w:p>
    <w:p w:rsidR="004012E7" w:rsidRPr="00885FEB" w:rsidRDefault="004012E7" w:rsidP="004012E7">
      <w:pPr>
        <w:rPr>
          <w:rFonts w:eastAsia="Times New Roman" w:cs="Times New Roman"/>
        </w:rPr>
      </w:pPr>
      <w:r w:rsidRPr="00885FEB">
        <w:rPr>
          <w:rFonts w:eastAsia="Times New Roman" w:cs="Times New Roman"/>
        </w:rPr>
        <w:t xml:space="preserve">14. Опромінення і його наслідки, гостра і хронічна променева </w:t>
      </w:r>
      <w:proofErr w:type="gramStart"/>
      <w:r w:rsidRPr="00885FEB">
        <w:rPr>
          <w:rFonts w:eastAsia="Times New Roman" w:cs="Times New Roman"/>
        </w:rPr>
        <w:t>хвороба</w:t>
      </w:r>
      <w:proofErr w:type="gramEnd"/>
    </w:p>
    <w:p w:rsidR="004012E7" w:rsidRPr="00885FEB" w:rsidRDefault="004012E7" w:rsidP="004012E7">
      <w:pPr>
        <w:jc w:val="both"/>
        <w:rPr>
          <w:rFonts w:eastAsia="Times New Roman" w:cs="Times New Roman"/>
          <w:lang w:val="uk-UA"/>
        </w:rPr>
      </w:pPr>
    </w:p>
    <w:p w:rsidR="004012E7" w:rsidRPr="00885FEB" w:rsidRDefault="004012E7" w:rsidP="004012E7">
      <w:pPr>
        <w:jc w:val="center"/>
        <w:rPr>
          <w:rFonts w:eastAsia="Times New Roman" w:cs="Times New Roman"/>
          <w:b/>
          <w:u w:val="single"/>
        </w:rPr>
      </w:pPr>
      <w:r w:rsidRPr="00885FEB">
        <w:rPr>
          <w:rFonts w:eastAsia="Times New Roman" w:cs="Times New Roman"/>
          <w:b/>
          <w:u w:val="single"/>
        </w:rPr>
        <w:t>9. Безпека дорожнього руху</w:t>
      </w:r>
    </w:p>
    <w:p w:rsidR="004012E7" w:rsidRPr="00885FEB" w:rsidRDefault="004012E7" w:rsidP="004012E7">
      <w:pPr>
        <w:rPr>
          <w:rFonts w:eastAsia="Times New Roman" w:cs="Times New Roman"/>
        </w:rPr>
      </w:pPr>
      <w:r w:rsidRPr="00885FEB">
        <w:rPr>
          <w:rFonts w:eastAsia="Times New Roman" w:cs="Times New Roman"/>
        </w:rPr>
        <w:t>1. Загальна структура і основні вимоги Правил дорожнього руху.</w:t>
      </w:r>
    </w:p>
    <w:p w:rsidR="004012E7" w:rsidRPr="00885FEB" w:rsidRDefault="004012E7" w:rsidP="004012E7">
      <w:pPr>
        <w:rPr>
          <w:rFonts w:eastAsia="Times New Roman" w:cs="Times New Roman"/>
        </w:rPr>
      </w:pPr>
      <w:r w:rsidRPr="00885FEB">
        <w:rPr>
          <w:rFonts w:eastAsia="Times New Roman" w:cs="Times New Roman"/>
        </w:rPr>
        <w:t xml:space="preserve">2. Обов’язки, права </w:t>
      </w:r>
      <w:proofErr w:type="gramStart"/>
      <w:r w:rsidRPr="00885FEB">
        <w:rPr>
          <w:rFonts w:eastAsia="Times New Roman" w:cs="Times New Roman"/>
        </w:rPr>
        <w:t>п</w:t>
      </w:r>
      <w:proofErr w:type="gramEnd"/>
      <w:r w:rsidRPr="00885FEB">
        <w:rPr>
          <w:rFonts w:eastAsia="Times New Roman" w:cs="Times New Roman"/>
        </w:rPr>
        <w:t>ішоходів і пасажирів.</w:t>
      </w:r>
    </w:p>
    <w:p w:rsidR="004012E7" w:rsidRPr="00885FEB" w:rsidRDefault="004012E7" w:rsidP="004012E7">
      <w:pPr>
        <w:rPr>
          <w:rFonts w:eastAsia="Times New Roman" w:cs="Times New Roman"/>
        </w:rPr>
      </w:pPr>
      <w:r w:rsidRPr="00885FEB">
        <w:rPr>
          <w:rFonts w:eastAsia="Times New Roman" w:cs="Times New Roman"/>
        </w:rPr>
        <w:t xml:space="preserve">3. Закон України «Про дорожній рух» про порядок вивчення Правил дорожнього руху </w:t>
      </w:r>
      <w:proofErr w:type="gramStart"/>
      <w:r w:rsidRPr="00885FEB">
        <w:rPr>
          <w:rFonts w:eastAsia="Times New Roman" w:cs="Times New Roman"/>
        </w:rPr>
        <w:t>р</w:t>
      </w:r>
      <w:proofErr w:type="gramEnd"/>
      <w:r w:rsidRPr="00885FEB">
        <w:rPr>
          <w:rFonts w:eastAsia="Times New Roman" w:cs="Times New Roman"/>
        </w:rPr>
        <w:t>ізними групами населення.</w:t>
      </w:r>
    </w:p>
    <w:p w:rsidR="004012E7" w:rsidRPr="00885FEB" w:rsidRDefault="004012E7" w:rsidP="004012E7">
      <w:pPr>
        <w:rPr>
          <w:rFonts w:eastAsia="Times New Roman" w:cs="Times New Roman"/>
        </w:rPr>
      </w:pPr>
      <w:r w:rsidRPr="00885FEB">
        <w:rPr>
          <w:rFonts w:eastAsia="Times New Roman" w:cs="Times New Roman"/>
        </w:rPr>
        <w:t>4. Порядок введення обмежень у дорожньому русі, відповідність обмежень, інструкцій та інших нормативних акті</w:t>
      </w:r>
      <w:proofErr w:type="gramStart"/>
      <w:r w:rsidRPr="00885FEB">
        <w:rPr>
          <w:rFonts w:eastAsia="Times New Roman" w:cs="Times New Roman"/>
        </w:rPr>
        <w:t>в</w:t>
      </w:r>
      <w:proofErr w:type="gramEnd"/>
      <w:r w:rsidRPr="00885FEB">
        <w:rPr>
          <w:rFonts w:eastAsia="Times New Roman" w:cs="Times New Roman"/>
        </w:rPr>
        <w:t xml:space="preserve"> Правилам дорожнього руху.</w:t>
      </w:r>
    </w:p>
    <w:p w:rsidR="004012E7" w:rsidRPr="00885FEB" w:rsidRDefault="004012E7" w:rsidP="004012E7">
      <w:pPr>
        <w:rPr>
          <w:rFonts w:eastAsia="Times New Roman" w:cs="Times New Roman"/>
        </w:rPr>
      </w:pPr>
      <w:r w:rsidRPr="00885FEB">
        <w:rPr>
          <w:rFonts w:eastAsia="Times New Roman" w:cs="Times New Roman"/>
        </w:rPr>
        <w:t>5. Служби безпеки дорожнього руху в департаментах (управліннях) освіти і науки, навчальному закладі. Основні завдання, функціональні обов’язки та права.</w:t>
      </w:r>
    </w:p>
    <w:p w:rsidR="004012E7" w:rsidRPr="00885FEB" w:rsidRDefault="004012E7" w:rsidP="004012E7">
      <w:pPr>
        <w:rPr>
          <w:rFonts w:eastAsia="Times New Roman" w:cs="Times New Roman"/>
        </w:rPr>
      </w:pPr>
      <w:r w:rsidRPr="00885FEB">
        <w:rPr>
          <w:rFonts w:eastAsia="Times New Roman" w:cs="Times New Roman"/>
        </w:rPr>
        <w:t>6. Розмітка дорожня та їх характеристика. Види перехресть, порядок руху.</w:t>
      </w:r>
    </w:p>
    <w:p w:rsidR="004012E7" w:rsidRPr="00885FEB" w:rsidRDefault="004012E7" w:rsidP="004012E7">
      <w:pPr>
        <w:rPr>
          <w:rFonts w:eastAsia="Times New Roman" w:cs="Times New Roman"/>
        </w:rPr>
      </w:pPr>
      <w:r w:rsidRPr="00885FEB">
        <w:rPr>
          <w:rFonts w:eastAsia="Times New Roman" w:cs="Times New Roman"/>
        </w:rPr>
        <w:t>7. Умови перевезення людей, дітей.</w:t>
      </w:r>
    </w:p>
    <w:p w:rsidR="004012E7" w:rsidRPr="00885FEB" w:rsidRDefault="004012E7" w:rsidP="004012E7">
      <w:pPr>
        <w:rPr>
          <w:rFonts w:eastAsia="Times New Roman" w:cs="Times New Roman"/>
        </w:rPr>
      </w:pPr>
      <w:r w:rsidRPr="00885FEB">
        <w:rPr>
          <w:rFonts w:eastAsia="Times New Roman" w:cs="Times New Roman"/>
        </w:rPr>
        <w:t xml:space="preserve">8. Рух у житловій зоні, автомагістралями, на </w:t>
      </w:r>
      <w:proofErr w:type="gramStart"/>
      <w:r w:rsidRPr="00885FEB">
        <w:rPr>
          <w:rFonts w:eastAsia="Times New Roman" w:cs="Times New Roman"/>
        </w:rPr>
        <w:t>г</w:t>
      </w:r>
      <w:proofErr w:type="gramEnd"/>
      <w:r w:rsidRPr="00885FEB">
        <w:rPr>
          <w:rFonts w:eastAsia="Times New Roman" w:cs="Times New Roman"/>
        </w:rPr>
        <w:t>ірських дорогах і крутих спусках.</w:t>
      </w:r>
    </w:p>
    <w:p w:rsidR="004012E7" w:rsidRPr="00885FEB" w:rsidRDefault="004012E7" w:rsidP="004012E7">
      <w:pPr>
        <w:rPr>
          <w:rFonts w:eastAsia="Times New Roman" w:cs="Times New Roman"/>
        </w:rPr>
      </w:pPr>
      <w:r w:rsidRPr="00885FEB">
        <w:rPr>
          <w:rFonts w:eastAsia="Times New Roman" w:cs="Times New Roman"/>
        </w:rPr>
        <w:t xml:space="preserve">9. Регулювання дорожнього руху. Рух транспорту і безпека </w:t>
      </w:r>
      <w:proofErr w:type="gramStart"/>
      <w:r w:rsidRPr="00885FEB">
        <w:rPr>
          <w:rFonts w:eastAsia="Times New Roman" w:cs="Times New Roman"/>
        </w:rPr>
        <w:t>п</w:t>
      </w:r>
      <w:proofErr w:type="gramEnd"/>
      <w:r w:rsidRPr="00885FEB">
        <w:rPr>
          <w:rFonts w:eastAsia="Times New Roman" w:cs="Times New Roman"/>
        </w:rPr>
        <w:t>ішоходів, пасажирів.</w:t>
      </w:r>
    </w:p>
    <w:p w:rsidR="004012E7" w:rsidRPr="00885FEB" w:rsidRDefault="004012E7" w:rsidP="004012E7">
      <w:pPr>
        <w:rPr>
          <w:rFonts w:eastAsia="Times New Roman" w:cs="Times New Roman"/>
        </w:rPr>
      </w:pPr>
      <w:r w:rsidRPr="00885FEB">
        <w:rPr>
          <w:rFonts w:eastAsia="Times New Roman" w:cs="Times New Roman"/>
        </w:rPr>
        <w:t xml:space="preserve">10. Надання першої домедичної допомоги </w:t>
      </w:r>
      <w:proofErr w:type="gramStart"/>
      <w:r w:rsidRPr="00885FEB">
        <w:rPr>
          <w:rFonts w:eastAsia="Times New Roman" w:cs="Times New Roman"/>
        </w:rPr>
        <w:t>у</w:t>
      </w:r>
      <w:proofErr w:type="gramEnd"/>
      <w:r w:rsidRPr="00885FEB">
        <w:rPr>
          <w:rFonts w:eastAsia="Times New Roman" w:cs="Times New Roman"/>
        </w:rPr>
        <w:t xml:space="preserve"> разі скоєння дорожньо-транспортної пригоди.</w:t>
      </w:r>
    </w:p>
    <w:p w:rsidR="004012E7" w:rsidRPr="00885FEB" w:rsidRDefault="004012E7" w:rsidP="004012E7">
      <w:pPr>
        <w:rPr>
          <w:rFonts w:eastAsia="Times New Roman" w:cs="Times New Roman"/>
        </w:rPr>
      </w:pPr>
      <w:r w:rsidRPr="00885FEB">
        <w:rPr>
          <w:rFonts w:eastAsia="Times New Roman" w:cs="Times New Roman"/>
        </w:rPr>
        <w:t xml:space="preserve">11. </w:t>
      </w:r>
      <w:proofErr w:type="gramStart"/>
      <w:r w:rsidRPr="00885FEB">
        <w:rPr>
          <w:rFonts w:eastAsia="Times New Roman" w:cs="Times New Roman"/>
        </w:rPr>
        <w:t>Адм</w:t>
      </w:r>
      <w:proofErr w:type="gramEnd"/>
      <w:r w:rsidRPr="00885FEB">
        <w:rPr>
          <w:rFonts w:eastAsia="Times New Roman" w:cs="Times New Roman"/>
        </w:rPr>
        <w:t>іністративна, кримінальна відповідальність за порушення правил дорожнього руху</w:t>
      </w:r>
    </w:p>
    <w:p w:rsidR="004012E7" w:rsidRPr="00885FEB" w:rsidRDefault="004012E7" w:rsidP="004012E7">
      <w:pPr>
        <w:rPr>
          <w:rFonts w:eastAsia="Times New Roman" w:cs="Times New Roman"/>
          <w:b/>
          <w:u w:val="single"/>
          <w:lang w:val="uk-UA"/>
        </w:rPr>
      </w:pPr>
    </w:p>
    <w:p w:rsidR="004012E7" w:rsidRPr="00885FEB" w:rsidRDefault="004012E7" w:rsidP="004012E7">
      <w:pPr>
        <w:jc w:val="center"/>
        <w:rPr>
          <w:rFonts w:eastAsia="Times New Roman" w:cs="Times New Roman"/>
          <w:b/>
          <w:u w:val="single"/>
        </w:rPr>
      </w:pPr>
      <w:r w:rsidRPr="00885FEB">
        <w:rPr>
          <w:rFonts w:eastAsia="Times New Roman" w:cs="Times New Roman"/>
          <w:b/>
          <w:u w:val="single"/>
        </w:rPr>
        <w:t xml:space="preserve">10. Цивільний захист. Природні загрози та техногенні небезпеки, їх наслідки та </w:t>
      </w:r>
      <w:proofErr w:type="gramStart"/>
      <w:r w:rsidRPr="00885FEB">
        <w:rPr>
          <w:rFonts w:eastAsia="Times New Roman" w:cs="Times New Roman"/>
          <w:b/>
          <w:u w:val="single"/>
        </w:rPr>
        <w:t>проф</w:t>
      </w:r>
      <w:proofErr w:type="gramEnd"/>
      <w:r w:rsidRPr="00885FEB">
        <w:rPr>
          <w:rFonts w:eastAsia="Times New Roman" w:cs="Times New Roman"/>
          <w:b/>
          <w:u w:val="single"/>
        </w:rPr>
        <w:t>ілактика. Ліквідація аварій</w:t>
      </w:r>
    </w:p>
    <w:p w:rsidR="004012E7" w:rsidRPr="00885FEB" w:rsidRDefault="004012E7" w:rsidP="004012E7">
      <w:pPr>
        <w:rPr>
          <w:rFonts w:eastAsia="Times New Roman" w:cs="Times New Roman"/>
        </w:rPr>
      </w:pPr>
      <w:r w:rsidRPr="00885FEB">
        <w:rPr>
          <w:rFonts w:eastAsia="Times New Roman" w:cs="Times New Roman"/>
        </w:rPr>
        <w:t>1. Поняття, основні принципи та завдання цивільного захисту.</w:t>
      </w:r>
    </w:p>
    <w:p w:rsidR="004012E7" w:rsidRPr="00885FEB" w:rsidRDefault="004012E7" w:rsidP="004012E7">
      <w:pPr>
        <w:rPr>
          <w:rFonts w:eastAsia="Times New Roman" w:cs="Times New Roman"/>
        </w:rPr>
      </w:pPr>
      <w:r w:rsidRPr="00885FEB">
        <w:rPr>
          <w:rFonts w:eastAsia="Times New Roman" w:cs="Times New Roman"/>
        </w:rPr>
        <w:t>2. Завдання і обов’язки суб’єктів господарювання з цивільного захисту.</w:t>
      </w:r>
    </w:p>
    <w:p w:rsidR="004012E7" w:rsidRPr="00885FEB" w:rsidRDefault="004012E7" w:rsidP="004012E7">
      <w:pPr>
        <w:rPr>
          <w:rFonts w:eastAsia="Times New Roman" w:cs="Times New Roman"/>
        </w:rPr>
      </w:pPr>
      <w:r w:rsidRPr="00885FEB">
        <w:rPr>
          <w:rFonts w:eastAsia="Times New Roman" w:cs="Times New Roman"/>
        </w:rPr>
        <w:t>3. Способи виявлення потенційно-небезпечних зон з ймовірними джерелами надзвичайних ситуацій. Зонування територій за ступенем небезпеки.</w:t>
      </w:r>
    </w:p>
    <w:p w:rsidR="004012E7" w:rsidRPr="00885FEB" w:rsidRDefault="004012E7" w:rsidP="004012E7">
      <w:pPr>
        <w:rPr>
          <w:rFonts w:eastAsia="Times New Roman" w:cs="Times New Roman"/>
        </w:rPr>
      </w:pPr>
      <w:r w:rsidRPr="00885FEB">
        <w:rPr>
          <w:rFonts w:eastAsia="Times New Roman" w:cs="Times New Roman"/>
        </w:rPr>
        <w:lastRenderedPageBreak/>
        <w:t>4. Розроблення планів організаційних та інженерно-технічних заходів з попередження надзвичайних ситуацій.</w:t>
      </w:r>
    </w:p>
    <w:p w:rsidR="004012E7" w:rsidRPr="00885FEB" w:rsidRDefault="004012E7" w:rsidP="004012E7">
      <w:pPr>
        <w:rPr>
          <w:rFonts w:eastAsia="Times New Roman" w:cs="Times New Roman"/>
        </w:rPr>
      </w:pPr>
      <w:r w:rsidRPr="00885FEB">
        <w:rPr>
          <w:rFonts w:eastAsia="Times New Roman" w:cs="Times New Roman"/>
        </w:rPr>
        <w:t xml:space="preserve">5. Запобігання та мінімізація наслідків надзвичайних ситуацій </w:t>
      </w:r>
      <w:proofErr w:type="gramStart"/>
      <w:r w:rsidRPr="00885FEB">
        <w:rPr>
          <w:rFonts w:eastAsia="Times New Roman" w:cs="Times New Roman"/>
        </w:rPr>
        <w:t>природного</w:t>
      </w:r>
      <w:proofErr w:type="gramEnd"/>
      <w:r w:rsidRPr="00885FEB">
        <w:rPr>
          <w:rFonts w:eastAsia="Times New Roman" w:cs="Times New Roman"/>
        </w:rPr>
        <w:t xml:space="preserve"> характеру.</w:t>
      </w:r>
    </w:p>
    <w:p w:rsidR="004012E7" w:rsidRPr="00885FEB" w:rsidRDefault="004012E7" w:rsidP="004012E7">
      <w:pPr>
        <w:rPr>
          <w:rFonts w:eastAsia="Times New Roman" w:cs="Times New Roman"/>
        </w:rPr>
      </w:pPr>
      <w:r w:rsidRPr="00885FEB">
        <w:rPr>
          <w:rFonts w:eastAsia="Times New Roman" w:cs="Times New Roman"/>
        </w:rPr>
        <w:t xml:space="preserve">6. Забезпечення техногенної безпеки на </w:t>
      </w:r>
      <w:proofErr w:type="gramStart"/>
      <w:r w:rsidRPr="00885FEB">
        <w:rPr>
          <w:rFonts w:eastAsia="Times New Roman" w:cs="Times New Roman"/>
        </w:rPr>
        <w:t>п</w:t>
      </w:r>
      <w:proofErr w:type="gramEnd"/>
      <w:r w:rsidRPr="00885FEB">
        <w:rPr>
          <w:rFonts w:eastAsia="Times New Roman" w:cs="Times New Roman"/>
        </w:rPr>
        <w:t>ідприємствах та організаціях як складової частини цивільного захисту.</w:t>
      </w:r>
    </w:p>
    <w:p w:rsidR="004012E7" w:rsidRPr="00885FEB" w:rsidRDefault="004012E7" w:rsidP="004012E7">
      <w:pPr>
        <w:rPr>
          <w:rFonts w:eastAsia="Times New Roman" w:cs="Times New Roman"/>
        </w:rPr>
      </w:pPr>
      <w:r w:rsidRPr="00885FEB">
        <w:rPr>
          <w:rFonts w:eastAsia="Times New Roman" w:cs="Times New Roman"/>
        </w:rPr>
        <w:t>7. Основні положення Кодексу Цивільного захисту України.</w:t>
      </w:r>
    </w:p>
    <w:p w:rsidR="004012E7" w:rsidRPr="00885FEB" w:rsidRDefault="004012E7" w:rsidP="004012E7">
      <w:pPr>
        <w:rPr>
          <w:rFonts w:eastAsia="Times New Roman" w:cs="Times New Roman"/>
        </w:rPr>
      </w:pPr>
      <w:r w:rsidRPr="00885FEB">
        <w:rPr>
          <w:rFonts w:eastAsia="Times New Roman" w:cs="Times New Roman"/>
        </w:rPr>
        <w:t xml:space="preserve">8. Методика ідентифікації об’єктів </w:t>
      </w:r>
      <w:proofErr w:type="gramStart"/>
      <w:r w:rsidRPr="00885FEB">
        <w:rPr>
          <w:rFonts w:eastAsia="Times New Roman" w:cs="Times New Roman"/>
        </w:rPr>
        <w:t>п</w:t>
      </w:r>
      <w:proofErr w:type="gramEnd"/>
      <w:r w:rsidRPr="00885FEB">
        <w:rPr>
          <w:rFonts w:eastAsia="Times New Roman" w:cs="Times New Roman"/>
        </w:rPr>
        <w:t>ідвищеної небезпеки.</w:t>
      </w:r>
    </w:p>
    <w:p w:rsidR="004012E7" w:rsidRPr="00885FEB" w:rsidRDefault="004012E7" w:rsidP="004012E7">
      <w:pPr>
        <w:rPr>
          <w:rFonts w:eastAsia="Times New Roman" w:cs="Times New Roman"/>
        </w:rPr>
      </w:pPr>
      <w:r w:rsidRPr="00885FEB">
        <w:rPr>
          <w:rFonts w:eastAsia="Times New Roman" w:cs="Times New Roman"/>
        </w:rPr>
        <w:t xml:space="preserve">9. Порядок декларування безпеки об’єктів </w:t>
      </w:r>
      <w:proofErr w:type="gramStart"/>
      <w:r w:rsidRPr="00885FEB">
        <w:rPr>
          <w:rFonts w:eastAsia="Times New Roman" w:cs="Times New Roman"/>
        </w:rPr>
        <w:t>п</w:t>
      </w:r>
      <w:proofErr w:type="gramEnd"/>
      <w:r w:rsidRPr="00885FEB">
        <w:rPr>
          <w:rFonts w:eastAsia="Times New Roman" w:cs="Times New Roman"/>
        </w:rPr>
        <w:t>ідвищеної небезпеки.</w:t>
      </w:r>
    </w:p>
    <w:p w:rsidR="004012E7" w:rsidRPr="00885FEB" w:rsidRDefault="004012E7" w:rsidP="004012E7">
      <w:pPr>
        <w:jc w:val="both"/>
        <w:rPr>
          <w:rFonts w:eastAsia="Times New Roman" w:cs="Times New Roman"/>
        </w:rPr>
      </w:pPr>
    </w:p>
    <w:p w:rsidR="004012E7" w:rsidRPr="00885FEB" w:rsidRDefault="004012E7" w:rsidP="004012E7">
      <w:pPr>
        <w:jc w:val="center"/>
        <w:rPr>
          <w:rFonts w:eastAsia="Times New Roman" w:cs="Times New Roman"/>
          <w:b/>
          <w:u w:val="single"/>
        </w:rPr>
      </w:pPr>
      <w:r w:rsidRPr="00885FEB">
        <w:rPr>
          <w:rFonts w:eastAsia="Times New Roman" w:cs="Times New Roman"/>
          <w:b/>
          <w:u w:val="single"/>
        </w:rPr>
        <w:t>11. Гігієна праці. Медичний огляд</w:t>
      </w:r>
    </w:p>
    <w:p w:rsidR="004012E7" w:rsidRPr="00885FEB" w:rsidRDefault="004012E7" w:rsidP="004012E7">
      <w:pPr>
        <w:rPr>
          <w:rFonts w:eastAsia="Times New Roman" w:cs="Times New Roman"/>
        </w:rPr>
      </w:pPr>
      <w:r w:rsidRPr="00885FEB">
        <w:rPr>
          <w:rFonts w:eastAsia="Times New Roman" w:cs="Times New Roman"/>
        </w:rPr>
        <w:t>1. Законодавство України в галузі гі</w:t>
      </w:r>
      <w:proofErr w:type="gramStart"/>
      <w:r w:rsidRPr="00885FEB">
        <w:rPr>
          <w:rFonts w:eastAsia="Times New Roman" w:cs="Times New Roman"/>
        </w:rPr>
        <w:t>г</w:t>
      </w:r>
      <w:proofErr w:type="gramEnd"/>
      <w:r w:rsidRPr="00885FEB">
        <w:rPr>
          <w:rFonts w:eastAsia="Times New Roman" w:cs="Times New Roman"/>
        </w:rPr>
        <w:t>ієни праці.</w:t>
      </w:r>
    </w:p>
    <w:p w:rsidR="004012E7" w:rsidRPr="00885FEB" w:rsidRDefault="004012E7" w:rsidP="004012E7">
      <w:pPr>
        <w:rPr>
          <w:rFonts w:eastAsia="Times New Roman" w:cs="Times New Roman"/>
        </w:rPr>
      </w:pPr>
      <w:r w:rsidRPr="00885FEB">
        <w:rPr>
          <w:rFonts w:eastAsia="Times New Roman" w:cs="Times New Roman"/>
        </w:rPr>
        <w:t>2. Гігієнічна класифікація праці.</w:t>
      </w:r>
    </w:p>
    <w:p w:rsidR="004012E7" w:rsidRPr="00885FEB" w:rsidRDefault="004012E7" w:rsidP="004012E7">
      <w:pPr>
        <w:rPr>
          <w:rFonts w:eastAsia="Times New Roman" w:cs="Times New Roman"/>
        </w:rPr>
      </w:pPr>
      <w:r w:rsidRPr="00885FEB">
        <w:rPr>
          <w:rFonts w:eastAsia="Times New Roman" w:cs="Times New Roman"/>
        </w:rPr>
        <w:t>3. Гігієнічна оцінка умов і характеру праці.</w:t>
      </w:r>
    </w:p>
    <w:p w:rsidR="004012E7" w:rsidRPr="00885FEB" w:rsidRDefault="004012E7" w:rsidP="004012E7">
      <w:pPr>
        <w:rPr>
          <w:rFonts w:eastAsia="Times New Roman" w:cs="Times New Roman"/>
        </w:rPr>
      </w:pPr>
      <w:r w:rsidRPr="00885FEB">
        <w:rPr>
          <w:rFonts w:eastAsia="Times New Roman" w:cs="Times New Roman"/>
        </w:rPr>
        <w:t>4. Фактори середовища і трудового процесу, їх гі</w:t>
      </w:r>
      <w:proofErr w:type="gramStart"/>
      <w:r w:rsidRPr="00885FEB">
        <w:rPr>
          <w:rFonts w:eastAsia="Times New Roman" w:cs="Times New Roman"/>
        </w:rPr>
        <w:t>г</w:t>
      </w:r>
      <w:proofErr w:type="gramEnd"/>
      <w:r w:rsidRPr="00885FEB">
        <w:rPr>
          <w:rFonts w:eastAsia="Times New Roman" w:cs="Times New Roman"/>
        </w:rPr>
        <w:t>ієнічна оцінка.</w:t>
      </w:r>
    </w:p>
    <w:p w:rsidR="004012E7" w:rsidRPr="00885FEB" w:rsidRDefault="004012E7" w:rsidP="004012E7">
      <w:pPr>
        <w:rPr>
          <w:rFonts w:eastAsia="Times New Roman" w:cs="Times New Roman"/>
        </w:rPr>
      </w:pPr>
      <w:r w:rsidRPr="00885FEB">
        <w:rPr>
          <w:rFonts w:eastAsia="Times New Roman" w:cs="Times New Roman"/>
        </w:rPr>
        <w:t xml:space="preserve">5. Загальні вимоги </w:t>
      </w:r>
      <w:proofErr w:type="gramStart"/>
      <w:r w:rsidRPr="00885FEB">
        <w:rPr>
          <w:rFonts w:eastAsia="Times New Roman" w:cs="Times New Roman"/>
        </w:rPr>
        <w:t>до</w:t>
      </w:r>
      <w:proofErr w:type="gramEnd"/>
      <w:r w:rsidRPr="00885FEB">
        <w:rPr>
          <w:rFonts w:eastAsia="Times New Roman" w:cs="Times New Roman"/>
        </w:rPr>
        <w:t xml:space="preserve"> режиму праці та відпочинку.</w:t>
      </w:r>
    </w:p>
    <w:p w:rsidR="004012E7" w:rsidRPr="00885FEB" w:rsidRDefault="004012E7" w:rsidP="004012E7">
      <w:pPr>
        <w:rPr>
          <w:rFonts w:eastAsia="Times New Roman" w:cs="Times New Roman"/>
        </w:rPr>
      </w:pPr>
      <w:r w:rsidRPr="00885FEB">
        <w:rPr>
          <w:rFonts w:eastAsia="Times New Roman" w:cs="Times New Roman"/>
        </w:rPr>
        <w:t xml:space="preserve">6. </w:t>
      </w:r>
      <w:proofErr w:type="gramStart"/>
      <w:r w:rsidRPr="00885FEB">
        <w:rPr>
          <w:rFonts w:eastAsia="Times New Roman" w:cs="Times New Roman"/>
        </w:rPr>
        <w:t>П</w:t>
      </w:r>
      <w:proofErr w:type="gramEnd"/>
      <w:r w:rsidRPr="00885FEB">
        <w:rPr>
          <w:rFonts w:eastAsia="Times New Roman" w:cs="Times New Roman"/>
        </w:rPr>
        <w:t>ідвищення опору організму до дії шкідливих виробничих факторів.</w:t>
      </w:r>
    </w:p>
    <w:p w:rsidR="004012E7" w:rsidRPr="00885FEB" w:rsidRDefault="004012E7" w:rsidP="004012E7">
      <w:pPr>
        <w:rPr>
          <w:rFonts w:eastAsia="Times New Roman" w:cs="Times New Roman"/>
        </w:rPr>
      </w:pPr>
      <w:r w:rsidRPr="00885FEB">
        <w:rPr>
          <w:rFonts w:eastAsia="Times New Roman" w:cs="Times New Roman"/>
        </w:rPr>
        <w:t xml:space="preserve">7. Гігієна праці жінок і </w:t>
      </w:r>
      <w:proofErr w:type="gramStart"/>
      <w:r w:rsidRPr="00885FEB">
        <w:rPr>
          <w:rFonts w:eastAsia="Times New Roman" w:cs="Times New Roman"/>
        </w:rPr>
        <w:t>п</w:t>
      </w:r>
      <w:proofErr w:type="gramEnd"/>
      <w:r w:rsidRPr="00885FEB">
        <w:rPr>
          <w:rFonts w:eastAsia="Times New Roman" w:cs="Times New Roman"/>
        </w:rPr>
        <w:t>ідлітків.</w:t>
      </w:r>
    </w:p>
    <w:p w:rsidR="004012E7" w:rsidRPr="00885FEB" w:rsidRDefault="004012E7" w:rsidP="004012E7">
      <w:pPr>
        <w:rPr>
          <w:rFonts w:eastAsia="Times New Roman" w:cs="Times New Roman"/>
          <w:lang w:val="uk-UA"/>
        </w:rPr>
      </w:pPr>
      <w:r w:rsidRPr="00885FEB">
        <w:rPr>
          <w:rFonts w:eastAsia="Times New Roman" w:cs="Times New Roman"/>
        </w:rPr>
        <w:t>8. Гігієнічне нормування виробничого мікроклімату. Засоби запобігання несприятливому впливу виробничого мікроклімату на організм людини.</w:t>
      </w:r>
    </w:p>
    <w:p w:rsidR="004012E7" w:rsidRPr="00885FEB" w:rsidRDefault="004012E7" w:rsidP="004012E7">
      <w:pPr>
        <w:rPr>
          <w:rFonts w:eastAsia="Times New Roman" w:cs="Times New Roman"/>
          <w:lang w:val="uk-UA"/>
        </w:rPr>
      </w:pPr>
    </w:p>
    <w:p w:rsidR="004012E7" w:rsidRPr="00885FEB" w:rsidRDefault="004012E7" w:rsidP="004012E7">
      <w:pPr>
        <w:rPr>
          <w:rFonts w:eastAsia="Times New Roman" w:cs="Times New Roman"/>
        </w:rPr>
      </w:pPr>
      <w:r w:rsidRPr="00885FEB">
        <w:rPr>
          <w:rFonts w:eastAsia="Times New Roman" w:cs="Times New Roman"/>
        </w:rPr>
        <w:t xml:space="preserve">9. Заходи щодо боротьби з пилом, </w:t>
      </w:r>
      <w:proofErr w:type="gramStart"/>
      <w:r w:rsidRPr="00885FEB">
        <w:rPr>
          <w:rFonts w:eastAsia="Times New Roman" w:cs="Times New Roman"/>
        </w:rPr>
        <w:t>проф</w:t>
      </w:r>
      <w:proofErr w:type="gramEnd"/>
      <w:r w:rsidRPr="00885FEB">
        <w:rPr>
          <w:rFonts w:eastAsia="Times New Roman" w:cs="Times New Roman"/>
        </w:rPr>
        <w:t>ілактика професійних захворювань пилової етіології.</w:t>
      </w:r>
    </w:p>
    <w:p w:rsidR="004012E7" w:rsidRPr="00885FEB" w:rsidRDefault="004012E7" w:rsidP="004012E7">
      <w:pPr>
        <w:rPr>
          <w:rFonts w:eastAsia="Times New Roman" w:cs="Times New Roman"/>
        </w:rPr>
      </w:pPr>
      <w:r w:rsidRPr="00885FEB">
        <w:rPr>
          <w:rFonts w:eastAsia="Times New Roman" w:cs="Times New Roman"/>
        </w:rPr>
        <w:t>10. Виробничі отрути і професійні інтоксикації.</w:t>
      </w:r>
    </w:p>
    <w:p w:rsidR="004012E7" w:rsidRPr="00885FEB" w:rsidRDefault="004012E7" w:rsidP="004012E7">
      <w:pPr>
        <w:rPr>
          <w:rFonts w:eastAsia="Times New Roman" w:cs="Times New Roman"/>
        </w:rPr>
      </w:pPr>
      <w:r w:rsidRPr="00885FEB">
        <w:rPr>
          <w:rFonts w:eastAsia="Times New Roman" w:cs="Times New Roman"/>
        </w:rPr>
        <w:t>11. Фізична і гі</w:t>
      </w:r>
      <w:proofErr w:type="gramStart"/>
      <w:r w:rsidRPr="00885FEB">
        <w:rPr>
          <w:rFonts w:eastAsia="Times New Roman" w:cs="Times New Roman"/>
        </w:rPr>
        <w:t>г</w:t>
      </w:r>
      <w:proofErr w:type="gramEnd"/>
      <w:r w:rsidRPr="00885FEB">
        <w:rPr>
          <w:rFonts w:eastAsia="Times New Roman" w:cs="Times New Roman"/>
        </w:rPr>
        <w:t>ієнічна характеристика вібрації. Профілактичні заходи.</w:t>
      </w:r>
    </w:p>
    <w:p w:rsidR="004012E7" w:rsidRPr="00885FEB" w:rsidRDefault="004012E7" w:rsidP="004012E7">
      <w:pPr>
        <w:rPr>
          <w:rFonts w:eastAsia="Times New Roman" w:cs="Times New Roman"/>
        </w:rPr>
      </w:pPr>
      <w:r w:rsidRPr="00885FEB">
        <w:rPr>
          <w:rFonts w:eastAsia="Times New Roman" w:cs="Times New Roman"/>
        </w:rPr>
        <w:t>12. Фізична та гі</w:t>
      </w:r>
      <w:proofErr w:type="gramStart"/>
      <w:r w:rsidRPr="00885FEB">
        <w:rPr>
          <w:rFonts w:eastAsia="Times New Roman" w:cs="Times New Roman"/>
        </w:rPr>
        <w:t>г</w:t>
      </w:r>
      <w:proofErr w:type="gramEnd"/>
      <w:r w:rsidRPr="00885FEB">
        <w:rPr>
          <w:rFonts w:eastAsia="Times New Roman" w:cs="Times New Roman"/>
        </w:rPr>
        <w:t>ієнічна характеристика шуму. Захист від шуму на виробництві.</w:t>
      </w:r>
    </w:p>
    <w:p w:rsidR="004012E7" w:rsidRPr="00885FEB" w:rsidRDefault="004012E7" w:rsidP="004012E7">
      <w:pPr>
        <w:rPr>
          <w:rFonts w:eastAsia="Times New Roman" w:cs="Times New Roman"/>
        </w:rPr>
      </w:pPr>
      <w:r w:rsidRPr="00885FEB">
        <w:rPr>
          <w:rFonts w:eastAsia="Times New Roman" w:cs="Times New Roman"/>
        </w:rPr>
        <w:t xml:space="preserve">13. Гігієнічні вимоги </w:t>
      </w:r>
      <w:proofErr w:type="gramStart"/>
      <w:r w:rsidRPr="00885FEB">
        <w:rPr>
          <w:rFonts w:eastAsia="Times New Roman" w:cs="Times New Roman"/>
        </w:rPr>
        <w:t>до</w:t>
      </w:r>
      <w:proofErr w:type="gramEnd"/>
      <w:r w:rsidRPr="00885FEB">
        <w:rPr>
          <w:rFonts w:eastAsia="Times New Roman" w:cs="Times New Roman"/>
        </w:rPr>
        <w:t xml:space="preserve"> організації вентиляції.</w:t>
      </w:r>
    </w:p>
    <w:p w:rsidR="004012E7" w:rsidRPr="00885FEB" w:rsidRDefault="004012E7" w:rsidP="004012E7">
      <w:pPr>
        <w:rPr>
          <w:rFonts w:eastAsia="Times New Roman" w:cs="Times New Roman"/>
        </w:rPr>
      </w:pPr>
      <w:r w:rsidRPr="00885FEB">
        <w:rPr>
          <w:rFonts w:eastAsia="Times New Roman" w:cs="Times New Roman"/>
        </w:rPr>
        <w:t xml:space="preserve">14. Гігієнічні вимоги </w:t>
      </w:r>
      <w:proofErr w:type="gramStart"/>
      <w:r w:rsidRPr="00885FEB">
        <w:rPr>
          <w:rFonts w:eastAsia="Times New Roman" w:cs="Times New Roman"/>
        </w:rPr>
        <w:t>до</w:t>
      </w:r>
      <w:proofErr w:type="gramEnd"/>
      <w:r w:rsidRPr="00885FEB">
        <w:rPr>
          <w:rFonts w:eastAsia="Times New Roman" w:cs="Times New Roman"/>
        </w:rPr>
        <w:t xml:space="preserve"> </w:t>
      </w:r>
      <w:proofErr w:type="gramStart"/>
      <w:r w:rsidRPr="00885FEB">
        <w:rPr>
          <w:rFonts w:eastAsia="Times New Roman" w:cs="Times New Roman"/>
        </w:rPr>
        <w:t>орган</w:t>
      </w:r>
      <w:proofErr w:type="gramEnd"/>
      <w:r w:rsidRPr="00885FEB">
        <w:rPr>
          <w:rFonts w:eastAsia="Times New Roman" w:cs="Times New Roman"/>
        </w:rPr>
        <w:t>ізації роботи з візуальними дисплейними терміналами.</w:t>
      </w:r>
    </w:p>
    <w:p w:rsidR="004012E7" w:rsidRPr="00885FEB" w:rsidRDefault="004012E7" w:rsidP="004012E7">
      <w:pPr>
        <w:rPr>
          <w:rFonts w:eastAsia="Times New Roman" w:cs="Times New Roman"/>
        </w:rPr>
      </w:pPr>
      <w:r w:rsidRPr="00885FEB">
        <w:rPr>
          <w:rFonts w:eastAsia="Times New Roman" w:cs="Times New Roman"/>
        </w:rPr>
        <w:t xml:space="preserve">15. Розслідування та </w:t>
      </w:r>
      <w:proofErr w:type="gramStart"/>
      <w:r w:rsidRPr="00885FEB">
        <w:rPr>
          <w:rFonts w:eastAsia="Times New Roman" w:cs="Times New Roman"/>
        </w:rPr>
        <w:t>обл</w:t>
      </w:r>
      <w:proofErr w:type="gramEnd"/>
      <w:r w:rsidRPr="00885FEB">
        <w:rPr>
          <w:rFonts w:eastAsia="Times New Roman" w:cs="Times New Roman"/>
        </w:rPr>
        <w:t>ік професійних захворювань і отруєнь.</w:t>
      </w:r>
    </w:p>
    <w:p w:rsidR="004012E7" w:rsidRPr="00885FEB" w:rsidRDefault="004012E7" w:rsidP="004012E7">
      <w:pPr>
        <w:rPr>
          <w:rFonts w:eastAsia="Times New Roman" w:cs="Times New Roman"/>
        </w:rPr>
      </w:pPr>
      <w:r w:rsidRPr="00885FEB">
        <w:rPr>
          <w:rFonts w:eastAsia="Times New Roman" w:cs="Times New Roman"/>
        </w:rPr>
        <w:t>16. Медичний огляд працівників  певних категорій, порядок їх проведення.</w:t>
      </w:r>
    </w:p>
    <w:p w:rsidR="004012E7" w:rsidRPr="00885FEB" w:rsidRDefault="004012E7" w:rsidP="004012E7">
      <w:pPr>
        <w:jc w:val="both"/>
        <w:rPr>
          <w:rFonts w:eastAsia="Times New Roman" w:cs="Times New Roman"/>
          <w:lang w:val="uk-UA"/>
        </w:rPr>
      </w:pPr>
    </w:p>
    <w:p w:rsidR="004012E7" w:rsidRPr="00885FEB" w:rsidRDefault="004012E7" w:rsidP="004012E7">
      <w:pPr>
        <w:jc w:val="center"/>
        <w:rPr>
          <w:rFonts w:eastAsia="Times New Roman" w:cs="Times New Roman"/>
          <w:b/>
          <w:u w:val="single"/>
        </w:rPr>
      </w:pPr>
      <w:r w:rsidRPr="00885FEB">
        <w:rPr>
          <w:rFonts w:eastAsia="Times New Roman" w:cs="Times New Roman"/>
          <w:b/>
          <w:u w:val="single"/>
        </w:rPr>
        <w:t xml:space="preserve">12. </w:t>
      </w:r>
      <w:proofErr w:type="gramStart"/>
      <w:r w:rsidRPr="00885FEB">
        <w:rPr>
          <w:rFonts w:eastAsia="Times New Roman" w:cs="Times New Roman"/>
          <w:b/>
          <w:u w:val="single"/>
        </w:rPr>
        <w:t>Проф</w:t>
      </w:r>
      <w:proofErr w:type="gramEnd"/>
      <w:r w:rsidRPr="00885FEB">
        <w:rPr>
          <w:rFonts w:eastAsia="Times New Roman" w:cs="Times New Roman"/>
          <w:b/>
          <w:u w:val="single"/>
        </w:rPr>
        <w:t>ілактика побутового травматизму</w:t>
      </w:r>
    </w:p>
    <w:p w:rsidR="004012E7" w:rsidRPr="00885FEB" w:rsidRDefault="004012E7" w:rsidP="004012E7">
      <w:pPr>
        <w:rPr>
          <w:rFonts w:eastAsia="Times New Roman" w:cs="Times New Roman"/>
        </w:rPr>
      </w:pPr>
      <w:r w:rsidRPr="00885FEB">
        <w:rPr>
          <w:rFonts w:eastAsia="Times New Roman" w:cs="Times New Roman"/>
        </w:rPr>
        <w:t>1. Джерела побутового травматизму та їх класифікація за ступенем небезпечності.</w:t>
      </w:r>
    </w:p>
    <w:p w:rsidR="004012E7" w:rsidRPr="00885FEB" w:rsidRDefault="004012E7" w:rsidP="004012E7">
      <w:pPr>
        <w:rPr>
          <w:rFonts w:eastAsia="Times New Roman" w:cs="Times New Roman"/>
        </w:rPr>
      </w:pPr>
      <w:r w:rsidRPr="00885FEB">
        <w:rPr>
          <w:rFonts w:eastAsia="Times New Roman" w:cs="Times New Roman"/>
        </w:rPr>
        <w:t>2. Класифікація побутових небезпечних і шкідливих факторі</w:t>
      </w:r>
      <w:proofErr w:type="gramStart"/>
      <w:r w:rsidRPr="00885FEB">
        <w:rPr>
          <w:rFonts w:eastAsia="Times New Roman" w:cs="Times New Roman"/>
        </w:rPr>
        <w:t>в</w:t>
      </w:r>
      <w:proofErr w:type="gramEnd"/>
      <w:r w:rsidRPr="00885FEB">
        <w:rPr>
          <w:rFonts w:eastAsia="Times New Roman" w:cs="Times New Roman"/>
        </w:rPr>
        <w:t xml:space="preserve"> та їх вплив на організм.</w:t>
      </w:r>
    </w:p>
    <w:p w:rsidR="004012E7" w:rsidRPr="00885FEB" w:rsidRDefault="004012E7" w:rsidP="004012E7">
      <w:pPr>
        <w:rPr>
          <w:rFonts w:eastAsia="Times New Roman" w:cs="Times New Roman"/>
        </w:rPr>
      </w:pPr>
      <w:r w:rsidRPr="00885FEB">
        <w:rPr>
          <w:rFonts w:eastAsia="Times New Roman" w:cs="Times New Roman"/>
        </w:rPr>
        <w:t xml:space="preserve">3. Навчання з питань </w:t>
      </w:r>
      <w:proofErr w:type="gramStart"/>
      <w:r w:rsidRPr="00885FEB">
        <w:rPr>
          <w:rFonts w:eastAsia="Times New Roman" w:cs="Times New Roman"/>
        </w:rPr>
        <w:t>проф</w:t>
      </w:r>
      <w:proofErr w:type="gramEnd"/>
      <w:r w:rsidRPr="00885FEB">
        <w:rPr>
          <w:rFonts w:eastAsia="Times New Roman" w:cs="Times New Roman"/>
        </w:rPr>
        <w:t>ілактики побутового травматизму.</w:t>
      </w:r>
    </w:p>
    <w:p w:rsidR="004012E7" w:rsidRPr="00885FEB" w:rsidRDefault="004012E7" w:rsidP="004012E7">
      <w:pPr>
        <w:rPr>
          <w:rFonts w:eastAsia="Times New Roman" w:cs="Times New Roman"/>
        </w:rPr>
      </w:pPr>
      <w:r w:rsidRPr="00885FEB">
        <w:rPr>
          <w:rFonts w:eastAsia="Times New Roman" w:cs="Times New Roman"/>
        </w:rPr>
        <w:t>4. Надання першої до медичної  допомоги у випадку побутового травматизму.</w:t>
      </w:r>
    </w:p>
    <w:p w:rsidR="004012E7" w:rsidRPr="00885FEB" w:rsidRDefault="004012E7" w:rsidP="004012E7">
      <w:pPr>
        <w:rPr>
          <w:rFonts w:eastAsia="Times New Roman" w:cs="Times New Roman"/>
        </w:rPr>
      </w:pPr>
      <w:r w:rsidRPr="00885FEB">
        <w:rPr>
          <w:rFonts w:eastAsia="Times New Roman" w:cs="Times New Roman"/>
        </w:rPr>
        <w:t xml:space="preserve">5. Вимоги безпеки в </w:t>
      </w:r>
      <w:proofErr w:type="gramStart"/>
      <w:r w:rsidRPr="00885FEB">
        <w:rPr>
          <w:rFonts w:eastAsia="Times New Roman" w:cs="Times New Roman"/>
        </w:rPr>
        <w:t>м</w:t>
      </w:r>
      <w:proofErr w:type="gramEnd"/>
      <w:r w:rsidRPr="00885FEB">
        <w:rPr>
          <w:rFonts w:eastAsia="Times New Roman" w:cs="Times New Roman"/>
        </w:rPr>
        <w:t>ісцях масового перебування людей.</w:t>
      </w:r>
    </w:p>
    <w:p w:rsidR="004012E7" w:rsidRPr="00885FEB" w:rsidRDefault="004012E7" w:rsidP="004012E7">
      <w:pPr>
        <w:rPr>
          <w:rFonts w:eastAsia="Times New Roman" w:cs="Times New Roman"/>
        </w:rPr>
      </w:pPr>
      <w:r w:rsidRPr="00885FEB">
        <w:rPr>
          <w:rFonts w:eastAsia="Times New Roman" w:cs="Times New Roman"/>
        </w:rPr>
        <w:t>6. Запобігання отруєння грибами, рослинами та їх насінням.</w:t>
      </w:r>
    </w:p>
    <w:p w:rsidR="004012E7" w:rsidRPr="00885FEB" w:rsidRDefault="004012E7" w:rsidP="004012E7">
      <w:pPr>
        <w:rPr>
          <w:rFonts w:eastAsia="Times New Roman" w:cs="Times New Roman"/>
        </w:rPr>
      </w:pPr>
      <w:r w:rsidRPr="00885FEB">
        <w:rPr>
          <w:rFonts w:eastAsia="Times New Roman" w:cs="Times New Roman"/>
        </w:rPr>
        <w:t>7. Вимоги безпеки на водних об’єктах</w:t>
      </w:r>
    </w:p>
    <w:p w:rsidR="004012E7" w:rsidRPr="00885FEB" w:rsidRDefault="004012E7" w:rsidP="004012E7">
      <w:pPr>
        <w:rPr>
          <w:rFonts w:eastAsia="Times New Roman" w:cs="Times New Roman"/>
        </w:rPr>
      </w:pPr>
      <w:r w:rsidRPr="00885FEB">
        <w:rPr>
          <w:rFonts w:eastAsia="Times New Roman" w:cs="Times New Roman"/>
        </w:rPr>
        <w:t xml:space="preserve">8. Порядок проведення розслідування та </w:t>
      </w:r>
      <w:proofErr w:type="gramStart"/>
      <w:r w:rsidRPr="00885FEB">
        <w:rPr>
          <w:rFonts w:eastAsia="Times New Roman" w:cs="Times New Roman"/>
        </w:rPr>
        <w:t>обл</w:t>
      </w:r>
      <w:proofErr w:type="gramEnd"/>
      <w:r w:rsidRPr="00885FEB">
        <w:rPr>
          <w:rFonts w:eastAsia="Times New Roman" w:cs="Times New Roman"/>
        </w:rPr>
        <w:t>іку нещасних випадків невиробничого характеру.</w:t>
      </w:r>
    </w:p>
    <w:p w:rsidR="004012E7" w:rsidRPr="00885FEB" w:rsidRDefault="004012E7" w:rsidP="004012E7">
      <w:pPr>
        <w:rPr>
          <w:rFonts w:eastAsia="Times New Roman" w:cs="Times New Roman"/>
        </w:rPr>
      </w:pPr>
      <w:r w:rsidRPr="00885FEB">
        <w:rPr>
          <w:rFonts w:eastAsia="Times New Roman" w:cs="Times New Roman"/>
        </w:rPr>
        <w:t xml:space="preserve">9. Аналіз та </w:t>
      </w:r>
      <w:proofErr w:type="gramStart"/>
      <w:r w:rsidRPr="00885FEB">
        <w:rPr>
          <w:rFonts w:eastAsia="Times New Roman" w:cs="Times New Roman"/>
        </w:rPr>
        <w:t>проф</w:t>
      </w:r>
      <w:proofErr w:type="gramEnd"/>
      <w:r w:rsidRPr="00885FEB">
        <w:rPr>
          <w:rFonts w:eastAsia="Times New Roman" w:cs="Times New Roman"/>
        </w:rPr>
        <w:t>ілактика побутового травматизму.</w:t>
      </w:r>
    </w:p>
    <w:p w:rsidR="004012E7" w:rsidRPr="00885FEB" w:rsidRDefault="004012E7" w:rsidP="004012E7">
      <w:pPr>
        <w:jc w:val="both"/>
        <w:rPr>
          <w:rFonts w:eastAsia="Times New Roman" w:cs="Times New Roman"/>
          <w:lang w:val="uk-UA"/>
        </w:rPr>
      </w:pPr>
    </w:p>
    <w:p w:rsidR="004012E7" w:rsidRPr="00885FEB" w:rsidRDefault="004012E7" w:rsidP="004012E7">
      <w:pPr>
        <w:jc w:val="center"/>
        <w:rPr>
          <w:rFonts w:eastAsia="Times New Roman" w:cs="Times New Roman"/>
          <w:b/>
          <w:u w:val="single"/>
        </w:rPr>
      </w:pPr>
      <w:r w:rsidRPr="00885FEB">
        <w:rPr>
          <w:rFonts w:eastAsia="Times New Roman" w:cs="Times New Roman"/>
          <w:b/>
          <w:u w:val="single"/>
        </w:rPr>
        <w:t>13. Психологія безпеки життєдіяльності</w:t>
      </w:r>
    </w:p>
    <w:p w:rsidR="004012E7" w:rsidRPr="00885FEB" w:rsidRDefault="004012E7" w:rsidP="004012E7">
      <w:pPr>
        <w:rPr>
          <w:rFonts w:eastAsia="Times New Roman" w:cs="Times New Roman"/>
        </w:rPr>
      </w:pPr>
      <w:r w:rsidRPr="00885FEB">
        <w:rPr>
          <w:rFonts w:eastAsia="Times New Roman" w:cs="Times New Roman"/>
        </w:rPr>
        <w:t>1. Що таке психологія безпеки?</w:t>
      </w:r>
    </w:p>
    <w:p w:rsidR="004012E7" w:rsidRPr="00885FEB" w:rsidRDefault="004012E7" w:rsidP="004012E7">
      <w:pPr>
        <w:rPr>
          <w:rFonts w:eastAsia="Times New Roman" w:cs="Times New Roman"/>
        </w:rPr>
      </w:pPr>
      <w:r w:rsidRPr="00885FEB">
        <w:rPr>
          <w:rFonts w:eastAsia="Times New Roman" w:cs="Times New Roman"/>
        </w:rPr>
        <w:t xml:space="preserve">2. </w:t>
      </w:r>
      <w:proofErr w:type="gramStart"/>
      <w:r w:rsidRPr="00885FEB">
        <w:rPr>
          <w:rFonts w:eastAsia="Times New Roman" w:cs="Times New Roman"/>
        </w:rPr>
        <w:t>З</w:t>
      </w:r>
      <w:proofErr w:type="gramEnd"/>
      <w:r w:rsidRPr="00885FEB">
        <w:rPr>
          <w:rFonts w:eastAsia="Times New Roman" w:cs="Times New Roman"/>
        </w:rPr>
        <w:t xml:space="preserve"> якими галузями психологія безпеки має зв'язок?</w:t>
      </w:r>
    </w:p>
    <w:p w:rsidR="004012E7" w:rsidRPr="00885FEB" w:rsidRDefault="004012E7" w:rsidP="004012E7">
      <w:pPr>
        <w:rPr>
          <w:rFonts w:eastAsia="Times New Roman" w:cs="Times New Roman"/>
        </w:rPr>
      </w:pPr>
      <w:r w:rsidRPr="00885FEB">
        <w:rPr>
          <w:rFonts w:eastAsia="Times New Roman" w:cs="Times New Roman"/>
        </w:rPr>
        <w:t xml:space="preserve">3. Що являється об’єктом </w:t>
      </w:r>
      <w:proofErr w:type="gramStart"/>
      <w:r w:rsidRPr="00885FEB">
        <w:rPr>
          <w:rFonts w:eastAsia="Times New Roman" w:cs="Times New Roman"/>
        </w:rPr>
        <w:t>досл</w:t>
      </w:r>
      <w:proofErr w:type="gramEnd"/>
      <w:r w:rsidRPr="00885FEB">
        <w:rPr>
          <w:rFonts w:eastAsia="Times New Roman" w:cs="Times New Roman"/>
        </w:rPr>
        <w:t>ідження психології безпеки життєдіяльності?</w:t>
      </w:r>
    </w:p>
    <w:p w:rsidR="004012E7" w:rsidRPr="00885FEB" w:rsidRDefault="004012E7" w:rsidP="004012E7">
      <w:pPr>
        <w:rPr>
          <w:rFonts w:eastAsia="Times New Roman" w:cs="Times New Roman"/>
        </w:rPr>
      </w:pPr>
      <w:r w:rsidRPr="00885FEB">
        <w:rPr>
          <w:rFonts w:eastAsia="Times New Roman" w:cs="Times New Roman"/>
        </w:rPr>
        <w:t>4. В чому полягає завдання психології безпеки?</w:t>
      </w:r>
    </w:p>
    <w:p w:rsidR="004012E7" w:rsidRPr="00885FEB" w:rsidRDefault="004012E7" w:rsidP="004012E7">
      <w:pPr>
        <w:rPr>
          <w:rFonts w:eastAsia="Times New Roman" w:cs="Times New Roman"/>
        </w:rPr>
      </w:pPr>
      <w:r w:rsidRPr="00885FEB">
        <w:rPr>
          <w:rFonts w:eastAsia="Times New Roman" w:cs="Times New Roman"/>
        </w:rPr>
        <w:t xml:space="preserve">5. Які чинники являються предметом </w:t>
      </w:r>
      <w:proofErr w:type="gramStart"/>
      <w:r w:rsidRPr="00885FEB">
        <w:rPr>
          <w:rFonts w:eastAsia="Times New Roman" w:cs="Times New Roman"/>
        </w:rPr>
        <w:t>досл</w:t>
      </w:r>
      <w:proofErr w:type="gramEnd"/>
      <w:r w:rsidRPr="00885FEB">
        <w:rPr>
          <w:rFonts w:eastAsia="Times New Roman" w:cs="Times New Roman"/>
        </w:rPr>
        <w:t>ідження психології безпеки?</w:t>
      </w:r>
    </w:p>
    <w:p w:rsidR="004012E7" w:rsidRPr="00885FEB" w:rsidRDefault="004012E7" w:rsidP="004012E7">
      <w:pPr>
        <w:rPr>
          <w:rFonts w:eastAsia="Times New Roman" w:cs="Times New Roman"/>
        </w:rPr>
      </w:pPr>
      <w:r w:rsidRPr="00885FEB">
        <w:rPr>
          <w:rFonts w:eastAsia="Times New Roman" w:cs="Times New Roman"/>
        </w:rPr>
        <w:t>6. На чому базується працездатність людини?</w:t>
      </w:r>
    </w:p>
    <w:p w:rsidR="004012E7" w:rsidRPr="00885FEB" w:rsidRDefault="004012E7" w:rsidP="004012E7">
      <w:pPr>
        <w:jc w:val="both"/>
        <w:rPr>
          <w:rFonts w:eastAsia="Times New Roman" w:cs="Times New Roman"/>
          <w:lang w:val="uk-UA"/>
        </w:rPr>
      </w:pPr>
    </w:p>
    <w:p w:rsidR="004012E7" w:rsidRPr="00885FEB" w:rsidRDefault="004012E7" w:rsidP="004012E7">
      <w:pPr>
        <w:jc w:val="center"/>
        <w:rPr>
          <w:rFonts w:eastAsia="Times New Roman" w:cs="Times New Roman"/>
          <w:b/>
          <w:u w:val="single"/>
        </w:rPr>
      </w:pPr>
      <w:r w:rsidRPr="00885FEB">
        <w:rPr>
          <w:rFonts w:eastAsia="Times New Roman" w:cs="Times New Roman"/>
          <w:b/>
          <w:u w:val="single"/>
        </w:rPr>
        <w:t>14. Охорона навколишнього середовища. Біологічна та екологічна безпеки</w:t>
      </w:r>
      <w:proofErr w:type="gramStart"/>
      <w:r w:rsidRPr="00885FEB">
        <w:rPr>
          <w:rFonts w:eastAsia="Times New Roman" w:cs="Times New Roman"/>
          <w:b/>
          <w:u w:val="single"/>
        </w:rPr>
        <w:t>.З</w:t>
      </w:r>
      <w:proofErr w:type="gramEnd"/>
      <w:r w:rsidRPr="00885FEB">
        <w:rPr>
          <w:rFonts w:eastAsia="Times New Roman" w:cs="Times New Roman"/>
          <w:b/>
          <w:u w:val="single"/>
        </w:rPr>
        <w:t>аконодавчі акти з раціонального природокористування</w:t>
      </w:r>
    </w:p>
    <w:p w:rsidR="004012E7" w:rsidRPr="00885FEB" w:rsidRDefault="004012E7" w:rsidP="004012E7">
      <w:pPr>
        <w:rPr>
          <w:rFonts w:eastAsia="Times New Roman" w:cs="Times New Roman"/>
        </w:rPr>
      </w:pPr>
      <w:r w:rsidRPr="00885FEB">
        <w:rPr>
          <w:rFonts w:eastAsia="Times New Roman" w:cs="Times New Roman"/>
        </w:rPr>
        <w:lastRenderedPageBreak/>
        <w:t>1. Поняття «охорона навколишнього середовища».</w:t>
      </w:r>
    </w:p>
    <w:p w:rsidR="004012E7" w:rsidRPr="00885FEB" w:rsidRDefault="004012E7" w:rsidP="004012E7">
      <w:pPr>
        <w:rPr>
          <w:rFonts w:eastAsia="Times New Roman" w:cs="Times New Roman"/>
        </w:rPr>
      </w:pPr>
      <w:r w:rsidRPr="00885FEB">
        <w:rPr>
          <w:rFonts w:eastAsia="Times New Roman" w:cs="Times New Roman"/>
        </w:rPr>
        <w:t>2. Основні об’єкти та принципи охорони навколишнього середовища.</w:t>
      </w:r>
    </w:p>
    <w:p w:rsidR="004012E7" w:rsidRPr="00885FEB" w:rsidRDefault="004012E7" w:rsidP="004012E7">
      <w:pPr>
        <w:rPr>
          <w:rFonts w:eastAsia="Times New Roman" w:cs="Times New Roman"/>
        </w:rPr>
      </w:pPr>
      <w:r w:rsidRPr="00885FEB">
        <w:rPr>
          <w:rFonts w:eastAsia="Times New Roman" w:cs="Times New Roman"/>
        </w:rPr>
        <w:t xml:space="preserve">3. Організація </w:t>
      </w:r>
      <w:proofErr w:type="gramStart"/>
      <w:r w:rsidRPr="00885FEB">
        <w:rPr>
          <w:rFonts w:eastAsia="Times New Roman" w:cs="Times New Roman"/>
        </w:rPr>
        <w:t>контролю за</w:t>
      </w:r>
      <w:proofErr w:type="gramEnd"/>
      <w:r w:rsidRPr="00885FEB">
        <w:rPr>
          <w:rFonts w:eastAsia="Times New Roman" w:cs="Times New Roman"/>
        </w:rPr>
        <w:t xml:space="preserve"> станом навколишнього середовища.</w:t>
      </w:r>
    </w:p>
    <w:p w:rsidR="004012E7" w:rsidRPr="00885FEB" w:rsidRDefault="004012E7" w:rsidP="004012E7">
      <w:pPr>
        <w:rPr>
          <w:rFonts w:eastAsia="Times New Roman" w:cs="Times New Roman"/>
        </w:rPr>
      </w:pPr>
      <w:r w:rsidRPr="00885FEB">
        <w:rPr>
          <w:rFonts w:eastAsia="Times New Roman" w:cs="Times New Roman"/>
        </w:rPr>
        <w:t>4. Яка діяльність відноситься до природоохоронної.</w:t>
      </w:r>
    </w:p>
    <w:p w:rsidR="004012E7" w:rsidRPr="00885FEB" w:rsidRDefault="004012E7" w:rsidP="004012E7">
      <w:pPr>
        <w:rPr>
          <w:rFonts w:eastAsia="Times New Roman" w:cs="Times New Roman"/>
          <w:lang w:val="uk-UA"/>
        </w:rPr>
      </w:pPr>
      <w:r w:rsidRPr="00885FEB">
        <w:rPr>
          <w:rFonts w:eastAsia="Times New Roman" w:cs="Times New Roman"/>
        </w:rPr>
        <w:t>5. Що таке екологічна безпека. Правові заходи забезпечення екологічної безпеки.</w:t>
      </w:r>
    </w:p>
    <w:p w:rsidR="004012E7" w:rsidRPr="00885FEB" w:rsidRDefault="004012E7" w:rsidP="004012E7">
      <w:pPr>
        <w:rPr>
          <w:rFonts w:eastAsia="Times New Roman" w:cs="Times New Roman"/>
        </w:rPr>
      </w:pPr>
      <w:r w:rsidRPr="00885FEB">
        <w:rPr>
          <w:rFonts w:eastAsia="Times New Roman" w:cs="Times New Roman"/>
        </w:rPr>
        <w:t>6. Відповідальність за правопорушення в галузі екологічної безпеки.</w:t>
      </w:r>
    </w:p>
    <w:p w:rsidR="004012E7" w:rsidRPr="00885FEB" w:rsidRDefault="004012E7" w:rsidP="004012E7">
      <w:pPr>
        <w:rPr>
          <w:rFonts w:eastAsia="Times New Roman" w:cs="Times New Roman"/>
        </w:rPr>
      </w:pPr>
      <w:r w:rsidRPr="00885FEB">
        <w:rPr>
          <w:rFonts w:eastAsia="Times New Roman" w:cs="Times New Roman"/>
        </w:rPr>
        <w:t xml:space="preserve">7. Біосфера сьогодні: масштаб </w:t>
      </w:r>
      <w:proofErr w:type="gramStart"/>
      <w:r w:rsidRPr="00885FEB">
        <w:rPr>
          <w:rFonts w:eastAsia="Times New Roman" w:cs="Times New Roman"/>
        </w:rPr>
        <w:t>антропогенного</w:t>
      </w:r>
      <w:proofErr w:type="gramEnd"/>
      <w:r w:rsidRPr="00885FEB">
        <w:rPr>
          <w:rFonts w:eastAsia="Times New Roman" w:cs="Times New Roman"/>
        </w:rPr>
        <w:t xml:space="preserve"> впливу.</w:t>
      </w:r>
    </w:p>
    <w:p w:rsidR="004012E7" w:rsidRPr="00885FEB" w:rsidRDefault="004012E7" w:rsidP="004012E7">
      <w:pPr>
        <w:rPr>
          <w:rFonts w:eastAsia="Times New Roman" w:cs="Times New Roman"/>
        </w:rPr>
      </w:pPr>
      <w:r w:rsidRPr="00885FEB">
        <w:rPr>
          <w:rFonts w:eastAsia="Times New Roman" w:cs="Times New Roman"/>
        </w:rPr>
        <w:t>8. Атмосферний пил та забруднення.</w:t>
      </w:r>
    </w:p>
    <w:p w:rsidR="004012E7" w:rsidRPr="00885FEB" w:rsidRDefault="004012E7" w:rsidP="004012E7">
      <w:pPr>
        <w:rPr>
          <w:rFonts w:eastAsia="Times New Roman" w:cs="Times New Roman"/>
        </w:rPr>
      </w:pPr>
      <w:r w:rsidRPr="00885FEB">
        <w:rPr>
          <w:rFonts w:eastAsia="Times New Roman" w:cs="Times New Roman"/>
        </w:rPr>
        <w:t>9. Екологічне прогнозування.</w:t>
      </w:r>
    </w:p>
    <w:p w:rsidR="004012E7" w:rsidRPr="00885FEB" w:rsidRDefault="004012E7" w:rsidP="004012E7">
      <w:pPr>
        <w:rPr>
          <w:rFonts w:eastAsia="Times New Roman" w:cs="Times New Roman"/>
        </w:rPr>
      </w:pPr>
      <w:r w:rsidRPr="00885FEB">
        <w:rPr>
          <w:rFonts w:eastAsia="Times New Roman" w:cs="Times New Roman"/>
        </w:rPr>
        <w:t>10. Моніторинг навколишнього середовища.</w:t>
      </w:r>
    </w:p>
    <w:p w:rsidR="004012E7" w:rsidRPr="00885FEB" w:rsidRDefault="004012E7" w:rsidP="004012E7">
      <w:pPr>
        <w:rPr>
          <w:rFonts w:eastAsia="Times New Roman" w:cs="Times New Roman"/>
        </w:rPr>
      </w:pPr>
      <w:r w:rsidRPr="00885FEB">
        <w:rPr>
          <w:rFonts w:eastAsia="Times New Roman" w:cs="Times New Roman"/>
        </w:rPr>
        <w:t>11. Джерела забруднення і основні види забруднення атмосфери. Охорона атмосферного повітря.</w:t>
      </w:r>
    </w:p>
    <w:p w:rsidR="004012E7" w:rsidRPr="00885FEB" w:rsidRDefault="004012E7" w:rsidP="004012E7">
      <w:pPr>
        <w:rPr>
          <w:rFonts w:eastAsia="Times New Roman" w:cs="Times New Roman"/>
        </w:rPr>
      </w:pPr>
      <w:r w:rsidRPr="00885FEB">
        <w:rPr>
          <w:rFonts w:eastAsia="Times New Roman" w:cs="Times New Roman"/>
        </w:rPr>
        <w:t>12. Джерела і види забруднення водних ресурсі</w:t>
      </w:r>
      <w:proofErr w:type="gramStart"/>
      <w:r w:rsidRPr="00885FEB">
        <w:rPr>
          <w:rFonts w:eastAsia="Times New Roman" w:cs="Times New Roman"/>
        </w:rPr>
        <w:t>в</w:t>
      </w:r>
      <w:proofErr w:type="gramEnd"/>
      <w:r w:rsidRPr="00885FEB">
        <w:rPr>
          <w:rFonts w:eastAsia="Times New Roman" w:cs="Times New Roman"/>
        </w:rPr>
        <w:t>.</w:t>
      </w:r>
    </w:p>
    <w:p w:rsidR="004012E7" w:rsidRPr="00885FEB" w:rsidRDefault="004012E7" w:rsidP="004012E7">
      <w:pPr>
        <w:rPr>
          <w:rFonts w:eastAsia="Times New Roman" w:cs="Times New Roman"/>
        </w:rPr>
      </w:pPr>
      <w:r w:rsidRPr="00885FEB">
        <w:rPr>
          <w:rFonts w:eastAsia="Times New Roman" w:cs="Times New Roman"/>
        </w:rPr>
        <w:t>13. Охорона надр і раціональне використання землі.</w:t>
      </w:r>
    </w:p>
    <w:p w:rsidR="004012E7" w:rsidRPr="00885FEB" w:rsidRDefault="004012E7" w:rsidP="004012E7">
      <w:pPr>
        <w:rPr>
          <w:rFonts w:eastAsia="Times New Roman" w:cs="Times New Roman"/>
        </w:rPr>
      </w:pPr>
      <w:r w:rsidRPr="00885FEB">
        <w:rPr>
          <w:rFonts w:eastAsia="Times New Roman" w:cs="Times New Roman"/>
        </w:rPr>
        <w:t xml:space="preserve">14. Охорона рослинного та тваринного </w:t>
      </w:r>
      <w:proofErr w:type="gramStart"/>
      <w:r w:rsidRPr="00885FEB">
        <w:rPr>
          <w:rFonts w:eastAsia="Times New Roman" w:cs="Times New Roman"/>
        </w:rPr>
        <w:t>св</w:t>
      </w:r>
      <w:proofErr w:type="gramEnd"/>
      <w:r w:rsidRPr="00885FEB">
        <w:rPr>
          <w:rFonts w:eastAsia="Times New Roman" w:cs="Times New Roman"/>
        </w:rPr>
        <w:t>іту.</w:t>
      </w:r>
    </w:p>
    <w:p w:rsidR="004012E7" w:rsidRPr="00885FEB" w:rsidRDefault="004012E7" w:rsidP="004012E7">
      <w:pPr>
        <w:rPr>
          <w:rFonts w:eastAsia="Times New Roman" w:cs="Times New Roman"/>
        </w:rPr>
      </w:pPr>
      <w:r w:rsidRPr="00885FEB">
        <w:rPr>
          <w:rFonts w:eastAsia="Times New Roman" w:cs="Times New Roman"/>
        </w:rPr>
        <w:t>15. Що таке біологічна безпека і біологічний захист?</w:t>
      </w:r>
    </w:p>
    <w:p w:rsidR="004012E7" w:rsidRPr="00885FEB" w:rsidRDefault="004012E7" w:rsidP="004012E7">
      <w:pPr>
        <w:rPr>
          <w:rFonts w:eastAsia="Times New Roman" w:cs="Times New Roman"/>
        </w:rPr>
      </w:pPr>
      <w:r w:rsidRPr="00885FEB">
        <w:rPr>
          <w:rFonts w:eastAsia="Times New Roman" w:cs="Times New Roman"/>
        </w:rPr>
        <w:t>16. Що таке генетично модифі</w:t>
      </w:r>
      <w:proofErr w:type="gramStart"/>
      <w:r w:rsidRPr="00885FEB">
        <w:rPr>
          <w:rFonts w:eastAsia="Times New Roman" w:cs="Times New Roman"/>
        </w:rPr>
        <w:t>кован</w:t>
      </w:r>
      <w:proofErr w:type="gramEnd"/>
      <w:r w:rsidRPr="00885FEB">
        <w:rPr>
          <w:rFonts w:eastAsia="Times New Roman" w:cs="Times New Roman"/>
        </w:rPr>
        <w:t>і продукти, чим вони небезпечні?</w:t>
      </w:r>
    </w:p>
    <w:p w:rsidR="004012E7" w:rsidRPr="00885FEB" w:rsidRDefault="004012E7" w:rsidP="004012E7">
      <w:pPr>
        <w:rPr>
          <w:rFonts w:eastAsia="Times New Roman" w:cs="Times New Roman"/>
        </w:rPr>
      </w:pPr>
      <w:r w:rsidRPr="00885FEB">
        <w:rPr>
          <w:rFonts w:eastAsia="Times New Roman" w:cs="Times New Roman"/>
        </w:rPr>
        <w:t>17. Маркування продуктів генетичн</w:t>
      </w:r>
      <w:proofErr w:type="gramStart"/>
      <w:r w:rsidRPr="00885FEB">
        <w:rPr>
          <w:rFonts w:eastAsia="Times New Roman" w:cs="Times New Roman"/>
        </w:rPr>
        <w:t>о-</w:t>
      </w:r>
      <w:proofErr w:type="gramEnd"/>
      <w:r w:rsidRPr="00885FEB">
        <w:rPr>
          <w:rFonts w:eastAsia="Times New Roman" w:cs="Times New Roman"/>
        </w:rPr>
        <w:t>інженерного походження.</w:t>
      </w:r>
    </w:p>
    <w:p w:rsidR="004012E7" w:rsidRPr="00885FEB" w:rsidRDefault="004012E7" w:rsidP="004012E7">
      <w:pPr>
        <w:jc w:val="both"/>
        <w:rPr>
          <w:rFonts w:eastAsia="Times New Roman" w:cs="Times New Roman"/>
          <w:lang w:val="uk-UA"/>
        </w:rPr>
      </w:pPr>
    </w:p>
    <w:p w:rsidR="004012E7" w:rsidRPr="00885FEB" w:rsidRDefault="004012E7" w:rsidP="004012E7">
      <w:pPr>
        <w:jc w:val="center"/>
        <w:rPr>
          <w:rFonts w:eastAsia="Times New Roman" w:cs="Times New Roman"/>
          <w:b/>
          <w:u w:val="single"/>
        </w:rPr>
      </w:pPr>
      <w:r w:rsidRPr="00885FEB">
        <w:rPr>
          <w:rFonts w:eastAsia="Times New Roman" w:cs="Times New Roman"/>
          <w:b/>
          <w:u w:val="single"/>
        </w:rPr>
        <w:t xml:space="preserve">15. Надання першої допомоги потерпілим </w:t>
      </w:r>
      <w:proofErr w:type="gramStart"/>
      <w:r w:rsidRPr="00885FEB">
        <w:rPr>
          <w:rFonts w:eastAsia="Times New Roman" w:cs="Times New Roman"/>
          <w:b/>
          <w:u w:val="single"/>
        </w:rPr>
        <w:t>у</w:t>
      </w:r>
      <w:proofErr w:type="gramEnd"/>
      <w:r w:rsidRPr="00885FEB">
        <w:rPr>
          <w:rFonts w:eastAsia="Times New Roman" w:cs="Times New Roman"/>
          <w:b/>
          <w:u w:val="single"/>
        </w:rPr>
        <w:t xml:space="preserve"> разі нещасного випадку</w:t>
      </w:r>
    </w:p>
    <w:p w:rsidR="004012E7" w:rsidRPr="00885FEB" w:rsidRDefault="004012E7" w:rsidP="004012E7">
      <w:pPr>
        <w:ind w:firstLine="426"/>
        <w:jc w:val="both"/>
        <w:rPr>
          <w:rFonts w:eastAsia="Times New Roman" w:cs="Times New Roman"/>
        </w:rPr>
      </w:pPr>
      <w:r w:rsidRPr="00885FEB">
        <w:rPr>
          <w:rFonts w:eastAsia="Times New Roman" w:cs="Times New Roman"/>
        </w:rPr>
        <w:t xml:space="preserve">Надання першої допомоги потерпілим </w:t>
      </w:r>
      <w:proofErr w:type="gramStart"/>
      <w:r w:rsidRPr="00885FEB">
        <w:rPr>
          <w:rFonts w:eastAsia="Times New Roman" w:cs="Times New Roman"/>
        </w:rPr>
        <w:t>у</w:t>
      </w:r>
      <w:proofErr w:type="gramEnd"/>
      <w:r w:rsidRPr="00885FEB">
        <w:rPr>
          <w:rFonts w:eastAsia="Times New Roman" w:cs="Times New Roman"/>
        </w:rPr>
        <w:t xml:space="preserve"> разі:</w:t>
      </w:r>
    </w:p>
    <w:p w:rsidR="004012E7" w:rsidRPr="00885FEB" w:rsidRDefault="004012E7" w:rsidP="004012E7">
      <w:pPr>
        <w:widowControl/>
        <w:numPr>
          <w:ilvl w:val="0"/>
          <w:numId w:val="1"/>
        </w:numPr>
        <w:suppressAutoHyphens w:val="0"/>
        <w:autoSpaceDN/>
        <w:jc w:val="both"/>
        <w:rPr>
          <w:rFonts w:eastAsia="Times New Roman" w:cs="Times New Roman"/>
        </w:rPr>
      </w:pPr>
      <w:r w:rsidRPr="00885FEB">
        <w:rPr>
          <w:rFonts w:eastAsia="Times New Roman" w:cs="Times New Roman"/>
        </w:rPr>
        <w:t>поранення;</w:t>
      </w:r>
    </w:p>
    <w:p w:rsidR="004012E7" w:rsidRPr="00885FEB" w:rsidRDefault="004012E7" w:rsidP="004012E7">
      <w:pPr>
        <w:widowControl/>
        <w:numPr>
          <w:ilvl w:val="0"/>
          <w:numId w:val="1"/>
        </w:numPr>
        <w:suppressAutoHyphens w:val="0"/>
        <w:autoSpaceDN/>
        <w:jc w:val="both"/>
        <w:rPr>
          <w:rFonts w:eastAsia="Times New Roman" w:cs="Times New Roman"/>
        </w:rPr>
      </w:pPr>
      <w:r w:rsidRPr="00885FEB">
        <w:rPr>
          <w:rFonts w:eastAsia="Times New Roman" w:cs="Times New Roman"/>
        </w:rPr>
        <w:t>перелому;</w:t>
      </w:r>
    </w:p>
    <w:p w:rsidR="004012E7" w:rsidRPr="00885FEB" w:rsidRDefault="004012E7" w:rsidP="004012E7">
      <w:pPr>
        <w:widowControl/>
        <w:numPr>
          <w:ilvl w:val="0"/>
          <w:numId w:val="1"/>
        </w:numPr>
        <w:suppressAutoHyphens w:val="0"/>
        <w:autoSpaceDN/>
        <w:jc w:val="both"/>
        <w:rPr>
          <w:rFonts w:eastAsia="Times New Roman" w:cs="Times New Roman"/>
        </w:rPr>
      </w:pPr>
      <w:r w:rsidRPr="00885FEB">
        <w:rPr>
          <w:rFonts w:eastAsia="Times New Roman" w:cs="Times New Roman"/>
        </w:rPr>
        <w:t>ударі</w:t>
      </w:r>
      <w:proofErr w:type="gramStart"/>
      <w:r w:rsidRPr="00885FEB">
        <w:rPr>
          <w:rFonts w:eastAsia="Times New Roman" w:cs="Times New Roman"/>
        </w:rPr>
        <w:t>в</w:t>
      </w:r>
      <w:proofErr w:type="gramEnd"/>
      <w:r w:rsidRPr="00885FEB">
        <w:rPr>
          <w:rFonts w:eastAsia="Times New Roman" w:cs="Times New Roman"/>
        </w:rPr>
        <w:t>;</w:t>
      </w:r>
    </w:p>
    <w:p w:rsidR="004012E7" w:rsidRPr="00885FEB" w:rsidRDefault="004012E7" w:rsidP="004012E7">
      <w:pPr>
        <w:widowControl/>
        <w:numPr>
          <w:ilvl w:val="0"/>
          <w:numId w:val="1"/>
        </w:numPr>
        <w:suppressAutoHyphens w:val="0"/>
        <w:autoSpaceDN/>
        <w:jc w:val="both"/>
        <w:rPr>
          <w:rFonts w:eastAsia="Times New Roman" w:cs="Times New Roman"/>
        </w:rPr>
      </w:pPr>
      <w:r w:rsidRPr="00885FEB">
        <w:rPr>
          <w:rFonts w:eastAsia="Times New Roman" w:cs="Times New Roman"/>
        </w:rPr>
        <w:t>вивихів;</w:t>
      </w:r>
    </w:p>
    <w:p w:rsidR="004012E7" w:rsidRPr="00885FEB" w:rsidRDefault="004012E7" w:rsidP="004012E7">
      <w:pPr>
        <w:widowControl/>
        <w:numPr>
          <w:ilvl w:val="0"/>
          <w:numId w:val="1"/>
        </w:numPr>
        <w:suppressAutoHyphens w:val="0"/>
        <w:autoSpaceDN/>
        <w:jc w:val="both"/>
        <w:rPr>
          <w:rFonts w:eastAsia="Times New Roman" w:cs="Times New Roman"/>
        </w:rPr>
      </w:pPr>
      <w:r w:rsidRPr="00885FEB">
        <w:rPr>
          <w:rFonts w:eastAsia="Times New Roman" w:cs="Times New Roman"/>
        </w:rPr>
        <w:t>розтягнень;</w:t>
      </w:r>
    </w:p>
    <w:p w:rsidR="004012E7" w:rsidRPr="00885FEB" w:rsidRDefault="004012E7" w:rsidP="004012E7">
      <w:pPr>
        <w:widowControl/>
        <w:numPr>
          <w:ilvl w:val="0"/>
          <w:numId w:val="1"/>
        </w:numPr>
        <w:suppressAutoHyphens w:val="0"/>
        <w:autoSpaceDN/>
        <w:jc w:val="both"/>
        <w:rPr>
          <w:rFonts w:eastAsia="Times New Roman" w:cs="Times New Roman"/>
        </w:rPr>
      </w:pPr>
      <w:proofErr w:type="gramStart"/>
      <w:r w:rsidRPr="00885FEB">
        <w:rPr>
          <w:rFonts w:eastAsia="Times New Roman" w:cs="Times New Roman"/>
        </w:rPr>
        <w:t>оп</w:t>
      </w:r>
      <w:proofErr w:type="gramEnd"/>
      <w:r w:rsidRPr="00885FEB">
        <w:rPr>
          <w:rFonts w:eastAsia="Times New Roman" w:cs="Times New Roman"/>
        </w:rPr>
        <w:t>іків;</w:t>
      </w:r>
    </w:p>
    <w:p w:rsidR="004012E7" w:rsidRPr="00885FEB" w:rsidRDefault="004012E7" w:rsidP="004012E7">
      <w:pPr>
        <w:widowControl/>
        <w:numPr>
          <w:ilvl w:val="0"/>
          <w:numId w:val="1"/>
        </w:numPr>
        <w:suppressAutoHyphens w:val="0"/>
        <w:autoSpaceDN/>
        <w:jc w:val="both"/>
        <w:rPr>
          <w:rFonts w:eastAsia="Times New Roman" w:cs="Times New Roman"/>
        </w:rPr>
      </w:pPr>
      <w:r w:rsidRPr="00885FEB">
        <w:rPr>
          <w:rFonts w:eastAsia="Times New Roman" w:cs="Times New Roman"/>
        </w:rPr>
        <w:t>обморожень;</w:t>
      </w:r>
    </w:p>
    <w:p w:rsidR="004012E7" w:rsidRPr="00885FEB" w:rsidRDefault="004012E7" w:rsidP="004012E7">
      <w:pPr>
        <w:widowControl/>
        <w:numPr>
          <w:ilvl w:val="0"/>
          <w:numId w:val="1"/>
        </w:numPr>
        <w:suppressAutoHyphens w:val="0"/>
        <w:autoSpaceDN/>
        <w:jc w:val="both"/>
        <w:rPr>
          <w:rFonts w:eastAsia="Times New Roman" w:cs="Times New Roman"/>
        </w:rPr>
      </w:pPr>
      <w:r w:rsidRPr="00885FEB">
        <w:rPr>
          <w:rFonts w:eastAsia="Times New Roman" w:cs="Times New Roman"/>
        </w:rPr>
        <w:t>ураження електричним струмом;</w:t>
      </w:r>
    </w:p>
    <w:p w:rsidR="004012E7" w:rsidRPr="00885FEB" w:rsidRDefault="004012E7" w:rsidP="004012E7">
      <w:pPr>
        <w:widowControl/>
        <w:numPr>
          <w:ilvl w:val="0"/>
          <w:numId w:val="1"/>
        </w:numPr>
        <w:suppressAutoHyphens w:val="0"/>
        <w:autoSpaceDN/>
        <w:jc w:val="both"/>
        <w:rPr>
          <w:rFonts w:eastAsia="Times New Roman" w:cs="Times New Roman"/>
        </w:rPr>
      </w:pPr>
      <w:r w:rsidRPr="00885FEB">
        <w:rPr>
          <w:rFonts w:eastAsia="Times New Roman" w:cs="Times New Roman"/>
        </w:rPr>
        <w:t>отруєння;</w:t>
      </w:r>
    </w:p>
    <w:p w:rsidR="004012E7" w:rsidRPr="00885FEB" w:rsidRDefault="004012E7" w:rsidP="004012E7">
      <w:pPr>
        <w:widowControl/>
        <w:numPr>
          <w:ilvl w:val="0"/>
          <w:numId w:val="1"/>
        </w:numPr>
        <w:suppressAutoHyphens w:val="0"/>
        <w:autoSpaceDN/>
        <w:jc w:val="both"/>
        <w:rPr>
          <w:rFonts w:eastAsia="Times New Roman" w:cs="Times New Roman"/>
          <w:lang w:val="uk-UA"/>
        </w:rPr>
      </w:pPr>
      <w:proofErr w:type="gramStart"/>
      <w:r w:rsidRPr="00885FEB">
        <w:rPr>
          <w:rFonts w:eastAsia="Times New Roman" w:cs="Times New Roman"/>
        </w:rPr>
        <w:t>теплового</w:t>
      </w:r>
      <w:proofErr w:type="gramEnd"/>
      <w:r w:rsidRPr="00885FEB">
        <w:rPr>
          <w:rFonts w:eastAsia="Times New Roman" w:cs="Times New Roman"/>
        </w:rPr>
        <w:t xml:space="preserve"> удару. </w:t>
      </w:r>
    </w:p>
    <w:p w:rsidR="007917E3" w:rsidRDefault="007917E3">
      <w:pPr>
        <w:rPr>
          <w:lang w:val="uk-UA"/>
        </w:rPr>
      </w:pPr>
    </w:p>
    <w:p w:rsidR="004012E7" w:rsidRDefault="004012E7">
      <w:pPr>
        <w:rPr>
          <w:lang w:val="uk-UA"/>
        </w:rPr>
      </w:pPr>
    </w:p>
    <w:p w:rsidR="004012E7" w:rsidRDefault="004012E7">
      <w:pPr>
        <w:rPr>
          <w:lang w:val="uk-UA"/>
        </w:rPr>
      </w:pPr>
    </w:p>
    <w:p w:rsidR="004012E7" w:rsidRDefault="004012E7">
      <w:pPr>
        <w:rPr>
          <w:lang w:val="uk-UA"/>
        </w:rPr>
      </w:pPr>
    </w:p>
    <w:p w:rsidR="004012E7" w:rsidRDefault="004012E7">
      <w:pPr>
        <w:rPr>
          <w:lang w:val="uk-UA"/>
        </w:rPr>
      </w:pPr>
    </w:p>
    <w:p w:rsidR="004012E7" w:rsidRDefault="004012E7">
      <w:pPr>
        <w:rPr>
          <w:lang w:val="uk-UA"/>
        </w:rPr>
      </w:pPr>
    </w:p>
    <w:p w:rsidR="004012E7" w:rsidRDefault="004012E7">
      <w:pPr>
        <w:rPr>
          <w:lang w:val="uk-UA"/>
        </w:rPr>
      </w:pPr>
    </w:p>
    <w:p w:rsidR="004012E7" w:rsidRDefault="004012E7">
      <w:pPr>
        <w:rPr>
          <w:lang w:val="uk-UA"/>
        </w:rPr>
      </w:pPr>
    </w:p>
    <w:p w:rsidR="004012E7" w:rsidRDefault="004012E7">
      <w:pPr>
        <w:rPr>
          <w:lang w:val="uk-UA"/>
        </w:rPr>
      </w:pPr>
    </w:p>
    <w:p w:rsidR="004012E7" w:rsidRDefault="004012E7">
      <w:pPr>
        <w:rPr>
          <w:lang w:val="uk-UA"/>
        </w:rPr>
      </w:pPr>
    </w:p>
    <w:p w:rsidR="004012E7" w:rsidRDefault="004012E7">
      <w:pPr>
        <w:rPr>
          <w:lang w:val="uk-UA"/>
        </w:rPr>
      </w:pPr>
    </w:p>
    <w:p w:rsidR="004012E7" w:rsidRDefault="004012E7">
      <w:pPr>
        <w:rPr>
          <w:lang w:val="uk-UA"/>
        </w:rPr>
      </w:pPr>
    </w:p>
    <w:p w:rsidR="004012E7" w:rsidRDefault="004012E7">
      <w:pPr>
        <w:rPr>
          <w:lang w:val="uk-UA"/>
        </w:rPr>
      </w:pPr>
    </w:p>
    <w:p w:rsidR="004012E7" w:rsidRDefault="004012E7">
      <w:pPr>
        <w:rPr>
          <w:lang w:val="uk-UA"/>
        </w:rPr>
      </w:pPr>
    </w:p>
    <w:p w:rsidR="004012E7" w:rsidRDefault="004012E7">
      <w:pPr>
        <w:rPr>
          <w:lang w:val="uk-UA"/>
        </w:rPr>
      </w:pPr>
    </w:p>
    <w:p w:rsidR="004012E7" w:rsidRDefault="004012E7">
      <w:pPr>
        <w:rPr>
          <w:lang w:val="uk-UA"/>
        </w:rPr>
      </w:pPr>
    </w:p>
    <w:p w:rsidR="004012E7" w:rsidRDefault="004012E7">
      <w:pPr>
        <w:rPr>
          <w:lang w:val="uk-UA"/>
        </w:rPr>
      </w:pPr>
    </w:p>
    <w:p w:rsidR="004012E7" w:rsidRDefault="004012E7">
      <w:pPr>
        <w:rPr>
          <w:lang w:val="uk-UA"/>
        </w:rPr>
      </w:pPr>
    </w:p>
    <w:p w:rsidR="004012E7" w:rsidRDefault="004012E7">
      <w:pPr>
        <w:rPr>
          <w:lang w:val="uk-UA"/>
        </w:rPr>
      </w:pPr>
    </w:p>
    <w:p w:rsidR="004012E7" w:rsidRDefault="004012E7">
      <w:pPr>
        <w:rPr>
          <w:lang w:val="uk-UA"/>
        </w:rPr>
      </w:pPr>
    </w:p>
    <w:p w:rsidR="004012E7" w:rsidRDefault="004012E7">
      <w:pPr>
        <w:rPr>
          <w:lang w:val="uk-UA"/>
        </w:rPr>
      </w:pPr>
    </w:p>
    <w:p w:rsidR="004012E7" w:rsidRDefault="004012E7" w:rsidP="004012E7">
      <w:pPr>
        <w:ind w:left="5670"/>
        <w:rPr>
          <w:lang w:val="uk-UA"/>
        </w:rPr>
      </w:pPr>
      <w:r>
        <w:rPr>
          <w:lang w:val="uk-UA"/>
        </w:rPr>
        <w:lastRenderedPageBreak/>
        <w:t xml:space="preserve">Додаток </w:t>
      </w:r>
      <w:r>
        <w:rPr>
          <w:lang w:val="uk-UA"/>
        </w:rPr>
        <w:t>№3</w:t>
      </w:r>
    </w:p>
    <w:p w:rsidR="004012E7" w:rsidRDefault="004012E7" w:rsidP="004012E7">
      <w:pPr>
        <w:ind w:left="5670"/>
        <w:rPr>
          <w:lang w:val="uk-UA"/>
        </w:rPr>
      </w:pPr>
      <w:r>
        <w:rPr>
          <w:lang w:val="uk-UA"/>
        </w:rPr>
        <w:t xml:space="preserve">до наказу директора школи </w:t>
      </w:r>
    </w:p>
    <w:p w:rsidR="004012E7" w:rsidRDefault="004012E7" w:rsidP="004012E7">
      <w:pPr>
        <w:ind w:left="5670"/>
        <w:rPr>
          <w:lang w:val="uk-UA"/>
        </w:rPr>
      </w:pPr>
      <w:r>
        <w:rPr>
          <w:lang w:val="uk-UA"/>
        </w:rPr>
        <w:t>від 21.04.2021 року № 70</w:t>
      </w:r>
    </w:p>
    <w:p w:rsidR="004012E7" w:rsidRDefault="004012E7" w:rsidP="004012E7">
      <w:pPr>
        <w:jc w:val="center"/>
        <w:rPr>
          <w:rFonts w:eastAsia="Times New Roman" w:cs="Times New Roman"/>
          <w:b/>
          <w:bCs/>
          <w:lang w:val="uk-UA"/>
        </w:rPr>
      </w:pPr>
    </w:p>
    <w:p w:rsidR="004012E7" w:rsidRPr="00885FEB" w:rsidRDefault="004012E7" w:rsidP="004012E7">
      <w:pPr>
        <w:jc w:val="center"/>
        <w:rPr>
          <w:rFonts w:eastAsia="Times New Roman" w:cs="Times New Roman"/>
          <w:b/>
          <w:bCs/>
          <w:lang w:val="uk-UA"/>
        </w:rPr>
      </w:pPr>
      <w:r w:rsidRPr="00885FEB">
        <w:rPr>
          <w:rFonts w:eastAsia="Times New Roman" w:cs="Times New Roman"/>
          <w:b/>
          <w:bCs/>
          <w:lang w:val="uk-UA"/>
        </w:rPr>
        <w:t>СКЛАД</w:t>
      </w:r>
    </w:p>
    <w:p w:rsidR="004012E7" w:rsidRPr="00885FEB" w:rsidRDefault="004012E7" w:rsidP="004012E7">
      <w:pPr>
        <w:jc w:val="center"/>
        <w:rPr>
          <w:rFonts w:eastAsia="Times New Roman" w:cs="Times New Roman"/>
          <w:b/>
          <w:lang w:val="uk-UA"/>
        </w:rPr>
      </w:pPr>
      <w:r w:rsidRPr="00885FEB">
        <w:rPr>
          <w:rFonts w:eastAsia="Times New Roman" w:cs="Times New Roman"/>
          <w:b/>
          <w:lang w:val="uk-UA"/>
        </w:rPr>
        <w:t>постійно діючої комісії Петрівської селищної ради з перевірки знань керівників закладів загальної середньої та дошкільної освіти, їх заступників, фахівців із охорони праці з питань охорони праці, безпеки</w:t>
      </w:r>
      <w:r>
        <w:rPr>
          <w:rFonts w:eastAsia="Times New Roman" w:cs="Times New Roman"/>
          <w:b/>
          <w:lang w:val="uk-UA"/>
        </w:rPr>
        <w:t xml:space="preserve"> </w:t>
      </w:r>
      <w:r w:rsidRPr="00885FEB">
        <w:rPr>
          <w:rFonts w:eastAsia="Times New Roman" w:cs="Times New Roman"/>
          <w:b/>
          <w:lang w:val="uk-UA"/>
        </w:rPr>
        <w:t>життєдіяльності</w:t>
      </w:r>
    </w:p>
    <w:p w:rsidR="004012E7" w:rsidRPr="00885FEB" w:rsidRDefault="004012E7" w:rsidP="004012E7">
      <w:pPr>
        <w:jc w:val="right"/>
        <w:rPr>
          <w:rFonts w:eastAsia="Times New Roman" w:cs="Times New Roman"/>
          <w:b/>
          <w:bCs/>
          <w:szCs w:val="20"/>
          <w:lang w:val="uk-UA"/>
        </w:rPr>
      </w:pPr>
    </w:p>
    <w:p w:rsidR="004012E7" w:rsidRPr="00885FEB" w:rsidRDefault="004012E7" w:rsidP="004012E7">
      <w:pPr>
        <w:rPr>
          <w:rFonts w:eastAsia="Times New Roman" w:cs="Times New Roman"/>
          <w:b/>
          <w:bCs/>
          <w:szCs w:val="20"/>
          <w:lang w:val="uk-UA"/>
        </w:rPr>
      </w:pPr>
    </w:p>
    <w:p w:rsidR="004012E7" w:rsidRPr="00F330F1" w:rsidRDefault="004012E7" w:rsidP="004012E7">
      <w:pPr>
        <w:jc w:val="center"/>
        <w:rPr>
          <w:rFonts w:eastAsia="Times New Roman" w:cs="Times New Roman"/>
          <w:b/>
          <w:bCs/>
          <w:szCs w:val="20"/>
          <w:u w:val="single"/>
          <w:lang w:val="uk-UA"/>
        </w:rPr>
      </w:pPr>
      <w:r w:rsidRPr="00F330F1">
        <w:rPr>
          <w:rFonts w:eastAsia="Times New Roman" w:cs="Times New Roman"/>
          <w:b/>
          <w:bCs/>
          <w:szCs w:val="20"/>
          <w:u w:val="single"/>
          <w:lang w:val="uk-UA"/>
        </w:rPr>
        <w:t>Голова комісії</w:t>
      </w:r>
    </w:p>
    <w:p w:rsidR="004012E7" w:rsidRPr="00885FEB" w:rsidRDefault="004012E7" w:rsidP="004012E7">
      <w:pPr>
        <w:jc w:val="center"/>
        <w:rPr>
          <w:rFonts w:eastAsia="Times New Roman" w:cs="Times New Roman"/>
          <w:b/>
          <w:bCs/>
          <w:szCs w:val="20"/>
          <w:lang w:val="uk-UA"/>
        </w:rPr>
      </w:pPr>
    </w:p>
    <w:p w:rsidR="004012E7" w:rsidRDefault="004012E7" w:rsidP="004012E7">
      <w:pPr>
        <w:ind w:firstLine="86"/>
        <w:jc w:val="both"/>
        <w:rPr>
          <w:rFonts w:eastAsia="Calibri" w:cs="Times New Roman"/>
          <w:lang w:val="uk-UA"/>
        </w:rPr>
      </w:pPr>
      <w:r w:rsidRPr="00F330F1">
        <w:rPr>
          <w:rFonts w:eastAsia="Times New Roman" w:cs="Times New Roman"/>
          <w:b/>
          <w:lang w:val="uk-UA"/>
        </w:rPr>
        <w:t>СИДОРЕНКО</w:t>
      </w:r>
      <w:r w:rsidRPr="00F330F1">
        <w:rPr>
          <w:rFonts w:eastAsia="Times New Roman" w:cs="Times New Roman"/>
          <w:b/>
          <w:lang w:val="uk-UA"/>
        </w:rPr>
        <w:tab/>
      </w:r>
      <w:r>
        <w:rPr>
          <w:rFonts w:eastAsia="Times New Roman" w:cs="Times New Roman"/>
          <w:b/>
          <w:lang w:val="uk-UA"/>
        </w:rPr>
        <w:tab/>
      </w:r>
      <w:r>
        <w:rPr>
          <w:rFonts w:eastAsia="Times New Roman" w:cs="Times New Roman"/>
          <w:b/>
          <w:lang w:val="uk-UA"/>
        </w:rPr>
        <w:tab/>
      </w:r>
      <w:r w:rsidRPr="00885FEB">
        <w:rPr>
          <w:rFonts w:eastAsia="Times New Roman" w:cs="Times New Roman"/>
          <w:lang w:val="uk-UA"/>
        </w:rPr>
        <w:t xml:space="preserve">- </w:t>
      </w:r>
      <w:r>
        <w:rPr>
          <w:rFonts w:eastAsia="Calibri" w:cs="Times New Roman"/>
          <w:lang w:val="uk-UA"/>
        </w:rPr>
        <w:t>заступник</w:t>
      </w:r>
      <w:r w:rsidRPr="00885FEB">
        <w:rPr>
          <w:rFonts w:eastAsia="Calibri" w:cs="Times New Roman"/>
          <w:lang w:val="uk-UA"/>
        </w:rPr>
        <w:t xml:space="preserve"> </w:t>
      </w:r>
      <w:r>
        <w:rPr>
          <w:rFonts w:eastAsia="Calibri" w:cs="Times New Roman"/>
          <w:lang w:val="uk-UA"/>
        </w:rPr>
        <w:t xml:space="preserve">Петрівського </w:t>
      </w:r>
      <w:r w:rsidRPr="00885FEB">
        <w:rPr>
          <w:rFonts w:eastAsia="Calibri" w:cs="Times New Roman"/>
          <w:lang w:val="uk-UA"/>
        </w:rPr>
        <w:t>селищного голови з питань</w:t>
      </w:r>
    </w:p>
    <w:p w:rsidR="004012E7" w:rsidRPr="00885FEB" w:rsidRDefault="004012E7" w:rsidP="004012E7">
      <w:pPr>
        <w:ind w:firstLine="86"/>
        <w:jc w:val="both"/>
        <w:rPr>
          <w:rFonts w:eastAsia="Calibri" w:cs="Times New Roman"/>
          <w:lang w:val="uk-UA"/>
        </w:rPr>
      </w:pPr>
      <w:r w:rsidRPr="00F330F1">
        <w:rPr>
          <w:rFonts w:eastAsia="Times New Roman" w:cs="Times New Roman"/>
          <w:b/>
          <w:lang w:val="uk-UA"/>
        </w:rPr>
        <w:t>Андрій Андрійович</w:t>
      </w:r>
      <w:r w:rsidRPr="00885FEB">
        <w:rPr>
          <w:rFonts w:eastAsia="Calibri" w:cs="Times New Roman"/>
          <w:lang w:val="uk-UA"/>
        </w:rPr>
        <w:t xml:space="preserve"> </w:t>
      </w:r>
      <w:r>
        <w:rPr>
          <w:rFonts w:eastAsia="Calibri" w:cs="Times New Roman"/>
          <w:lang w:val="uk-UA"/>
        </w:rPr>
        <w:tab/>
      </w:r>
      <w:r>
        <w:rPr>
          <w:rFonts w:eastAsia="Calibri" w:cs="Times New Roman"/>
          <w:lang w:val="uk-UA"/>
        </w:rPr>
        <w:tab/>
        <w:t xml:space="preserve">  </w:t>
      </w:r>
      <w:r w:rsidRPr="00885FEB">
        <w:rPr>
          <w:rFonts w:eastAsia="Calibri" w:cs="Times New Roman"/>
          <w:lang w:val="uk-UA"/>
        </w:rPr>
        <w:t>діяльності</w:t>
      </w:r>
      <w:r>
        <w:rPr>
          <w:rFonts w:eastAsia="Calibri" w:cs="Times New Roman"/>
          <w:lang w:val="uk-UA"/>
        </w:rPr>
        <w:t xml:space="preserve"> </w:t>
      </w:r>
      <w:r w:rsidRPr="00885FEB">
        <w:rPr>
          <w:rFonts w:eastAsia="Calibri" w:cs="Times New Roman"/>
          <w:lang w:val="uk-UA"/>
        </w:rPr>
        <w:t>виконавчих органів ради</w:t>
      </w:r>
      <w:r>
        <w:rPr>
          <w:rFonts w:eastAsia="Calibri" w:cs="Times New Roman"/>
          <w:lang w:val="uk-UA"/>
        </w:rPr>
        <w:t>.</w:t>
      </w:r>
    </w:p>
    <w:p w:rsidR="004012E7" w:rsidRPr="00885FEB" w:rsidRDefault="004012E7" w:rsidP="004012E7">
      <w:pPr>
        <w:jc w:val="both"/>
        <w:rPr>
          <w:rFonts w:eastAsia="Times New Roman" w:cs="Times New Roman"/>
          <w:lang w:val="uk-UA"/>
        </w:rPr>
      </w:pPr>
      <w:r w:rsidRPr="00885FEB">
        <w:rPr>
          <w:rFonts w:eastAsia="Times New Roman" w:cs="Times New Roman"/>
          <w:lang w:val="uk-UA"/>
        </w:rPr>
        <w:t xml:space="preserve"> </w:t>
      </w:r>
    </w:p>
    <w:p w:rsidR="004012E7" w:rsidRPr="00F330F1" w:rsidRDefault="004012E7" w:rsidP="004012E7">
      <w:pPr>
        <w:jc w:val="center"/>
        <w:rPr>
          <w:rFonts w:eastAsia="Times New Roman" w:cs="Times New Roman"/>
          <w:b/>
          <w:bCs/>
          <w:szCs w:val="20"/>
          <w:u w:val="single"/>
          <w:lang w:val="uk-UA"/>
        </w:rPr>
      </w:pPr>
      <w:r w:rsidRPr="00F330F1">
        <w:rPr>
          <w:rFonts w:eastAsia="Times New Roman" w:cs="Times New Roman"/>
          <w:b/>
          <w:bCs/>
          <w:szCs w:val="20"/>
          <w:u w:val="single"/>
          <w:lang w:val="uk-UA"/>
        </w:rPr>
        <w:t>Члени комісії:</w:t>
      </w:r>
    </w:p>
    <w:p w:rsidR="004012E7" w:rsidRPr="00885FEB" w:rsidRDefault="004012E7" w:rsidP="004012E7">
      <w:pPr>
        <w:jc w:val="center"/>
        <w:rPr>
          <w:rFonts w:eastAsia="Times New Roman" w:cs="Times New Roman"/>
          <w:b/>
          <w:bCs/>
          <w:szCs w:val="20"/>
          <w:lang w:val="uk-UA"/>
        </w:rPr>
      </w:pPr>
    </w:p>
    <w:p w:rsidR="004012E7" w:rsidRPr="00F330F1" w:rsidRDefault="004012E7" w:rsidP="004012E7">
      <w:pPr>
        <w:ind w:left="3540" w:hanging="3540"/>
        <w:jc w:val="both"/>
        <w:rPr>
          <w:rFonts w:eastAsia="Calibri" w:cs="Times New Roman"/>
          <w:b/>
          <w:lang w:val="uk-UA"/>
        </w:rPr>
      </w:pPr>
      <w:r w:rsidRPr="00F330F1">
        <w:rPr>
          <w:rFonts w:eastAsia="Calibri" w:cs="Times New Roman"/>
          <w:b/>
          <w:lang w:val="uk-UA"/>
        </w:rPr>
        <w:t xml:space="preserve">РУДЕНКО </w:t>
      </w:r>
      <w:r>
        <w:rPr>
          <w:rFonts w:eastAsia="Calibri" w:cs="Times New Roman"/>
          <w:b/>
          <w:lang w:val="uk-UA"/>
        </w:rPr>
        <w:t xml:space="preserve"> </w:t>
      </w:r>
      <w:r>
        <w:rPr>
          <w:rFonts w:eastAsia="Calibri" w:cs="Times New Roman"/>
          <w:b/>
          <w:lang w:val="uk-UA"/>
        </w:rPr>
        <w:tab/>
      </w:r>
      <w:r w:rsidRPr="00885FEB">
        <w:rPr>
          <w:rFonts w:eastAsia="Calibri" w:cs="Times New Roman"/>
          <w:lang w:val="uk-UA"/>
        </w:rPr>
        <w:t>- секретар Петрівської селищної ради</w:t>
      </w:r>
      <w:r>
        <w:rPr>
          <w:rFonts w:eastAsia="Calibri" w:cs="Times New Roman"/>
          <w:lang w:val="uk-UA"/>
        </w:rPr>
        <w:t>;</w:t>
      </w:r>
    </w:p>
    <w:p w:rsidR="004012E7" w:rsidRPr="00885FEB" w:rsidRDefault="004012E7" w:rsidP="004012E7">
      <w:pPr>
        <w:ind w:left="3540" w:hanging="3540"/>
        <w:jc w:val="both"/>
        <w:rPr>
          <w:rFonts w:eastAsia="Times New Roman" w:cs="Times New Roman"/>
          <w:lang w:val="uk-UA"/>
        </w:rPr>
      </w:pPr>
      <w:r w:rsidRPr="00F330F1">
        <w:rPr>
          <w:rFonts w:eastAsia="Calibri" w:cs="Times New Roman"/>
          <w:b/>
          <w:lang w:val="uk-UA"/>
        </w:rPr>
        <w:t>Володимир Васильович</w:t>
      </w:r>
      <w:r w:rsidRPr="00885FEB">
        <w:rPr>
          <w:rFonts w:eastAsia="Calibri" w:cs="Times New Roman"/>
          <w:lang w:val="uk-UA"/>
        </w:rPr>
        <w:tab/>
      </w:r>
    </w:p>
    <w:p w:rsidR="004012E7" w:rsidRPr="00885FEB" w:rsidRDefault="004012E7" w:rsidP="004012E7">
      <w:pPr>
        <w:jc w:val="both"/>
        <w:rPr>
          <w:rFonts w:eastAsia="Times New Roman" w:cs="Times New Roman"/>
          <w:lang w:val="uk-UA"/>
        </w:rPr>
      </w:pPr>
    </w:p>
    <w:p w:rsidR="004012E7" w:rsidRPr="00F330F1" w:rsidRDefault="004012E7" w:rsidP="004012E7">
      <w:pPr>
        <w:jc w:val="both"/>
        <w:rPr>
          <w:rFonts w:eastAsia="Times New Roman" w:cs="Times New Roman"/>
          <w:b/>
          <w:lang w:val="uk-UA"/>
        </w:rPr>
      </w:pPr>
      <w:r w:rsidRPr="00F330F1">
        <w:rPr>
          <w:rFonts w:eastAsia="Times New Roman" w:cs="Times New Roman"/>
          <w:b/>
          <w:lang w:val="uk-UA"/>
        </w:rPr>
        <w:t xml:space="preserve">ОРАНСЬКА </w:t>
      </w:r>
      <w:r>
        <w:rPr>
          <w:rFonts w:eastAsia="Times New Roman" w:cs="Times New Roman"/>
          <w:b/>
          <w:lang w:val="uk-UA"/>
        </w:rPr>
        <w:tab/>
      </w:r>
      <w:r>
        <w:rPr>
          <w:rFonts w:eastAsia="Times New Roman" w:cs="Times New Roman"/>
          <w:b/>
          <w:lang w:val="uk-UA"/>
        </w:rPr>
        <w:tab/>
      </w:r>
      <w:r>
        <w:rPr>
          <w:rFonts w:eastAsia="Times New Roman" w:cs="Times New Roman"/>
          <w:b/>
          <w:lang w:val="uk-UA"/>
        </w:rPr>
        <w:tab/>
      </w:r>
      <w:r>
        <w:rPr>
          <w:rFonts w:eastAsia="Times New Roman" w:cs="Times New Roman"/>
          <w:lang w:val="uk-UA"/>
        </w:rPr>
        <w:t>- начальник відділу освіти Петрівської селищної ради;</w:t>
      </w:r>
    </w:p>
    <w:p w:rsidR="004012E7" w:rsidRPr="00885FEB" w:rsidRDefault="004012E7" w:rsidP="004012E7">
      <w:pPr>
        <w:ind w:left="3540" w:hanging="3540"/>
        <w:jc w:val="both"/>
        <w:rPr>
          <w:rFonts w:eastAsia="Times New Roman" w:cs="Times New Roman"/>
          <w:lang w:val="uk-UA"/>
        </w:rPr>
      </w:pPr>
      <w:r w:rsidRPr="00F330F1">
        <w:rPr>
          <w:rFonts w:eastAsia="Times New Roman" w:cs="Times New Roman"/>
          <w:b/>
          <w:lang w:val="uk-UA"/>
        </w:rPr>
        <w:t>Ірина Володимирівна</w:t>
      </w:r>
      <w:r>
        <w:rPr>
          <w:rFonts w:eastAsia="Times New Roman" w:cs="Times New Roman"/>
          <w:lang w:val="uk-UA"/>
        </w:rPr>
        <w:t xml:space="preserve"> </w:t>
      </w:r>
      <w:r>
        <w:rPr>
          <w:rFonts w:eastAsia="Times New Roman" w:cs="Times New Roman"/>
          <w:lang w:val="uk-UA"/>
        </w:rPr>
        <w:tab/>
        <w:t xml:space="preserve"> </w:t>
      </w:r>
    </w:p>
    <w:p w:rsidR="004012E7" w:rsidRPr="00885FEB" w:rsidRDefault="004012E7" w:rsidP="004012E7">
      <w:pPr>
        <w:jc w:val="both"/>
        <w:rPr>
          <w:rFonts w:eastAsia="Times New Roman" w:cs="Times New Roman"/>
          <w:lang w:val="uk-UA"/>
        </w:rPr>
      </w:pPr>
    </w:p>
    <w:p w:rsidR="004012E7" w:rsidRDefault="004012E7" w:rsidP="004012E7">
      <w:pPr>
        <w:jc w:val="both"/>
        <w:rPr>
          <w:rFonts w:eastAsia="Times New Roman" w:cs="Times New Roman"/>
          <w:lang w:val="uk-UA"/>
        </w:rPr>
      </w:pPr>
      <w:r w:rsidRPr="00F330F1">
        <w:rPr>
          <w:rFonts w:eastAsia="Times New Roman" w:cs="Times New Roman"/>
          <w:b/>
          <w:lang w:val="uk-UA"/>
        </w:rPr>
        <w:t xml:space="preserve">ХРОКАЛО </w:t>
      </w:r>
      <w:r>
        <w:rPr>
          <w:rFonts w:eastAsia="Times New Roman" w:cs="Times New Roman"/>
          <w:b/>
          <w:lang w:val="uk-UA"/>
        </w:rPr>
        <w:t xml:space="preserve"> </w:t>
      </w:r>
      <w:r>
        <w:rPr>
          <w:rFonts w:eastAsia="Times New Roman" w:cs="Times New Roman"/>
          <w:b/>
          <w:lang w:val="uk-UA"/>
        </w:rPr>
        <w:tab/>
      </w:r>
      <w:r>
        <w:rPr>
          <w:rFonts w:eastAsia="Times New Roman" w:cs="Times New Roman"/>
          <w:b/>
          <w:lang w:val="uk-UA"/>
        </w:rPr>
        <w:tab/>
      </w:r>
      <w:r>
        <w:rPr>
          <w:rFonts w:eastAsia="Times New Roman" w:cs="Times New Roman"/>
          <w:b/>
          <w:lang w:val="uk-UA"/>
        </w:rPr>
        <w:tab/>
      </w:r>
      <w:r>
        <w:rPr>
          <w:rFonts w:eastAsia="Times New Roman" w:cs="Times New Roman"/>
          <w:b/>
          <w:lang w:val="uk-UA"/>
        </w:rPr>
        <w:tab/>
      </w:r>
      <w:r w:rsidRPr="00885FEB">
        <w:rPr>
          <w:rFonts w:eastAsia="Times New Roman" w:cs="Times New Roman"/>
          <w:lang w:val="uk-UA"/>
        </w:rPr>
        <w:t>-завідувач</w:t>
      </w:r>
      <w:r>
        <w:rPr>
          <w:rFonts w:eastAsia="Times New Roman" w:cs="Times New Roman"/>
          <w:lang w:val="uk-UA"/>
        </w:rPr>
        <w:t xml:space="preserve"> господарством відділу фінансів </w:t>
      </w:r>
    </w:p>
    <w:p w:rsidR="004012E7" w:rsidRDefault="004012E7" w:rsidP="004012E7">
      <w:pPr>
        <w:rPr>
          <w:rFonts w:eastAsia="Times New Roman" w:cs="Times New Roman"/>
          <w:lang w:val="uk-UA"/>
        </w:rPr>
      </w:pPr>
      <w:r w:rsidRPr="00F330F1">
        <w:rPr>
          <w:rFonts w:eastAsia="Times New Roman" w:cs="Times New Roman"/>
          <w:b/>
          <w:lang w:val="uk-UA"/>
        </w:rPr>
        <w:t>Олександр Іванович</w:t>
      </w:r>
      <w:r w:rsidRPr="00885FEB">
        <w:rPr>
          <w:rFonts w:eastAsia="Times New Roman" w:cs="Times New Roman"/>
          <w:lang w:val="uk-UA"/>
        </w:rPr>
        <w:t xml:space="preserve"> </w:t>
      </w:r>
      <w:r>
        <w:rPr>
          <w:rFonts w:eastAsia="Times New Roman" w:cs="Times New Roman"/>
          <w:lang w:val="uk-UA"/>
        </w:rPr>
        <w:tab/>
      </w:r>
      <w:r>
        <w:rPr>
          <w:rFonts w:eastAsia="Times New Roman" w:cs="Times New Roman"/>
          <w:lang w:val="uk-UA"/>
        </w:rPr>
        <w:tab/>
        <w:t xml:space="preserve"> </w:t>
      </w:r>
      <w:r>
        <w:rPr>
          <w:rFonts w:eastAsia="Times New Roman" w:cs="Times New Roman"/>
          <w:lang w:val="uk-UA"/>
        </w:rPr>
        <w:t xml:space="preserve">бухгалтерського </w:t>
      </w:r>
      <w:r w:rsidRPr="00885FEB">
        <w:rPr>
          <w:rFonts w:eastAsia="Times New Roman" w:cs="Times New Roman"/>
          <w:lang w:val="uk-UA"/>
        </w:rPr>
        <w:t>обл</w:t>
      </w:r>
      <w:r>
        <w:rPr>
          <w:rFonts w:eastAsia="Times New Roman" w:cs="Times New Roman"/>
          <w:lang w:val="uk-UA"/>
        </w:rPr>
        <w:t xml:space="preserve">іку, звітності та господарської  </w:t>
      </w:r>
      <w:bookmarkStart w:id="0" w:name="_GoBack"/>
      <w:bookmarkEnd w:id="0"/>
      <w:r>
        <w:rPr>
          <w:rFonts w:eastAsia="Times New Roman" w:cs="Times New Roman"/>
          <w:lang w:val="uk-UA"/>
        </w:rPr>
        <w:t>діяльності</w:t>
      </w:r>
    </w:p>
    <w:p w:rsidR="004012E7" w:rsidRDefault="004012E7" w:rsidP="004012E7">
      <w:pPr>
        <w:rPr>
          <w:rFonts w:eastAsia="Times New Roman" w:cs="Times New Roman"/>
          <w:lang w:val="uk-UA"/>
        </w:rPr>
      </w:pPr>
    </w:p>
    <w:p w:rsidR="004012E7" w:rsidRDefault="004012E7" w:rsidP="004012E7">
      <w:pPr>
        <w:rPr>
          <w:rFonts w:eastAsia="Times New Roman" w:cs="Times New Roman"/>
          <w:lang w:val="uk-UA"/>
        </w:rPr>
      </w:pPr>
    </w:p>
    <w:p w:rsidR="004012E7" w:rsidRDefault="004012E7" w:rsidP="004012E7">
      <w:pPr>
        <w:rPr>
          <w:rFonts w:eastAsia="Times New Roman" w:cs="Times New Roman"/>
          <w:lang w:val="uk-UA"/>
        </w:rPr>
      </w:pPr>
    </w:p>
    <w:p w:rsidR="004012E7" w:rsidRDefault="004012E7" w:rsidP="004012E7">
      <w:pPr>
        <w:rPr>
          <w:rFonts w:eastAsia="Times New Roman" w:cs="Times New Roman"/>
          <w:lang w:val="uk-UA"/>
        </w:rPr>
      </w:pPr>
    </w:p>
    <w:p w:rsidR="004012E7" w:rsidRDefault="004012E7" w:rsidP="004012E7">
      <w:pPr>
        <w:rPr>
          <w:rFonts w:eastAsia="Times New Roman" w:cs="Times New Roman"/>
          <w:lang w:val="uk-UA"/>
        </w:rPr>
      </w:pPr>
    </w:p>
    <w:p w:rsidR="004012E7" w:rsidRDefault="004012E7" w:rsidP="004012E7">
      <w:pPr>
        <w:rPr>
          <w:rFonts w:eastAsia="Times New Roman" w:cs="Times New Roman"/>
          <w:lang w:val="uk-UA"/>
        </w:rPr>
      </w:pPr>
    </w:p>
    <w:p w:rsidR="004012E7" w:rsidRDefault="004012E7" w:rsidP="004012E7">
      <w:pPr>
        <w:rPr>
          <w:rFonts w:eastAsia="Times New Roman" w:cs="Times New Roman"/>
          <w:lang w:val="uk-UA"/>
        </w:rPr>
      </w:pPr>
    </w:p>
    <w:p w:rsidR="004012E7" w:rsidRDefault="004012E7" w:rsidP="004012E7">
      <w:pPr>
        <w:rPr>
          <w:rFonts w:eastAsia="Times New Roman" w:cs="Times New Roman"/>
          <w:lang w:val="uk-UA"/>
        </w:rPr>
      </w:pPr>
    </w:p>
    <w:p w:rsidR="004012E7" w:rsidRDefault="004012E7" w:rsidP="004012E7">
      <w:pPr>
        <w:rPr>
          <w:rFonts w:eastAsia="Times New Roman" w:cs="Times New Roman"/>
          <w:lang w:val="uk-UA"/>
        </w:rPr>
      </w:pPr>
    </w:p>
    <w:p w:rsidR="004012E7" w:rsidRDefault="004012E7" w:rsidP="004012E7">
      <w:pPr>
        <w:rPr>
          <w:rFonts w:eastAsia="Times New Roman" w:cs="Times New Roman"/>
          <w:lang w:val="uk-UA"/>
        </w:rPr>
      </w:pPr>
    </w:p>
    <w:p w:rsidR="004012E7" w:rsidRDefault="004012E7" w:rsidP="004012E7">
      <w:pPr>
        <w:rPr>
          <w:rFonts w:eastAsia="Times New Roman" w:cs="Times New Roman"/>
          <w:lang w:val="uk-UA"/>
        </w:rPr>
      </w:pPr>
    </w:p>
    <w:p w:rsidR="004012E7" w:rsidRDefault="004012E7" w:rsidP="004012E7">
      <w:pPr>
        <w:rPr>
          <w:rFonts w:eastAsia="Times New Roman" w:cs="Times New Roman"/>
          <w:lang w:val="uk-UA"/>
        </w:rPr>
      </w:pPr>
    </w:p>
    <w:p w:rsidR="004012E7" w:rsidRDefault="004012E7" w:rsidP="004012E7">
      <w:pPr>
        <w:rPr>
          <w:rFonts w:eastAsia="Times New Roman" w:cs="Times New Roman"/>
          <w:lang w:val="uk-UA"/>
        </w:rPr>
      </w:pPr>
    </w:p>
    <w:p w:rsidR="004012E7" w:rsidRDefault="004012E7" w:rsidP="004012E7">
      <w:pPr>
        <w:rPr>
          <w:rFonts w:eastAsia="Times New Roman" w:cs="Times New Roman"/>
          <w:lang w:val="uk-UA"/>
        </w:rPr>
      </w:pPr>
    </w:p>
    <w:p w:rsidR="004012E7" w:rsidRDefault="004012E7" w:rsidP="004012E7">
      <w:pPr>
        <w:rPr>
          <w:rFonts w:eastAsia="Times New Roman" w:cs="Times New Roman"/>
          <w:lang w:val="uk-UA"/>
        </w:rPr>
      </w:pPr>
    </w:p>
    <w:p w:rsidR="004012E7" w:rsidRDefault="004012E7" w:rsidP="004012E7">
      <w:pPr>
        <w:rPr>
          <w:rFonts w:eastAsia="Times New Roman" w:cs="Times New Roman"/>
          <w:lang w:val="uk-UA"/>
        </w:rPr>
      </w:pPr>
    </w:p>
    <w:p w:rsidR="004012E7" w:rsidRDefault="004012E7" w:rsidP="004012E7">
      <w:pPr>
        <w:rPr>
          <w:rFonts w:eastAsia="Times New Roman" w:cs="Times New Roman"/>
          <w:lang w:val="uk-UA"/>
        </w:rPr>
      </w:pPr>
    </w:p>
    <w:p w:rsidR="004012E7" w:rsidRDefault="004012E7" w:rsidP="004012E7">
      <w:pPr>
        <w:rPr>
          <w:rFonts w:eastAsia="Times New Roman" w:cs="Times New Roman"/>
          <w:lang w:val="uk-UA"/>
        </w:rPr>
      </w:pPr>
    </w:p>
    <w:p w:rsidR="004012E7" w:rsidRDefault="004012E7" w:rsidP="004012E7">
      <w:pPr>
        <w:rPr>
          <w:rFonts w:eastAsia="Times New Roman" w:cs="Times New Roman"/>
          <w:lang w:val="uk-UA"/>
        </w:rPr>
      </w:pPr>
    </w:p>
    <w:p w:rsidR="004012E7" w:rsidRDefault="004012E7" w:rsidP="004012E7">
      <w:pPr>
        <w:rPr>
          <w:rFonts w:eastAsia="Times New Roman" w:cs="Times New Roman"/>
          <w:lang w:val="uk-UA"/>
        </w:rPr>
      </w:pPr>
    </w:p>
    <w:p w:rsidR="004012E7" w:rsidRDefault="004012E7" w:rsidP="004012E7">
      <w:pPr>
        <w:rPr>
          <w:rFonts w:eastAsia="Times New Roman" w:cs="Times New Roman"/>
          <w:lang w:val="uk-UA"/>
        </w:rPr>
      </w:pPr>
    </w:p>
    <w:p w:rsidR="004012E7" w:rsidRDefault="004012E7" w:rsidP="004012E7">
      <w:pPr>
        <w:rPr>
          <w:rFonts w:eastAsia="Times New Roman" w:cs="Times New Roman"/>
          <w:lang w:val="uk-UA"/>
        </w:rPr>
      </w:pPr>
    </w:p>
    <w:p w:rsidR="004012E7" w:rsidRDefault="004012E7" w:rsidP="004012E7">
      <w:pPr>
        <w:rPr>
          <w:rFonts w:eastAsia="Times New Roman" w:cs="Times New Roman"/>
          <w:lang w:val="uk-UA"/>
        </w:rPr>
      </w:pPr>
    </w:p>
    <w:p w:rsidR="004012E7" w:rsidRDefault="004012E7" w:rsidP="004012E7">
      <w:pPr>
        <w:rPr>
          <w:rFonts w:eastAsia="Times New Roman" w:cs="Times New Roman"/>
          <w:lang w:val="uk-UA"/>
        </w:rPr>
      </w:pPr>
    </w:p>
    <w:p w:rsidR="004012E7" w:rsidRDefault="004012E7" w:rsidP="004012E7">
      <w:pPr>
        <w:rPr>
          <w:rFonts w:eastAsia="Times New Roman" w:cs="Times New Roman"/>
          <w:lang w:val="uk-UA"/>
        </w:rPr>
      </w:pPr>
    </w:p>
    <w:p w:rsidR="004012E7" w:rsidRDefault="004012E7" w:rsidP="004012E7">
      <w:pPr>
        <w:rPr>
          <w:rFonts w:eastAsia="Times New Roman" w:cs="Times New Roman"/>
          <w:lang w:val="uk-UA"/>
        </w:rPr>
      </w:pPr>
    </w:p>
    <w:p w:rsidR="004012E7" w:rsidRDefault="004012E7" w:rsidP="004012E7">
      <w:pPr>
        <w:ind w:left="5670"/>
        <w:rPr>
          <w:lang w:val="uk-UA"/>
        </w:rPr>
      </w:pPr>
      <w:r>
        <w:rPr>
          <w:lang w:val="uk-UA"/>
        </w:rPr>
        <w:lastRenderedPageBreak/>
        <w:t xml:space="preserve">Додаток </w:t>
      </w:r>
      <w:r>
        <w:rPr>
          <w:lang w:val="uk-UA"/>
        </w:rPr>
        <w:t>№4</w:t>
      </w:r>
    </w:p>
    <w:p w:rsidR="004012E7" w:rsidRDefault="004012E7" w:rsidP="004012E7">
      <w:pPr>
        <w:ind w:left="5670"/>
        <w:rPr>
          <w:lang w:val="uk-UA"/>
        </w:rPr>
      </w:pPr>
      <w:r>
        <w:rPr>
          <w:lang w:val="uk-UA"/>
        </w:rPr>
        <w:t xml:space="preserve">до наказу директора школи </w:t>
      </w:r>
    </w:p>
    <w:p w:rsidR="004012E7" w:rsidRDefault="004012E7" w:rsidP="004012E7">
      <w:pPr>
        <w:ind w:left="5670"/>
        <w:rPr>
          <w:lang w:val="uk-UA"/>
        </w:rPr>
      </w:pPr>
      <w:r>
        <w:rPr>
          <w:lang w:val="uk-UA"/>
        </w:rPr>
        <w:t>від 21.04.2021 року № 70</w:t>
      </w:r>
    </w:p>
    <w:p w:rsidR="004012E7" w:rsidRDefault="004012E7" w:rsidP="004012E7">
      <w:pPr>
        <w:ind w:left="5670"/>
        <w:rPr>
          <w:lang w:val="uk-UA"/>
        </w:rPr>
      </w:pPr>
    </w:p>
    <w:p w:rsidR="004012E7" w:rsidRPr="00F330F1" w:rsidRDefault="004012E7" w:rsidP="004012E7">
      <w:pPr>
        <w:jc w:val="center"/>
        <w:rPr>
          <w:rFonts w:eastAsia="Times New Roman" w:cs="Times New Roman"/>
          <w:b/>
          <w:bCs/>
          <w:lang w:val="uk-UA"/>
        </w:rPr>
      </w:pPr>
      <w:r w:rsidRPr="00F330F1">
        <w:rPr>
          <w:rFonts w:eastAsia="Times New Roman" w:cs="Times New Roman"/>
          <w:b/>
          <w:bCs/>
          <w:lang w:val="uk-UA"/>
        </w:rPr>
        <w:t xml:space="preserve">ІНФОРМАЦІЯ </w:t>
      </w:r>
    </w:p>
    <w:p w:rsidR="004012E7" w:rsidRPr="00885FEB" w:rsidRDefault="004012E7" w:rsidP="004012E7">
      <w:pPr>
        <w:jc w:val="center"/>
        <w:rPr>
          <w:rFonts w:eastAsia="Times New Roman" w:cs="Times New Roman"/>
          <w:b/>
          <w:bCs/>
          <w:lang w:val="uk-UA"/>
        </w:rPr>
      </w:pPr>
      <w:r w:rsidRPr="00885FEB">
        <w:rPr>
          <w:rFonts w:eastAsia="Times New Roman" w:cs="Times New Roman"/>
          <w:b/>
          <w:bCs/>
          <w:lang w:val="uk-UA"/>
        </w:rPr>
        <w:t xml:space="preserve">про результати проведення планового навчання з охорони праці, </w:t>
      </w:r>
    </w:p>
    <w:p w:rsidR="004012E7" w:rsidRPr="00885FEB" w:rsidRDefault="004012E7" w:rsidP="004012E7">
      <w:pPr>
        <w:jc w:val="center"/>
        <w:rPr>
          <w:rFonts w:eastAsia="Times New Roman" w:cs="Times New Roman"/>
          <w:b/>
          <w:bCs/>
          <w:lang w:val="uk-UA"/>
        </w:rPr>
      </w:pPr>
      <w:r w:rsidRPr="00885FEB">
        <w:rPr>
          <w:rFonts w:eastAsia="Times New Roman" w:cs="Times New Roman"/>
          <w:b/>
          <w:bCs/>
          <w:lang w:val="uk-UA"/>
        </w:rPr>
        <w:t xml:space="preserve">безпеки життєдіяльності </w:t>
      </w:r>
    </w:p>
    <w:p w:rsidR="004012E7" w:rsidRPr="00885FEB" w:rsidRDefault="004012E7" w:rsidP="004012E7">
      <w:pPr>
        <w:jc w:val="center"/>
        <w:rPr>
          <w:rFonts w:eastAsia="Times New Roman" w:cs="Times New Roman"/>
          <w:lang w:val="uk-UA"/>
        </w:rPr>
      </w:pPr>
      <w:r w:rsidRPr="00885FEB">
        <w:rPr>
          <w:rFonts w:eastAsia="Times New Roman" w:cs="Times New Roman"/>
          <w:lang w:val="uk-UA"/>
        </w:rPr>
        <w:t xml:space="preserve">станом на </w:t>
      </w:r>
      <w:r>
        <w:rPr>
          <w:rFonts w:eastAsia="Times New Roman" w:cs="Times New Roman"/>
          <w:lang w:val="uk-UA"/>
        </w:rPr>
        <w:t>4</w:t>
      </w:r>
      <w:r w:rsidRPr="00885FEB">
        <w:rPr>
          <w:rFonts w:eastAsia="Times New Roman" w:cs="Times New Roman"/>
          <w:lang w:val="uk-UA"/>
        </w:rPr>
        <w:t xml:space="preserve"> червня  202</w:t>
      </w:r>
      <w:r>
        <w:rPr>
          <w:rFonts w:eastAsia="Times New Roman" w:cs="Times New Roman"/>
          <w:lang w:val="uk-UA"/>
        </w:rPr>
        <w:t>1</w:t>
      </w:r>
      <w:r w:rsidRPr="00885FEB">
        <w:rPr>
          <w:rFonts w:eastAsia="Times New Roman" w:cs="Times New Roman"/>
          <w:lang w:val="uk-UA"/>
        </w:rPr>
        <w:t xml:space="preserve"> року</w:t>
      </w:r>
    </w:p>
    <w:p w:rsidR="004012E7" w:rsidRPr="00885FEB" w:rsidRDefault="004012E7" w:rsidP="004012E7">
      <w:pPr>
        <w:jc w:val="center"/>
        <w:rPr>
          <w:rFonts w:eastAsia="Times New Roman" w:cs="Times New Roman"/>
          <w:lang w:val="uk-UA"/>
        </w:rPr>
      </w:pPr>
    </w:p>
    <w:p w:rsidR="004012E7" w:rsidRPr="00885FEB" w:rsidRDefault="004012E7" w:rsidP="004012E7">
      <w:pPr>
        <w:jc w:val="center"/>
        <w:rPr>
          <w:rFonts w:eastAsia="Times New Roman" w:cs="Times New Roman"/>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8"/>
        <w:gridCol w:w="1607"/>
        <w:gridCol w:w="1569"/>
        <w:gridCol w:w="1607"/>
        <w:gridCol w:w="1570"/>
        <w:gridCol w:w="1620"/>
      </w:tblGrid>
      <w:tr w:rsidR="004012E7" w:rsidRPr="00885FEB" w:rsidTr="00040DB9">
        <w:tc>
          <w:tcPr>
            <w:tcW w:w="1642" w:type="dxa"/>
            <w:vMerge w:val="restart"/>
            <w:shd w:val="clear" w:color="auto" w:fill="auto"/>
          </w:tcPr>
          <w:p w:rsidR="004012E7" w:rsidRPr="00885FEB" w:rsidRDefault="004012E7" w:rsidP="00040DB9">
            <w:pPr>
              <w:jc w:val="center"/>
              <w:rPr>
                <w:rFonts w:eastAsia="Times New Roman" w:cs="Times New Roman"/>
                <w:lang w:val="uk-UA"/>
              </w:rPr>
            </w:pPr>
          </w:p>
        </w:tc>
        <w:tc>
          <w:tcPr>
            <w:tcW w:w="3284" w:type="dxa"/>
            <w:gridSpan w:val="2"/>
            <w:shd w:val="clear" w:color="auto" w:fill="auto"/>
          </w:tcPr>
          <w:p w:rsidR="004012E7" w:rsidRPr="00885FEB" w:rsidRDefault="004012E7" w:rsidP="00040DB9">
            <w:pPr>
              <w:jc w:val="center"/>
              <w:rPr>
                <w:rFonts w:eastAsia="Times New Roman" w:cs="Times New Roman"/>
                <w:b/>
                <w:bCs/>
                <w:lang w:val="uk-UA"/>
              </w:rPr>
            </w:pPr>
            <w:r w:rsidRPr="00885FEB">
              <w:rPr>
                <w:rFonts w:eastAsia="Times New Roman" w:cs="Times New Roman"/>
                <w:b/>
                <w:bCs/>
                <w:lang w:val="uk-UA"/>
              </w:rPr>
              <w:t xml:space="preserve">Кількість посадових осіб та працівників, які </w:t>
            </w:r>
            <w:r w:rsidRPr="00885FEB">
              <w:rPr>
                <w:rFonts w:eastAsia="Times New Roman" w:cs="Times New Roman"/>
                <w:b/>
                <w:bCs/>
                <w:color w:val="101000"/>
                <w:lang w:val="uk-UA"/>
              </w:rPr>
              <w:t xml:space="preserve">підлягали </w:t>
            </w:r>
            <w:r w:rsidRPr="00885FEB">
              <w:rPr>
                <w:rFonts w:eastAsia="Times New Roman" w:cs="Times New Roman"/>
                <w:b/>
                <w:bCs/>
                <w:lang w:val="uk-UA"/>
              </w:rPr>
              <w:t>перевірці знань з охорони праці</w:t>
            </w:r>
          </w:p>
        </w:tc>
        <w:tc>
          <w:tcPr>
            <w:tcW w:w="3285" w:type="dxa"/>
            <w:gridSpan w:val="2"/>
            <w:shd w:val="clear" w:color="auto" w:fill="auto"/>
          </w:tcPr>
          <w:p w:rsidR="004012E7" w:rsidRPr="00885FEB" w:rsidRDefault="004012E7" w:rsidP="00040DB9">
            <w:pPr>
              <w:jc w:val="center"/>
              <w:rPr>
                <w:rFonts w:eastAsia="Times New Roman" w:cs="Times New Roman"/>
                <w:b/>
                <w:bCs/>
                <w:lang w:val="uk-UA"/>
              </w:rPr>
            </w:pPr>
            <w:r w:rsidRPr="00885FEB">
              <w:rPr>
                <w:rFonts w:eastAsia="Times New Roman" w:cs="Times New Roman"/>
                <w:b/>
                <w:bCs/>
                <w:lang w:val="uk-UA"/>
              </w:rPr>
              <w:t xml:space="preserve">Кількість </w:t>
            </w:r>
            <w:r w:rsidRPr="00885FEB">
              <w:rPr>
                <w:rFonts w:eastAsia="Times New Roman" w:cs="Times New Roman"/>
                <w:b/>
                <w:bCs/>
                <w:color w:val="181800"/>
                <w:lang w:val="uk-UA"/>
              </w:rPr>
              <w:t xml:space="preserve">посадових </w:t>
            </w:r>
            <w:r w:rsidRPr="00885FEB">
              <w:rPr>
                <w:rFonts w:eastAsia="Times New Roman" w:cs="Times New Roman"/>
                <w:b/>
                <w:bCs/>
                <w:lang w:val="uk-UA"/>
              </w:rPr>
              <w:t>осіб та працівників</w:t>
            </w:r>
            <w:r w:rsidRPr="00885FEB">
              <w:rPr>
                <w:rFonts w:eastAsia="Times New Roman" w:cs="Times New Roman"/>
                <w:b/>
                <w:bCs/>
                <w:color w:val="808000"/>
                <w:lang w:val="uk-UA"/>
              </w:rPr>
              <w:t xml:space="preserve">, </w:t>
            </w:r>
            <w:r w:rsidRPr="00885FEB">
              <w:rPr>
                <w:rFonts w:eastAsia="Times New Roman" w:cs="Times New Roman"/>
                <w:b/>
                <w:bCs/>
                <w:lang w:val="uk-UA"/>
              </w:rPr>
              <w:t xml:space="preserve">які пройшли перевірку знань з охорони </w:t>
            </w:r>
            <w:r w:rsidRPr="00885FEB">
              <w:rPr>
                <w:rFonts w:eastAsia="Times New Roman" w:cs="Times New Roman"/>
                <w:b/>
                <w:bCs/>
                <w:color w:val="303000"/>
                <w:lang w:val="uk-UA"/>
              </w:rPr>
              <w:t>праці</w:t>
            </w:r>
          </w:p>
        </w:tc>
        <w:tc>
          <w:tcPr>
            <w:tcW w:w="1643" w:type="dxa"/>
            <w:vMerge w:val="restart"/>
            <w:shd w:val="clear" w:color="auto" w:fill="auto"/>
          </w:tcPr>
          <w:p w:rsidR="004012E7" w:rsidRPr="00885FEB" w:rsidRDefault="004012E7" w:rsidP="00040DB9">
            <w:pPr>
              <w:jc w:val="center"/>
              <w:rPr>
                <w:rFonts w:eastAsia="Times New Roman" w:cs="Times New Roman"/>
                <w:b/>
                <w:bCs/>
                <w:lang w:val="uk-UA"/>
              </w:rPr>
            </w:pPr>
            <w:r w:rsidRPr="00885FEB">
              <w:rPr>
                <w:rFonts w:eastAsia="Times New Roman" w:cs="Times New Roman"/>
                <w:b/>
                <w:bCs/>
                <w:lang w:val="uk-UA"/>
              </w:rPr>
              <w:t>Примітка</w:t>
            </w:r>
          </w:p>
        </w:tc>
      </w:tr>
      <w:tr w:rsidR="004012E7" w:rsidRPr="00885FEB" w:rsidTr="00040DB9">
        <w:tc>
          <w:tcPr>
            <w:tcW w:w="1642" w:type="dxa"/>
            <w:vMerge/>
            <w:shd w:val="clear" w:color="auto" w:fill="auto"/>
          </w:tcPr>
          <w:p w:rsidR="004012E7" w:rsidRPr="00885FEB" w:rsidRDefault="004012E7" w:rsidP="00040DB9">
            <w:pPr>
              <w:jc w:val="center"/>
              <w:rPr>
                <w:rFonts w:eastAsia="Times New Roman" w:cs="Times New Roman"/>
                <w:lang w:val="uk-UA"/>
              </w:rPr>
            </w:pPr>
          </w:p>
        </w:tc>
        <w:tc>
          <w:tcPr>
            <w:tcW w:w="1642" w:type="dxa"/>
            <w:shd w:val="clear" w:color="auto" w:fill="auto"/>
          </w:tcPr>
          <w:p w:rsidR="004012E7" w:rsidRPr="00885FEB" w:rsidRDefault="004012E7" w:rsidP="00040DB9">
            <w:pPr>
              <w:rPr>
                <w:rFonts w:eastAsia="Times New Roman" w:cs="Times New Roman"/>
                <w:b/>
                <w:bCs/>
                <w:lang w:val="uk-UA"/>
              </w:rPr>
            </w:pPr>
            <w:r w:rsidRPr="00885FEB">
              <w:rPr>
                <w:rFonts w:eastAsia="Times New Roman" w:cs="Times New Roman"/>
                <w:b/>
                <w:bCs/>
                <w:lang w:val="uk-UA"/>
              </w:rPr>
              <w:t>всього </w:t>
            </w:r>
          </w:p>
          <w:p w:rsidR="004012E7" w:rsidRPr="00885FEB" w:rsidRDefault="004012E7" w:rsidP="00040DB9">
            <w:pPr>
              <w:jc w:val="center"/>
              <w:rPr>
                <w:rFonts w:eastAsia="Times New Roman" w:cs="Times New Roman"/>
                <w:b/>
                <w:bCs/>
                <w:lang w:val="uk-UA"/>
              </w:rPr>
            </w:pPr>
          </w:p>
        </w:tc>
        <w:tc>
          <w:tcPr>
            <w:tcW w:w="1642" w:type="dxa"/>
            <w:shd w:val="clear" w:color="auto" w:fill="auto"/>
          </w:tcPr>
          <w:p w:rsidR="004012E7" w:rsidRPr="00885FEB" w:rsidRDefault="004012E7" w:rsidP="00040DB9">
            <w:pPr>
              <w:jc w:val="center"/>
              <w:rPr>
                <w:rFonts w:eastAsia="Times New Roman" w:cs="Times New Roman"/>
                <w:b/>
                <w:bCs/>
                <w:lang w:val="uk-UA"/>
              </w:rPr>
            </w:pPr>
            <w:r w:rsidRPr="00885FEB">
              <w:rPr>
                <w:rFonts w:eastAsia="Times New Roman" w:cs="Times New Roman"/>
                <w:b/>
                <w:bCs/>
                <w:lang w:val="uk-UA"/>
              </w:rPr>
              <w:t>%</w:t>
            </w:r>
          </w:p>
        </w:tc>
        <w:tc>
          <w:tcPr>
            <w:tcW w:w="1642" w:type="dxa"/>
            <w:shd w:val="clear" w:color="auto" w:fill="auto"/>
          </w:tcPr>
          <w:p w:rsidR="004012E7" w:rsidRPr="00885FEB" w:rsidRDefault="004012E7" w:rsidP="00040DB9">
            <w:pPr>
              <w:rPr>
                <w:rFonts w:eastAsia="Times New Roman" w:cs="Times New Roman"/>
                <w:b/>
                <w:bCs/>
                <w:lang w:val="uk-UA"/>
              </w:rPr>
            </w:pPr>
            <w:r w:rsidRPr="00885FEB">
              <w:rPr>
                <w:rFonts w:eastAsia="Times New Roman" w:cs="Times New Roman"/>
                <w:b/>
                <w:bCs/>
                <w:lang w:val="uk-UA"/>
              </w:rPr>
              <w:t>всього </w:t>
            </w:r>
          </w:p>
          <w:p w:rsidR="004012E7" w:rsidRPr="00885FEB" w:rsidRDefault="004012E7" w:rsidP="00040DB9">
            <w:pPr>
              <w:jc w:val="center"/>
              <w:rPr>
                <w:rFonts w:eastAsia="Times New Roman" w:cs="Times New Roman"/>
                <w:b/>
                <w:bCs/>
                <w:lang w:val="uk-UA"/>
              </w:rPr>
            </w:pPr>
          </w:p>
        </w:tc>
        <w:tc>
          <w:tcPr>
            <w:tcW w:w="1643" w:type="dxa"/>
            <w:shd w:val="clear" w:color="auto" w:fill="auto"/>
          </w:tcPr>
          <w:p w:rsidR="004012E7" w:rsidRPr="00885FEB" w:rsidRDefault="004012E7" w:rsidP="00040DB9">
            <w:pPr>
              <w:jc w:val="center"/>
              <w:rPr>
                <w:rFonts w:eastAsia="Times New Roman" w:cs="Times New Roman"/>
                <w:b/>
                <w:bCs/>
                <w:lang w:val="uk-UA"/>
              </w:rPr>
            </w:pPr>
            <w:r w:rsidRPr="00885FEB">
              <w:rPr>
                <w:rFonts w:eastAsia="Times New Roman" w:cs="Times New Roman"/>
                <w:b/>
                <w:bCs/>
                <w:lang w:val="uk-UA"/>
              </w:rPr>
              <w:t>%</w:t>
            </w:r>
          </w:p>
        </w:tc>
        <w:tc>
          <w:tcPr>
            <w:tcW w:w="1643" w:type="dxa"/>
            <w:vMerge/>
            <w:shd w:val="clear" w:color="auto" w:fill="auto"/>
          </w:tcPr>
          <w:p w:rsidR="004012E7" w:rsidRPr="00885FEB" w:rsidRDefault="004012E7" w:rsidP="00040DB9">
            <w:pPr>
              <w:jc w:val="center"/>
              <w:rPr>
                <w:rFonts w:eastAsia="Times New Roman" w:cs="Times New Roman"/>
                <w:lang w:val="uk-UA"/>
              </w:rPr>
            </w:pPr>
          </w:p>
        </w:tc>
      </w:tr>
      <w:tr w:rsidR="004012E7" w:rsidRPr="00885FEB" w:rsidTr="00040DB9">
        <w:tc>
          <w:tcPr>
            <w:tcW w:w="1642" w:type="dxa"/>
            <w:shd w:val="clear" w:color="auto" w:fill="auto"/>
          </w:tcPr>
          <w:p w:rsidR="004012E7" w:rsidRPr="00885FEB" w:rsidRDefault="004012E7" w:rsidP="00040DB9">
            <w:pPr>
              <w:rPr>
                <w:rFonts w:eastAsia="Times New Roman" w:cs="Times New Roman"/>
                <w:lang w:val="uk-UA"/>
              </w:rPr>
            </w:pPr>
            <w:r w:rsidRPr="00885FEB">
              <w:rPr>
                <w:rFonts w:eastAsia="Times New Roman" w:cs="Times New Roman"/>
                <w:lang w:val="uk-UA"/>
              </w:rPr>
              <w:t>ЗЗСО</w:t>
            </w:r>
          </w:p>
        </w:tc>
        <w:tc>
          <w:tcPr>
            <w:tcW w:w="1642" w:type="dxa"/>
            <w:shd w:val="clear" w:color="auto" w:fill="auto"/>
          </w:tcPr>
          <w:p w:rsidR="004012E7" w:rsidRPr="00885FEB" w:rsidRDefault="004012E7" w:rsidP="00040DB9">
            <w:pPr>
              <w:rPr>
                <w:rFonts w:eastAsia="Times New Roman" w:cs="Times New Roman"/>
                <w:lang w:val="uk-UA"/>
              </w:rPr>
            </w:pPr>
          </w:p>
        </w:tc>
        <w:tc>
          <w:tcPr>
            <w:tcW w:w="1642" w:type="dxa"/>
            <w:shd w:val="clear" w:color="auto" w:fill="auto"/>
          </w:tcPr>
          <w:p w:rsidR="004012E7" w:rsidRPr="00885FEB" w:rsidRDefault="004012E7" w:rsidP="00040DB9">
            <w:pPr>
              <w:jc w:val="center"/>
              <w:rPr>
                <w:rFonts w:eastAsia="Times New Roman" w:cs="Times New Roman"/>
                <w:lang w:val="uk-UA"/>
              </w:rPr>
            </w:pPr>
          </w:p>
        </w:tc>
        <w:tc>
          <w:tcPr>
            <w:tcW w:w="1642" w:type="dxa"/>
            <w:shd w:val="clear" w:color="auto" w:fill="auto"/>
          </w:tcPr>
          <w:p w:rsidR="004012E7" w:rsidRPr="00885FEB" w:rsidRDefault="004012E7" w:rsidP="00040DB9">
            <w:pPr>
              <w:rPr>
                <w:rFonts w:eastAsia="Times New Roman" w:cs="Times New Roman"/>
                <w:lang w:val="uk-UA"/>
              </w:rPr>
            </w:pPr>
          </w:p>
        </w:tc>
        <w:tc>
          <w:tcPr>
            <w:tcW w:w="1643" w:type="dxa"/>
            <w:shd w:val="clear" w:color="auto" w:fill="auto"/>
          </w:tcPr>
          <w:p w:rsidR="004012E7" w:rsidRPr="00885FEB" w:rsidRDefault="004012E7" w:rsidP="00040DB9">
            <w:pPr>
              <w:jc w:val="center"/>
              <w:rPr>
                <w:rFonts w:eastAsia="Times New Roman" w:cs="Times New Roman"/>
                <w:lang w:val="uk-UA"/>
              </w:rPr>
            </w:pPr>
          </w:p>
        </w:tc>
        <w:tc>
          <w:tcPr>
            <w:tcW w:w="1643" w:type="dxa"/>
            <w:shd w:val="clear" w:color="auto" w:fill="auto"/>
          </w:tcPr>
          <w:p w:rsidR="004012E7" w:rsidRPr="00885FEB" w:rsidRDefault="004012E7" w:rsidP="00040DB9">
            <w:pPr>
              <w:jc w:val="center"/>
              <w:rPr>
                <w:rFonts w:eastAsia="Times New Roman" w:cs="Times New Roman"/>
                <w:lang w:val="uk-UA"/>
              </w:rPr>
            </w:pPr>
          </w:p>
        </w:tc>
      </w:tr>
      <w:tr w:rsidR="004012E7" w:rsidRPr="00885FEB" w:rsidTr="00040DB9">
        <w:tc>
          <w:tcPr>
            <w:tcW w:w="1642" w:type="dxa"/>
            <w:shd w:val="clear" w:color="auto" w:fill="auto"/>
          </w:tcPr>
          <w:p w:rsidR="004012E7" w:rsidRPr="00885FEB" w:rsidRDefault="004012E7" w:rsidP="00040DB9">
            <w:pPr>
              <w:rPr>
                <w:rFonts w:eastAsia="Times New Roman" w:cs="Times New Roman"/>
                <w:lang w:val="uk-UA"/>
              </w:rPr>
            </w:pPr>
            <w:r w:rsidRPr="00885FEB">
              <w:rPr>
                <w:rFonts w:eastAsia="Times New Roman" w:cs="Times New Roman"/>
                <w:lang w:val="uk-UA"/>
              </w:rPr>
              <w:t>ЗДО</w:t>
            </w:r>
          </w:p>
        </w:tc>
        <w:tc>
          <w:tcPr>
            <w:tcW w:w="1642" w:type="dxa"/>
            <w:shd w:val="clear" w:color="auto" w:fill="auto"/>
          </w:tcPr>
          <w:p w:rsidR="004012E7" w:rsidRPr="00885FEB" w:rsidRDefault="004012E7" w:rsidP="00040DB9">
            <w:pPr>
              <w:rPr>
                <w:rFonts w:eastAsia="Times New Roman" w:cs="Times New Roman"/>
                <w:lang w:val="uk-UA"/>
              </w:rPr>
            </w:pPr>
          </w:p>
        </w:tc>
        <w:tc>
          <w:tcPr>
            <w:tcW w:w="1642" w:type="dxa"/>
            <w:shd w:val="clear" w:color="auto" w:fill="auto"/>
          </w:tcPr>
          <w:p w:rsidR="004012E7" w:rsidRPr="00885FEB" w:rsidRDefault="004012E7" w:rsidP="00040DB9">
            <w:pPr>
              <w:jc w:val="center"/>
              <w:rPr>
                <w:rFonts w:eastAsia="Times New Roman" w:cs="Times New Roman"/>
                <w:lang w:val="uk-UA"/>
              </w:rPr>
            </w:pPr>
          </w:p>
        </w:tc>
        <w:tc>
          <w:tcPr>
            <w:tcW w:w="1642" w:type="dxa"/>
            <w:shd w:val="clear" w:color="auto" w:fill="auto"/>
          </w:tcPr>
          <w:p w:rsidR="004012E7" w:rsidRPr="00885FEB" w:rsidRDefault="004012E7" w:rsidP="00040DB9">
            <w:pPr>
              <w:rPr>
                <w:rFonts w:eastAsia="Times New Roman" w:cs="Times New Roman"/>
                <w:lang w:val="uk-UA"/>
              </w:rPr>
            </w:pPr>
          </w:p>
        </w:tc>
        <w:tc>
          <w:tcPr>
            <w:tcW w:w="1643" w:type="dxa"/>
            <w:shd w:val="clear" w:color="auto" w:fill="auto"/>
          </w:tcPr>
          <w:p w:rsidR="004012E7" w:rsidRPr="00885FEB" w:rsidRDefault="004012E7" w:rsidP="00040DB9">
            <w:pPr>
              <w:jc w:val="center"/>
              <w:rPr>
                <w:rFonts w:eastAsia="Times New Roman" w:cs="Times New Roman"/>
                <w:lang w:val="uk-UA"/>
              </w:rPr>
            </w:pPr>
          </w:p>
        </w:tc>
        <w:tc>
          <w:tcPr>
            <w:tcW w:w="1643" w:type="dxa"/>
            <w:shd w:val="clear" w:color="auto" w:fill="auto"/>
          </w:tcPr>
          <w:p w:rsidR="004012E7" w:rsidRPr="00885FEB" w:rsidRDefault="004012E7" w:rsidP="00040DB9">
            <w:pPr>
              <w:jc w:val="center"/>
              <w:rPr>
                <w:rFonts w:eastAsia="Times New Roman" w:cs="Times New Roman"/>
                <w:lang w:val="uk-UA"/>
              </w:rPr>
            </w:pPr>
          </w:p>
        </w:tc>
      </w:tr>
      <w:tr w:rsidR="004012E7" w:rsidRPr="00885FEB" w:rsidTr="00040DB9">
        <w:tc>
          <w:tcPr>
            <w:tcW w:w="1642" w:type="dxa"/>
            <w:shd w:val="clear" w:color="auto" w:fill="auto"/>
          </w:tcPr>
          <w:p w:rsidR="004012E7" w:rsidRPr="00885FEB" w:rsidRDefault="004012E7" w:rsidP="00040DB9">
            <w:pPr>
              <w:rPr>
                <w:rFonts w:eastAsia="Times New Roman" w:cs="Times New Roman"/>
                <w:lang w:val="uk-UA"/>
              </w:rPr>
            </w:pPr>
            <w:r>
              <w:rPr>
                <w:rFonts w:eastAsia="Times New Roman" w:cs="Times New Roman"/>
                <w:lang w:val="uk-UA"/>
              </w:rPr>
              <w:t>ІРЦ</w:t>
            </w:r>
          </w:p>
        </w:tc>
        <w:tc>
          <w:tcPr>
            <w:tcW w:w="1642" w:type="dxa"/>
            <w:shd w:val="clear" w:color="auto" w:fill="auto"/>
          </w:tcPr>
          <w:p w:rsidR="004012E7" w:rsidRPr="00885FEB" w:rsidRDefault="004012E7" w:rsidP="00040DB9">
            <w:pPr>
              <w:rPr>
                <w:rFonts w:eastAsia="Times New Roman" w:cs="Times New Roman"/>
                <w:lang w:val="uk-UA"/>
              </w:rPr>
            </w:pPr>
          </w:p>
        </w:tc>
        <w:tc>
          <w:tcPr>
            <w:tcW w:w="1642" w:type="dxa"/>
            <w:shd w:val="clear" w:color="auto" w:fill="auto"/>
          </w:tcPr>
          <w:p w:rsidR="004012E7" w:rsidRPr="00885FEB" w:rsidRDefault="004012E7" w:rsidP="00040DB9">
            <w:pPr>
              <w:jc w:val="center"/>
              <w:rPr>
                <w:rFonts w:eastAsia="Times New Roman" w:cs="Times New Roman"/>
                <w:lang w:val="uk-UA"/>
              </w:rPr>
            </w:pPr>
          </w:p>
        </w:tc>
        <w:tc>
          <w:tcPr>
            <w:tcW w:w="1642" w:type="dxa"/>
            <w:shd w:val="clear" w:color="auto" w:fill="auto"/>
          </w:tcPr>
          <w:p w:rsidR="004012E7" w:rsidRPr="00885FEB" w:rsidRDefault="004012E7" w:rsidP="00040DB9">
            <w:pPr>
              <w:rPr>
                <w:rFonts w:eastAsia="Times New Roman" w:cs="Times New Roman"/>
                <w:lang w:val="uk-UA"/>
              </w:rPr>
            </w:pPr>
          </w:p>
        </w:tc>
        <w:tc>
          <w:tcPr>
            <w:tcW w:w="1643" w:type="dxa"/>
            <w:shd w:val="clear" w:color="auto" w:fill="auto"/>
          </w:tcPr>
          <w:p w:rsidR="004012E7" w:rsidRPr="00885FEB" w:rsidRDefault="004012E7" w:rsidP="00040DB9">
            <w:pPr>
              <w:jc w:val="center"/>
              <w:rPr>
                <w:rFonts w:eastAsia="Times New Roman" w:cs="Times New Roman"/>
                <w:lang w:val="uk-UA"/>
              </w:rPr>
            </w:pPr>
          </w:p>
        </w:tc>
        <w:tc>
          <w:tcPr>
            <w:tcW w:w="1643" w:type="dxa"/>
            <w:shd w:val="clear" w:color="auto" w:fill="auto"/>
          </w:tcPr>
          <w:p w:rsidR="004012E7" w:rsidRPr="00885FEB" w:rsidRDefault="004012E7" w:rsidP="00040DB9">
            <w:pPr>
              <w:jc w:val="center"/>
              <w:rPr>
                <w:rFonts w:eastAsia="Times New Roman" w:cs="Times New Roman"/>
                <w:lang w:val="uk-UA"/>
              </w:rPr>
            </w:pPr>
          </w:p>
        </w:tc>
      </w:tr>
      <w:tr w:rsidR="004012E7" w:rsidRPr="00885FEB" w:rsidTr="00040DB9">
        <w:tc>
          <w:tcPr>
            <w:tcW w:w="1642" w:type="dxa"/>
            <w:shd w:val="clear" w:color="auto" w:fill="auto"/>
          </w:tcPr>
          <w:p w:rsidR="004012E7" w:rsidRDefault="004012E7" w:rsidP="00040DB9">
            <w:pPr>
              <w:rPr>
                <w:rFonts w:eastAsia="Times New Roman" w:cs="Times New Roman"/>
                <w:lang w:val="uk-UA"/>
              </w:rPr>
            </w:pPr>
            <w:r>
              <w:rPr>
                <w:rFonts w:eastAsia="Times New Roman" w:cs="Times New Roman"/>
                <w:lang w:val="uk-UA"/>
              </w:rPr>
              <w:t>ЦДЮТ</w:t>
            </w:r>
          </w:p>
        </w:tc>
        <w:tc>
          <w:tcPr>
            <w:tcW w:w="1642" w:type="dxa"/>
            <w:shd w:val="clear" w:color="auto" w:fill="auto"/>
          </w:tcPr>
          <w:p w:rsidR="004012E7" w:rsidRPr="00885FEB" w:rsidRDefault="004012E7" w:rsidP="00040DB9">
            <w:pPr>
              <w:rPr>
                <w:rFonts w:eastAsia="Times New Roman" w:cs="Times New Roman"/>
                <w:lang w:val="uk-UA"/>
              </w:rPr>
            </w:pPr>
          </w:p>
        </w:tc>
        <w:tc>
          <w:tcPr>
            <w:tcW w:w="1642" w:type="dxa"/>
            <w:shd w:val="clear" w:color="auto" w:fill="auto"/>
          </w:tcPr>
          <w:p w:rsidR="004012E7" w:rsidRPr="00885FEB" w:rsidRDefault="004012E7" w:rsidP="00040DB9">
            <w:pPr>
              <w:jc w:val="center"/>
              <w:rPr>
                <w:rFonts w:eastAsia="Times New Roman" w:cs="Times New Roman"/>
                <w:lang w:val="uk-UA"/>
              </w:rPr>
            </w:pPr>
          </w:p>
        </w:tc>
        <w:tc>
          <w:tcPr>
            <w:tcW w:w="1642" w:type="dxa"/>
            <w:shd w:val="clear" w:color="auto" w:fill="auto"/>
          </w:tcPr>
          <w:p w:rsidR="004012E7" w:rsidRPr="00885FEB" w:rsidRDefault="004012E7" w:rsidP="00040DB9">
            <w:pPr>
              <w:rPr>
                <w:rFonts w:eastAsia="Times New Roman" w:cs="Times New Roman"/>
                <w:lang w:val="uk-UA"/>
              </w:rPr>
            </w:pPr>
          </w:p>
        </w:tc>
        <w:tc>
          <w:tcPr>
            <w:tcW w:w="1643" w:type="dxa"/>
            <w:shd w:val="clear" w:color="auto" w:fill="auto"/>
          </w:tcPr>
          <w:p w:rsidR="004012E7" w:rsidRPr="00885FEB" w:rsidRDefault="004012E7" w:rsidP="00040DB9">
            <w:pPr>
              <w:jc w:val="center"/>
              <w:rPr>
                <w:rFonts w:eastAsia="Times New Roman" w:cs="Times New Roman"/>
                <w:lang w:val="uk-UA"/>
              </w:rPr>
            </w:pPr>
          </w:p>
        </w:tc>
        <w:tc>
          <w:tcPr>
            <w:tcW w:w="1643" w:type="dxa"/>
            <w:shd w:val="clear" w:color="auto" w:fill="auto"/>
          </w:tcPr>
          <w:p w:rsidR="004012E7" w:rsidRPr="00885FEB" w:rsidRDefault="004012E7" w:rsidP="00040DB9">
            <w:pPr>
              <w:jc w:val="center"/>
              <w:rPr>
                <w:rFonts w:eastAsia="Times New Roman" w:cs="Times New Roman"/>
                <w:lang w:val="uk-UA"/>
              </w:rPr>
            </w:pPr>
          </w:p>
        </w:tc>
      </w:tr>
      <w:tr w:rsidR="004012E7" w:rsidRPr="00885FEB" w:rsidTr="00040DB9">
        <w:tc>
          <w:tcPr>
            <w:tcW w:w="1642" w:type="dxa"/>
            <w:shd w:val="clear" w:color="auto" w:fill="auto"/>
          </w:tcPr>
          <w:p w:rsidR="004012E7" w:rsidRPr="00885FEB" w:rsidRDefault="004012E7" w:rsidP="00040DB9">
            <w:pPr>
              <w:rPr>
                <w:rFonts w:eastAsia="Times New Roman" w:cs="Times New Roman"/>
                <w:b/>
                <w:bCs/>
                <w:lang w:val="uk-UA"/>
              </w:rPr>
            </w:pPr>
            <w:r w:rsidRPr="00885FEB">
              <w:rPr>
                <w:rFonts w:eastAsia="Times New Roman" w:cs="Times New Roman"/>
                <w:b/>
                <w:bCs/>
                <w:lang w:val="uk-UA"/>
              </w:rPr>
              <w:t xml:space="preserve">Разом </w:t>
            </w:r>
          </w:p>
        </w:tc>
        <w:tc>
          <w:tcPr>
            <w:tcW w:w="1642" w:type="dxa"/>
            <w:shd w:val="clear" w:color="auto" w:fill="auto"/>
          </w:tcPr>
          <w:p w:rsidR="004012E7" w:rsidRPr="00885FEB" w:rsidRDefault="004012E7" w:rsidP="00040DB9">
            <w:pPr>
              <w:rPr>
                <w:rFonts w:eastAsia="Times New Roman" w:cs="Times New Roman"/>
                <w:lang w:val="uk-UA"/>
              </w:rPr>
            </w:pPr>
          </w:p>
        </w:tc>
        <w:tc>
          <w:tcPr>
            <w:tcW w:w="1642" w:type="dxa"/>
            <w:shd w:val="clear" w:color="auto" w:fill="auto"/>
          </w:tcPr>
          <w:p w:rsidR="004012E7" w:rsidRPr="00885FEB" w:rsidRDefault="004012E7" w:rsidP="00040DB9">
            <w:pPr>
              <w:jc w:val="center"/>
              <w:rPr>
                <w:rFonts w:eastAsia="Times New Roman" w:cs="Times New Roman"/>
                <w:lang w:val="uk-UA"/>
              </w:rPr>
            </w:pPr>
          </w:p>
        </w:tc>
        <w:tc>
          <w:tcPr>
            <w:tcW w:w="1642" w:type="dxa"/>
            <w:shd w:val="clear" w:color="auto" w:fill="auto"/>
          </w:tcPr>
          <w:p w:rsidR="004012E7" w:rsidRPr="00885FEB" w:rsidRDefault="004012E7" w:rsidP="00040DB9">
            <w:pPr>
              <w:rPr>
                <w:rFonts w:eastAsia="Times New Roman" w:cs="Times New Roman"/>
                <w:lang w:val="uk-UA"/>
              </w:rPr>
            </w:pPr>
          </w:p>
        </w:tc>
        <w:tc>
          <w:tcPr>
            <w:tcW w:w="1643" w:type="dxa"/>
            <w:shd w:val="clear" w:color="auto" w:fill="auto"/>
          </w:tcPr>
          <w:p w:rsidR="004012E7" w:rsidRPr="00885FEB" w:rsidRDefault="004012E7" w:rsidP="00040DB9">
            <w:pPr>
              <w:jc w:val="center"/>
              <w:rPr>
                <w:rFonts w:eastAsia="Times New Roman" w:cs="Times New Roman"/>
                <w:lang w:val="uk-UA"/>
              </w:rPr>
            </w:pPr>
          </w:p>
        </w:tc>
        <w:tc>
          <w:tcPr>
            <w:tcW w:w="1643" w:type="dxa"/>
            <w:shd w:val="clear" w:color="auto" w:fill="auto"/>
          </w:tcPr>
          <w:p w:rsidR="004012E7" w:rsidRPr="00885FEB" w:rsidRDefault="004012E7" w:rsidP="00040DB9">
            <w:pPr>
              <w:jc w:val="center"/>
              <w:rPr>
                <w:rFonts w:eastAsia="Times New Roman" w:cs="Times New Roman"/>
                <w:lang w:val="uk-UA"/>
              </w:rPr>
            </w:pPr>
          </w:p>
        </w:tc>
      </w:tr>
    </w:tbl>
    <w:p w:rsidR="004012E7" w:rsidRPr="00885FEB" w:rsidRDefault="004012E7" w:rsidP="004012E7">
      <w:pPr>
        <w:jc w:val="center"/>
        <w:rPr>
          <w:rFonts w:eastAsia="Times New Roman" w:cs="Times New Roman"/>
          <w:lang w:val="uk-UA"/>
        </w:rPr>
      </w:pPr>
    </w:p>
    <w:p w:rsidR="004012E7" w:rsidRPr="00885FEB" w:rsidRDefault="004012E7" w:rsidP="004012E7">
      <w:pPr>
        <w:rPr>
          <w:rFonts w:eastAsia="Times New Roman" w:cs="Times New Roman"/>
          <w:lang w:val="uk-UA"/>
        </w:rPr>
      </w:pPr>
    </w:p>
    <w:p w:rsidR="004012E7" w:rsidRPr="004012E7" w:rsidRDefault="004012E7" w:rsidP="004012E7">
      <w:pPr>
        <w:rPr>
          <w:lang w:val="uk-UA"/>
        </w:rPr>
      </w:pPr>
    </w:p>
    <w:sectPr w:rsidR="004012E7" w:rsidRPr="004012E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84560A"/>
    <w:multiLevelType w:val="hybridMultilevel"/>
    <w:tmpl w:val="25301F0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12E7"/>
    <w:rsid w:val="004012E7"/>
    <w:rsid w:val="007917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12E7"/>
    <w:pPr>
      <w:widowControl w:val="0"/>
      <w:suppressAutoHyphens/>
      <w:autoSpaceDN w:val="0"/>
      <w:spacing w:after="0" w:line="240" w:lineRule="auto"/>
    </w:pPr>
    <w:rPr>
      <w:rFonts w:ascii="Times New Roman" w:eastAsia="Andale Sans UI" w:hAnsi="Times New Roman" w:cs="Tahoma"/>
      <w:kern w:val="3"/>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4012E7"/>
    <w:pPr>
      <w:widowControl/>
      <w:suppressAutoHyphens w:val="0"/>
      <w:autoSpaceDN/>
      <w:spacing w:after="160" w:line="252" w:lineRule="auto"/>
      <w:ind w:left="720"/>
      <w:contextualSpacing/>
    </w:pPr>
    <w:rPr>
      <w:rFonts w:asciiTheme="minorHAnsi" w:eastAsiaTheme="minorHAnsi" w:hAnsiTheme="minorHAnsi" w:cstheme="minorBidi"/>
      <w:kern w:val="0"/>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12E7"/>
    <w:pPr>
      <w:widowControl w:val="0"/>
      <w:suppressAutoHyphens/>
      <w:autoSpaceDN w:val="0"/>
      <w:spacing w:after="0" w:line="240" w:lineRule="auto"/>
    </w:pPr>
    <w:rPr>
      <w:rFonts w:ascii="Times New Roman" w:eastAsia="Andale Sans UI" w:hAnsi="Times New Roman" w:cs="Tahoma"/>
      <w:kern w:val="3"/>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4012E7"/>
    <w:pPr>
      <w:widowControl/>
      <w:suppressAutoHyphens w:val="0"/>
      <w:autoSpaceDN/>
      <w:spacing w:after="160" w:line="252" w:lineRule="auto"/>
      <w:ind w:left="720"/>
      <w:contextualSpacing/>
    </w:pPr>
    <w:rPr>
      <w:rFonts w:asciiTheme="minorHAnsi" w:eastAsiaTheme="minorHAnsi" w:hAnsiTheme="minorHAnsi" w:cstheme="minorBidi"/>
      <w:kern w:val="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16</Pages>
  <Words>5588</Words>
  <Characters>31852</Characters>
  <Application>Microsoft Office Word</Application>
  <DocSecurity>0</DocSecurity>
  <Lines>265</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BioStar</dc:creator>
  <cp:lastModifiedBy>BioStar</cp:lastModifiedBy>
  <cp:revision>1</cp:revision>
  <dcterms:created xsi:type="dcterms:W3CDTF">2021-04-26T11:15:00Z</dcterms:created>
  <dcterms:modified xsi:type="dcterms:W3CDTF">2021-04-26T11:23:00Z</dcterms:modified>
</cp:coreProperties>
</file>