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1696" w:rsidRPr="00C81696" w:rsidRDefault="00C81696" w:rsidP="00C81696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C816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677561669" r:id="rId8"/>
        </w:object>
      </w:r>
    </w:p>
    <w:p w:rsidR="00C81696" w:rsidRPr="00C81696" w:rsidRDefault="00C81696" w:rsidP="00C816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6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C81696" w:rsidRPr="00C81696" w:rsidRDefault="00C81696" w:rsidP="00C816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6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C81696" w:rsidRPr="00C81696" w:rsidRDefault="00C81696" w:rsidP="00C816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6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C81696" w:rsidRPr="00C81696" w:rsidRDefault="00C81696" w:rsidP="00C816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81696" w:rsidRPr="00C81696" w:rsidRDefault="00C81696" w:rsidP="00C816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816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C81696" w:rsidRDefault="00C81696" w:rsidP="00C81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81696" w:rsidRDefault="00C81696" w:rsidP="00C81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696" w:rsidRDefault="00C81696" w:rsidP="00C816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25 січня 2021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№ 5</w:t>
      </w:r>
    </w:p>
    <w:p w:rsidR="00C81696" w:rsidRDefault="00C81696" w:rsidP="00C81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696" w:rsidRDefault="00C81696" w:rsidP="00C81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C81696" w:rsidRDefault="00C81696" w:rsidP="00C8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1696" w:rsidRDefault="00C81696" w:rsidP="00C8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1696" w:rsidRDefault="00C81696" w:rsidP="00C81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проведення Тижня знань</w:t>
      </w:r>
    </w:p>
    <w:p w:rsidR="00C81696" w:rsidRDefault="00C81696" w:rsidP="00C81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безпеки життєдіяльності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на тему:</w:t>
      </w:r>
    </w:p>
    <w:p w:rsidR="00C81696" w:rsidRDefault="00C81696" w:rsidP="00C816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«Здоров’я – дорожче за золото»</w:t>
      </w:r>
    </w:p>
    <w:p w:rsidR="00C81696" w:rsidRDefault="00C81696" w:rsidP="00C8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1696" w:rsidRDefault="00C81696" w:rsidP="00C816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річного плану роботи школи </w:t>
      </w:r>
      <w:r w:rsidRPr="00DF1C12">
        <w:rPr>
          <w:rFonts w:ascii="Times New Roman" w:hAnsi="Times New Roman"/>
          <w:color w:val="000000"/>
          <w:sz w:val="24"/>
          <w:szCs w:val="24"/>
          <w:lang w:val="uk-UA"/>
        </w:rPr>
        <w:t xml:space="preserve">та з метою проведення профілактичної роботи серед учасників освітнього процесу щодо запобігання випадкам травматизму під час навчання та в побуті,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дотримання особистої гігієни, здорового збалансованого харчування.</w:t>
      </w:r>
    </w:p>
    <w:p w:rsidR="00C81696" w:rsidRDefault="00C81696" w:rsidP="00C8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1696" w:rsidRDefault="00C81696" w:rsidP="00C8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C81696" w:rsidRDefault="00C81696" w:rsidP="00C81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1696" w:rsidRDefault="00C81696" w:rsidP="00C81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C81696" w:rsidRDefault="00C81696" w:rsidP="00C8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провести з 25 по 29 січня 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Тиждень знань безпеки життєдіяльності в підпорядкованих закладах освіти;</w:t>
      </w:r>
    </w:p>
    <w:p w:rsidR="00C81696" w:rsidRDefault="00C81696" w:rsidP="00C8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під час підготовки і проведення Тижня:</w:t>
      </w:r>
    </w:p>
    <w:p w:rsidR="00C81696" w:rsidRDefault="00C81696" w:rsidP="00C8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керуватися Методичними рекомендаціями комунального закладу «Кіровоградський інститут післядипломної педагогічної освіти Василя Сухомлинського» від 19 серпня 2019 року №572/18-09 щодо проведення Тижнів безпеки життєдіяльності в закладах освіти  області в 2019/2020 навчальному році та Системою управління охороною праці закладу;</w:t>
      </w:r>
    </w:p>
    <w:p w:rsidR="00C81696" w:rsidRDefault="00C81696" w:rsidP="00C8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використати матеріали Кодексу цивільного захисту України, Правил дорожнього руху, Правил пожежної безпеки для закладів, установ і організацій системи освіти України, відповідних тематичних розділів програм викладання предмету «Основи здоров’я» та інші матеріали з даної тематики;</w:t>
      </w:r>
    </w:p>
    <w:p w:rsidR="00C81696" w:rsidRDefault="00C81696" w:rsidP="00C8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до 04 лютого 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подати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відділу освіти Петрівської селищної ради матеріали проведення Тижня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 друкованому вигляді й на оптичних носіях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(наказ про проведення, план – графік і план – сітка, наказ про підсумки, інформація,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фото-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відеоматеріали та кращі роботи учнів і вихованців).</w:t>
      </w:r>
    </w:p>
    <w:p w:rsidR="00C81696" w:rsidRDefault="00C81696" w:rsidP="00C8169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C81696" w:rsidRDefault="00C81696" w:rsidP="00C816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696" w:rsidRDefault="00C81696" w:rsidP="00C816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1696" w:rsidRDefault="00C81696" w:rsidP="00C81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О.Канівець</w:t>
      </w:r>
    </w:p>
    <w:p w:rsidR="00C81696" w:rsidRDefault="00C81696" w:rsidP="00C81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1696" w:rsidRDefault="00C81696" w:rsidP="00C81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Н.Осадченко</w:t>
      </w:r>
    </w:p>
    <w:p w:rsidR="00C81696" w:rsidRDefault="00C81696" w:rsidP="00C8169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C81696" w:rsidRDefault="00C81696" w:rsidP="00C8169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C81696" w:rsidRDefault="00C81696" w:rsidP="00C81696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C81696" w:rsidRDefault="00C81696" w:rsidP="00C8169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C81696" w:rsidRDefault="00C81696" w:rsidP="00C81696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523831" w:rsidRDefault="00523831"/>
    <w:sectPr w:rsidR="00523831" w:rsidSect="002036A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5A" w:rsidRDefault="00815C5A" w:rsidP="002036A3">
      <w:pPr>
        <w:spacing w:after="0" w:line="240" w:lineRule="auto"/>
      </w:pPr>
      <w:r>
        <w:separator/>
      </w:r>
    </w:p>
  </w:endnote>
  <w:endnote w:type="continuationSeparator" w:id="0">
    <w:p w:rsidR="00815C5A" w:rsidRDefault="00815C5A" w:rsidP="0020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5A" w:rsidRDefault="00815C5A" w:rsidP="002036A3">
      <w:pPr>
        <w:spacing w:after="0" w:line="240" w:lineRule="auto"/>
      </w:pPr>
      <w:r>
        <w:separator/>
      </w:r>
    </w:p>
  </w:footnote>
  <w:footnote w:type="continuationSeparator" w:id="0">
    <w:p w:rsidR="00815C5A" w:rsidRDefault="00815C5A" w:rsidP="0020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92868"/>
      <w:docPartObj>
        <w:docPartGallery w:val="Page Numbers (Top of Page)"/>
        <w:docPartUnique/>
      </w:docPartObj>
    </w:sdtPr>
    <w:sdtContent>
      <w:p w:rsidR="002036A3" w:rsidRDefault="002036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36A3" w:rsidRDefault="00203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96"/>
    <w:rsid w:val="002036A3"/>
    <w:rsid w:val="00523831"/>
    <w:rsid w:val="00815C5A"/>
    <w:rsid w:val="00C8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6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6A3"/>
  </w:style>
  <w:style w:type="paragraph" w:styleId="a6">
    <w:name w:val="footer"/>
    <w:basedOn w:val="a"/>
    <w:link w:val="a7"/>
    <w:uiPriority w:val="99"/>
    <w:unhideWhenUsed/>
    <w:rsid w:val="0020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16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6A3"/>
  </w:style>
  <w:style w:type="paragraph" w:styleId="a6">
    <w:name w:val="footer"/>
    <w:basedOn w:val="a"/>
    <w:link w:val="a7"/>
    <w:uiPriority w:val="99"/>
    <w:unhideWhenUsed/>
    <w:rsid w:val="0020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2021-02-03T07:30:00Z</dcterms:created>
  <dcterms:modified xsi:type="dcterms:W3CDTF">2021-03-18T06:35:00Z</dcterms:modified>
</cp:coreProperties>
</file>