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66" w:rsidRDefault="00596166" w:rsidP="00596166">
      <w:pPr>
        <w:ind w:right="99"/>
        <w:jc w:val="center"/>
      </w:pPr>
      <w: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3pt;height:54.15pt;visibility:visible;mso-wrap-style:square" o:ole="">
            <v:imagedata r:id="rId8" o:title=""/>
          </v:shape>
          <o:OLEObject Type="Embed" ProgID="PBrush" ShapeID="Picture 1" DrawAspect="Content" ObjectID="_1678102120" r:id="rId9"/>
        </w:object>
      </w:r>
    </w:p>
    <w:p w:rsidR="00596166" w:rsidRDefault="00596166" w:rsidP="0059616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ГАННІВСЬКА ЗАГАЛЬНООСВІТНЯ ШКОЛА І-ІІІ СТУПЕНІВ</w:t>
      </w:r>
    </w:p>
    <w:p w:rsidR="00596166" w:rsidRDefault="00596166" w:rsidP="0059616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596166" w:rsidRDefault="00596166" w:rsidP="0059616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КІРОВОГРАДСЬКОЇ ОБЛАСТІ</w:t>
      </w:r>
    </w:p>
    <w:p w:rsidR="00596166" w:rsidRDefault="00596166" w:rsidP="00596166">
      <w:pPr>
        <w:jc w:val="center"/>
        <w:rPr>
          <w:rFonts w:eastAsia="Calibri"/>
          <w:b/>
          <w:lang w:eastAsia="en-US"/>
        </w:rPr>
      </w:pPr>
    </w:p>
    <w:p w:rsidR="00596166" w:rsidRDefault="00596166" w:rsidP="0059616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НАКАЗ</w:t>
      </w:r>
    </w:p>
    <w:p w:rsidR="00596166" w:rsidRDefault="00596166" w:rsidP="00596166">
      <w:pPr>
        <w:rPr>
          <w:rFonts w:eastAsia="Calibri"/>
          <w:lang w:eastAsia="en-US"/>
        </w:rPr>
      </w:pPr>
    </w:p>
    <w:p w:rsidR="00596166" w:rsidRDefault="00596166" w:rsidP="00596166">
      <w:pPr>
        <w:rPr>
          <w:rFonts w:eastAsia="Calibri"/>
          <w:lang w:eastAsia="en-US"/>
        </w:rPr>
      </w:pPr>
    </w:p>
    <w:p w:rsidR="00596166" w:rsidRDefault="00596166" w:rsidP="00596166">
      <w:pPr>
        <w:jc w:val="center"/>
        <w:rPr>
          <w:rFonts w:eastAsia="Calibri"/>
          <w:lang w:eastAsia="en-US"/>
        </w:rPr>
      </w:pPr>
    </w:p>
    <w:p w:rsidR="00596166" w:rsidRPr="00596166" w:rsidRDefault="00596166" w:rsidP="00596166">
      <w:r>
        <w:rPr>
          <w:rFonts w:eastAsia="Calibri"/>
          <w:lang w:eastAsia="en-US"/>
        </w:rPr>
        <w:t>11</w:t>
      </w:r>
      <w:r w:rsidR="002024E8">
        <w:rPr>
          <w:rFonts w:eastAsia="Calibri"/>
          <w:lang w:eastAsia="en-US"/>
        </w:rPr>
        <w:t>.03.</w:t>
      </w:r>
      <w:r>
        <w:rPr>
          <w:rFonts w:eastAsia="Calibri"/>
          <w:lang w:eastAsia="en-US"/>
        </w:rPr>
        <w:t xml:space="preserve"> 2021</w:t>
      </w:r>
      <w:r w:rsidR="002024E8">
        <w:rPr>
          <w:rFonts w:eastAsia="Calibri"/>
          <w:lang w:eastAsia="en-US"/>
        </w:rPr>
        <w:t xml:space="preserve">                             </w:t>
      </w:r>
      <w:r>
        <w:rPr>
          <w:rFonts w:eastAsia="Calibri"/>
          <w:lang w:eastAsia="en-US"/>
        </w:rPr>
        <w:t xml:space="preserve">                                                                                        № 41</w:t>
      </w:r>
    </w:p>
    <w:p w:rsidR="00596166" w:rsidRDefault="00596166" w:rsidP="00596166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с. Ганнівка</w:t>
      </w:r>
    </w:p>
    <w:p w:rsidR="00EA5F18" w:rsidRDefault="00EA5F18" w:rsidP="00EA5F18">
      <w:pPr>
        <w:ind w:right="4677"/>
        <w:jc w:val="both"/>
        <w:rPr>
          <w:b/>
        </w:rPr>
      </w:pPr>
    </w:p>
    <w:p w:rsidR="00EA5F18" w:rsidRDefault="00EA5F18" w:rsidP="00EA5F18">
      <w:pPr>
        <w:ind w:right="4677"/>
        <w:jc w:val="both"/>
        <w:rPr>
          <w:b/>
        </w:rPr>
      </w:pPr>
    </w:p>
    <w:p w:rsidR="00EA5F18" w:rsidRDefault="00EA5F18" w:rsidP="00EA5F18">
      <w:pPr>
        <w:shd w:val="clear" w:color="auto" w:fill="FFFFFF"/>
        <w:tabs>
          <w:tab w:val="left" w:pos="0"/>
        </w:tabs>
        <w:ind w:left="5" w:hanging="5"/>
        <w:rPr>
          <w:bCs/>
          <w:color w:val="000000"/>
        </w:rPr>
      </w:pPr>
      <w:r>
        <w:rPr>
          <w:bCs/>
          <w:color w:val="000000"/>
        </w:rPr>
        <w:t>Про перегляд та затвердження</w:t>
      </w:r>
    </w:p>
    <w:p w:rsidR="00EA5F18" w:rsidRDefault="00EA5F18" w:rsidP="00EA5F18">
      <w:pPr>
        <w:shd w:val="clear" w:color="auto" w:fill="FFFFFF"/>
        <w:tabs>
          <w:tab w:val="left" w:pos="0"/>
        </w:tabs>
        <w:ind w:left="5" w:hanging="5"/>
        <w:rPr>
          <w:bCs/>
          <w:color w:val="000000"/>
        </w:rPr>
      </w:pPr>
      <w:r>
        <w:rPr>
          <w:bCs/>
          <w:color w:val="000000"/>
        </w:rPr>
        <w:t xml:space="preserve">інструкцій </w:t>
      </w:r>
      <w:r>
        <w:rPr>
          <w:color w:val="000000"/>
        </w:rPr>
        <w:t xml:space="preserve">з </w:t>
      </w:r>
      <w:r>
        <w:rPr>
          <w:bCs/>
          <w:color w:val="000000"/>
        </w:rPr>
        <w:t>охорони праці, правил безпеки,</w:t>
      </w:r>
    </w:p>
    <w:p w:rsidR="00EA5F18" w:rsidRDefault="00EA5F18" w:rsidP="00EA5F18">
      <w:pPr>
        <w:shd w:val="clear" w:color="auto" w:fill="FFFFFF"/>
        <w:tabs>
          <w:tab w:val="left" w:pos="0"/>
        </w:tabs>
        <w:ind w:left="5" w:hanging="5"/>
      </w:pPr>
      <w:r>
        <w:rPr>
          <w:bCs/>
          <w:color w:val="000000"/>
        </w:rPr>
        <w:t>безпеки життєдіяльності</w:t>
      </w:r>
    </w:p>
    <w:p w:rsidR="00EA5F18" w:rsidRDefault="00EA5F18" w:rsidP="00EA5F18">
      <w:pPr>
        <w:shd w:val="clear" w:color="auto" w:fill="FFFFFF"/>
        <w:tabs>
          <w:tab w:val="left" w:pos="0"/>
        </w:tabs>
        <w:ind w:left="10" w:firstLine="567"/>
        <w:jc w:val="both"/>
        <w:rPr>
          <w:color w:val="000000"/>
        </w:rPr>
      </w:pPr>
    </w:p>
    <w:p w:rsidR="00EA5F18" w:rsidRDefault="00EA5F18" w:rsidP="00EA5F1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Відповідно до плану роботи з охорони праці навчального закладу, «Положення про організацію роботи з охорони праці учасників освітнього процесу в установах і закладах освіти», затвердженого наказом Міністерства освіти і науки України від 31.08.2001 року № 563 (зі змінами від 20.11.2006 року № 782), «Положення про розробку інструкцій з охорони праці», затвердженого наказом </w:t>
      </w:r>
      <w:proofErr w:type="spellStart"/>
      <w:r>
        <w:rPr>
          <w:color w:val="000000"/>
        </w:rPr>
        <w:t>Держнаглядохоронпраці</w:t>
      </w:r>
      <w:proofErr w:type="spellEnd"/>
      <w:r>
        <w:rPr>
          <w:color w:val="000000"/>
        </w:rPr>
        <w:t xml:space="preserve"> України від 29.01.1998 року № 9 (зі змінами – наказ Міністерства соціальної політики України від 30.03.17 р. № 526) та з метою попередження травматизму серед учасників освітнього процесу, підвищення персональної відповідальності за стан робочих місць</w:t>
      </w:r>
    </w:p>
    <w:p w:rsidR="00EA5F18" w:rsidRDefault="00EA5F18" w:rsidP="00EA5F18">
      <w:pPr>
        <w:shd w:val="clear" w:color="auto" w:fill="FFFFFF"/>
        <w:tabs>
          <w:tab w:val="left" w:pos="0"/>
        </w:tabs>
        <w:ind w:firstLine="709"/>
        <w:jc w:val="both"/>
      </w:pPr>
    </w:p>
    <w:p w:rsidR="00EA5F18" w:rsidRDefault="00EA5F18" w:rsidP="00EA5F1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НАКАЗУЮ:</w:t>
      </w:r>
    </w:p>
    <w:p w:rsidR="00EA5F18" w:rsidRDefault="00EA5F18" w:rsidP="00EA5F18">
      <w:pPr>
        <w:shd w:val="clear" w:color="auto" w:fill="FFFFFF"/>
        <w:tabs>
          <w:tab w:val="left" w:pos="0"/>
        </w:tabs>
        <w:ind w:firstLine="709"/>
        <w:jc w:val="both"/>
      </w:pPr>
    </w:p>
    <w:p w:rsidR="00EA5F18" w:rsidRDefault="00EA5F18" w:rsidP="00EA5F18">
      <w:pPr>
        <w:shd w:val="clear" w:color="auto" w:fill="FFFFFF"/>
        <w:tabs>
          <w:tab w:val="left" w:pos="0"/>
          <w:tab w:val="left" w:pos="1022"/>
          <w:tab w:val="left" w:leader="underscore" w:pos="9562"/>
        </w:tabs>
        <w:ind w:firstLine="709"/>
        <w:jc w:val="both"/>
      </w:pPr>
      <w:r>
        <w:rPr>
          <w:color w:val="000000"/>
        </w:rPr>
        <w:t>1.</w:t>
      </w:r>
      <w:r>
        <w:rPr>
          <w:color w:val="000000"/>
        </w:rPr>
        <w:tab/>
        <w:t>Керівникам структурних підрозділів: заступнику директора з навчально-виховної роботи, заступникам завідувачів філій з навчально-виховної роботи та завідувачам господарствами (ГРИШАЄВА О.В., ОСАДЧЕНКО Н.М., БОНДАРЄВА Н.П., ПОГОРЄЛА Т.М., ХУДИК О.О., ДІГУРКО І.Л., ЦАР А.В. до 01 квітня 2021 року:</w:t>
      </w:r>
    </w:p>
    <w:p w:rsidR="00EA5F18" w:rsidRDefault="00EA5F18" w:rsidP="00EA5F18">
      <w:pPr>
        <w:shd w:val="clear" w:color="auto" w:fill="FFFFFF"/>
        <w:tabs>
          <w:tab w:val="left" w:pos="0"/>
          <w:tab w:val="left" w:pos="835"/>
        </w:tabs>
        <w:ind w:firstLine="709"/>
        <w:jc w:val="both"/>
      </w:pPr>
      <w:r>
        <w:rPr>
          <w:color w:val="000000"/>
        </w:rPr>
        <w:t>1) переглянути та доопрацювати перелік інструкцій з охорони праці, який розроблено на підставі затвердженого штатного розпису відповідно до «Державного класифікатора України. Класифікатора професій», Державних правил безпеки для кабінетів підвищеної небезпеки, загальноосвітніх навчальних програм;</w:t>
      </w:r>
    </w:p>
    <w:p w:rsidR="00EA5F18" w:rsidRDefault="00EA5F18" w:rsidP="00EA5F18">
      <w:pPr>
        <w:shd w:val="clear" w:color="auto" w:fill="FFFFFF"/>
        <w:tabs>
          <w:tab w:val="left" w:pos="0"/>
          <w:tab w:val="left" w:pos="955"/>
        </w:tabs>
        <w:ind w:firstLine="709"/>
        <w:jc w:val="both"/>
      </w:pPr>
      <w:r>
        <w:rPr>
          <w:color w:val="000000"/>
        </w:rPr>
        <w:t>2)</w:t>
      </w:r>
      <w:r>
        <w:rPr>
          <w:color w:val="000000"/>
        </w:rPr>
        <w:tab/>
        <w:t>опрацьований перелік, зміни чи доповнення до нього в разі зміни назви професії, впровадження нових видів робіт чи професій подати на затвердження;</w:t>
      </w:r>
    </w:p>
    <w:p w:rsidR="00EA5F18" w:rsidRDefault="00EA5F18" w:rsidP="00EA5F18">
      <w:pPr>
        <w:shd w:val="clear" w:color="auto" w:fill="FFFFFF"/>
        <w:tabs>
          <w:tab w:val="left" w:pos="0"/>
        </w:tabs>
        <w:ind w:firstLine="709"/>
        <w:jc w:val="both"/>
      </w:pPr>
      <w:r>
        <w:rPr>
          <w:color w:val="000000"/>
        </w:rPr>
        <w:t>3)</w:t>
      </w:r>
      <w:r>
        <w:rPr>
          <w:color w:val="000000"/>
        </w:rPr>
        <w:tab/>
        <w:t>затверджений перелік надати всім керівникам структурних підрозділів установи;</w:t>
      </w:r>
    </w:p>
    <w:p w:rsidR="00EA5F18" w:rsidRDefault="00EA5F18" w:rsidP="00EA5F18">
      <w:pPr>
        <w:shd w:val="clear" w:color="auto" w:fill="FFFFFF"/>
        <w:tabs>
          <w:tab w:val="left" w:pos="0"/>
          <w:tab w:val="left" w:pos="912"/>
        </w:tabs>
        <w:ind w:firstLine="709"/>
        <w:jc w:val="both"/>
      </w:pPr>
      <w:r>
        <w:rPr>
          <w:color w:val="000000"/>
        </w:rPr>
        <w:t>4)</w:t>
      </w:r>
      <w:r>
        <w:rPr>
          <w:color w:val="000000"/>
        </w:rPr>
        <w:tab/>
        <w:t xml:space="preserve"> згідно з вищезазначеним переліком переглянути та доопрацювати у відповідності до змін чинного законодавства інструкції з охорони праці, безпеки життєдіяльності та пожежної безпеки, електробезпеки та інші, термін дії яких закінчився;</w:t>
      </w:r>
    </w:p>
    <w:p w:rsidR="00EA5F18" w:rsidRDefault="00EA5F18" w:rsidP="00EA5F18">
      <w:pPr>
        <w:shd w:val="clear" w:color="auto" w:fill="FFFFFF"/>
        <w:tabs>
          <w:tab w:val="left" w:pos="0"/>
        </w:tabs>
        <w:ind w:firstLine="709"/>
        <w:jc w:val="both"/>
      </w:pPr>
      <w:r>
        <w:rPr>
          <w:color w:val="000000"/>
        </w:rPr>
        <w:t>5)</w:t>
      </w:r>
      <w:r>
        <w:rPr>
          <w:color w:val="000000"/>
        </w:rPr>
        <w:tab/>
        <w:t>присвоїти кожній інструкції індивідуальний номер.</w:t>
      </w:r>
    </w:p>
    <w:p w:rsidR="00EA5F18" w:rsidRDefault="00EA5F18" w:rsidP="00EA5F18">
      <w:pPr>
        <w:shd w:val="clear" w:color="auto" w:fill="FFFFFF"/>
        <w:tabs>
          <w:tab w:val="left" w:pos="0"/>
          <w:tab w:val="left" w:pos="830"/>
        </w:tabs>
        <w:ind w:firstLine="709"/>
        <w:jc w:val="both"/>
      </w:pPr>
      <w:r>
        <w:rPr>
          <w:color w:val="000000"/>
        </w:rPr>
        <w:t>2.</w:t>
      </w:r>
      <w:r>
        <w:rPr>
          <w:color w:val="000000"/>
        </w:rPr>
        <w:tab/>
        <w:t>Затвердити інструкції з охорони праці, безпеки життєдіяльності, пожежної безпеки, електробезпеки та інші (додаток 1, 2).</w:t>
      </w:r>
    </w:p>
    <w:p w:rsidR="00EA5F18" w:rsidRDefault="00EA5F18" w:rsidP="00EA5F18">
      <w:pPr>
        <w:shd w:val="clear" w:color="auto" w:fill="FFFFFF"/>
        <w:tabs>
          <w:tab w:val="left" w:pos="0"/>
          <w:tab w:val="left" w:leader="underscore" w:pos="2835"/>
        </w:tabs>
        <w:ind w:firstLine="709"/>
        <w:jc w:val="both"/>
      </w:pPr>
      <w:r>
        <w:rPr>
          <w:color w:val="000000"/>
        </w:rPr>
        <w:t>3. Відповідальному за організацію роботи з охорони праці забезпечити:</w:t>
      </w:r>
    </w:p>
    <w:p w:rsidR="00EA5F18" w:rsidRDefault="00EA5F18" w:rsidP="00EA5F1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контроль за своєчасним переглядом інструкцій у відповідності до вимог;</w:t>
      </w:r>
    </w:p>
    <w:p w:rsidR="00EA5F18" w:rsidRDefault="00EA5F18" w:rsidP="00EA5F1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реєстрацію і видачу інструкцій у журналах реєстрації та обліку видачі </w:t>
      </w:r>
      <w:r>
        <w:rPr>
          <w:color w:val="000000"/>
        </w:rPr>
        <w:lastRenderedPageBreak/>
        <w:t>інструкцій.</w:t>
      </w:r>
    </w:p>
    <w:p w:rsidR="00EA5F18" w:rsidRDefault="00EA5F18" w:rsidP="00EA5F1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В.М., по Ганнівській загальноосвітній школі І-ІІІ ступенів залишаю за собою.</w:t>
      </w:r>
    </w:p>
    <w:p w:rsidR="00EA5F18" w:rsidRDefault="00EA5F18" w:rsidP="00EA5F18">
      <w:pPr>
        <w:shd w:val="clear" w:color="auto" w:fill="FFFFFF"/>
        <w:ind w:firstLine="709"/>
        <w:jc w:val="both"/>
        <w:rPr>
          <w:spacing w:val="3"/>
          <w:sz w:val="20"/>
          <w:szCs w:val="20"/>
        </w:rPr>
      </w:pPr>
    </w:p>
    <w:p w:rsidR="00EA5F18" w:rsidRDefault="00EA5F18" w:rsidP="00EA5F18">
      <w:pPr>
        <w:shd w:val="clear" w:color="auto" w:fill="FFFFFF"/>
        <w:ind w:left="10" w:right="29" w:firstLine="698"/>
        <w:jc w:val="both"/>
        <w:rPr>
          <w:spacing w:val="3"/>
        </w:rPr>
      </w:pPr>
    </w:p>
    <w:p w:rsidR="00EA5F18" w:rsidRDefault="00EA5F18" w:rsidP="00EA5F18">
      <w:r>
        <w:t>Директор школи                                                                                     О.Канівець</w:t>
      </w:r>
    </w:p>
    <w:p w:rsidR="00EA5F18" w:rsidRDefault="00EA5F18" w:rsidP="00EA5F18"/>
    <w:p w:rsidR="00EA5F18" w:rsidRDefault="00EA5F18" w:rsidP="00EA5F18">
      <w:pPr>
        <w:rPr>
          <w:lang w:val="ru-RU"/>
        </w:rPr>
      </w:pPr>
      <w:r>
        <w:t>З наказом ознайомлені:                                                                         Н.Осадченко</w:t>
      </w:r>
    </w:p>
    <w:p w:rsidR="00EA5F18" w:rsidRDefault="00EA5F18" w:rsidP="00EA5F18">
      <w:pPr>
        <w:pStyle w:val="a3"/>
        <w:ind w:left="6804"/>
        <w:rPr>
          <w:lang w:val="uk-UA"/>
        </w:rPr>
      </w:pPr>
      <w:r>
        <w:rPr>
          <w:lang w:val="uk-UA"/>
        </w:rPr>
        <w:t>О.Гришаєва</w:t>
      </w:r>
    </w:p>
    <w:p w:rsidR="00EA5F18" w:rsidRDefault="00EA5F18" w:rsidP="00EA5F18">
      <w:pPr>
        <w:pStyle w:val="a3"/>
        <w:ind w:left="6804"/>
        <w:rPr>
          <w:lang w:val="uk-UA"/>
        </w:rPr>
      </w:pPr>
      <w:proofErr w:type="spellStart"/>
      <w:r>
        <w:t>В.Янишин</w:t>
      </w:r>
      <w:proofErr w:type="spellEnd"/>
    </w:p>
    <w:p w:rsidR="00EA5F18" w:rsidRDefault="00EA5F18" w:rsidP="00EA5F18">
      <w:pPr>
        <w:pStyle w:val="a3"/>
        <w:ind w:left="6804"/>
        <w:rPr>
          <w:lang w:val="uk-UA"/>
        </w:rPr>
      </w:pPr>
      <w:r>
        <w:rPr>
          <w:lang w:val="uk-UA"/>
        </w:rPr>
        <w:t>М.Міщенко</w:t>
      </w:r>
    </w:p>
    <w:p w:rsidR="00EA5F18" w:rsidRDefault="00EA5F18" w:rsidP="00EA5F18">
      <w:pPr>
        <w:pStyle w:val="a3"/>
        <w:ind w:left="6804"/>
        <w:rPr>
          <w:lang w:val="uk-UA"/>
        </w:rPr>
      </w:pPr>
      <w:r>
        <w:rPr>
          <w:lang w:val="uk-UA"/>
        </w:rPr>
        <w:t>Т.</w:t>
      </w:r>
      <w:proofErr w:type="spellStart"/>
      <w:r>
        <w:rPr>
          <w:lang w:val="uk-UA"/>
        </w:rPr>
        <w:t>Погорєла</w:t>
      </w:r>
      <w:proofErr w:type="spellEnd"/>
    </w:p>
    <w:p w:rsidR="00EA5F18" w:rsidRDefault="00EA5F18" w:rsidP="00EA5F18">
      <w:pPr>
        <w:pStyle w:val="a3"/>
        <w:ind w:left="6804"/>
        <w:rPr>
          <w:lang w:val="uk-UA"/>
        </w:rPr>
      </w:pPr>
      <w:r>
        <w:rPr>
          <w:lang w:val="uk-UA"/>
        </w:rPr>
        <w:t>Н.</w:t>
      </w:r>
      <w:proofErr w:type="spellStart"/>
      <w:r>
        <w:rPr>
          <w:lang w:val="uk-UA"/>
        </w:rPr>
        <w:t>Бондарєва</w:t>
      </w:r>
      <w:proofErr w:type="spellEnd"/>
    </w:p>
    <w:p w:rsidR="00EA5F18" w:rsidRDefault="00EA5F18" w:rsidP="00EA5F18">
      <w:pPr>
        <w:pStyle w:val="a3"/>
        <w:ind w:left="6804"/>
        <w:rPr>
          <w:lang w:val="uk-UA"/>
        </w:rPr>
      </w:pPr>
      <w:r>
        <w:rPr>
          <w:lang w:val="uk-UA"/>
        </w:rPr>
        <w:t>О.Худик</w:t>
      </w:r>
    </w:p>
    <w:p w:rsidR="00EA5F18" w:rsidRDefault="00EA5F18" w:rsidP="00EA5F18">
      <w:pPr>
        <w:pStyle w:val="a3"/>
        <w:ind w:left="6804"/>
        <w:rPr>
          <w:lang w:val="uk-UA"/>
        </w:rPr>
      </w:pPr>
      <w:r>
        <w:rPr>
          <w:lang w:val="uk-UA"/>
        </w:rPr>
        <w:t>Е.</w:t>
      </w:r>
      <w:proofErr w:type="spellStart"/>
      <w:r>
        <w:rPr>
          <w:lang w:val="uk-UA"/>
        </w:rPr>
        <w:t>Цендра</w:t>
      </w:r>
      <w:proofErr w:type="spellEnd"/>
    </w:p>
    <w:p w:rsidR="00EA5F18" w:rsidRDefault="00EA5F18" w:rsidP="00EA5F18">
      <w:pPr>
        <w:pStyle w:val="a3"/>
        <w:ind w:left="6804"/>
        <w:rPr>
          <w:lang w:val="uk-UA"/>
        </w:rPr>
      </w:pPr>
      <w:r>
        <w:rPr>
          <w:lang w:val="uk-UA"/>
        </w:rPr>
        <w:t>О.</w:t>
      </w:r>
      <w:proofErr w:type="spellStart"/>
      <w:r>
        <w:rPr>
          <w:lang w:val="uk-UA"/>
        </w:rPr>
        <w:t>Манько</w:t>
      </w:r>
      <w:proofErr w:type="spellEnd"/>
    </w:p>
    <w:p w:rsidR="00EA5F18" w:rsidRDefault="00EA5F18" w:rsidP="00EA5F18">
      <w:pPr>
        <w:shd w:val="clear" w:color="auto" w:fill="FFFFFF"/>
        <w:tabs>
          <w:tab w:val="left" w:pos="0"/>
          <w:tab w:val="left" w:pos="658"/>
        </w:tabs>
        <w:ind w:firstLine="567"/>
        <w:jc w:val="both"/>
        <w:rPr>
          <w:color w:val="000000"/>
        </w:rPr>
      </w:pPr>
    </w:p>
    <w:p w:rsidR="00EA5F18" w:rsidRDefault="00EA5F18" w:rsidP="00EA5F18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EA5F18" w:rsidRDefault="00EA5F18" w:rsidP="00EA5F18">
      <w:pPr>
        <w:shd w:val="clear" w:color="auto" w:fill="FFFFFF"/>
        <w:tabs>
          <w:tab w:val="left" w:pos="0"/>
          <w:tab w:val="left" w:pos="658"/>
        </w:tabs>
        <w:ind w:left="6521"/>
        <w:jc w:val="both"/>
        <w:rPr>
          <w:color w:val="000000"/>
        </w:rPr>
      </w:pPr>
      <w:r>
        <w:rPr>
          <w:color w:val="000000"/>
        </w:rPr>
        <w:lastRenderedPageBreak/>
        <w:t xml:space="preserve">Додаток </w:t>
      </w:r>
      <w:r w:rsidR="00C736DE">
        <w:rPr>
          <w:color w:val="000000"/>
        </w:rPr>
        <w:t>№</w:t>
      </w:r>
      <w:r>
        <w:rPr>
          <w:color w:val="000000"/>
        </w:rPr>
        <w:t>1</w:t>
      </w:r>
    </w:p>
    <w:p w:rsidR="00EA5F18" w:rsidRDefault="00EA5F18" w:rsidP="00EA5F18">
      <w:pPr>
        <w:shd w:val="clear" w:color="auto" w:fill="FFFFFF"/>
        <w:tabs>
          <w:tab w:val="left" w:pos="0"/>
          <w:tab w:val="left" w:pos="658"/>
        </w:tabs>
        <w:ind w:left="6521"/>
        <w:jc w:val="both"/>
        <w:rPr>
          <w:color w:val="000000"/>
        </w:rPr>
      </w:pPr>
      <w:r>
        <w:rPr>
          <w:color w:val="000000"/>
        </w:rPr>
        <w:t>до наказу директора школи від 11.03.2021 року № 41</w:t>
      </w:r>
    </w:p>
    <w:p w:rsidR="00EA5F18" w:rsidRDefault="00EA5F18" w:rsidP="00EA5F18">
      <w:pPr>
        <w:shd w:val="clear" w:color="auto" w:fill="FFFFFF"/>
        <w:tabs>
          <w:tab w:val="left" w:pos="0"/>
          <w:tab w:val="left" w:pos="3581"/>
          <w:tab w:val="left" w:leader="underscore" w:pos="5578"/>
          <w:tab w:val="left" w:pos="7771"/>
          <w:tab w:val="left" w:leader="underscore" w:pos="9557"/>
        </w:tabs>
        <w:ind w:left="7144"/>
      </w:pPr>
    </w:p>
    <w:p w:rsidR="00EA5F18" w:rsidRPr="00C601D0" w:rsidRDefault="00EA5F18" w:rsidP="00EA5F18"/>
    <w:p w:rsidR="00EA5F18" w:rsidRPr="00C601D0" w:rsidRDefault="00EA5F18" w:rsidP="00EA5F18">
      <w:pPr>
        <w:jc w:val="center"/>
        <w:rPr>
          <w:b/>
        </w:rPr>
      </w:pPr>
      <w:r w:rsidRPr="00C601D0">
        <w:rPr>
          <w:b/>
        </w:rPr>
        <w:t>Перелік інструкцій</w:t>
      </w:r>
    </w:p>
    <w:p w:rsidR="00EA5F18" w:rsidRDefault="00EA5F18" w:rsidP="00EA5F18">
      <w:pPr>
        <w:jc w:val="center"/>
        <w:rPr>
          <w:b/>
        </w:rPr>
      </w:pPr>
      <w:r w:rsidRPr="00C601D0">
        <w:rPr>
          <w:b/>
        </w:rPr>
        <w:t>у Ганнівській загальноосвітній школі І-ІІІ ступенів</w:t>
      </w:r>
    </w:p>
    <w:p w:rsidR="00C736DE" w:rsidRDefault="00C736DE" w:rsidP="00EA5F18">
      <w:pPr>
        <w:jc w:val="center"/>
        <w:rPr>
          <w:b/>
        </w:rPr>
      </w:pPr>
      <w:r>
        <w:rPr>
          <w:b/>
        </w:rPr>
        <w:t xml:space="preserve">Петрівської селищної ради Олександрійського району </w:t>
      </w:r>
    </w:p>
    <w:p w:rsidR="00C736DE" w:rsidRPr="00C601D0" w:rsidRDefault="00C736DE" w:rsidP="00EA5F18">
      <w:pPr>
        <w:jc w:val="center"/>
        <w:rPr>
          <w:b/>
        </w:rPr>
      </w:pPr>
      <w:r>
        <w:rPr>
          <w:b/>
        </w:rPr>
        <w:t>Кіровоградської області</w:t>
      </w:r>
    </w:p>
    <w:p w:rsidR="00EA5F18" w:rsidRPr="00C601D0" w:rsidRDefault="00EA5F18" w:rsidP="00EA5F18">
      <w:pPr>
        <w:jc w:val="center"/>
        <w:rPr>
          <w:b/>
        </w:rPr>
      </w:pPr>
    </w:p>
    <w:tbl>
      <w:tblPr>
        <w:tblStyle w:val="a4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7233"/>
        <w:gridCol w:w="1560"/>
      </w:tblGrid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jc w:val="center"/>
            </w:pPr>
            <w:r w:rsidRPr="00C601D0">
              <w:t>№</w:t>
            </w:r>
          </w:p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з/п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Назва інструкцій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№  інструкцій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ЗНЗ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01D0">
              <w:rPr>
                <w:b/>
              </w:rPr>
              <w:t>Інструкції з охорони праці для посад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заступника директора з навчально-виховної роботи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завідувача філії опорної школи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заступника завідувача філії з навчально-виховної роботи в опорній школі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вчителя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соціального педагога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педагога-організатора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вчителя фізики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вчителя трудового навчання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вчителя фізкультури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вчителя хімії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вчителя інформатики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 xml:space="preserve">Інструкція з ОП для асистента вчителя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практичного психолога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старшого вихователя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вихователів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вихователя ГПД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секретаря-друкарки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завідувача господарством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кухаря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19-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підсобного робітника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20-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прибиральника приміщень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21-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сторожів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22-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 xml:space="preserve">23 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 xml:space="preserve">Інструкція з ОП для робітника з комплексного обслуговування й ремонту будівель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23-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машиніста (кочегара) котельні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24-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бібліотекаря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25-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сестри медичної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26-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двірника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27 -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комірника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28 -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для електромонтера з ремонту та обслуговування електроустаткування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29 - 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rPr>
                <w:i/>
                <w:iCs/>
                <w:color w:val="000000"/>
              </w:rPr>
              <w:t>Загальні інструкції з ОП та 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01D0">
              <w:rPr>
                <w:b/>
              </w:rPr>
              <w:t>Інструкції з пожежної безпеки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5F18" w:rsidRPr="00C601D0" w:rsidTr="00C806BA">
        <w:trPr>
          <w:trHeight w:val="28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про заходи пожежної безпеки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30-ПБ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безпечного поводження учнів у разі виявлення вибухонебезпечних предметів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31-БЖ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lastRenderedPageBreak/>
              <w:t>32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користування вогнегасником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32-БЖ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з електробезпеки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33-ОП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пожежної безпеки в газовій котельні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34-ПБ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rPr>
                <w:b/>
              </w:rPr>
              <w:t xml:space="preserve"> Інструкції з надання першої медичної допомоги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надання першої долікарської допомоги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35-БЖ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надання першої долікарської допомоги потерпілим від електричного струму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36-БЖ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про надання першої медичної допомоги під час роботи в кабінетах підвищеної  небезпеки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37-ОП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01D0">
              <w:rPr>
                <w:b/>
              </w:rPr>
              <w:t>Інструкції по підвозу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безпеки про порядок перевезення учнів автобусами за разовими заявками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38-БЖ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про порядок перевезення учнів автобусом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39-БЖ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01D0">
              <w:rPr>
                <w:b/>
              </w:rPr>
              <w:t>Інструкції з інструктажів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для проведення вступного інструктажу з учасниками навчально-виховного процесу в ЗШ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40-БЖ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Програма вступного інструктажу з БЖ для учнів ЗШ І-ІІІ ступенів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41-БЖ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з електробезпеки для проведення інструктажу працівників на першу кваліфікаційну групу безпеки в електроустановках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42-ОП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під час літніх канікул для учнів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43-БЖ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учнів під час зимових канікул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44-БЖ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rPr>
                <w:b/>
              </w:rPr>
              <w:t>Інструкції початкових класів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надання першої долікарської допомоги під час уроків трудового навчання для початкової ланки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45-БЖ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для учнів початкової ланки з надання першої долікарської допомоги під час уроків фізичної культури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46-БЖ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вступного інструктажу з безпеки життєдіяльності для учнів початкових класів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47-БЖ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безпеки учнів під час уроків трудового навчання для початкової ланки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48-ПБ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49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пожежної безпеки під час уроків трудового навчання для початкової ланки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601D0">
              <w:t>49-ПБ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 xml:space="preserve">Інструкція для учнів початкової ланки з правил безпечного навчання під час уроків фізичної культури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50-БЖ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для учнів з безпеки під час занять спортивними іграми (футбол, баскетбол, волейбол)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51-БЖ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безпеки для учнів початкових класів під час виконання вправи з КИДАННЯ, ЛОВІННЯ та МЕТАННЯ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52-ПБ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безпеки для учнів початкових класів під час виконання вправи з ХОДЬБИ, з РІВНОВАГИ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53-ПБ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правил безпеки при виконанні вправ з ПОВЗАННЯ та ЛАЗІННЯ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54-ПБ</w:t>
            </w:r>
          </w:p>
        </w:tc>
      </w:tr>
      <w:tr w:rsidR="00EA5F18" w:rsidRPr="00C601D0" w:rsidTr="00C806BA">
        <w:trPr>
          <w:trHeight w:val="30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безпеки для учнів початкових класів під час виконання вправи зі СТРИБКІВ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55-ПБ</w:t>
            </w:r>
          </w:p>
        </w:tc>
      </w:tr>
      <w:tr w:rsidR="00EA5F18" w:rsidRPr="00C601D0" w:rsidTr="00C806BA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56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безпеки для учнів початкових класів під час виконання вправи з БІГУ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56-ПБ</w:t>
            </w:r>
          </w:p>
        </w:tc>
      </w:tr>
      <w:tr w:rsidR="00EA5F18" w:rsidRPr="00C601D0" w:rsidTr="00C806BA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rPr>
                <w:b/>
              </w:rPr>
              <w:t>Інструкції з виховних заходів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5F18" w:rsidRPr="00C601D0" w:rsidTr="00C806BA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при проведенні новорічних заходів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57-БЖ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 xml:space="preserve">Інструкція з правил безпеки для учнів при виконанні робіт по </w:t>
            </w:r>
            <w:r w:rsidRPr="00C601D0">
              <w:lastRenderedPageBreak/>
              <w:t>прибиранню шкільної території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lastRenderedPageBreak/>
              <w:t>58-ПБ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lastRenderedPageBreak/>
              <w:t>59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безпеки життєдіяльності для працівників при проведенні позакласного заходу-виконанні робіт учнями по прибиранню шкільної території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59-БЖ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для учнів при проведенні масових заходів (НОВИЙ РІК, ДИСКОТЕКА, ТОЩО) у навчальних закладах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60-БЖ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під час організації літнього табору відпочинку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61-ОП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безпеки при проведенні організованих позакласних заходів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62-БЖ</w:t>
            </w:r>
          </w:p>
        </w:tc>
      </w:tr>
      <w:tr w:rsidR="00EA5F18" w:rsidRPr="00C601D0" w:rsidTr="00C806BA">
        <w:trPr>
          <w:trHeight w:val="34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безпеки для дітей під час прямування на позаплановий захід з навчального закладу та в зворотному напрямку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63-БЖ</w:t>
            </w:r>
          </w:p>
        </w:tc>
      </w:tr>
      <w:tr w:rsidR="00EA5F18" w:rsidRPr="00C601D0" w:rsidTr="00C806BA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безпеки про порядок організації і проведення туристичних походів з учнями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64-БЖ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 xml:space="preserve">Інструкція БЖ з безпечного поводження учнів на воді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65-БЖ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безпечної поведінки під час відпочинку біля водоймищ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66-БЖ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Вступний інструктаж з пожежної безпеки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67-ПБ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для учнів під час чергування класу по закладу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68-БЖ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ПРАВИЛА з БЖ та поведінки учнів під час перерв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69-БЖ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 xml:space="preserve">Інструкція з БЖ для чергових </w:t>
            </w:r>
            <w:proofErr w:type="spellStart"/>
            <w:r w:rsidRPr="00C601D0">
              <w:t>пед.працівників</w:t>
            </w:r>
            <w:proofErr w:type="spellEnd"/>
            <w:r w:rsidRPr="00C601D0">
              <w:t xml:space="preserve"> під час чергування по закладу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70-БЖ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для чергового учня по класу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71-БЖ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rPr>
                <w:b/>
              </w:rPr>
              <w:t>Інструкції з проведення екскурсій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під час екскурсії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72-ОП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безпеки для пішохода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73-ПБ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безпеки під час проведення екскурсії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74-ПБ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безпеки для дітей під час проведення пішохідної екскурсії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75-БЖ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для дітей під час проведення автобусних екскурсій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76-БЖ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безпеки для учнів при проведенні екскурсій на підприємства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77-БЖ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для керівників груп під час проведення пішохідної екскурсії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78-БЖ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ПБ при проведенні екскурсій і туристичних походів до лісу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79-ПБ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при проведенні екскурсій, туристичних походів, культпоходів у театр та кінотеатр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80-ОП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rPr>
                <w:b/>
              </w:rPr>
              <w:t>Інструкції по майстерні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безпеки при роботі з голкою та ножицями під час навчання учнів у кабінеті ручної праці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81-ПБ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безпеки при роботі з гачком під час навчання учнів у кабінеті ручної праці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82-ПБ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загальних правил безпеки в кабінеті ручної праці (швачки)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83-ПБ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внутрішнього трудового розпорядку в шкільних майстернях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84-БЖ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у навчальних майстернях (первинний інструктаж)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85-ОП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при роботі на свердлильному  верстаті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86-БЖ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під час роботи на токарному верстаті по металу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87-ОП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під час роботи на фрезерному верстаті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88-ОП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89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при експлуатації електроплити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601D0">
              <w:t>89-ОП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під час роботи з тканиною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90-ОП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lastRenderedPageBreak/>
              <w:t>91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під час кулінарних робіт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91-ОП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при довбанні та різанні деревини стамесками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92-ОП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 xml:space="preserve">Інструкція з ОП під час виконання ручних </w:t>
            </w:r>
            <w:proofErr w:type="spellStart"/>
            <w:r w:rsidRPr="00C601D0">
              <w:t>пошивочних</w:t>
            </w:r>
            <w:proofErr w:type="spellEnd"/>
            <w:r w:rsidRPr="00C601D0">
              <w:t xml:space="preserve"> робіт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93-ОП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rPr>
                <w:b/>
              </w:rPr>
              <w:t>Інструкції з  інформатики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під час роботи в кабінеті інформатики та інформаційно-комунікаційних технологій навчання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94-ОП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під час проведення навчальних занять у кабінеті інформатики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95-ОП</w:t>
            </w:r>
          </w:p>
        </w:tc>
      </w:tr>
      <w:tr w:rsidR="00EA5F18" w:rsidRPr="00C601D0" w:rsidTr="00C806BA">
        <w:trPr>
          <w:trHeight w:val="31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Державна санітарно-епідеміологічна служба України головний державний санітарний лікар України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96-БЖ</w:t>
            </w:r>
          </w:p>
        </w:tc>
      </w:tr>
      <w:tr w:rsidR="00EA5F18" w:rsidRPr="00C601D0" w:rsidTr="00C806BA">
        <w:trPr>
          <w:trHeight w:val="31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електробезпеки у кабінеті інформатики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97-ЕБ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під час роботи з проекційною апаратурою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98-ОП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під час занять в кабінеті інформатики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99-ОП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під час виконання практичної роботи «ІНФОРМАЦІЙНІ СИСТЕМИ»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100-БЖ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під час виконання практичної роботи «ОПЕРАЦІЙНІ СИСТЕМИ»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101-БЖ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під час виконання практичної роботи «ОСНОВИ РОБОТИ З ДИСКАМИ»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102-БЖ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під час виконання практичної роботи «ІНТЕРНЕТ»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103-БЖ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під час виконання практичної роботи «ТЕКСТОВИЙ РЕДАКТОР»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104-БЖ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під час виконання практичної роботи «ЕЛЕКТРОННІ ПРЕЗЕНТАЦІЇ»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105-БЖ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під час виконання практичної роботи «ЕЛЕКТРОННІ ТАБЛИЦІ»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106-БЖ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під час виконання практичної роботи «ГРАФІЧНИЙ РЕДАКТОР»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107-БЖ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під час виконання практичної роботи «БАЗИ ДАНИХ»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108-БЖ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БЖ під час виконання практичної роботи «МОВА ПРОГРАМУВАННЯ»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109-БЖ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rPr>
                <w:b/>
              </w:rPr>
              <w:t>Інструкції з фізики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при проведенні лабораторних робіт з фізики (10 клас) по темі «Молекулярна фізика"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110-ОП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з надання першої (долікарської) медичної допомоги потерпілим в кабінеті фізики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111-ОП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пожежної безпеки в кабінеті (лаборантській) фізики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112-ПБ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безпеки під час занять в кабінеті фізики загальноосвітнього навчального закладу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113-ПБ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під час роботи з використанням переносних електроінструментів в кабінеті фізики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114-ОП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з техніки безпеки при роботі зі скляним лабораторним посудом та іншими виробами зі скла в кабінеті фізики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115-ОП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техніки безпеки при роботі з електроприладами в кабінеті фізики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116-ТБ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для вихованців під час екскурсії на уроках фізики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117-ПБ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під час виконання лабораторних робіт з фізики учнями 7 класу (Розділ І Починаємо вивчати фізику)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118-ПБ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119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 xml:space="preserve">Інструкція з ПБ під час виконання лабораторних робіт з фізики </w:t>
            </w:r>
            <w:r w:rsidRPr="00C601D0">
              <w:lastRenderedPageBreak/>
              <w:t>учнями 7 класу (Розділ ІІІ Взаємодія тіл. Сила)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lastRenderedPageBreak/>
              <w:t>119-ПБ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lastRenderedPageBreak/>
              <w:t>120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під час виконання лабораторних робіт з фізики учнями 7 класу (Розділ ІІ Механічний рух. Розділ ІІІ Взаємодія тіл. Сила)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120-ПБ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під час виконання лабораторних робіт з фізики учнями 8 класу (Тема «Механічні явища». Розділ «Механічний рух»)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121-ПБ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під час виконання лабораторних робіт з фізики учнями 8 класу (Тема «Механічні явища». Розділ 2. «Взаємодія тіл»)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122-ПБ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під час виконання лабораторних робіт з фізики учнями 8 класу (Тема «Механічні явища». Розділ 3. «Робота і енергія»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123-ПБ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під час виконання лабораторних робіт з фізики учнями 8 класу (Тема «Теплові явища». Розділ «Кількість теплоти. Теплові машини»)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124-ПБ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під час виконання лабораторних робіт з фізики учнями 9 класу (Тема «Електромагнітні явища». Розділ 1. «Електричне поле»)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125-ПБ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під час виконання лабораторних робіт з фізики учнями 9 класу (Тема «Електромагнітні явища». Розділ 1. «Електричне поле»)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126-ПБ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під час виконання лабораторних робіт з фізики учнями 9 класу (Тема «Електромагнітні явища». Розділ 1. «Електричне поле»)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127-ПБ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ПБ під час виконання лабораторних робіт з фізики учнями 9 класу (Тема «Атом і атомне ядро»)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128-ПБ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 xml:space="preserve">Інструкція з ОП при проведенні лабораторних робіт з фізики по темі «Основи кінематики», «Основи динаміки», «Закони збереження», «Механічні коливання і хвилі» (10 клас)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129-ОП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безпеки при виконанні лабораторних робіт з фізики по темах «Електродинаміка», «Квантова фізика» (11 клас)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130-ОП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rPr>
                <w:b/>
              </w:rPr>
              <w:t>Інструкції спортзалу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надання першої (долікарської)  медичної допомоги потерпілим в спортивному залі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131-БЖ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 xml:space="preserve">Інструкція з ОП при проведенні спортивно-масових заходів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132-ОП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 вимоги для учнів із техніки безпеки під час занять легкою атлетикою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133-ОП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безпеки під час занять гімнастикою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134-БЖ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правил безпечного навчання в спортивних залах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135-ПБ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про розподіл учнів на групи для занять на уроках фізичної культури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136-БЖ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про ОП під час занять спортивними іграми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137-ОП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 xml:space="preserve">Інструкція з безпеки під час занять на спортивних тренажерах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138-БЖ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пожежної безпеки під час уроків фізичної культури для учнів початкової ланки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139-ПБ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rPr>
                <w:b/>
              </w:rPr>
              <w:t>Інструкції по котельні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щодо дій при гідравлічному випробуванні трубопроводів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140-БЖ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щодо дій оператора газової котельні при аварійному припиненні теплопостачання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141-БЖ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lastRenderedPageBreak/>
              <w:t>142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щодо дій при промиванні та продуванні трубопроводів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142-БЖ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Заходи щодо дій у разі аварійного припинення теплопостачання під час опалювального сезону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143-БЖ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rPr>
                <w:b/>
              </w:rPr>
              <w:t>Інструкції підрозділу обслуговуючої праці (кухня, сторож, секретар, прибиральниці, робітник по обслуговуванню)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ТБ під час роботи з плитою електричною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144-ТБ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ТБ з експлуатації холодильної шафи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145-ТБ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ОП, БЖ під час миття посуду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146-ОП,БЖ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пожежної безпеки в їдальні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147-ПБ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про заходи ПБ для приміщень громадського харчування на прикладі інструкції про заходи ПБ в кафе (їдальні) (підприємства, організації, установи)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148-ПБ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ОП, БЖД під час кулінарних робіт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149-ОП,БЖ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безпеки при роботі по миттю вікон і панелей в приміщенні закладу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150-БЖ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з безпеки при виконанні поточного ремонту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151-БЖ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01D0">
              <w:rPr>
                <w:b/>
              </w:rPr>
              <w:t>Інструкція по техногенній безпеці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</w:pPr>
            <w:r w:rsidRPr="00C601D0">
              <w:t>Інструкція щодо виконання вимог техногенної безпеки та порядку дій населення (персоналу) у разі виникнення надзвичайних ситуацій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152-ТБ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601D0">
              <w:rPr>
                <w:color w:val="000000"/>
              </w:rPr>
              <w:t>План евакуації учнів у разі виникнення пожежі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601D0">
              <w:rPr>
                <w:i/>
                <w:iCs/>
                <w:color w:val="000000"/>
              </w:rPr>
              <w:t>не нумерується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601D0">
              <w:rPr>
                <w:color w:val="000000"/>
              </w:rPr>
              <w:t>План - схема приміщення спортзалу з нанесенням шляхів евакуації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601D0">
              <w:rPr>
                <w:i/>
                <w:iCs/>
                <w:color w:val="000000"/>
              </w:rPr>
              <w:t>не нумерується</w:t>
            </w:r>
          </w:p>
        </w:tc>
      </w:tr>
      <w:tr w:rsidR="00EA5F18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601D0">
              <w:rPr>
                <w:color w:val="000000"/>
              </w:rPr>
              <w:t>Пам’ятка з пожежної безпеки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F18" w:rsidRPr="00C601D0" w:rsidRDefault="00EA5F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601D0">
              <w:rPr>
                <w:i/>
                <w:iCs/>
                <w:color w:val="000000"/>
              </w:rPr>
              <w:t>не нумерується</w:t>
            </w:r>
          </w:p>
        </w:tc>
      </w:tr>
      <w:tr w:rsidR="00300B07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Pr="00C601D0" w:rsidRDefault="00300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Pr="00C601D0" w:rsidRDefault="00300B07" w:rsidP="00300B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01D0">
              <w:rPr>
                <w:b/>
              </w:rPr>
              <w:t>Інструкція по харчоблоку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Pr="00C601D0" w:rsidRDefault="00300B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300B07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Pr="00C601D0" w:rsidRDefault="00300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Pr="00C601D0" w:rsidRDefault="00300B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601D0">
              <w:rPr>
                <w:color w:val="000000"/>
              </w:rPr>
              <w:t>Інструкція з охорони праці для кухаря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Pr="00C601D0" w:rsidRDefault="00300B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601D0">
              <w:rPr>
                <w:iCs/>
                <w:color w:val="000000"/>
              </w:rPr>
              <w:t>156-ОП</w:t>
            </w:r>
          </w:p>
        </w:tc>
      </w:tr>
      <w:tr w:rsidR="00300B07" w:rsidRP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Pr="00C601D0" w:rsidRDefault="00300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Pr="00C601D0" w:rsidRDefault="00300B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601D0">
              <w:rPr>
                <w:color w:val="000000"/>
              </w:rPr>
              <w:t>Інструкція з охорони праці для кухонного робітника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Pr="00C601D0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157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300B07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Pr="00C601D0" w:rsidRDefault="00300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Default="00300B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Інструкція з охорони праці для комірника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158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300B07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Pr="00C601D0" w:rsidRDefault="00300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159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Default="00300B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для працівників харчоблоку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159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300B07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Pr="00C601D0" w:rsidRDefault="00300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Default="00300B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митті посуду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160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300B07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Pr="00C601D0" w:rsidRDefault="00300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Default="00300B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під час роботи з рідинами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161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300B07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Pr="00C601D0" w:rsidRDefault="00300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Default="00300B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роботі з багатофункціональним міксером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162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300B07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Pr="00C601D0" w:rsidRDefault="00300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Default="00300B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роботі з водонагрівачем (бойлером)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163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300B07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Pr="00C601D0" w:rsidRDefault="00300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Default="00300B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роботі з електроплитою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164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300B07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Pr="00C601D0" w:rsidRDefault="00300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Default="003E29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користуванні електроплитою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165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300B07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Pr="00C601D0" w:rsidRDefault="00300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Default="003E29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по експлуатації електричної плити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166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300B07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Pr="00C601D0" w:rsidRDefault="00300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Default="003E29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Інструкція з охорони праці при роботі з електром’ясорубкою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167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300B07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Pr="00C601D0" w:rsidRDefault="00300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Default="003E29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Інструкція з охорони праці по експлуатації </w:t>
            </w:r>
            <w:proofErr w:type="spellStart"/>
            <w:r>
              <w:rPr>
                <w:color w:val="000000"/>
              </w:rPr>
              <w:t>жарочної</w:t>
            </w:r>
            <w:proofErr w:type="spellEnd"/>
            <w:r>
              <w:rPr>
                <w:color w:val="000000"/>
              </w:rPr>
              <w:t xml:space="preserve"> шафи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07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168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3E29FC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9FC" w:rsidRPr="00C601D0" w:rsidRDefault="003E29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169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9FC" w:rsidRPr="003E29FC" w:rsidRDefault="003E29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виготовленні харчових напівфабрикатів з м</w:t>
            </w:r>
            <w:r w:rsidRPr="00A7458F">
              <w:rPr>
                <w:color w:val="000000"/>
                <w:lang w:val="ru-RU"/>
              </w:rPr>
              <w:t>’</w:t>
            </w:r>
            <w:r>
              <w:rPr>
                <w:color w:val="000000"/>
              </w:rPr>
              <w:t>яса, риби, овочів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9FC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169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3E29FC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9FC" w:rsidRPr="00C601D0" w:rsidRDefault="003E29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9FC" w:rsidRDefault="00C601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Інструкція з охорони праці при користуванні електричною сковородою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9FC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170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3E29FC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9FC" w:rsidRPr="00C601D0" w:rsidRDefault="003E29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9FC" w:rsidRDefault="00C601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Інструкція з охорони праці при користуванні побутовими холодильниками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9FC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171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3E29FC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9FC" w:rsidRPr="00C601D0" w:rsidRDefault="003E29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9FC" w:rsidRDefault="00C601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роботі з морозильною камерою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9FC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172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3E29FC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9FC" w:rsidRPr="00C601D0" w:rsidRDefault="003E29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9FC" w:rsidRDefault="00C601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прибиранні харчоблоку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9FC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173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3E29FC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9FC" w:rsidRPr="00C601D0" w:rsidRDefault="003E29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9FC" w:rsidRDefault="00C601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роботі з ножем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9FC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174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Pr="00C601D0" w:rsidRDefault="00C60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lastRenderedPageBreak/>
              <w:t>175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Pr="00C601D0" w:rsidRDefault="00C601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рубці м</w:t>
            </w:r>
            <w:r w:rsidRPr="00A7458F">
              <w:rPr>
                <w:color w:val="000000"/>
                <w:lang w:val="ru-RU"/>
              </w:rPr>
              <w:t>’</w:t>
            </w:r>
            <w:r>
              <w:rPr>
                <w:color w:val="000000"/>
              </w:rPr>
              <w:t>яса вручну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175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Pr="00C601D0" w:rsidRDefault="00C60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601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ручній обробці риби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176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Pr="00C601D0" w:rsidRDefault="00C60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601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нарізці хліба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177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Pr="00C601D0" w:rsidRDefault="00C60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601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роботі з мийною ванною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178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Pr="00C601D0" w:rsidRDefault="00C60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179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601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при користуванні посудомийною машиною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179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Pr="00C601D0" w:rsidRDefault="00C60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601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Гігієнічні рекомендації для працівників харчоблоку у освітніх закладах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736DE" w:rsidP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180</w:t>
            </w:r>
            <w:r w:rsidRPr="00C601D0">
              <w:rPr>
                <w:iCs/>
                <w:color w:val="000000"/>
              </w:rPr>
              <w:t>-</w:t>
            </w:r>
            <w:r w:rsidR="00B353D4">
              <w:rPr>
                <w:iCs/>
                <w:color w:val="000000"/>
              </w:rPr>
              <w:t>ОП</w:t>
            </w:r>
          </w:p>
        </w:tc>
      </w:tr>
      <w:tr w:rsid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Pr="00C601D0" w:rsidRDefault="00C60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601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вимоги в аварійних ситуаціях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181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Pr="00C601D0" w:rsidRDefault="00C60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601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охорони праці по наданню першої долікарської допомоги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182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Pr="00C601D0" w:rsidRDefault="00C60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601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пожежної безпеки про заходи пожежної безпеки для приміщень кухні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183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Pr="00C601D0" w:rsidRDefault="00C60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601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Правила поводження із битим склом та пластмасою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Pr="00C736DE" w:rsidRDefault="00C736DE" w:rsidP="00F8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184</w:t>
            </w:r>
            <w:r w:rsidRPr="00C601D0">
              <w:rPr>
                <w:iCs/>
                <w:color w:val="000000"/>
              </w:rPr>
              <w:t>-</w:t>
            </w:r>
            <w:r w:rsidR="00F80216">
              <w:rPr>
                <w:iCs/>
                <w:color w:val="000000"/>
              </w:rPr>
              <w:t>ОП</w:t>
            </w:r>
          </w:p>
        </w:tc>
      </w:tr>
      <w:tr w:rsid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Pr="00C601D0" w:rsidRDefault="00C60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601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Інструкція по режиму обробки холодильного обладнання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185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Pr="00C601D0" w:rsidRDefault="00C60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601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миття столового та кухонного  посуду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186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Pr="00C601D0" w:rsidRDefault="00C60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601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по обробці яєць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187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Pr="00C601D0" w:rsidRDefault="00C60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601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обробки дрантя в шкільній їдальні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188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Pr="00C601D0" w:rsidRDefault="00C60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189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601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для мийника посуду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189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C601D0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Pr="00C601D0" w:rsidRDefault="00C60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D0">
              <w:t>190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601D0" w:rsidP="00A7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Інструкція з охорони праці для кухонного робітника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D0" w:rsidRDefault="00C7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190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F80216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Pr="00C601D0" w:rsidRDefault="00F80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Default="00F80216" w:rsidP="00F8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проведення заходів по боротьбі з комахами та гризунами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191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F80216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Pr="00C601D0" w:rsidRDefault="00F80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Default="00F80216" w:rsidP="00A7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використання мийних і дезінфікуючих засобів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192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F80216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Pr="00C601D0" w:rsidRDefault="00F80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Default="00F80216" w:rsidP="00A7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дотримання правил щодо миття та очищення овочів та фруктів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193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F80216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Pr="00C601D0" w:rsidRDefault="00F80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Default="00F80216" w:rsidP="00A7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дотримання вимог до миття рук персоналом харчоблоку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194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F80216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Pr="00C601D0" w:rsidRDefault="00F80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Default="00F80216" w:rsidP="00F8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дотримання санітарних вимог до посуду та тари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195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F80216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Pr="00C601D0" w:rsidRDefault="00F80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Default="00F80216" w:rsidP="00A7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дотримання вимог до обробки сировини та приготування страв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196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F80216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Pr="00C601D0" w:rsidRDefault="00F80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Default="00F80216" w:rsidP="00A7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дотримання вимог до видачі готових страв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197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F80216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Pr="00C601D0" w:rsidRDefault="00F80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Default="00F80216" w:rsidP="00A7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бракеражу готової продукції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198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F80216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Pr="00C601D0" w:rsidRDefault="00F80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Default="00FF5AD7" w:rsidP="00A7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дотримання</w:t>
            </w:r>
            <w:r>
              <w:rPr>
                <w:color w:val="000000"/>
              </w:rPr>
              <w:t xml:space="preserve"> термінів та умов зберігання продуктів харчування та продовольчої сировини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199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F80216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Pr="00C601D0" w:rsidRDefault="00F80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Default="00FF5AD7" w:rsidP="00A7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дотримання поточності виробничого процесу на харчоблоці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216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FF5AD7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FF5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Pr="00FF5AD7" w:rsidRDefault="00FF5AD7" w:rsidP="00A7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щодо забезпечення подвійної термічної обробки виробів з рибного та м</w:t>
            </w:r>
            <w:r>
              <w:rPr>
                <w:color w:val="000000"/>
                <w:lang w:val="en-US"/>
              </w:rPr>
              <w:t>’</w:t>
            </w:r>
            <w:r>
              <w:rPr>
                <w:color w:val="000000"/>
              </w:rPr>
              <w:t>ясного фаршу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201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FF5AD7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FF5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FF5AD7" w:rsidP="00A7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щодо продуктів харчування, заборонених для використання в ЗНЗ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202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FF5AD7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FF5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FF5AD7" w:rsidP="00A7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щодо дій при встановленні недоброякісної будь-яких продуктів харчування та продовольчої сировини, що постачаються у заклад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203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FF5AD7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FF5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C806BA" w:rsidP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 оцінки якості продуктів харчування та продовольчої сировини, що постачаються в заклад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204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FF5AD7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FF5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C806BA" w:rsidP="00A7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про дії персоналу у разі псування харчових продуктів та продовольчої сировини в ЗНЗ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205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FF5AD7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FF5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C806BA" w:rsidP="00A7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прийому продуктів харчування та продовольчої сировини до закладу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206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FF5AD7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FF5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C806BA" w:rsidP="00A7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дотримання питного режиму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207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FF5AD7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FF5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C806BA" w:rsidP="00A7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Інструкція щодо дій у разі зміни кількості дітей, на яких не </w:t>
            </w:r>
            <w:r>
              <w:rPr>
                <w:color w:val="000000"/>
              </w:rPr>
              <w:lastRenderedPageBreak/>
              <w:t>розраховувалося меню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D7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208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C806BA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BA" w:rsidRDefault="00C806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209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BA" w:rsidRDefault="00C806BA" w:rsidP="00A7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щодо зняття і збереження добових проб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BA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209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C806BA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BA" w:rsidRDefault="00C806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BA" w:rsidRDefault="00C806BA" w:rsidP="00A7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про використання в харчуванні дітей консервованих продуктів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BA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210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C806BA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BA" w:rsidRDefault="00C806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BA" w:rsidRDefault="00C806BA" w:rsidP="00A7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щодо видалення відходів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BA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211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C806BA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BA" w:rsidRDefault="00C806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BA" w:rsidRDefault="00C806BA" w:rsidP="00A7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з контролю за склом та склотарою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BA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12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C806BA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BA" w:rsidRDefault="00C806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BA" w:rsidRDefault="00C806BA" w:rsidP="00A7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Інструкція з попередження фізичного забруднення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BA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13</w:t>
            </w:r>
            <w:r w:rsidRPr="00C601D0">
              <w:rPr>
                <w:iCs/>
                <w:color w:val="000000"/>
              </w:rPr>
              <w:t>-ОП</w:t>
            </w:r>
          </w:p>
        </w:tc>
      </w:tr>
      <w:tr w:rsidR="00C806BA" w:rsidTr="00C806B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BA" w:rsidRDefault="00C806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BA" w:rsidRDefault="00C806BA" w:rsidP="00A7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Інструкція щодо процедури відкликання продуктів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BA" w:rsidRDefault="00C8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14</w:t>
            </w:r>
            <w:bookmarkStart w:id="0" w:name="_GoBack"/>
            <w:bookmarkEnd w:id="0"/>
            <w:r w:rsidRPr="00C601D0">
              <w:rPr>
                <w:iCs/>
                <w:color w:val="000000"/>
              </w:rPr>
              <w:t>-ОП</w:t>
            </w:r>
          </w:p>
        </w:tc>
      </w:tr>
    </w:tbl>
    <w:p w:rsidR="00EA5F18" w:rsidRDefault="00EA5F18" w:rsidP="00EA5F18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C736DE" w:rsidRDefault="00C736DE" w:rsidP="00C736DE">
      <w:pPr>
        <w:shd w:val="clear" w:color="auto" w:fill="FFFFFF"/>
        <w:tabs>
          <w:tab w:val="left" w:pos="0"/>
          <w:tab w:val="left" w:pos="658"/>
        </w:tabs>
        <w:ind w:left="6521"/>
        <w:jc w:val="both"/>
        <w:rPr>
          <w:color w:val="000000"/>
        </w:rPr>
      </w:pPr>
      <w:r>
        <w:rPr>
          <w:color w:val="000000"/>
        </w:rPr>
        <w:lastRenderedPageBreak/>
        <w:t>Додаток №2</w:t>
      </w:r>
    </w:p>
    <w:p w:rsidR="00C736DE" w:rsidRDefault="00C736DE" w:rsidP="00C736DE">
      <w:pPr>
        <w:shd w:val="clear" w:color="auto" w:fill="FFFFFF"/>
        <w:tabs>
          <w:tab w:val="left" w:pos="0"/>
          <w:tab w:val="left" w:pos="658"/>
        </w:tabs>
        <w:ind w:left="6521"/>
        <w:jc w:val="both"/>
        <w:rPr>
          <w:color w:val="000000"/>
        </w:rPr>
      </w:pPr>
      <w:r>
        <w:rPr>
          <w:color w:val="000000"/>
        </w:rPr>
        <w:t>до наказу директора школи від 11.03.2021 року № 41</w:t>
      </w:r>
    </w:p>
    <w:p w:rsidR="00EA5F18" w:rsidRDefault="00EA5F18" w:rsidP="00EA5F18">
      <w:pPr>
        <w:jc w:val="center"/>
      </w:pPr>
    </w:p>
    <w:p w:rsidR="00EA5F18" w:rsidRDefault="00EA5F18" w:rsidP="00EA5F1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ind w:left="5954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o202"/>
      <w:bookmarkEnd w:id="1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Зразок титульної  сторінки </w:t>
      </w:r>
    </w:p>
    <w:p w:rsidR="00EA5F18" w:rsidRDefault="00EA5F18" w:rsidP="00EA5F1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bookmarkStart w:id="2" w:name="o203"/>
      <w:bookmarkEnd w:id="2"/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</w:t>
      </w: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(повне найменування підприємства із зазначенням підпорядкованості) </w:t>
      </w: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3" w:name="o204"/>
      <w:bookmarkEnd w:id="3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Інструкція </w:t>
      </w: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охорони праці № ______ </w:t>
      </w: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o205"/>
      <w:bookmarkEnd w:id="4"/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(назва інструкції) </w:t>
      </w: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o206"/>
      <w:bookmarkEnd w:id="5"/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 </w:t>
      </w: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(місце видачі) </w:t>
      </w: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spacing w:after="200" w:line="276" w:lineRule="auto"/>
      </w:pPr>
      <w:r>
        <w:br w:type="page"/>
      </w:r>
    </w:p>
    <w:p w:rsidR="00EA5F18" w:rsidRDefault="00EA5F18" w:rsidP="00EA5F18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6" w:name="o208"/>
      <w:bookmarkEnd w:id="6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Зразок першої сторінки </w:t>
      </w:r>
    </w:p>
    <w:p w:rsidR="00EA5F18" w:rsidRDefault="00EA5F18" w:rsidP="00EA5F18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інструкції з охорони праці </w:t>
      </w:r>
    </w:p>
    <w:p w:rsidR="00EA5F18" w:rsidRDefault="00EA5F18" w:rsidP="00EA5F1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o209"/>
      <w:bookmarkEnd w:id="7"/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(повне найменування підприємства із зазначенням підпорядкованості) </w:t>
      </w: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o210"/>
      <w:bookmarkEnd w:id="8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Затверджено </w:t>
      </w:r>
    </w:p>
    <w:p w:rsidR="00EA5F18" w:rsidRDefault="00EA5F18" w:rsidP="00EA5F18">
      <w:pPr>
        <w:pStyle w:val="HTML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Наказ директора </w:t>
      </w:r>
    </w:p>
    <w:p w:rsidR="00EA5F18" w:rsidRDefault="00EA5F18" w:rsidP="00EA5F18">
      <w:pPr>
        <w:pStyle w:val="HTML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Ганнівської загальноосвітньої </w:t>
      </w:r>
    </w:p>
    <w:p w:rsidR="00EA5F18" w:rsidRDefault="00EA5F18" w:rsidP="00EA5F18">
      <w:pPr>
        <w:pStyle w:val="HTML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школи І-ІІІ ступенів</w:t>
      </w:r>
    </w:p>
    <w:p w:rsidR="00C736DE" w:rsidRDefault="00C736DE" w:rsidP="00EA5F18">
      <w:pPr>
        <w:pStyle w:val="HTML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Петрівської селищної ради</w:t>
      </w:r>
    </w:p>
    <w:p w:rsidR="00C736DE" w:rsidRDefault="00C736DE" w:rsidP="00EA5F18">
      <w:pPr>
        <w:pStyle w:val="HTML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Олександрійського району</w:t>
      </w:r>
    </w:p>
    <w:p w:rsidR="00C736DE" w:rsidRDefault="00C736DE" w:rsidP="00EA5F18">
      <w:pPr>
        <w:pStyle w:val="HTML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Кіровоградської області</w:t>
      </w:r>
    </w:p>
    <w:p w:rsidR="00EA5F18" w:rsidRDefault="00C736DE" w:rsidP="00EA5F18">
      <w:pPr>
        <w:pStyle w:val="HTML"/>
        <w:ind w:left="5387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bookmarkStart w:id="9" w:name="o212"/>
      <w:bookmarkEnd w:id="9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11.03.2021</w:t>
      </w:r>
      <w:r w:rsidR="00EA5F1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</w:t>
      </w:r>
      <w:r w:rsidR="00EA5F18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41</w:t>
      </w:r>
    </w:p>
    <w:p w:rsidR="00EA5F18" w:rsidRDefault="00EA5F18" w:rsidP="00EA5F18">
      <w:pPr>
        <w:pStyle w:val="HTML"/>
        <w:ind w:left="5387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ind w:left="5387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10" w:name="o213"/>
      <w:bookmarkEnd w:id="10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Інструкція з охорони праці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______ </w:t>
      </w: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o214"/>
      <w:bookmarkEnd w:id="11"/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 </w:t>
      </w: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(назва інструкції) </w:t>
      </w: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bookmarkStart w:id="12" w:name="o215"/>
      <w:bookmarkEnd w:id="12"/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(текст інструкції)</w:t>
      </w:r>
    </w:p>
    <w:p w:rsidR="00EA5F18" w:rsidRDefault="00EA5F18" w:rsidP="00EA5F18">
      <w:pPr>
        <w:pStyle w:val="HTML"/>
        <w:jc w:val="center"/>
        <w:rPr>
          <w:rStyle w:val="rvts9"/>
        </w:rPr>
      </w:pPr>
    </w:p>
    <w:p w:rsidR="00EA5F18" w:rsidRDefault="00EA5F18" w:rsidP="00EA5F18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EA5F18" w:rsidRDefault="00EA5F18" w:rsidP="00EA5F18">
      <w:pPr>
        <w:pStyle w:val="HTML"/>
        <w:rPr>
          <w:b/>
        </w:rPr>
      </w:pPr>
      <w:bookmarkStart w:id="13" w:name="o217"/>
      <w:bookmarkEnd w:id="13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Зразок останньої  сторінки</w:t>
      </w:r>
    </w:p>
    <w:p w:rsidR="00EA5F18" w:rsidRDefault="00EA5F18" w:rsidP="00EA5F18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інструкції з охорони праці</w:t>
      </w:r>
      <w:bookmarkStart w:id="14" w:name="o218"/>
      <w:bookmarkEnd w:id="14"/>
    </w:p>
    <w:p w:rsidR="00EA5F18" w:rsidRDefault="00EA5F18" w:rsidP="00EA5F1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(текст інструкції) </w:t>
      </w:r>
    </w:p>
    <w:p w:rsidR="00EA5F18" w:rsidRDefault="00EA5F18" w:rsidP="00EA5F1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Розроблено:</w:t>
      </w:r>
    </w:p>
    <w:p w:rsidR="00EA5F18" w:rsidRDefault="00EA5F18" w:rsidP="00EA5F1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bookmarkStart w:id="15" w:name="o219"/>
      <w:bookmarkEnd w:id="15"/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   _____________     ______________________   (посада керівника підрозділу)                       (підпис)      (прізвище, ініціали розробника) </w:t>
      </w:r>
    </w:p>
    <w:p w:rsidR="00EA5F18" w:rsidRDefault="00EA5F18" w:rsidP="00EA5F1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bookmarkStart w:id="16" w:name="o220"/>
      <w:bookmarkEnd w:id="16"/>
      <w:r>
        <w:rPr>
          <w:rFonts w:ascii="Times New Roman" w:hAnsi="Times New Roman" w:cs="Times New Roman"/>
          <w:sz w:val="24"/>
          <w:szCs w:val="24"/>
          <w:lang w:val="uk-UA"/>
        </w:rPr>
        <w:t xml:space="preserve">Узгоджено: </w:t>
      </w:r>
    </w:p>
    <w:p w:rsidR="00EA5F18" w:rsidRDefault="00EA5F18" w:rsidP="00EA5F1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EA5F18" w:rsidRDefault="00EA5F18" w:rsidP="00EA5F1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bookmarkStart w:id="17" w:name="o221"/>
      <w:bookmarkEnd w:id="17"/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Відповідальний за ОП, БЖ        ____________     _____________________________ </w:t>
      </w:r>
    </w:p>
    <w:p w:rsidR="00EA5F18" w:rsidRDefault="00EA5F18" w:rsidP="00EA5F1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(підпис)                       (прізвище, ініціали)            </w:t>
      </w:r>
    </w:p>
    <w:p w:rsidR="00A621C1" w:rsidRPr="00596166" w:rsidRDefault="00A621C1" w:rsidP="00EA5F18">
      <w:pPr>
        <w:ind w:right="4677"/>
        <w:jc w:val="both"/>
        <w:rPr>
          <w:b/>
        </w:rPr>
      </w:pPr>
    </w:p>
    <w:sectPr w:rsidR="00A621C1" w:rsidRPr="00596166" w:rsidSect="008D510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3B" w:rsidRDefault="0003073B" w:rsidP="008D510B">
      <w:r>
        <w:separator/>
      </w:r>
    </w:p>
  </w:endnote>
  <w:endnote w:type="continuationSeparator" w:id="0">
    <w:p w:rsidR="0003073B" w:rsidRDefault="0003073B" w:rsidP="008D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3B" w:rsidRDefault="0003073B" w:rsidP="008D510B">
      <w:r>
        <w:separator/>
      </w:r>
    </w:p>
  </w:footnote>
  <w:footnote w:type="continuationSeparator" w:id="0">
    <w:p w:rsidR="0003073B" w:rsidRDefault="0003073B" w:rsidP="008D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800283"/>
      <w:docPartObj>
        <w:docPartGallery w:val="Page Numbers (Top of Page)"/>
        <w:docPartUnique/>
      </w:docPartObj>
    </w:sdtPr>
    <w:sdtContent>
      <w:p w:rsidR="00F80216" w:rsidRDefault="00F802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6BA" w:rsidRPr="00C806BA">
          <w:rPr>
            <w:noProof/>
            <w:lang w:val="ru-RU"/>
          </w:rPr>
          <w:t>2</w:t>
        </w:r>
        <w:r>
          <w:fldChar w:fldCharType="end"/>
        </w:r>
      </w:p>
    </w:sdtContent>
  </w:sdt>
  <w:p w:rsidR="00F80216" w:rsidRDefault="00F802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170"/>
    <w:multiLevelType w:val="multilevel"/>
    <w:tmpl w:val="80CEF544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08234496"/>
    <w:multiLevelType w:val="hybridMultilevel"/>
    <w:tmpl w:val="F1B8B4D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31508F"/>
    <w:multiLevelType w:val="hybridMultilevel"/>
    <w:tmpl w:val="F682956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B41BCA"/>
    <w:multiLevelType w:val="hybridMultilevel"/>
    <w:tmpl w:val="F2962296"/>
    <w:lvl w:ilvl="0" w:tplc="162008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2149E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66"/>
    <w:rsid w:val="0003073B"/>
    <w:rsid w:val="002024E8"/>
    <w:rsid w:val="00300B07"/>
    <w:rsid w:val="003E29FC"/>
    <w:rsid w:val="00596166"/>
    <w:rsid w:val="008D510B"/>
    <w:rsid w:val="00A621C1"/>
    <w:rsid w:val="00A7458F"/>
    <w:rsid w:val="00B353D4"/>
    <w:rsid w:val="00BB6686"/>
    <w:rsid w:val="00C601D0"/>
    <w:rsid w:val="00C736DE"/>
    <w:rsid w:val="00C806BA"/>
    <w:rsid w:val="00EA5F18"/>
    <w:rsid w:val="00F80216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A5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F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5F18"/>
    <w:pPr>
      <w:ind w:left="720"/>
      <w:contextualSpacing/>
    </w:pPr>
    <w:rPr>
      <w:lang w:val="ru-RU" w:eastAsia="ru-RU"/>
    </w:rPr>
  </w:style>
  <w:style w:type="paragraph" w:customStyle="1" w:styleId="1">
    <w:name w:val="Без интервала1"/>
    <w:rsid w:val="00EA5F1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rvts9">
    <w:name w:val="rvts9"/>
    <w:basedOn w:val="a0"/>
    <w:rsid w:val="00EA5F18"/>
  </w:style>
  <w:style w:type="table" w:styleId="a4">
    <w:name w:val="Table Grid"/>
    <w:basedOn w:val="a1"/>
    <w:uiPriority w:val="59"/>
    <w:rsid w:val="00EA5F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51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10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8D51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10B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A5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F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5F18"/>
    <w:pPr>
      <w:ind w:left="720"/>
      <w:contextualSpacing/>
    </w:pPr>
    <w:rPr>
      <w:lang w:val="ru-RU" w:eastAsia="ru-RU"/>
    </w:rPr>
  </w:style>
  <w:style w:type="paragraph" w:customStyle="1" w:styleId="1">
    <w:name w:val="Без интервала1"/>
    <w:rsid w:val="00EA5F1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rvts9">
    <w:name w:val="rvts9"/>
    <w:basedOn w:val="a0"/>
    <w:rsid w:val="00EA5F18"/>
  </w:style>
  <w:style w:type="table" w:styleId="a4">
    <w:name w:val="Table Grid"/>
    <w:basedOn w:val="a1"/>
    <w:uiPriority w:val="59"/>
    <w:rsid w:val="00EA5F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51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10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8D51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10B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dcterms:created xsi:type="dcterms:W3CDTF">2021-03-19T10:12:00Z</dcterms:created>
  <dcterms:modified xsi:type="dcterms:W3CDTF">2021-03-24T12:42:00Z</dcterms:modified>
</cp:coreProperties>
</file>