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33" w:rsidRDefault="00382233" w:rsidP="00382233">
      <w:pPr>
        <w:jc w:val="center"/>
        <w:rPr>
          <w:rFonts w:cs="Times New Roman"/>
        </w:rPr>
      </w:pPr>
      <w:r>
        <w:rPr>
          <w:rFonts w:cs="Times New Roman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86476766" r:id="rId6"/>
        </w:object>
      </w:r>
    </w:p>
    <w:p w:rsidR="00382233" w:rsidRDefault="00382233" w:rsidP="00382233">
      <w:pPr>
        <w:jc w:val="center"/>
        <w:rPr>
          <w:rFonts w:cs="Times New Roman"/>
          <w:b/>
          <w:bCs/>
          <w:lang w:val="uk-UA"/>
        </w:rPr>
      </w:pPr>
    </w:p>
    <w:p w:rsidR="00382233" w:rsidRDefault="00382233" w:rsidP="00382233">
      <w:pPr>
        <w:jc w:val="center"/>
        <w:rPr>
          <w:rFonts w:cs="Times New Roman"/>
          <w:b/>
          <w:bCs/>
          <w:spacing w:val="60"/>
          <w:lang w:val="uk-UA"/>
        </w:rPr>
      </w:pPr>
      <w:r>
        <w:rPr>
          <w:rFonts w:cs="Times New Roman"/>
          <w:b/>
          <w:bCs/>
          <w:spacing w:val="60"/>
        </w:rPr>
        <w:t>НАКАЗ</w:t>
      </w:r>
    </w:p>
    <w:p w:rsidR="00382233" w:rsidRDefault="00382233" w:rsidP="00382233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ПО ГАННІВСЬКІЙ ЗАГАЛЬНООСВІТНІЙ ШКОЛІ І-ІІІ СТУПЕНІВ</w:t>
      </w:r>
    </w:p>
    <w:p w:rsidR="00382233" w:rsidRDefault="00382233" w:rsidP="00382233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ПЕТРІВСЬКОЇ РАЙОННОЇ РАДИ КІРОВОГРАДСЬКОЇ ОБЛАСТІ</w:t>
      </w:r>
    </w:p>
    <w:p w:rsidR="00382233" w:rsidRDefault="00382233" w:rsidP="00382233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382233" w:rsidRDefault="00382233" w:rsidP="00382233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382233" w:rsidRPr="00382233" w:rsidRDefault="00382233" w:rsidP="00382233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lang w:val="uk-UA"/>
        </w:rPr>
        <w:t>01.02.2021</w:t>
      </w:r>
      <w:r w:rsidRPr="00382233">
        <w:rPr>
          <w:rFonts w:cs="Times New Roman"/>
          <w:color w:val="000000"/>
          <w:kern w:val="0"/>
          <w:lang w:val="uk-UA"/>
        </w:rPr>
        <w:t xml:space="preserve">                                     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</w:t>
      </w:r>
      <w:r w:rsidRPr="00382233">
        <w:rPr>
          <w:rFonts w:cs="Times New Roman"/>
          <w:color w:val="000000"/>
          <w:kern w:val="0"/>
          <w:lang w:val="uk-UA"/>
        </w:rPr>
        <w:t xml:space="preserve">      </w:t>
      </w:r>
      <w:r w:rsidRPr="00382233">
        <w:rPr>
          <w:rFonts w:cs="Times New Roman"/>
          <w:color w:val="000000"/>
          <w:kern w:val="0"/>
          <w:lang w:val="uk-UA"/>
        </w:rPr>
        <w:t>№ 4</w:t>
      </w:r>
      <w:r w:rsidRPr="00382233">
        <w:rPr>
          <w:rFonts w:cs="Times New Roman"/>
          <w:color w:val="000000"/>
          <w:kern w:val="0"/>
          <w:lang w:val="uk-UA"/>
        </w:rPr>
        <w:t>-аг</w:t>
      </w:r>
    </w:p>
    <w:p w:rsidR="00382233" w:rsidRDefault="00382233" w:rsidP="00382233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382233" w:rsidRDefault="00382233" w:rsidP="00382233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autoSpaceDE w:val="0"/>
        <w:ind w:firstLine="709"/>
        <w:jc w:val="center"/>
        <w:rPr>
          <w:rFonts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Про створення постійно діючої комісії</w:t>
      </w:r>
    </w:p>
    <w:p w:rsidR="00382233" w:rsidRDefault="00382233" w:rsidP="00382233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val="uk-UA"/>
        </w:rPr>
      </w:pPr>
      <w:r>
        <w:rPr>
          <w:rFonts w:eastAsia="Times New Roman" w:cs="Times New Roman"/>
          <w:bCs/>
          <w:color w:val="000000"/>
          <w:kern w:val="0"/>
          <w:lang w:val="uk-UA"/>
        </w:rPr>
        <w:t>зі списання матеріальних цінностей</w:t>
      </w:r>
    </w:p>
    <w:p w:rsidR="00382233" w:rsidRDefault="00382233" w:rsidP="00382233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val="uk-UA"/>
        </w:rPr>
      </w:pPr>
      <w:r>
        <w:rPr>
          <w:rFonts w:eastAsia="Times New Roman" w:cs="Times New Roman"/>
          <w:bCs/>
          <w:color w:val="000000"/>
          <w:kern w:val="0"/>
          <w:lang w:val="uk-UA"/>
        </w:rPr>
        <w:t>Володимирівської загальноосвітньої школи І-ІІ</w:t>
      </w:r>
      <w:r>
        <w:rPr>
          <w:rFonts w:eastAsia="Times New Roman" w:cs="Times New Roman"/>
          <w:bCs/>
          <w:color w:val="000000"/>
          <w:kern w:val="0"/>
          <w:lang w:val="uk-UA"/>
        </w:rPr>
        <w:t xml:space="preserve"> ступенів</w:t>
      </w:r>
      <w:r>
        <w:rPr>
          <w:rFonts w:eastAsia="Times New Roman" w:cs="Times New Roman"/>
          <w:bCs/>
          <w:color w:val="000000"/>
          <w:kern w:val="0"/>
          <w:lang w:val="uk-UA"/>
        </w:rPr>
        <w:t xml:space="preserve">, </w:t>
      </w:r>
    </w:p>
    <w:p w:rsidR="00382233" w:rsidRDefault="00382233" w:rsidP="00382233">
      <w:pPr>
        <w:widowControl/>
        <w:suppressAutoHyphens w:val="0"/>
      </w:pPr>
      <w:r>
        <w:rPr>
          <w:rFonts w:eastAsia="Times New Roman" w:cs="Times New Roman"/>
          <w:bCs/>
          <w:color w:val="000000"/>
          <w:kern w:val="0"/>
          <w:lang w:val="uk-UA"/>
        </w:rPr>
        <w:t>філія</w:t>
      </w:r>
      <w:r>
        <w:rPr>
          <w:lang w:val="uk-U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val="uk-UA"/>
        </w:rPr>
        <w:t>Ганнівської загальноосвітньої школи І-ІІІ ступенів</w:t>
      </w:r>
    </w:p>
    <w:p w:rsidR="00382233" w:rsidRDefault="00382233" w:rsidP="00382233">
      <w:pPr>
        <w:widowControl/>
        <w:suppressAutoHyphens w:val="0"/>
        <w:rPr>
          <w:rFonts w:eastAsia="Times New Roman"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</w:t>
      </w:r>
    </w:p>
    <w:p w:rsidR="00382233" w:rsidRDefault="00382233" w:rsidP="0038223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1. Створити постійно діючу шкільну комісію зі списання матеріальних цінностей у такому складі: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— голова комісії — </w:t>
      </w:r>
      <w:r>
        <w:rPr>
          <w:rFonts w:eastAsia="Times New Roman" w:cs="Times New Roman"/>
          <w:color w:val="000000"/>
          <w:kern w:val="0"/>
          <w:lang w:val="uk-UA"/>
        </w:rPr>
        <w:t>ЧЕЧА М.А</w:t>
      </w:r>
      <w:r>
        <w:rPr>
          <w:rFonts w:eastAsia="Times New Roman" w:cs="Times New Roman"/>
          <w:color w:val="000000"/>
          <w:kern w:val="0"/>
          <w:lang w:val="uk-UA"/>
        </w:rPr>
        <w:t>., голова профспілки;</w:t>
      </w: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 xml:space="preserve">— заступник голови комісії — </w:t>
      </w:r>
      <w:r>
        <w:rPr>
          <w:rFonts w:eastAsia="Times New Roman" w:cs="Times New Roman"/>
          <w:color w:val="000000"/>
          <w:kern w:val="0"/>
          <w:lang w:val="uk-UA"/>
        </w:rPr>
        <w:t>ПОГОРЄЛА Т.М</w:t>
      </w:r>
      <w:r>
        <w:rPr>
          <w:rFonts w:eastAsia="Times New Roman" w:cs="Times New Roman"/>
          <w:color w:val="000000"/>
          <w:kern w:val="0"/>
          <w:lang w:val="uk-UA"/>
        </w:rPr>
        <w:t>., заступник директора з навчально-виховної роботи;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— член комісії — </w:t>
      </w:r>
      <w:r>
        <w:rPr>
          <w:rFonts w:eastAsia="Times New Roman" w:cs="Times New Roman"/>
          <w:color w:val="000000"/>
          <w:kern w:val="0"/>
          <w:lang w:val="uk-UA"/>
        </w:rPr>
        <w:t>ЦАР А.В</w:t>
      </w:r>
      <w:r>
        <w:rPr>
          <w:rFonts w:eastAsia="Times New Roman" w:cs="Times New Roman"/>
          <w:color w:val="000000"/>
          <w:kern w:val="0"/>
          <w:lang w:val="uk-UA"/>
        </w:rPr>
        <w:t>., завідувач господарством.</w:t>
      </w: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2. Комісія у зазначеному вище складі діє з моменту підписання наказу та до дати підпи</w:t>
      </w:r>
      <w:r>
        <w:rPr>
          <w:rFonts w:eastAsia="Times New Roman" w:cs="Times New Roman"/>
          <w:color w:val="000000"/>
          <w:kern w:val="0"/>
          <w:lang w:val="uk-UA"/>
        </w:rPr>
        <w:t>сання відповідного наказу у 2021</w:t>
      </w:r>
      <w:r>
        <w:rPr>
          <w:rFonts w:eastAsia="Times New Roman" w:cs="Times New Roman"/>
          <w:color w:val="000000"/>
          <w:kern w:val="0"/>
          <w:lang w:val="uk-UA"/>
        </w:rPr>
        <w:t xml:space="preserve"> році.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3. Комісії зі списання матеріальних цінностей: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1) проводити засідання щомісячно в останній четвер місяця;</w:t>
      </w: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2) виконувати вимоги щодо знищення інвентарю, який списується, у присутності членів комісії;</w:t>
      </w: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3) викликати представника централізованої бухгалтерії відділу освіти райдержадміністрації під час списання та знищення устаткування, що вийшло з ужитку;</w:t>
      </w:r>
    </w:p>
    <w:p w:rsidR="00382233" w:rsidRDefault="00382233" w:rsidP="00382233">
      <w:pPr>
        <w:widowControl/>
        <w:suppressAutoHyphens w:val="0"/>
        <w:ind w:firstLine="709"/>
        <w:jc w:val="both"/>
      </w:pPr>
      <w:r>
        <w:rPr>
          <w:rFonts w:eastAsia="Times New Roman" w:cs="Times New Roman"/>
          <w:color w:val="000000"/>
          <w:kern w:val="0"/>
          <w:lang w:val="uk-UA"/>
        </w:rPr>
        <w:t>4) акти про списання шкільного майна щомісячно подавати на затвердження до централізованої бухгалтерії відділу освіти райдержадміністрації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4. Контроль за виконанням даного наказу залишаю за собою.</w:t>
      </w: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val="uk-UA"/>
        </w:rPr>
      </w:pPr>
    </w:p>
    <w:p w:rsidR="00382233" w:rsidRDefault="00382233" w:rsidP="00382233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382233" w:rsidRDefault="00382233" w:rsidP="00382233">
      <w:pPr>
        <w:widowControl/>
        <w:suppressAutoHyphens w:val="0"/>
        <w:autoSpaceDE w:val="0"/>
        <w:rPr>
          <w:rFonts w:cs="Times New Roman"/>
          <w:kern w:val="0"/>
          <w:lang w:val="uk-UA"/>
        </w:rPr>
      </w:pPr>
    </w:p>
    <w:p w:rsidR="00382233" w:rsidRDefault="00382233" w:rsidP="00382233">
      <w:pPr>
        <w:widowControl/>
        <w:suppressAutoHyphens w:val="0"/>
        <w:autoSpaceDE w:val="0"/>
        <w:jc w:val="both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З наказом ознайомлені:                                                                               </w:t>
      </w:r>
      <w:r>
        <w:rPr>
          <w:rFonts w:cs="Times New Roman"/>
          <w:kern w:val="0"/>
          <w:lang w:val="uk-UA"/>
        </w:rPr>
        <w:t xml:space="preserve">   </w:t>
      </w:r>
      <w:r>
        <w:rPr>
          <w:rFonts w:cs="Times New Roman"/>
          <w:kern w:val="0"/>
          <w:lang w:val="uk-UA"/>
        </w:rPr>
        <w:t xml:space="preserve"> </w:t>
      </w:r>
      <w:r>
        <w:rPr>
          <w:rFonts w:cs="Times New Roman"/>
          <w:kern w:val="0"/>
          <w:lang w:val="uk-UA"/>
        </w:rPr>
        <w:t>М.</w:t>
      </w:r>
      <w:proofErr w:type="spellStart"/>
      <w:r>
        <w:rPr>
          <w:rFonts w:cs="Times New Roman"/>
          <w:kern w:val="0"/>
          <w:lang w:val="uk-UA"/>
        </w:rPr>
        <w:t>Чеча</w:t>
      </w:r>
      <w:proofErr w:type="spellEnd"/>
    </w:p>
    <w:p w:rsidR="00382233" w:rsidRDefault="00382233" w:rsidP="00382233">
      <w:pPr>
        <w:widowControl/>
        <w:suppressAutoHyphens w:val="0"/>
        <w:autoSpaceDE w:val="0"/>
        <w:ind w:left="7371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382233" w:rsidRDefault="00382233" w:rsidP="00382233">
      <w:pPr>
        <w:widowControl/>
        <w:suppressAutoHyphens w:val="0"/>
        <w:autoSpaceDE w:val="0"/>
        <w:ind w:left="7371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А.Цар</w:t>
      </w:r>
      <w:bookmarkStart w:id="0" w:name="_GoBack"/>
      <w:bookmarkEnd w:id="0"/>
    </w:p>
    <w:p w:rsidR="00382233" w:rsidRDefault="00382233" w:rsidP="00382233"/>
    <w:p w:rsidR="00D27D30" w:rsidRDefault="00D27D30"/>
    <w:sectPr w:rsidR="00D2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33"/>
    <w:rsid w:val="00382233"/>
    <w:rsid w:val="00D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2021-06-29T09:56:00Z</dcterms:created>
  <dcterms:modified xsi:type="dcterms:W3CDTF">2021-06-29T10:00:00Z</dcterms:modified>
</cp:coreProperties>
</file>