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3B" w:rsidRPr="0097073B" w:rsidRDefault="0097073B" w:rsidP="0097073B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699437075" r:id="rId9"/>
        </w:object>
      </w: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707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707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707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707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97073B" w:rsidRPr="0097073B" w:rsidRDefault="0097073B" w:rsidP="0097073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073B" w:rsidRPr="0097073B" w:rsidRDefault="0097073B" w:rsidP="0097073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073B" w:rsidRPr="0097073B" w:rsidRDefault="0097073B" w:rsidP="0097073B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97073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01.11.2021 року</w:t>
      </w:r>
      <w:r w:rsidRPr="009707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29-аг</w:t>
      </w:r>
    </w:p>
    <w:p w:rsidR="0097073B" w:rsidRPr="0097073B" w:rsidRDefault="0097073B" w:rsidP="009707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073B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97073B" w:rsidRDefault="0097073B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Про проведення</w:t>
      </w: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інвентаризації основних </w:t>
      </w: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засобів та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товарно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матеріальних</w:t>
      </w:r>
    </w:p>
    <w:p w:rsidR="00F81C0D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цінностей школи</w:t>
      </w: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 проведення інвентаризації основних засобів ,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товарно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матеріальних цінностей.</w:t>
      </w: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F79" w:rsidRPr="00146CFD" w:rsidRDefault="00ED2F79" w:rsidP="00ED2F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D2F79" w:rsidRPr="00146CFD" w:rsidRDefault="00ED2F79" w:rsidP="00ED2F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Провести повну інвентаризацію основних засобів ,нематеріальних актів,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товарно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матеріальних цінностей, грошових коштів і документів та розрахунків із перевіркою їхньої фактичної наявності  та документального підтвердження станом на 01 грудня 2021 року.</w:t>
      </w:r>
    </w:p>
    <w:p w:rsidR="00ED2F79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інвентаризації створити інвентаризаційну комісію в складі: </w:t>
      </w:r>
    </w:p>
    <w:p w:rsidR="000C54CE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C54CE" w:rsidRPr="00146CFD" w:rsidRDefault="000C54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інвентаризації створити інвентаризаційну комісію в складі:    </w:t>
      </w:r>
    </w:p>
    <w:p w:rsidR="000C54CE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C54CE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Голова  комісії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:                        </w:t>
      </w:r>
      <w:r w:rsidRPr="00146CFD">
        <w:rPr>
          <w:rFonts w:ascii="Times New Roman" w:hAnsi="Times New Roman" w:cs="Times New Roman"/>
          <w:sz w:val="24"/>
          <w:szCs w:val="24"/>
          <w:u w:val="single"/>
          <w:lang w:val="uk-UA"/>
        </w:rPr>
        <w:t>КАНІВЕЦЬ</w:t>
      </w:r>
      <w:r w:rsidR="006420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46CFD">
        <w:rPr>
          <w:rFonts w:ascii="Times New Roman" w:hAnsi="Times New Roman" w:cs="Times New Roman"/>
          <w:sz w:val="24"/>
          <w:szCs w:val="24"/>
          <w:u w:val="single"/>
          <w:lang w:val="uk-UA"/>
        </w:rPr>
        <w:t>О.М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>.- директор школи;</w:t>
      </w:r>
    </w:p>
    <w:p w:rsidR="000C54CE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C54CE" w:rsidRPr="00146CFD" w:rsidRDefault="000C54CE" w:rsidP="000C54C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u w:val="single"/>
          <w:lang w:val="uk-UA"/>
        </w:rPr>
        <w:t>Члени комісії:</w:t>
      </w:r>
    </w:p>
    <w:p w:rsidR="000C54CE" w:rsidRDefault="000C54CE" w:rsidP="000C54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загальноосвітньої  школи І-ІІІ ступенів:</w:t>
      </w:r>
    </w:p>
    <w:p w:rsidR="00AD6F58" w:rsidRDefault="00AD6F58" w:rsidP="00AD6F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ІВАХНЕНКО С.С.-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D6F58" w:rsidRDefault="00AD6F58" w:rsidP="00AD6F5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МАЗНИЧКА Т.Л._ робітник по обслуговуванню шкільних приміщень;</w:t>
      </w:r>
    </w:p>
    <w:p w:rsidR="00AD6F58" w:rsidRPr="00146CFD" w:rsidRDefault="00AD6F58" w:rsidP="00AD6F5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ОСТРОВСЬКА О.С. – головний бухгалтер;</w:t>
      </w:r>
    </w:p>
    <w:p w:rsidR="00AD6F58" w:rsidRPr="00146CFD" w:rsidRDefault="00AD6F58" w:rsidP="00AD6F5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Н.М.- заступник  директора школи з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AD6F58" w:rsidRPr="00146CFD" w:rsidRDefault="00AD6F58" w:rsidP="00AD6F5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СОЛОМКА Т.В.- заступник  директора школи з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0C54CE" w:rsidRPr="00146CFD" w:rsidRDefault="000C54CE" w:rsidP="000C54C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ХУДИК</w:t>
      </w:r>
      <w:r w:rsidR="00AD6F58">
        <w:rPr>
          <w:rFonts w:ascii="Times New Roman" w:hAnsi="Times New Roman" w:cs="Times New Roman"/>
          <w:sz w:val="24"/>
          <w:szCs w:val="24"/>
          <w:lang w:val="uk-UA"/>
        </w:rPr>
        <w:t xml:space="preserve"> О.О. – завідувач господарством.</w:t>
      </w:r>
    </w:p>
    <w:p w:rsidR="00146CFD" w:rsidRDefault="00146CF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14197D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Володимирівській загальноосвітньої школи І-ІІ </w:t>
      </w:r>
      <w:r>
        <w:rPr>
          <w:rFonts w:ascii="Times New Roman" w:hAnsi="Times New Roman" w:cs="Times New Roman"/>
          <w:sz w:val="24"/>
          <w:szCs w:val="24"/>
          <w:lang w:val="uk-UA"/>
        </w:rPr>
        <w:t>ступенів, філії Ганнівської загальн</w:t>
      </w:r>
      <w:r w:rsidR="0014197D">
        <w:rPr>
          <w:rFonts w:ascii="Times New Roman" w:hAnsi="Times New Roman" w:cs="Times New Roman"/>
          <w:sz w:val="24"/>
          <w:szCs w:val="24"/>
          <w:lang w:val="uk-UA"/>
        </w:rPr>
        <w:t>оосвітньої школи І-ІІІ ступенів:</w:t>
      </w:r>
    </w:p>
    <w:p w:rsidR="00737D96" w:rsidRPr="00AD6F58" w:rsidRDefault="00737D96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КІБУКЕВИЧ М.М.-</w:t>
      </w:r>
      <w:r w:rsidRPr="00737D9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</w:t>
      </w:r>
      <w:r w:rsidRPr="00593EDB">
        <w:rPr>
          <w:rFonts w:ascii="Times New Roman" w:hAnsi="Times New Roman"/>
          <w:lang w:val="uk-UA"/>
        </w:rPr>
        <w:t>обітник з комплексного обслуговування</w:t>
      </w:r>
      <w:r>
        <w:rPr>
          <w:rFonts w:ascii="Times New Roman" w:hAnsi="Times New Roman"/>
          <w:lang w:val="uk-UA"/>
        </w:rPr>
        <w:t>;</w:t>
      </w:r>
    </w:p>
    <w:p w:rsidR="00AD6F58" w:rsidRDefault="00AD6F58" w:rsidP="00AD6F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МІЩЕНКО М,І, - завідувач філії;</w:t>
      </w:r>
    </w:p>
    <w:p w:rsidR="00146CFD" w:rsidRDefault="00146CF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ПОГОРЄЛА </w:t>
      </w:r>
      <w:r w:rsidR="0014197D">
        <w:rPr>
          <w:rFonts w:ascii="Times New Roman" w:hAnsi="Times New Roman" w:cs="Times New Roman"/>
          <w:sz w:val="24"/>
          <w:szCs w:val="24"/>
          <w:lang w:val="uk-UA"/>
        </w:rPr>
        <w:t>Т.М.-</w:t>
      </w:r>
      <w:r w:rsidR="0014197D" w:rsidRPr="00141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97D"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</w:t>
      </w:r>
      <w:r w:rsidR="0014197D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</w:t>
      </w:r>
      <w:r w:rsidR="0014197D"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14197D" w:rsidRPr="00146CFD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14197D"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  <w:bookmarkStart w:id="0" w:name="_GoBack"/>
      <w:bookmarkEnd w:id="0"/>
    </w:p>
    <w:p w:rsidR="0014197D" w:rsidRPr="00146CFD" w:rsidRDefault="0014197D" w:rsidP="0014197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ЦАР А.В.-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господарством;</w:t>
      </w:r>
    </w:p>
    <w:p w:rsidR="0014197D" w:rsidRDefault="0014197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Іскрівській  загальноосвітньої школи І-ІІІ ступенів, філії Ганнівської загальноосвітньої школи І-ІІІ ступенів:</w:t>
      </w:r>
    </w:p>
    <w:p w:rsidR="0014197D" w:rsidRDefault="0014197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uk-UA"/>
        </w:rPr>
        <w:t>ОНДАРЄ</w:t>
      </w:r>
      <w:proofErr w:type="gramStart"/>
      <w:r>
        <w:rPr>
          <w:rFonts w:ascii="Times New Roman" w:hAnsi="Times New Roman"/>
          <w:sz w:val="24"/>
          <w:lang w:val="uk-UA"/>
        </w:rPr>
        <w:t>ВА</w:t>
      </w:r>
      <w:r w:rsidRPr="001419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lang w:val="uk-UA"/>
        </w:rPr>
        <w:t>.</w:t>
      </w:r>
      <w:proofErr w:type="gramEnd"/>
      <w:r>
        <w:rPr>
          <w:rFonts w:ascii="Times New Roman" w:hAnsi="Times New Roman"/>
          <w:lang w:val="uk-UA"/>
        </w:rPr>
        <w:t xml:space="preserve">П. -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14197D" w:rsidRDefault="0014197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ДІГУРКО І.Л.-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господарством;</w:t>
      </w:r>
    </w:p>
    <w:p w:rsidR="008E5987" w:rsidRDefault="008E5987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ПОЛЯК Р.В.-</w:t>
      </w:r>
      <w:r w:rsidRPr="008E598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</w:t>
      </w:r>
      <w:r w:rsidRPr="00593EDB">
        <w:rPr>
          <w:rFonts w:ascii="Times New Roman" w:hAnsi="Times New Roman"/>
          <w:lang w:val="uk-UA"/>
        </w:rPr>
        <w:t>обітник з комплексного обслуговування</w:t>
      </w:r>
      <w:r>
        <w:rPr>
          <w:rFonts w:ascii="Times New Roman" w:hAnsi="Times New Roman"/>
          <w:lang w:val="uk-UA"/>
        </w:rPr>
        <w:t>;</w:t>
      </w:r>
    </w:p>
    <w:p w:rsidR="0014197D" w:rsidRDefault="0014197D" w:rsidP="00146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ЯНИШИН В.М -</w:t>
      </w:r>
      <w:r w:rsidRPr="00141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філії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146CFD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146CFD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8E5987" w:rsidRDefault="008E5987" w:rsidP="008E5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відповідальними за проведення інвентаризації завідувача господарством:</w:t>
      </w:r>
    </w:p>
    <w:p w:rsidR="008E5987" w:rsidRPr="00146CFD" w:rsidRDefault="008E5987" w:rsidP="008E598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6CFD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загальноосвітньої  школи І-ІІІ ступенів:</w:t>
      </w:r>
      <w:r w:rsidRPr="008E5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CFD">
        <w:rPr>
          <w:rFonts w:ascii="Times New Roman" w:hAnsi="Times New Roman" w:cs="Times New Roman"/>
          <w:sz w:val="24"/>
          <w:szCs w:val="24"/>
          <w:lang w:val="uk-UA"/>
        </w:rPr>
        <w:t>ХУДИК О.О</w:t>
      </w:r>
    </w:p>
    <w:p w:rsidR="008E5987" w:rsidRDefault="008E5987" w:rsidP="008E5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загальноосвітньої школи І-ІІ ступенів, філії Ганнівської загальноосвітньої школи І-ІІІ ступенів: ЦАР А.В.</w:t>
      </w:r>
    </w:p>
    <w:p w:rsidR="009776D3" w:rsidRDefault="009776D3" w:rsidP="00977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737D96">
        <w:rPr>
          <w:rFonts w:ascii="Times New Roman" w:hAnsi="Times New Roman" w:cs="Times New Roman"/>
          <w:sz w:val="24"/>
          <w:szCs w:val="24"/>
          <w:lang w:val="uk-UA"/>
        </w:rPr>
        <w:t>Іскрівській  загальноосвітньої школи І-ІІІ ступенів, філії Ганнівської загальноосвітньої школи І-ІІІ ступенів: ДІГУРКО І.Р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D96" w:rsidRDefault="00737D96" w:rsidP="00737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37D96">
        <w:rPr>
          <w:rFonts w:ascii="Times New Roman" w:hAnsi="Times New Roman" w:cs="Times New Roman"/>
          <w:sz w:val="24"/>
          <w:szCs w:val="24"/>
          <w:lang w:val="uk-UA"/>
        </w:rPr>
        <w:t>Комісія у зазначеному вище складі діє з дати підписання наказу та до дати підписання відповідного наказу у 2022 році.</w:t>
      </w:r>
    </w:p>
    <w:p w:rsidR="00737D96" w:rsidRDefault="00737D96" w:rsidP="00737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інвентаризації та контроль за її проведенням покласти на інвентаризаційну комісію.</w:t>
      </w:r>
    </w:p>
    <w:p w:rsidR="00737D96" w:rsidRDefault="00737D96" w:rsidP="00737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Інвентаризацію основних засобів, нематеріальних активів,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матеріальних цінностей ,грошових коштів і документів та розрахунків із перевіркою їхньої фактичної наявності та документального підтвердження провести з 01.11.2021 по 01.12.2021р.</w:t>
      </w:r>
    </w:p>
    <w:p w:rsidR="00737D96" w:rsidRDefault="00737D96" w:rsidP="00737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Інвентаризаційній комісії:</w:t>
      </w:r>
    </w:p>
    <w:p w:rsidR="00737D96" w:rsidRDefault="00737D96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провести інвентаризацію основних засобів та нематеріальних актів;</w:t>
      </w:r>
    </w:p>
    <w:p w:rsidR="00737D96" w:rsidRDefault="00737D96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інвентаризацію</w:t>
      </w:r>
      <w:r w:rsidR="00690223">
        <w:rPr>
          <w:rFonts w:ascii="Times New Roman" w:hAnsi="Times New Roman" w:cs="Times New Roman"/>
          <w:sz w:val="24"/>
          <w:szCs w:val="24"/>
          <w:lang w:val="uk-UA"/>
        </w:rPr>
        <w:t xml:space="preserve"> грошових коштів і грошових документів у період із 01.11.2021 по 01.12.2021р. у визначений комісією день;</w:t>
      </w:r>
    </w:p>
    <w:p w:rsidR="00690223" w:rsidRDefault="00690223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інвентаризацію бланків суворого обліку провести станом на 01.12.2021р.;</w:t>
      </w:r>
    </w:p>
    <w:p w:rsidR="00690223" w:rsidRDefault="00690223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брати участь не тільки безпосередньо у проведенні  інвентаризації, але й у розгляді результатів інвентаризації;</w:t>
      </w:r>
    </w:p>
    <w:p w:rsidR="00690223" w:rsidRDefault="00690223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 інвентаризації відобразити в бухгалтерському обліку в десятиденний термін із дня закінчення інвентаризації;</w:t>
      </w:r>
    </w:p>
    <w:p w:rsidR="00690223" w:rsidRDefault="00690223" w:rsidP="0073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інвентаризаційної комісії скласти до 15 грудня 2021 року.</w:t>
      </w:r>
    </w:p>
    <w:p w:rsidR="00690223" w:rsidRPr="009776D3" w:rsidRDefault="00690223" w:rsidP="00977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76D3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642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76D3"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 w:rsidR="0064201A"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  <w:r w:rsidR="00D608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6D3" w:rsidRDefault="009776D3" w:rsidP="0069022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90223" w:rsidRDefault="009776D3" w:rsidP="0069022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</w:t>
      </w:r>
      <w:r w:rsidR="009707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О.Канівець  </w:t>
      </w:r>
    </w:p>
    <w:p w:rsidR="009776D3" w:rsidRDefault="009776D3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</w:t>
      </w:r>
      <w:r w:rsidR="009707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9776D3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9776D3">
        <w:rPr>
          <w:rFonts w:ascii="Times New Roman" w:hAnsi="Times New Roman" w:cs="Times New Roman"/>
          <w:sz w:val="24"/>
          <w:szCs w:val="24"/>
          <w:lang w:val="uk-UA"/>
        </w:rPr>
        <w:t>І.Л.</w:t>
      </w:r>
      <w:proofErr w:type="spellStart"/>
      <w:r w:rsidR="009776D3">
        <w:rPr>
          <w:rFonts w:ascii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9776D3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9776D3">
        <w:rPr>
          <w:rFonts w:ascii="Times New Roman" w:hAnsi="Times New Roman" w:cs="Times New Roman"/>
          <w:sz w:val="24"/>
          <w:szCs w:val="24"/>
          <w:lang w:val="uk-UA"/>
        </w:rPr>
        <w:t xml:space="preserve">С.С. </w:t>
      </w:r>
      <w:proofErr w:type="spellStart"/>
      <w:r w:rsidR="009776D3">
        <w:rPr>
          <w:rFonts w:ascii="Times New Roman" w:hAnsi="Times New Roman" w:cs="Times New Roman"/>
          <w:sz w:val="24"/>
          <w:szCs w:val="24"/>
          <w:lang w:val="uk-UA"/>
        </w:rPr>
        <w:t>Івахненко</w:t>
      </w:r>
      <w:proofErr w:type="spellEnd"/>
    </w:p>
    <w:p w:rsidR="009776D3" w:rsidRDefault="009776D3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Кібукевич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776D3" w:rsidRDefault="009776D3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М.І.Міщенко</w:t>
      </w:r>
    </w:p>
    <w:p w:rsidR="009776D3" w:rsidRDefault="009776D3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Т.Л. Мазничка</w:t>
      </w:r>
    </w:p>
    <w:p w:rsidR="009776D3" w:rsidRDefault="009776D3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Н.М. Осадченко</w:t>
      </w:r>
    </w:p>
    <w:p w:rsidR="009776D3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</w:p>
    <w:p w:rsidR="0097073B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7073B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Р.В.Поляк</w:t>
      </w:r>
    </w:p>
    <w:p w:rsidR="0097073B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Т.В.Соломка</w:t>
      </w:r>
    </w:p>
    <w:p w:rsidR="0097073B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О.О.Худик</w:t>
      </w:r>
    </w:p>
    <w:p w:rsidR="0097073B" w:rsidRDefault="0097073B" w:rsidP="0097073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7073B" w:rsidRPr="00690223" w:rsidRDefault="0097073B" w:rsidP="0069022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073B" w:rsidRPr="006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63" w:rsidRDefault="00A22763" w:rsidP="0097073B">
      <w:pPr>
        <w:spacing w:after="0" w:line="240" w:lineRule="auto"/>
      </w:pPr>
      <w:r>
        <w:separator/>
      </w:r>
    </w:p>
  </w:endnote>
  <w:endnote w:type="continuationSeparator" w:id="0">
    <w:p w:rsidR="00A22763" w:rsidRDefault="00A22763" w:rsidP="0097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63" w:rsidRDefault="00A22763" w:rsidP="0097073B">
      <w:pPr>
        <w:spacing w:after="0" w:line="240" w:lineRule="auto"/>
      </w:pPr>
      <w:r>
        <w:separator/>
      </w:r>
    </w:p>
  </w:footnote>
  <w:footnote w:type="continuationSeparator" w:id="0">
    <w:p w:rsidR="00A22763" w:rsidRDefault="00A22763" w:rsidP="0097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EA"/>
    <w:multiLevelType w:val="hybridMultilevel"/>
    <w:tmpl w:val="BF6C0464"/>
    <w:lvl w:ilvl="0" w:tplc="11BA7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1A44"/>
    <w:multiLevelType w:val="hybridMultilevel"/>
    <w:tmpl w:val="ACEA25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C19FD"/>
    <w:multiLevelType w:val="hybridMultilevel"/>
    <w:tmpl w:val="6DCC8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86EA5"/>
    <w:multiLevelType w:val="hybridMultilevel"/>
    <w:tmpl w:val="691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9"/>
    <w:rsid w:val="0003222B"/>
    <w:rsid w:val="000C54CE"/>
    <w:rsid w:val="0014197D"/>
    <w:rsid w:val="00146CFD"/>
    <w:rsid w:val="001E49A5"/>
    <w:rsid w:val="0064201A"/>
    <w:rsid w:val="00690223"/>
    <w:rsid w:val="00737D96"/>
    <w:rsid w:val="008348CA"/>
    <w:rsid w:val="008E5987"/>
    <w:rsid w:val="0097073B"/>
    <w:rsid w:val="009776D3"/>
    <w:rsid w:val="00A22763"/>
    <w:rsid w:val="00A94F63"/>
    <w:rsid w:val="00AD6F58"/>
    <w:rsid w:val="00D60840"/>
    <w:rsid w:val="00E65336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3B"/>
  </w:style>
  <w:style w:type="paragraph" w:styleId="a6">
    <w:name w:val="footer"/>
    <w:basedOn w:val="a"/>
    <w:link w:val="a7"/>
    <w:uiPriority w:val="99"/>
    <w:unhideWhenUsed/>
    <w:rsid w:val="0097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73B"/>
  </w:style>
  <w:style w:type="paragraph" w:styleId="a8">
    <w:name w:val="Balloon Text"/>
    <w:basedOn w:val="a"/>
    <w:link w:val="a9"/>
    <w:uiPriority w:val="99"/>
    <w:semiHidden/>
    <w:unhideWhenUsed/>
    <w:rsid w:val="009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3B"/>
  </w:style>
  <w:style w:type="paragraph" w:styleId="a6">
    <w:name w:val="footer"/>
    <w:basedOn w:val="a"/>
    <w:link w:val="a7"/>
    <w:uiPriority w:val="99"/>
    <w:unhideWhenUsed/>
    <w:rsid w:val="0097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73B"/>
  </w:style>
  <w:style w:type="paragraph" w:styleId="a8">
    <w:name w:val="Balloon Text"/>
    <w:basedOn w:val="a"/>
    <w:link w:val="a9"/>
    <w:uiPriority w:val="99"/>
    <w:semiHidden/>
    <w:unhideWhenUsed/>
    <w:rsid w:val="009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2021-11-24T12:15:00Z</cp:lastPrinted>
  <dcterms:created xsi:type="dcterms:W3CDTF">2021-11-26T11:05:00Z</dcterms:created>
  <dcterms:modified xsi:type="dcterms:W3CDTF">2021-11-26T11:05:00Z</dcterms:modified>
</cp:coreProperties>
</file>