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2F1" w:rsidRDefault="001B02F1" w:rsidP="001B02F1">
      <w:pPr>
        <w:widowControl/>
        <w:suppressAutoHyphens w:val="0"/>
        <w:ind w:right="99"/>
        <w:jc w:val="center"/>
        <w:textAlignment w:val="auto"/>
      </w:pPr>
      <w:r>
        <w:rPr>
          <w:rFonts w:eastAsia="Times New Roman" w:cs="Times New Roman"/>
          <w:kern w:val="0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692683095" r:id="rId7"/>
        </w:object>
      </w:r>
    </w:p>
    <w:p w:rsidR="001B02F1" w:rsidRDefault="001B02F1" w:rsidP="001B02F1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ГАННІВСЬКА ЗАГАЛЬНООСВІТНЯ ШКОЛА І-ІІІ СТУПЕНІВ</w:t>
      </w:r>
    </w:p>
    <w:p w:rsidR="001B02F1" w:rsidRDefault="001B02F1" w:rsidP="001B02F1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ПЕТРІВСЬКОЇ СЕЛИЩНОЇ РАДИ ОЛЕКСАНДРІЙСЬКОГО РАЙОНУ</w:t>
      </w:r>
    </w:p>
    <w:p w:rsidR="001B02F1" w:rsidRDefault="001B02F1" w:rsidP="001B02F1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1B02F1" w:rsidRDefault="001B02F1" w:rsidP="001B02F1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</w:p>
    <w:p w:rsidR="001B02F1" w:rsidRDefault="001B02F1" w:rsidP="001B02F1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НАКАЗ</w:t>
      </w:r>
    </w:p>
    <w:p w:rsidR="001B02F1" w:rsidRDefault="001B02F1" w:rsidP="001B02F1">
      <w:pPr>
        <w:widowControl/>
        <w:suppressAutoHyphens w:val="0"/>
        <w:textAlignment w:val="auto"/>
        <w:rPr>
          <w:rFonts w:eastAsia="Calibri" w:cs="Times New Roman"/>
          <w:kern w:val="0"/>
          <w:lang w:val="uk-UA" w:eastAsia="en-US"/>
        </w:rPr>
      </w:pPr>
    </w:p>
    <w:p w:rsidR="001B02F1" w:rsidRDefault="001B02F1" w:rsidP="001B02F1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lang w:val="uk-UA" w:eastAsia="en-US"/>
        </w:rPr>
      </w:pPr>
    </w:p>
    <w:p w:rsidR="001B02F1" w:rsidRPr="005E3C28" w:rsidRDefault="001B02F1" w:rsidP="001B02F1">
      <w:pPr>
        <w:widowControl/>
        <w:suppressAutoHyphens w:val="0"/>
        <w:textAlignment w:val="auto"/>
        <w:rPr>
          <w:lang w:val="uk-UA"/>
        </w:rPr>
      </w:pPr>
      <w:r>
        <w:rPr>
          <w:rFonts w:eastAsia="Calibri" w:cs="Times New Roman"/>
          <w:kern w:val="0"/>
          <w:lang w:val="uk-UA" w:eastAsia="en-US"/>
        </w:rPr>
        <w:t>26.08.2021                                                                                                                 № 18-аг</w:t>
      </w:r>
    </w:p>
    <w:p w:rsidR="001B02F1" w:rsidRDefault="001B02F1" w:rsidP="001B02F1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lang w:val="uk-UA" w:eastAsia="en-US"/>
        </w:rPr>
      </w:pPr>
    </w:p>
    <w:p w:rsidR="001B02F1" w:rsidRDefault="001B02F1" w:rsidP="001B02F1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с. Ганнівка</w:t>
      </w:r>
    </w:p>
    <w:p w:rsidR="001B02F1" w:rsidRDefault="001B02F1" w:rsidP="001B02F1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lang w:val="uk-UA" w:eastAsia="en-US"/>
        </w:rPr>
      </w:pPr>
    </w:p>
    <w:p w:rsidR="001B02F1" w:rsidRDefault="001B02F1" w:rsidP="001B02F1">
      <w:pPr>
        <w:jc w:val="both"/>
        <w:rPr>
          <w:lang w:val="uk-UA"/>
        </w:rPr>
      </w:pPr>
      <w:r>
        <w:rPr>
          <w:lang w:val="uk-UA"/>
        </w:rPr>
        <w:t xml:space="preserve">Про закріплення автотранспорту </w:t>
      </w:r>
    </w:p>
    <w:p w:rsidR="001B02F1" w:rsidRDefault="001B02F1" w:rsidP="001B02F1">
      <w:pPr>
        <w:jc w:val="both"/>
        <w:rPr>
          <w:lang w:val="uk-UA"/>
        </w:rPr>
      </w:pPr>
      <w:r>
        <w:rPr>
          <w:lang w:val="uk-UA"/>
        </w:rPr>
        <w:t>Ганнівської загальноосвітньої школи І-ІІІ ступенів</w:t>
      </w:r>
    </w:p>
    <w:p w:rsidR="001B02F1" w:rsidRDefault="001B02F1" w:rsidP="001B02F1">
      <w:pPr>
        <w:jc w:val="both"/>
        <w:rPr>
          <w:lang w:val="uk-UA"/>
        </w:rPr>
      </w:pPr>
      <w:r>
        <w:rPr>
          <w:lang w:val="uk-UA"/>
        </w:rPr>
        <w:t>за водієм</w:t>
      </w:r>
    </w:p>
    <w:p w:rsidR="001B02F1" w:rsidRDefault="001B02F1" w:rsidP="001B02F1">
      <w:pPr>
        <w:ind w:firstLine="709"/>
        <w:jc w:val="both"/>
        <w:rPr>
          <w:lang w:val="uk-UA"/>
        </w:rPr>
      </w:pPr>
    </w:p>
    <w:p w:rsidR="001B02F1" w:rsidRDefault="001B02F1" w:rsidP="001B02F1">
      <w:pPr>
        <w:ind w:firstLine="709"/>
        <w:jc w:val="both"/>
        <w:rPr>
          <w:lang w:val="uk-UA"/>
        </w:rPr>
      </w:pPr>
      <w:r>
        <w:rPr>
          <w:lang w:val="uk-UA"/>
        </w:rPr>
        <w:t xml:space="preserve">Для забезпечення належної експлуатації та утримання транспортних засобів, своєчасного проведення робіт по їх технічному обслуговуванню та ремонту, керуючись статтями 10, 36 Закону України «Про дорожній рух», у відповідності із Збірником нормативно-правових актів щодо матеріально-технічного забезпечення галузі освіти «Шкільний автобус», Методичних рекомендацій з питань безпеки автомобільних перевезень, затверджених наказом Державного департаменту автомобільного транспорту 19.09.2003 №111, Положення про порядок видачі посвідчень водія та допуску громадян до керування транспортними засобами, затвердженого постановою Кабінету Міністрів №340 від 08.05.1993, частиною 20 пункту 4 статті 42 Закону України </w:t>
      </w:r>
      <w:proofErr w:type="spellStart"/>
      <w:r>
        <w:rPr>
          <w:lang w:val="uk-UA"/>
        </w:rPr>
        <w:t>№Про</w:t>
      </w:r>
      <w:proofErr w:type="spellEnd"/>
      <w:r>
        <w:rPr>
          <w:lang w:val="uk-UA"/>
        </w:rPr>
        <w:t xml:space="preserve"> місцеве самоврядування в Україні»</w:t>
      </w:r>
    </w:p>
    <w:p w:rsidR="001B02F1" w:rsidRDefault="001B02F1" w:rsidP="001B02F1">
      <w:pPr>
        <w:ind w:firstLine="709"/>
        <w:jc w:val="both"/>
        <w:rPr>
          <w:lang w:val="uk-UA"/>
        </w:rPr>
      </w:pPr>
    </w:p>
    <w:p w:rsidR="001B02F1" w:rsidRDefault="001B02F1" w:rsidP="001B02F1">
      <w:pPr>
        <w:ind w:firstLine="709"/>
        <w:jc w:val="both"/>
        <w:rPr>
          <w:lang w:val="uk-UA"/>
        </w:rPr>
      </w:pPr>
      <w:r>
        <w:rPr>
          <w:lang w:val="uk-UA"/>
        </w:rPr>
        <w:t>НАКАЗУЮ:</w:t>
      </w:r>
    </w:p>
    <w:p w:rsidR="001B02F1" w:rsidRDefault="001B02F1" w:rsidP="001B02F1">
      <w:pPr>
        <w:ind w:firstLine="709"/>
        <w:jc w:val="both"/>
        <w:rPr>
          <w:lang w:val="uk-UA"/>
        </w:rPr>
      </w:pPr>
    </w:p>
    <w:p w:rsidR="0077010E" w:rsidRDefault="0077010E" w:rsidP="00122E81">
      <w:pPr>
        <w:pStyle w:val="a3"/>
        <w:numPr>
          <w:ilvl w:val="0"/>
          <w:numId w:val="1"/>
        </w:numPr>
        <w:ind w:left="0" w:firstLine="709"/>
        <w:jc w:val="both"/>
        <w:rPr>
          <w:lang w:val="uk-UA"/>
        </w:rPr>
      </w:pPr>
      <w:r>
        <w:rPr>
          <w:lang w:val="uk-UA"/>
        </w:rPr>
        <w:t>Закріпити автотранспорт Ганнівської загальноосвітньої школи І-ІІІ ступенів на час постійної роботи та на час роботи за трудовим договором автобус БАЗ А07913Ш державний номер ВА 87-95 ВА за водієм ЦАПЕНКО</w:t>
      </w:r>
      <w:r w:rsidR="00650FD0">
        <w:rPr>
          <w:lang w:val="uk-UA"/>
        </w:rPr>
        <w:t xml:space="preserve"> </w:t>
      </w:r>
      <w:r>
        <w:rPr>
          <w:lang w:val="uk-UA"/>
        </w:rPr>
        <w:t>С.В;</w:t>
      </w:r>
    </w:p>
    <w:p w:rsidR="0077010E" w:rsidRDefault="0077010E" w:rsidP="00122E81">
      <w:pPr>
        <w:pStyle w:val="a3"/>
        <w:numPr>
          <w:ilvl w:val="0"/>
          <w:numId w:val="1"/>
        </w:numPr>
        <w:ind w:left="0" w:firstLine="709"/>
        <w:jc w:val="both"/>
        <w:rPr>
          <w:lang w:val="uk-UA"/>
        </w:rPr>
      </w:pPr>
      <w:r>
        <w:rPr>
          <w:lang w:val="uk-UA"/>
        </w:rPr>
        <w:t>Покласти на водія Ганнівської загальноосвітньої школи І-ІІІ ступенів відповідальність за використання службового автотранспорту за цільовим призначенням, місцем його розміщення, використання паливно-мастильних матеріалів;</w:t>
      </w:r>
    </w:p>
    <w:p w:rsidR="0077010E" w:rsidRDefault="00650FD0" w:rsidP="00122E81">
      <w:pPr>
        <w:pStyle w:val="a3"/>
        <w:numPr>
          <w:ilvl w:val="0"/>
          <w:numId w:val="1"/>
        </w:numPr>
        <w:ind w:left="0" w:firstLine="709"/>
        <w:jc w:val="both"/>
        <w:rPr>
          <w:lang w:val="uk-UA"/>
        </w:rPr>
      </w:pPr>
      <w:r>
        <w:rPr>
          <w:lang w:val="uk-UA"/>
        </w:rPr>
        <w:t xml:space="preserve">Головному бухгалтеру </w:t>
      </w:r>
      <w:proofErr w:type="spellStart"/>
      <w:r>
        <w:rPr>
          <w:lang w:val="uk-UA"/>
        </w:rPr>
        <w:t>Островській</w:t>
      </w:r>
      <w:proofErr w:type="spellEnd"/>
      <w:r>
        <w:rPr>
          <w:lang w:val="uk-UA"/>
        </w:rPr>
        <w:t xml:space="preserve"> </w:t>
      </w:r>
      <w:bookmarkStart w:id="0" w:name="_GoBack"/>
      <w:bookmarkEnd w:id="0"/>
      <w:r>
        <w:rPr>
          <w:lang w:val="uk-UA"/>
        </w:rPr>
        <w:t xml:space="preserve"> О.</w:t>
      </w:r>
      <w:proofErr w:type="spellStart"/>
      <w:r>
        <w:rPr>
          <w:lang w:val="uk-UA"/>
        </w:rPr>
        <w:t>С.</w:t>
      </w:r>
      <w:r w:rsidR="0077010E">
        <w:rPr>
          <w:lang w:val="uk-UA"/>
        </w:rPr>
        <w:t>забезпечити</w:t>
      </w:r>
      <w:proofErr w:type="spellEnd"/>
      <w:r w:rsidR="0077010E">
        <w:rPr>
          <w:lang w:val="uk-UA"/>
        </w:rPr>
        <w:t>:</w:t>
      </w:r>
    </w:p>
    <w:p w:rsidR="0077010E" w:rsidRDefault="0077010E" w:rsidP="00122E81">
      <w:pPr>
        <w:pStyle w:val="a3"/>
        <w:ind w:left="0" w:firstLine="709"/>
        <w:jc w:val="both"/>
        <w:rPr>
          <w:lang w:val="uk-UA"/>
        </w:rPr>
      </w:pPr>
      <w:r>
        <w:rPr>
          <w:lang w:val="uk-UA"/>
        </w:rPr>
        <w:t>–   оформлення актів закріплення автотранспорту за встановленою формою;</w:t>
      </w:r>
    </w:p>
    <w:p w:rsidR="0077010E" w:rsidRDefault="0077010E" w:rsidP="00122E81">
      <w:pPr>
        <w:pStyle w:val="a3"/>
        <w:numPr>
          <w:ilvl w:val="0"/>
          <w:numId w:val="2"/>
        </w:numPr>
        <w:ind w:left="0" w:firstLine="709"/>
        <w:jc w:val="both"/>
        <w:rPr>
          <w:lang w:val="uk-UA"/>
        </w:rPr>
      </w:pPr>
      <w:r>
        <w:rPr>
          <w:lang w:val="uk-UA"/>
        </w:rPr>
        <w:t>оформлення, видачу та прийом подорожніх листів у відповідності з порядком їх застосування;</w:t>
      </w:r>
    </w:p>
    <w:p w:rsidR="0077010E" w:rsidRDefault="0077010E" w:rsidP="00122E81">
      <w:pPr>
        <w:pStyle w:val="a3"/>
        <w:numPr>
          <w:ilvl w:val="0"/>
          <w:numId w:val="2"/>
        </w:numPr>
        <w:ind w:left="0" w:firstLine="709"/>
        <w:jc w:val="both"/>
        <w:rPr>
          <w:lang w:val="uk-UA"/>
        </w:rPr>
      </w:pPr>
      <w:r>
        <w:rPr>
          <w:lang w:val="uk-UA"/>
        </w:rPr>
        <w:t xml:space="preserve">оплату </w:t>
      </w:r>
      <w:r w:rsidR="00122E81">
        <w:rPr>
          <w:lang w:val="uk-UA"/>
        </w:rPr>
        <w:t>праці водіїв у відповідності до законодавства;</w:t>
      </w:r>
    </w:p>
    <w:p w:rsidR="00122E81" w:rsidRPr="0077010E" w:rsidRDefault="00122E81" w:rsidP="00122E81">
      <w:pPr>
        <w:pStyle w:val="a3"/>
        <w:numPr>
          <w:ilvl w:val="0"/>
          <w:numId w:val="2"/>
        </w:numPr>
        <w:ind w:left="0" w:firstLine="709"/>
        <w:jc w:val="both"/>
        <w:rPr>
          <w:lang w:val="uk-UA"/>
        </w:rPr>
      </w:pPr>
      <w:r>
        <w:rPr>
          <w:lang w:val="uk-UA"/>
        </w:rPr>
        <w:t>- дотримуватися вимог чинного законодавства щодо видачі подорожніх листів та оформлення звітності на отримання і використання паливно-мастильних матеріалів.</w:t>
      </w:r>
    </w:p>
    <w:p w:rsidR="001B02F1" w:rsidRDefault="001B02F1" w:rsidP="00122E81">
      <w:pPr>
        <w:pStyle w:val="a3"/>
        <w:numPr>
          <w:ilvl w:val="0"/>
          <w:numId w:val="1"/>
        </w:numPr>
        <w:ind w:left="0" w:firstLine="709"/>
        <w:jc w:val="both"/>
        <w:rPr>
          <w:lang w:val="uk-UA"/>
        </w:rPr>
      </w:pPr>
      <w:r>
        <w:rPr>
          <w:lang w:val="uk-UA"/>
        </w:rPr>
        <w:t>Контроль за виконанням даного наказу лишаю за собою.</w:t>
      </w:r>
    </w:p>
    <w:p w:rsidR="001B02F1" w:rsidRDefault="001B02F1" w:rsidP="00122E81">
      <w:pPr>
        <w:pStyle w:val="a3"/>
        <w:ind w:left="0" w:firstLine="709"/>
        <w:jc w:val="both"/>
        <w:rPr>
          <w:lang w:val="uk-UA"/>
        </w:rPr>
      </w:pPr>
    </w:p>
    <w:p w:rsidR="001B02F1" w:rsidRDefault="001B02F1" w:rsidP="001B02F1">
      <w:pPr>
        <w:pStyle w:val="a3"/>
        <w:ind w:left="0"/>
        <w:rPr>
          <w:lang w:val="uk-UA"/>
        </w:rPr>
      </w:pPr>
      <w:r>
        <w:rPr>
          <w:lang w:val="uk-UA"/>
        </w:rPr>
        <w:t>Директор школи                                                                                    О.Канівець</w:t>
      </w:r>
    </w:p>
    <w:p w:rsidR="001B02F1" w:rsidRDefault="001B02F1" w:rsidP="001B02F1">
      <w:pPr>
        <w:pStyle w:val="a3"/>
        <w:ind w:left="0"/>
        <w:rPr>
          <w:lang w:val="uk-UA"/>
        </w:rPr>
      </w:pPr>
    </w:p>
    <w:p w:rsidR="00F81C0D" w:rsidRPr="00122E81" w:rsidRDefault="001B02F1" w:rsidP="00122E81">
      <w:pPr>
        <w:pStyle w:val="a3"/>
        <w:ind w:left="0"/>
        <w:rPr>
          <w:lang w:val="uk-UA"/>
        </w:rPr>
      </w:pPr>
      <w:r>
        <w:rPr>
          <w:lang w:val="uk-UA"/>
        </w:rPr>
        <w:t>З наказом ознайомлений:                                                                      С.</w:t>
      </w:r>
      <w:proofErr w:type="spellStart"/>
      <w:r>
        <w:rPr>
          <w:lang w:val="uk-UA"/>
        </w:rPr>
        <w:t>Цапенко</w:t>
      </w:r>
      <w:proofErr w:type="spellEnd"/>
    </w:p>
    <w:sectPr w:rsidR="00F81C0D" w:rsidRPr="00122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915DF"/>
    <w:multiLevelType w:val="hybridMultilevel"/>
    <w:tmpl w:val="07824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F1060"/>
    <w:multiLevelType w:val="hybridMultilevel"/>
    <w:tmpl w:val="B46C3452"/>
    <w:lvl w:ilvl="0" w:tplc="B9044808">
      <w:start w:val="26"/>
      <w:numFmt w:val="bullet"/>
      <w:lvlText w:val="-"/>
      <w:lvlJc w:val="left"/>
      <w:pPr>
        <w:ind w:left="1069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F1"/>
    <w:rsid w:val="00122E81"/>
    <w:rsid w:val="001B02F1"/>
    <w:rsid w:val="00650FD0"/>
    <w:rsid w:val="0077010E"/>
    <w:rsid w:val="008348CA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02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2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02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2021-08-27T07:26:00Z</dcterms:created>
  <dcterms:modified xsi:type="dcterms:W3CDTF">2021-09-09T05:59:00Z</dcterms:modified>
</cp:coreProperties>
</file>