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4C" w:rsidRPr="00184EDC" w:rsidRDefault="005D174C" w:rsidP="005D174C">
      <w:pPr>
        <w:jc w:val="center"/>
      </w:pPr>
      <w:r w:rsidRPr="00184EDC"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o:allowoverlap="f">
            <v:imagedata r:id="rId7" o:title=""/>
          </v:shape>
          <o:OLEObject Type="Embed" ProgID="PBrush" ShapeID="_x0000_i1025" DrawAspect="Content" ObjectID="_1672565501" r:id="rId8"/>
        </w:object>
      </w:r>
    </w:p>
    <w:p w:rsidR="005D174C" w:rsidRPr="00184EDC" w:rsidRDefault="005D174C" w:rsidP="005D174C">
      <w:pPr>
        <w:jc w:val="center"/>
        <w:rPr>
          <w:b/>
          <w:bCs/>
          <w:spacing w:val="60"/>
        </w:rPr>
      </w:pPr>
      <w:r w:rsidRPr="00184EDC">
        <w:rPr>
          <w:b/>
          <w:bCs/>
          <w:spacing w:val="60"/>
        </w:rPr>
        <w:t>НАКАЗ</w:t>
      </w:r>
    </w:p>
    <w:p w:rsidR="005D174C" w:rsidRPr="00184EDC" w:rsidRDefault="005D174C" w:rsidP="005D174C">
      <w:pPr>
        <w:jc w:val="center"/>
        <w:rPr>
          <w:b/>
        </w:rPr>
      </w:pPr>
      <w:r w:rsidRPr="00184EDC">
        <w:rPr>
          <w:b/>
        </w:rPr>
        <w:t>ПО ГАННІВСЬКІЙ ЗАГАЛЬНООСВІТНІЙ ШКОЛІ І-ІІІ СТУПЕНІВ</w:t>
      </w:r>
    </w:p>
    <w:p w:rsidR="00DC7DE1" w:rsidRPr="005D174C" w:rsidRDefault="005D174C" w:rsidP="005D174C">
      <w:pPr>
        <w:jc w:val="center"/>
        <w:rPr>
          <w:b/>
        </w:rPr>
      </w:pPr>
      <w:r w:rsidRPr="00184EDC">
        <w:rPr>
          <w:b/>
        </w:rPr>
        <w:t>ПЕТРІВСЬКОЇ РАЙОННОЇ РАДИ КІРОВОГРАДСЬКОЇ ОБЛАСТІ</w:t>
      </w:r>
      <w:bookmarkStart w:id="0" w:name="_GoBack"/>
      <w:bookmarkEnd w:id="0"/>
    </w:p>
    <w:p w:rsidR="008D4798" w:rsidRPr="008D4798" w:rsidRDefault="008D4798" w:rsidP="008D4798">
      <w:pPr>
        <w:spacing w:line="360" w:lineRule="auto"/>
        <w:rPr>
          <w:smallCaps/>
        </w:rPr>
      </w:pPr>
    </w:p>
    <w:p w:rsidR="008D4798" w:rsidRPr="00DC7DE1" w:rsidRDefault="008D4798" w:rsidP="008D4798">
      <w:pPr>
        <w:spacing w:after="60"/>
        <w:outlineLvl w:val="1"/>
        <w:rPr>
          <w:szCs w:val="28"/>
        </w:rPr>
      </w:pPr>
      <w:r w:rsidRPr="008D4798">
        <w:rPr>
          <w:szCs w:val="28"/>
          <w:u w:val="single"/>
        </w:rPr>
        <w:t xml:space="preserve">від </w:t>
      </w:r>
      <w:r>
        <w:rPr>
          <w:szCs w:val="28"/>
          <w:u w:val="single"/>
        </w:rPr>
        <w:t>24 грудня</w:t>
      </w:r>
      <w:r w:rsidRPr="008D4798">
        <w:rPr>
          <w:szCs w:val="28"/>
          <w:u w:val="single"/>
        </w:rPr>
        <w:t xml:space="preserve"> 2020 року</w:t>
      </w:r>
      <w:r w:rsidRPr="008D4798"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 xml:space="preserve">              </w:t>
      </w:r>
      <w:r w:rsidRPr="008D4798">
        <w:rPr>
          <w:szCs w:val="28"/>
        </w:rPr>
        <w:t xml:space="preserve">                      </w:t>
      </w:r>
      <w:r w:rsidRPr="00DC7DE1">
        <w:rPr>
          <w:szCs w:val="28"/>
          <w:u w:val="single"/>
        </w:rPr>
        <w:t xml:space="preserve">№  </w:t>
      </w:r>
      <w:r w:rsidR="00DC7DE1" w:rsidRPr="00DC7DE1">
        <w:rPr>
          <w:szCs w:val="28"/>
          <w:u w:val="single"/>
        </w:rPr>
        <w:t>173</w:t>
      </w:r>
    </w:p>
    <w:p w:rsidR="008D4798" w:rsidRPr="008D4798" w:rsidRDefault="008D4798" w:rsidP="008D4798">
      <w:pPr>
        <w:ind w:firstLine="709"/>
        <w:jc w:val="center"/>
        <w:outlineLvl w:val="1"/>
        <w:rPr>
          <w:szCs w:val="28"/>
        </w:rPr>
      </w:pPr>
      <w:r w:rsidRPr="008D4798">
        <w:rPr>
          <w:szCs w:val="28"/>
        </w:rPr>
        <w:t>с. Ганнівка</w:t>
      </w:r>
    </w:p>
    <w:p w:rsidR="008D4798" w:rsidRPr="008D4798" w:rsidRDefault="008D4798" w:rsidP="008D4798"/>
    <w:p w:rsidR="008D4798" w:rsidRPr="008D4798" w:rsidRDefault="008D4798" w:rsidP="008D4798">
      <w:pPr>
        <w:ind w:firstLine="709"/>
        <w:outlineLvl w:val="1"/>
      </w:pPr>
      <w:r w:rsidRPr="008D4798">
        <w:t>Про заміну уроків</w:t>
      </w:r>
    </w:p>
    <w:p w:rsidR="008D4798" w:rsidRPr="008D4798" w:rsidRDefault="008D4798" w:rsidP="008D4798">
      <w:r w:rsidRPr="008D4798">
        <w:t xml:space="preserve">            в Іскрівській ЗШ І-ІІІ ступенів, </w:t>
      </w:r>
    </w:p>
    <w:p w:rsidR="008D4798" w:rsidRPr="008D4798" w:rsidRDefault="008D4798" w:rsidP="008D4798">
      <w:r w:rsidRPr="008D4798">
        <w:t xml:space="preserve">           філії Ганнівської ЗШ І-ІІІ ступенів</w:t>
      </w:r>
    </w:p>
    <w:p w:rsidR="008D4798" w:rsidRPr="008D4798" w:rsidRDefault="008D4798" w:rsidP="008D4798">
      <w:pPr>
        <w:ind w:firstLine="709"/>
        <w:outlineLvl w:val="1"/>
      </w:pPr>
      <w:r w:rsidRPr="008D4798">
        <w:t xml:space="preserve">у </w:t>
      </w:r>
      <w:proofErr w:type="spellStart"/>
      <w:r>
        <w:rPr>
          <w:lang w:val="ru-RU"/>
        </w:rPr>
        <w:t>грудн</w:t>
      </w:r>
      <w:proofErr w:type="spellEnd"/>
      <w:r>
        <w:t>і</w:t>
      </w:r>
      <w:r w:rsidRPr="008D4798">
        <w:t xml:space="preserve"> 2020 року</w:t>
      </w:r>
    </w:p>
    <w:p w:rsidR="008D4798" w:rsidRPr="008D4798" w:rsidRDefault="008D4798" w:rsidP="008D4798">
      <w:pPr>
        <w:ind w:firstLine="709"/>
        <w:jc w:val="both"/>
        <w:outlineLvl w:val="1"/>
      </w:pPr>
    </w:p>
    <w:p w:rsidR="00484294" w:rsidRPr="00086EE5" w:rsidRDefault="00E00A4E" w:rsidP="00D96AE0">
      <w:pPr>
        <w:pStyle w:val="ac"/>
        <w:spacing w:after="0"/>
        <w:ind w:firstLine="709"/>
        <w:jc w:val="both"/>
        <w:rPr>
          <w:rFonts w:ascii="Times New Roman" w:hAnsi="Times New Roman"/>
        </w:rPr>
      </w:pPr>
      <w:r w:rsidRPr="00717671">
        <w:rPr>
          <w:rFonts w:ascii="Times New Roman" w:hAnsi="Times New Roman"/>
        </w:rPr>
        <w:t>Відповідно до наявної вакансії годин фізич</w:t>
      </w:r>
      <w:r w:rsidR="00A80837">
        <w:rPr>
          <w:rFonts w:ascii="Times New Roman" w:hAnsi="Times New Roman"/>
        </w:rPr>
        <w:t>ної культури</w:t>
      </w:r>
      <w:r w:rsidR="00876EB3" w:rsidRPr="00086EE5">
        <w:rPr>
          <w:rFonts w:ascii="Times New Roman" w:hAnsi="Times New Roman"/>
        </w:rPr>
        <w:t>,</w:t>
      </w:r>
      <w:r w:rsidR="009F376F">
        <w:rPr>
          <w:rFonts w:ascii="Times New Roman" w:hAnsi="Times New Roman"/>
        </w:rPr>
        <w:t xml:space="preserve"> Захисту України, </w:t>
      </w:r>
      <w:r w:rsidR="00876EB3" w:rsidRPr="00086EE5">
        <w:rPr>
          <w:rFonts w:ascii="Times New Roman" w:hAnsi="Times New Roman"/>
        </w:rPr>
        <w:t>географ</w:t>
      </w:r>
      <w:r w:rsidR="00876EB3">
        <w:rPr>
          <w:rFonts w:ascii="Times New Roman" w:hAnsi="Times New Roman"/>
        </w:rPr>
        <w:t>ії</w:t>
      </w:r>
      <w:r w:rsidR="0088517B" w:rsidRPr="0088517B">
        <w:rPr>
          <w:rFonts w:ascii="Times New Roman" w:hAnsi="Times New Roman"/>
        </w:rPr>
        <w:t xml:space="preserve"> </w:t>
      </w:r>
      <w:r w:rsidR="0088517B">
        <w:rPr>
          <w:rFonts w:ascii="Times New Roman" w:hAnsi="Times New Roman"/>
        </w:rPr>
        <w:t xml:space="preserve">та </w:t>
      </w:r>
      <w:r w:rsidR="0088517B" w:rsidRPr="00086EE5">
        <w:rPr>
          <w:rFonts w:ascii="Times New Roman" w:hAnsi="Times New Roman"/>
        </w:rPr>
        <w:t>інформатики</w:t>
      </w:r>
      <w:r w:rsidR="00776FFE">
        <w:rPr>
          <w:rFonts w:ascii="Times New Roman" w:hAnsi="Times New Roman"/>
        </w:rPr>
        <w:t xml:space="preserve"> </w:t>
      </w:r>
      <w:r w:rsidR="00A531AA">
        <w:rPr>
          <w:rFonts w:ascii="Times New Roman" w:hAnsi="Times New Roman"/>
        </w:rPr>
        <w:t>з 01 по 24 грудня</w:t>
      </w:r>
      <w:r w:rsidR="00776FFE">
        <w:rPr>
          <w:rFonts w:ascii="Times New Roman" w:hAnsi="Times New Roman"/>
        </w:rPr>
        <w:t xml:space="preserve"> 2020</w:t>
      </w:r>
      <w:r w:rsidR="0088517B" w:rsidRPr="00717671">
        <w:rPr>
          <w:rFonts w:ascii="Times New Roman" w:hAnsi="Times New Roman"/>
        </w:rPr>
        <w:t xml:space="preserve"> року</w:t>
      </w:r>
      <w:r w:rsidR="003C6CFB">
        <w:rPr>
          <w:rFonts w:ascii="Times New Roman" w:hAnsi="Times New Roman"/>
        </w:rPr>
        <w:t>.</w:t>
      </w:r>
    </w:p>
    <w:p w:rsidR="008555F7" w:rsidRPr="00717671" w:rsidRDefault="008555F7" w:rsidP="00165634">
      <w:pPr>
        <w:ind w:firstLine="709"/>
      </w:pPr>
    </w:p>
    <w:p w:rsidR="00E87F61" w:rsidRPr="00717671" w:rsidRDefault="00E87F61" w:rsidP="00165634">
      <w:pPr>
        <w:pStyle w:val="ac"/>
        <w:spacing w:after="0"/>
        <w:ind w:firstLine="709"/>
        <w:jc w:val="left"/>
        <w:rPr>
          <w:rFonts w:ascii="Times New Roman" w:hAnsi="Times New Roman"/>
        </w:rPr>
      </w:pPr>
      <w:r w:rsidRPr="00717671">
        <w:rPr>
          <w:rFonts w:ascii="Times New Roman" w:hAnsi="Times New Roman"/>
        </w:rPr>
        <w:t>НАКАЗУЮ:</w:t>
      </w:r>
    </w:p>
    <w:p w:rsidR="00751E20" w:rsidRPr="00717671" w:rsidRDefault="00751E20" w:rsidP="00165634">
      <w:pPr>
        <w:pStyle w:val="ac"/>
        <w:spacing w:after="0"/>
        <w:ind w:firstLine="709"/>
        <w:jc w:val="left"/>
        <w:rPr>
          <w:rFonts w:ascii="Times New Roman" w:hAnsi="Times New Roman"/>
        </w:rPr>
      </w:pPr>
    </w:p>
    <w:p w:rsidR="00811077" w:rsidRPr="00717671" w:rsidRDefault="00EF29C2" w:rsidP="00165634">
      <w:pPr>
        <w:pStyle w:val="ac"/>
        <w:spacing w:after="0"/>
        <w:ind w:firstLine="709"/>
        <w:jc w:val="both"/>
        <w:rPr>
          <w:rFonts w:ascii="Times New Roman" w:hAnsi="Times New Roman"/>
        </w:rPr>
      </w:pPr>
      <w:r w:rsidRPr="00717671">
        <w:rPr>
          <w:rFonts w:ascii="Times New Roman" w:hAnsi="Times New Roman"/>
        </w:rPr>
        <w:t>1.</w:t>
      </w:r>
      <w:r w:rsidR="008555F7" w:rsidRPr="00717671">
        <w:rPr>
          <w:rFonts w:ascii="Times New Roman" w:hAnsi="Times New Roman"/>
        </w:rPr>
        <w:t>З</w:t>
      </w:r>
      <w:r w:rsidR="00781A1E" w:rsidRPr="00717671">
        <w:rPr>
          <w:rFonts w:ascii="Times New Roman" w:hAnsi="Times New Roman"/>
        </w:rPr>
        <w:t>дійснити заміну уроків</w:t>
      </w:r>
      <w:r w:rsidR="00811077" w:rsidRPr="00717671">
        <w:rPr>
          <w:rFonts w:ascii="Times New Roman" w:hAnsi="Times New Roman"/>
        </w:rPr>
        <w:t>:</w:t>
      </w:r>
    </w:p>
    <w:p w:rsidR="00492924" w:rsidRDefault="006F2049" w:rsidP="006F2049">
      <w:r w:rsidRPr="00717671">
        <w:t xml:space="preserve">- </w:t>
      </w:r>
      <w:r w:rsidR="00492924" w:rsidRPr="00717671">
        <w:t xml:space="preserve">фізичної культури у </w:t>
      </w:r>
      <w:r w:rsidR="009F376F">
        <w:t xml:space="preserve"> </w:t>
      </w:r>
      <w:r w:rsidR="00627862">
        <w:t>9</w:t>
      </w:r>
      <w:r w:rsidR="009F376F">
        <w:t xml:space="preserve"> та 11</w:t>
      </w:r>
      <w:r w:rsidR="00593B25">
        <w:t xml:space="preserve"> класах</w:t>
      </w:r>
      <w:r w:rsidR="00627862">
        <w:t>;</w:t>
      </w:r>
    </w:p>
    <w:p w:rsidR="009F376F" w:rsidRDefault="009F376F" w:rsidP="006F2049">
      <w:proofErr w:type="spellStart"/>
      <w:r>
        <w:t>-Захист</w:t>
      </w:r>
      <w:proofErr w:type="spellEnd"/>
      <w:r>
        <w:t xml:space="preserve"> України у 11 класі;</w:t>
      </w:r>
    </w:p>
    <w:p w:rsidR="00C020F7" w:rsidRDefault="00627862" w:rsidP="006F2049">
      <w:r>
        <w:t xml:space="preserve">- географії у </w:t>
      </w:r>
      <w:r w:rsidR="00086EE5">
        <w:t xml:space="preserve"> </w:t>
      </w:r>
      <w:r>
        <w:t>9 класі;</w:t>
      </w:r>
    </w:p>
    <w:p w:rsidR="00C020F7" w:rsidRDefault="00C020F7" w:rsidP="006F2049">
      <w:r>
        <w:t xml:space="preserve">- </w:t>
      </w:r>
      <w:r w:rsidR="009F376F">
        <w:t>інформатики у 5-7, 9 та 11</w:t>
      </w:r>
      <w:r>
        <w:t xml:space="preserve"> класах</w:t>
      </w:r>
      <w:r w:rsidR="009F376F">
        <w:t>;</w:t>
      </w:r>
    </w:p>
    <w:p w:rsidR="00E51694" w:rsidRPr="00776FFE" w:rsidRDefault="00EF29C2" w:rsidP="00593B25">
      <w:pPr>
        <w:pStyle w:val="ac"/>
        <w:spacing w:after="0"/>
        <w:ind w:firstLine="709"/>
        <w:jc w:val="both"/>
        <w:rPr>
          <w:rFonts w:ascii="Times New Roman" w:hAnsi="Times New Roman"/>
        </w:rPr>
      </w:pPr>
      <w:r w:rsidRPr="00717671">
        <w:rPr>
          <w:rFonts w:ascii="Times New Roman" w:hAnsi="Times New Roman"/>
        </w:rPr>
        <w:t>2.</w:t>
      </w:r>
      <w:r w:rsidR="008555F7" w:rsidRPr="00717671">
        <w:rPr>
          <w:rFonts w:ascii="Times New Roman" w:hAnsi="Times New Roman"/>
        </w:rPr>
        <w:t xml:space="preserve"> </w:t>
      </w:r>
      <w:r w:rsidR="00984808" w:rsidRPr="00717671">
        <w:rPr>
          <w:rFonts w:ascii="Times New Roman" w:hAnsi="Times New Roman"/>
        </w:rPr>
        <w:t xml:space="preserve">Відповідальному за ведення табеля обліку робочого часу </w:t>
      </w:r>
      <w:r w:rsidR="00492924" w:rsidRPr="00717671">
        <w:rPr>
          <w:rFonts w:ascii="Times New Roman" w:hAnsi="Times New Roman"/>
        </w:rPr>
        <w:t>БОНДАРЄВІЙ Н.П.</w:t>
      </w:r>
      <w:r w:rsidR="00984808" w:rsidRPr="00717671">
        <w:rPr>
          <w:rFonts w:ascii="Times New Roman" w:hAnsi="Times New Roman"/>
        </w:rPr>
        <w:t xml:space="preserve"> внести відповідні з</w:t>
      </w:r>
      <w:r w:rsidR="00753D27" w:rsidRPr="00717671">
        <w:rPr>
          <w:rFonts w:ascii="Times New Roman" w:hAnsi="Times New Roman"/>
        </w:rPr>
        <w:t>м</w:t>
      </w:r>
      <w:r w:rsidR="00A14FCA" w:rsidRPr="00717671">
        <w:rPr>
          <w:rFonts w:ascii="Times New Roman" w:hAnsi="Times New Roman"/>
        </w:rPr>
        <w:t>іни у навантаження педагогічних працівників:</w:t>
      </w:r>
      <w:r w:rsidR="00753D27" w:rsidRPr="00717671">
        <w:rPr>
          <w:rFonts w:ascii="Times New Roman" w:hAnsi="Times New Roman"/>
        </w:rPr>
        <w:t xml:space="preserve"> </w:t>
      </w:r>
      <w:r w:rsidR="00FF1AE6">
        <w:rPr>
          <w:rFonts w:ascii="Times New Roman" w:hAnsi="Times New Roman"/>
        </w:rPr>
        <w:t>ЯНИШИНУ В.М.</w:t>
      </w:r>
      <w:r w:rsidR="00A80837" w:rsidRPr="00A80837">
        <w:rPr>
          <w:rFonts w:ascii="Times New Roman" w:hAnsi="Times New Roman"/>
        </w:rPr>
        <w:t>, БАРАНЬКО Т.В., БОНДАР</w:t>
      </w:r>
      <w:r w:rsidR="00A80837">
        <w:rPr>
          <w:rFonts w:ascii="Times New Roman" w:hAnsi="Times New Roman"/>
        </w:rPr>
        <w:t>ЄВОЇ Н.П.</w:t>
      </w:r>
    </w:p>
    <w:p w:rsidR="000E3837" w:rsidRPr="00717671" w:rsidRDefault="00EF29C2" w:rsidP="00C43044">
      <w:pPr>
        <w:pStyle w:val="ac"/>
        <w:spacing w:after="0"/>
        <w:ind w:firstLine="709"/>
        <w:jc w:val="both"/>
        <w:rPr>
          <w:rFonts w:ascii="Times New Roman" w:hAnsi="Times New Roman"/>
        </w:rPr>
      </w:pPr>
      <w:r w:rsidRPr="00717671">
        <w:rPr>
          <w:rFonts w:ascii="Times New Roman" w:hAnsi="Times New Roman"/>
        </w:rPr>
        <w:t>3.</w:t>
      </w:r>
      <w:r w:rsidR="008555F7" w:rsidRPr="00717671">
        <w:rPr>
          <w:rFonts w:ascii="Times New Roman" w:hAnsi="Times New Roman"/>
        </w:rPr>
        <w:t xml:space="preserve"> </w:t>
      </w:r>
      <w:r w:rsidR="00D00CA0" w:rsidRPr="00717671">
        <w:rPr>
          <w:rFonts w:ascii="Times New Roman" w:hAnsi="Times New Roman"/>
        </w:rPr>
        <w:t>Бухгалтерії відділу освіти Петрівської райдер</w:t>
      </w:r>
      <w:r w:rsidR="00DC206A" w:rsidRPr="00717671">
        <w:rPr>
          <w:rFonts w:ascii="Times New Roman" w:hAnsi="Times New Roman"/>
        </w:rPr>
        <w:t>жадміністрації оплатити</w:t>
      </w:r>
      <w:r w:rsidR="00A14FCA" w:rsidRPr="00717671">
        <w:rPr>
          <w:rFonts w:ascii="Times New Roman" w:hAnsi="Times New Roman"/>
        </w:rPr>
        <w:t>:</w:t>
      </w:r>
    </w:p>
    <w:p w:rsidR="006117C5" w:rsidRPr="00371B5B" w:rsidRDefault="00492924" w:rsidP="008D4798">
      <w:pPr>
        <w:pStyle w:val="ac"/>
        <w:spacing w:after="0"/>
        <w:ind w:firstLine="708"/>
        <w:jc w:val="both"/>
        <w:rPr>
          <w:rFonts w:ascii="Times New Roman" w:hAnsi="Times New Roman"/>
        </w:rPr>
      </w:pPr>
      <w:r w:rsidRPr="00717671">
        <w:rPr>
          <w:rFonts w:ascii="Times New Roman" w:hAnsi="Times New Roman"/>
        </w:rPr>
        <w:t>ЯНИШИНУ Валерію Миколайовичу</w:t>
      </w:r>
      <w:r w:rsidR="00B37891" w:rsidRPr="00717671">
        <w:rPr>
          <w:rFonts w:ascii="Times New Roman" w:hAnsi="Times New Roman"/>
        </w:rPr>
        <w:t>,</w:t>
      </w:r>
      <w:r w:rsidR="007114B1" w:rsidRPr="00717671">
        <w:rPr>
          <w:rFonts w:ascii="Times New Roman" w:hAnsi="Times New Roman"/>
        </w:rPr>
        <w:t xml:space="preserve"> завідувачу філії Іскрівської ЗШ І-ІІІ ступенів, філії Ганнівської ЗШ І-ІІІ ступенів</w:t>
      </w:r>
      <w:r w:rsidRPr="00717671">
        <w:rPr>
          <w:rFonts w:ascii="Times New Roman" w:hAnsi="Times New Roman"/>
        </w:rPr>
        <w:t xml:space="preserve"> </w:t>
      </w:r>
      <w:r w:rsidR="00B37891" w:rsidRPr="00717671">
        <w:rPr>
          <w:rFonts w:ascii="Times New Roman" w:hAnsi="Times New Roman"/>
        </w:rPr>
        <w:t xml:space="preserve">за фактично </w:t>
      </w:r>
      <w:r w:rsidR="009C597D" w:rsidRPr="00717671">
        <w:rPr>
          <w:rFonts w:ascii="Times New Roman" w:hAnsi="Times New Roman"/>
        </w:rPr>
        <w:t>проведені</w:t>
      </w:r>
      <w:r w:rsidR="009566E7">
        <w:rPr>
          <w:rFonts w:ascii="Times New Roman" w:hAnsi="Times New Roman"/>
        </w:rPr>
        <w:t xml:space="preserve"> </w:t>
      </w:r>
      <w:r w:rsidR="00AB4844" w:rsidRPr="00717671">
        <w:rPr>
          <w:rFonts w:ascii="Times New Roman" w:hAnsi="Times New Roman"/>
        </w:rPr>
        <w:t xml:space="preserve">  </w:t>
      </w:r>
      <w:r w:rsidR="00A531AA">
        <w:rPr>
          <w:rFonts w:ascii="Times New Roman" w:hAnsi="Times New Roman"/>
        </w:rPr>
        <w:t>12</w:t>
      </w:r>
      <w:r w:rsidRPr="00717671">
        <w:rPr>
          <w:rFonts w:ascii="Times New Roman" w:hAnsi="Times New Roman"/>
        </w:rPr>
        <w:t xml:space="preserve"> годин</w:t>
      </w:r>
      <w:r w:rsidR="001307E6" w:rsidRPr="00717671">
        <w:rPr>
          <w:rFonts w:ascii="Times New Roman" w:hAnsi="Times New Roman"/>
        </w:rPr>
        <w:t xml:space="preserve"> </w:t>
      </w:r>
      <w:r w:rsidR="007114B1" w:rsidRPr="00717671">
        <w:rPr>
          <w:rFonts w:ascii="Times New Roman" w:hAnsi="Times New Roman"/>
        </w:rPr>
        <w:t xml:space="preserve">фізичної культури  </w:t>
      </w:r>
      <w:r w:rsidR="00627862">
        <w:rPr>
          <w:rFonts w:ascii="Times New Roman" w:hAnsi="Times New Roman"/>
        </w:rPr>
        <w:t>у 9</w:t>
      </w:r>
      <w:r w:rsidR="00AB4844" w:rsidRPr="00717671">
        <w:rPr>
          <w:rFonts w:ascii="Times New Roman" w:hAnsi="Times New Roman"/>
        </w:rPr>
        <w:t xml:space="preserve"> класі</w:t>
      </w:r>
      <w:r w:rsidR="00AA6E6B">
        <w:rPr>
          <w:rFonts w:ascii="Times New Roman" w:hAnsi="Times New Roman"/>
        </w:rPr>
        <w:t xml:space="preserve">, </w:t>
      </w:r>
      <w:r w:rsidR="004E2D88">
        <w:rPr>
          <w:rFonts w:ascii="Times New Roman" w:hAnsi="Times New Roman"/>
        </w:rPr>
        <w:t>12</w:t>
      </w:r>
      <w:r w:rsidR="00FF1AE6">
        <w:rPr>
          <w:rFonts w:ascii="Times New Roman" w:hAnsi="Times New Roman"/>
        </w:rPr>
        <w:t xml:space="preserve"> </w:t>
      </w:r>
      <w:r w:rsidR="00BD54A1" w:rsidRPr="00717671">
        <w:rPr>
          <w:rFonts w:ascii="Times New Roman" w:hAnsi="Times New Roman"/>
        </w:rPr>
        <w:t xml:space="preserve">годин фізичної культури  </w:t>
      </w:r>
      <w:r w:rsidR="009566E7">
        <w:rPr>
          <w:rFonts w:ascii="Times New Roman" w:hAnsi="Times New Roman"/>
        </w:rPr>
        <w:t>у 11</w:t>
      </w:r>
      <w:r w:rsidR="00BD54A1" w:rsidRPr="00717671">
        <w:rPr>
          <w:rFonts w:ascii="Times New Roman" w:hAnsi="Times New Roman"/>
        </w:rPr>
        <w:t xml:space="preserve"> класі</w:t>
      </w:r>
      <w:r w:rsidR="004E2D88">
        <w:rPr>
          <w:rFonts w:ascii="Times New Roman" w:hAnsi="Times New Roman"/>
        </w:rPr>
        <w:t>, 6</w:t>
      </w:r>
      <w:r w:rsidR="009566E7" w:rsidRPr="00717671">
        <w:rPr>
          <w:rFonts w:ascii="Times New Roman" w:hAnsi="Times New Roman"/>
        </w:rPr>
        <w:t xml:space="preserve"> годин </w:t>
      </w:r>
      <w:r w:rsidR="009566E7">
        <w:rPr>
          <w:rFonts w:ascii="Times New Roman" w:hAnsi="Times New Roman"/>
        </w:rPr>
        <w:t>Захисту України</w:t>
      </w:r>
      <w:r w:rsidR="009566E7" w:rsidRPr="00717671">
        <w:rPr>
          <w:rFonts w:ascii="Times New Roman" w:hAnsi="Times New Roman"/>
        </w:rPr>
        <w:t xml:space="preserve"> </w:t>
      </w:r>
      <w:r w:rsidR="009566E7">
        <w:rPr>
          <w:rFonts w:ascii="Times New Roman" w:hAnsi="Times New Roman"/>
        </w:rPr>
        <w:t>у 11</w:t>
      </w:r>
      <w:r w:rsidR="009566E7" w:rsidRPr="00717671">
        <w:rPr>
          <w:rFonts w:ascii="Times New Roman" w:hAnsi="Times New Roman"/>
        </w:rPr>
        <w:t xml:space="preserve"> класі</w:t>
      </w:r>
      <w:r w:rsidR="009566E7">
        <w:rPr>
          <w:rFonts w:ascii="Times New Roman" w:hAnsi="Times New Roman"/>
        </w:rPr>
        <w:t>.</w:t>
      </w:r>
    </w:p>
    <w:p w:rsidR="00C020F7" w:rsidRPr="00776FFE" w:rsidRDefault="00C020F7" w:rsidP="008D4798">
      <w:pPr>
        <w:pStyle w:val="ac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БОНДАРЄВІЙ Нелі Петрівні</w:t>
      </w:r>
      <w:r w:rsidRPr="0071767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заступнику завідувача</w:t>
      </w:r>
      <w:r w:rsidRPr="00717671">
        <w:rPr>
          <w:rFonts w:ascii="Times New Roman" w:hAnsi="Times New Roman"/>
        </w:rPr>
        <w:t xml:space="preserve"> Іскрівської ЗШ І-ІІІ ступенів, філії Ганнівської ЗШ І-ІІІ ступенів за фактично проведені  </w:t>
      </w:r>
      <w:r w:rsidR="00A531AA">
        <w:rPr>
          <w:rFonts w:ascii="Times New Roman" w:hAnsi="Times New Roman"/>
        </w:rPr>
        <w:t>4</w:t>
      </w:r>
      <w:r w:rsidRPr="00717671">
        <w:rPr>
          <w:rFonts w:ascii="Times New Roman" w:hAnsi="Times New Roman"/>
        </w:rPr>
        <w:t xml:space="preserve"> годин</w:t>
      </w:r>
      <w:r w:rsidR="00A531AA">
        <w:rPr>
          <w:rFonts w:ascii="Times New Roman" w:hAnsi="Times New Roman"/>
        </w:rPr>
        <w:t>и</w:t>
      </w:r>
      <w:r w:rsidRPr="00717671">
        <w:rPr>
          <w:rFonts w:ascii="Times New Roman" w:hAnsi="Times New Roman"/>
        </w:rPr>
        <w:t xml:space="preserve"> </w:t>
      </w:r>
      <w:r w:rsidR="00A80837">
        <w:rPr>
          <w:rFonts w:ascii="Times New Roman" w:hAnsi="Times New Roman"/>
        </w:rPr>
        <w:t>інформатики</w:t>
      </w:r>
      <w:r w:rsidRPr="00717671">
        <w:rPr>
          <w:rFonts w:ascii="Times New Roman" w:hAnsi="Times New Roman"/>
        </w:rPr>
        <w:t xml:space="preserve">  </w:t>
      </w:r>
      <w:r w:rsidR="00A80837">
        <w:rPr>
          <w:rFonts w:ascii="Times New Roman" w:hAnsi="Times New Roman"/>
        </w:rPr>
        <w:t>у 5</w:t>
      </w:r>
      <w:r w:rsidRPr="00717671">
        <w:rPr>
          <w:rFonts w:ascii="Times New Roman" w:hAnsi="Times New Roman"/>
        </w:rPr>
        <w:t xml:space="preserve"> класі</w:t>
      </w:r>
      <w:r>
        <w:rPr>
          <w:rFonts w:ascii="Times New Roman" w:hAnsi="Times New Roman"/>
        </w:rPr>
        <w:t xml:space="preserve">, </w:t>
      </w:r>
      <w:r w:rsidR="009566E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Pr="00717671">
        <w:rPr>
          <w:rFonts w:ascii="Times New Roman" w:hAnsi="Times New Roman"/>
        </w:rPr>
        <w:t>годин</w:t>
      </w:r>
      <w:r w:rsidR="003C6CFB">
        <w:rPr>
          <w:rFonts w:ascii="Times New Roman" w:hAnsi="Times New Roman"/>
        </w:rPr>
        <w:t>и</w:t>
      </w:r>
      <w:r w:rsidR="00701530">
        <w:rPr>
          <w:rFonts w:ascii="Times New Roman" w:hAnsi="Times New Roman"/>
        </w:rPr>
        <w:t xml:space="preserve"> інформатики</w:t>
      </w:r>
      <w:r w:rsidRPr="00717671">
        <w:rPr>
          <w:rFonts w:ascii="Times New Roman" w:hAnsi="Times New Roman"/>
        </w:rPr>
        <w:t xml:space="preserve">  </w:t>
      </w:r>
      <w:r w:rsidR="009566E7">
        <w:rPr>
          <w:rFonts w:ascii="Times New Roman" w:hAnsi="Times New Roman"/>
        </w:rPr>
        <w:t>у 6</w:t>
      </w:r>
      <w:r w:rsidRPr="00717671">
        <w:rPr>
          <w:rFonts w:ascii="Times New Roman" w:hAnsi="Times New Roman"/>
        </w:rPr>
        <w:t xml:space="preserve"> класі</w:t>
      </w:r>
      <w:r w:rsidR="004E2D88">
        <w:rPr>
          <w:rFonts w:ascii="Times New Roman" w:hAnsi="Times New Roman"/>
        </w:rPr>
        <w:t>, 4</w:t>
      </w:r>
      <w:r>
        <w:rPr>
          <w:rFonts w:ascii="Times New Roman" w:hAnsi="Times New Roman"/>
        </w:rPr>
        <w:t xml:space="preserve"> </w:t>
      </w:r>
      <w:r w:rsidRPr="00717671">
        <w:rPr>
          <w:rFonts w:ascii="Times New Roman" w:hAnsi="Times New Roman"/>
        </w:rPr>
        <w:t>годин</w:t>
      </w:r>
      <w:r w:rsidR="004E2D88">
        <w:rPr>
          <w:rFonts w:ascii="Times New Roman" w:hAnsi="Times New Roman"/>
        </w:rPr>
        <w:t>и</w:t>
      </w:r>
      <w:r w:rsidR="00701530">
        <w:rPr>
          <w:rFonts w:ascii="Times New Roman" w:hAnsi="Times New Roman"/>
        </w:rPr>
        <w:t xml:space="preserve"> інформатики</w:t>
      </w:r>
      <w:r w:rsidRPr="00717671">
        <w:rPr>
          <w:rFonts w:ascii="Times New Roman" w:hAnsi="Times New Roman"/>
        </w:rPr>
        <w:t xml:space="preserve">  </w:t>
      </w:r>
      <w:r w:rsidR="009566E7">
        <w:rPr>
          <w:rFonts w:ascii="Times New Roman" w:hAnsi="Times New Roman"/>
        </w:rPr>
        <w:t>у 7</w:t>
      </w:r>
      <w:r w:rsidRPr="00717671">
        <w:rPr>
          <w:rFonts w:ascii="Times New Roman" w:hAnsi="Times New Roman"/>
        </w:rPr>
        <w:t xml:space="preserve"> класі</w:t>
      </w:r>
      <w:r w:rsidR="00A531AA">
        <w:rPr>
          <w:rFonts w:ascii="Times New Roman" w:hAnsi="Times New Roman"/>
        </w:rPr>
        <w:t>, 8</w:t>
      </w:r>
      <w:r w:rsidR="009566E7">
        <w:rPr>
          <w:rFonts w:ascii="Times New Roman" w:hAnsi="Times New Roman"/>
        </w:rPr>
        <w:t xml:space="preserve"> </w:t>
      </w:r>
      <w:r w:rsidR="009566E7" w:rsidRPr="00717671">
        <w:rPr>
          <w:rFonts w:ascii="Times New Roman" w:hAnsi="Times New Roman"/>
        </w:rPr>
        <w:t>годин</w:t>
      </w:r>
      <w:r w:rsidR="009566E7">
        <w:rPr>
          <w:rFonts w:ascii="Times New Roman" w:hAnsi="Times New Roman"/>
        </w:rPr>
        <w:t xml:space="preserve"> інформатики</w:t>
      </w:r>
      <w:r w:rsidR="009566E7" w:rsidRPr="00717671">
        <w:rPr>
          <w:rFonts w:ascii="Times New Roman" w:hAnsi="Times New Roman"/>
        </w:rPr>
        <w:t xml:space="preserve">  </w:t>
      </w:r>
      <w:r w:rsidR="009566E7">
        <w:rPr>
          <w:rFonts w:ascii="Times New Roman" w:hAnsi="Times New Roman"/>
        </w:rPr>
        <w:t>у 9</w:t>
      </w:r>
      <w:r w:rsidR="009566E7" w:rsidRPr="00717671">
        <w:rPr>
          <w:rFonts w:ascii="Times New Roman" w:hAnsi="Times New Roman"/>
        </w:rPr>
        <w:t xml:space="preserve"> класі</w:t>
      </w:r>
      <w:r w:rsidR="00A531AA">
        <w:rPr>
          <w:rFonts w:ascii="Times New Roman" w:hAnsi="Times New Roman"/>
        </w:rPr>
        <w:t>, 7</w:t>
      </w:r>
      <w:r w:rsidR="009566E7">
        <w:rPr>
          <w:rFonts w:ascii="Times New Roman" w:hAnsi="Times New Roman"/>
        </w:rPr>
        <w:t xml:space="preserve"> </w:t>
      </w:r>
      <w:r w:rsidR="009566E7" w:rsidRPr="00717671">
        <w:rPr>
          <w:rFonts w:ascii="Times New Roman" w:hAnsi="Times New Roman"/>
        </w:rPr>
        <w:t>годин</w:t>
      </w:r>
      <w:r w:rsidR="009566E7">
        <w:rPr>
          <w:rFonts w:ascii="Times New Roman" w:hAnsi="Times New Roman"/>
        </w:rPr>
        <w:t xml:space="preserve"> інформатики</w:t>
      </w:r>
      <w:r w:rsidR="009566E7" w:rsidRPr="00717671">
        <w:rPr>
          <w:rFonts w:ascii="Times New Roman" w:hAnsi="Times New Roman"/>
        </w:rPr>
        <w:t xml:space="preserve">  </w:t>
      </w:r>
      <w:r w:rsidR="009566E7">
        <w:rPr>
          <w:rFonts w:ascii="Times New Roman" w:hAnsi="Times New Roman"/>
        </w:rPr>
        <w:t>у 11</w:t>
      </w:r>
      <w:r w:rsidR="009566E7" w:rsidRPr="00717671">
        <w:rPr>
          <w:rFonts w:ascii="Times New Roman" w:hAnsi="Times New Roman"/>
        </w:rPr>
        <w:t xml:space="preserve"> класі</w:t>
      </w:r>
      <w:r w:rsidR="009566E7">
        <w:rPr>
          <w:rFonts w:ascii="Times New Roman" w:hAnsi="Times New Roman"/>
        </w:rPr>
        <w:t>.</w:t>
      </w:r>
    </w:p>
    <w:p w:rsidR="009566E7" w:rsidRPr="004E2D88" w:rsidRDefault="00876EB3" w:rsidP="008D4798">
      <w:pPr>
        <w:pStyle w:val="ac"/>
        <w:spacing w:after="0"/>
        <w:ind w:firstLine="708"/>
        <w:jc w:val="both"/>
        <w:rPr>
          <w:rFonts w:ascii="Times New Roman" w:hAnsi="Times New Roman"/>
        </w:rPr>
      </w:pPr>
      <w:r w:rsidRPr="00371B5B">
        <w:rPr>
          <w:rFonts w:ascii="Times New Roman" w:hAnsi="Times New Roman"/>
        </w:rPr>
        <w:t>БАРАНЬКО Тетяні Валентинівні</w:t>
      </w:r>
      <w:r w:rsidR="00413F75" w:rsidRPr="00371B5B">
        <w:rPr>
          <w:rFonts w:ascii="Times New Roman" w:hAnsi="Times New Roman"/>
        </w:rPr>
        <w:t xml:space="preserve">, вчителю </w:t>
      </w:r>
      <w:r w:rsidRPr="00371B5B">
        <w:rPr>
          <w:rFonts w:ascii="Times New Roman" w:hAnsi="Times New Roman"/>
        </w:rPr>
        <w:t xml:space="preserve">історії </w:t>
      </w:r>
      <w:r w:rsidR="00413F75" w:rsidRPr="00371B5B">
        <w:rPr>
          <w:rFonts w:ascii="Times New Roman" w:hAnsi="Times New Roman"/>
        </w:rPr>
        <w:t xml:space="preserve">Іскрівської ЗШ І-ІІІ ступенів, філії Ганнівської ЗШ І-ІІІ </w:t>
      </w:r>
      <w:r w:rsidR="009F376F">
        <w:rPr>
          <w:rFonts w:ascii="Times New Roman" w:hAnsi="Times New Roman"/>
        </w:rPr>
        <w:t>ступенів за фактично проведені 6</w:t>
      </w:r>
      <w:r w:rsidR="00413F75" w:rsidRPr="00371B5B">
        <w:rPr>
          <w:rFonts w:ascii="Times New Roman" w:hAnsi="Times New Roman"/>
        </w:rPr>
        <w:t xml:space="preserve"> годин</w:t>
      </w:r>
      <w:r w:rsidRPr="00371B5B">
        <w:rPr>
          <w:rFonts w:ascii="Times New Roman" w:hAnsi="Times New Roman"/>
        </w:rPr>
        <w:t xml:space="preserve"> географії</w:t>
      </w:r>
      <w:r w:rsidR="00413F75" w:rsidRPr="00371B5B">
        <w:rPr>
          <w:rFonts w:ascii="Times New Roman" w:hAnsi="Times New Roman"/>
        </w:rPr>
        <w:t xml:space="preserve">  </w:t>
      </w:r>
      <w:r w:rsidRPr="00371B5B">
        <w:rPr>
          <w:rFonts w:ascii="Times New Roman" w:hAnsi="Times New Roman"/>
        </w:rPr>
        <w:t>у 9</w:t>
      </w:r>
      <w:r w:rsidR="00413F75" w:rsidRPr="00371B5B">
        <w:rPr>
          <w:rFonts w:ascii="Times New Roman" w:hAnsi="Times New Roman"/>
        </w:rPr>
        <w:t xml:space="preserve"> класі</w:t>
      </w:r>
      <w:r w:rsidR="004E2D88">
        <w:rPr>
          <w:rFonts w:ascii="Times New Roman" w:hAnsi="Times New Roman"/>
        </w:rPr>
        <w:t>.</w:t>
      </w:r>
    </w:p>
    <w:p w:rsidR="00D00CA0" w:rsidRPr="00717671" w:rsidRDefault="00EF29C2" w:rsidP="00C43044">
      <w:pPr>
        <w:pStyle w:val="ac"/>
        <w:spacing w:after="0"/>
        <w:ind w:firstLine="709"/>
        <w:jc w:val="both"/>
        <w:rPr>
          <w:rFonts w:ascii="Times New Roman" w:hAnsi="Times New Roman"/>
        </w:rPr>
      </w:pPr>
      <w:r w:rsidRPr="00717671">
        <w:rPr>
          <w:rFonts w:ascii="Times New Roman" w:hAnsi="Times New Roman"/>
        </w:rPr>
        <w:t xml:space="preserve">4. </w:t>
      </w:r>
      <w:r w:rsidR="00D00CA0" w:rsidRPr="00717671">
        <w:rPr>
          <w:rFonts w:ascii="Times New Roman" w:hAnsi="Times New Roman"/>
        </w:rPr>
        <w:t>Контроль за виконанням даного наказу залишаю за собою.</w:t>
      </w:r>
    </w:p>
    <w:p w:rsidR="000267A9" w:rsidRDefault="000267A9" w:rsidP="000267A9">
      <w:pPr>
        <w:jc w:val="both"/>
      </w:pPr>
    </w:p>
    <w:p w:rsidR="000267A9" w:rsidRPr="0048460F" w:rsidRDefault="000267A9" w:rsidP="000267A9">
      <w:pPr>
        <w:jc w:val="both"/>
      </w:pPr>
    </w:p>
    <w:p w:rsidR="000267A9" w:rsidRPr="0048460F" w:rsidRDefault="008D4798" w:rsidP="000267A9">
      <w:pPr>
        <w:ind w:right="99"/>
      </w:pPr>
      <w:r>
        <w:t xml:space="preserve">Директор школи                                                          </w:t>
      </w:r>
      <w:r>
        <w:tab/>
      </w:r>
      <w:r>
        <w:tab/>
      </w:r>
      <w:r>
        <w:tab/>
        <w:t>Канівець О.М.</w:t>
      </w:r>
    </w:p>
    <w:p w:rsidR="000267A9" w:rsidRPr="0048460F" w:rsidRDefault="000267A9" w:rsidP="000267A9">
      <w:pPr>
        <w:jc w:val="both"/>
      </w:pPr>
    </w:p>
    <w:p w:rsidR="000267A9" w:rsidRPr="0048460F" w:rsidRDefault="000267A9" w:rsidP="000267A9">
      <w:pPr>
        <w:jc w:val="both"/>
      </w:pPr>
    </w:p>
    <w:p w:rsidR="000267A9" w:rsidRPr="0048460F" w:rsidRDefault="008D4798" w:rsidP="000267A9">
      <w:pPr>
        <w:jc w:val="both"/>
      </w:pPr>
      <w:r>
        <w:t>З наказом ознайомлені</w:t>
      </w:r>
      <w:r w:rsidR="000267A9" w:rsidRPr="0048460F">
        <w:t xml:space="preserve">                                                                         </w:t>
      </w:r>
      <w:r>
        <w:t xml:space="preserve"> </w:t>
      </w:r>
      <w:r w:rsidR="000267A9" w:rsidRPr="0048460F">
        <w:t xml:space="preserve">   </w:t>
      </w:r>
      <w:proofErr w:type="spellStart"/>
      <w:r w:rsidR="000267A9" w:rsidRPr="0048460F">
        <w:t>Янишин</w:t>
      </w:r>
      <w:proofErr w:type="spellEnd"/>
      <w:r w:rsidR="000267A9" w:rsidRPr="0048460F">
        <w:t xml:space="preserve"> В.М.</w:t>
      </w:r>
    </w:p>
    <w:p w:rsidR="00352663" w:rsidRDefault="0048460F" w:rsidP="00413F75">
      <w:pPr>
        <w:tabs>
          <w:tab w:val="left" w:pos="6975"/>
        </w:tabs>
        <w:jc w:val="both"/>
      </w:pPr>
      <w:r w:rsidRPr="0048460F">
        <w:t xml:space="preserve">                                                                                 </w:t>
      </w:r>
      <w:r w:rsidR="00FF1AE6">
        <w:t xml:space="preserve">        </w:t>
      </w:r>
      <w:r w:rsidR="00413F75">
        <w:tab/>
      </w:r>
      <w:proofErr w:type="spellStart"/>
      <w:r w:rsidR="00352663">
        <w:t>Баранько</w:t>
      </w:r>
      <w:proofErr w:type="spellEnd"/>
      <w:r w:rsidR="00352663">
        <w:t xml:space="preserve"> Т.В.</w:t>
      </w:r>
    </w:p>
    <w:p w:rsidR="000267A9" w:rsidRPr="0048460F" w:rsidRDefault="00352663" w:rsidP="00413F75">
      <w:pPr>
        <w:tabs>
          <w:tab w:val="left" w:pos="6975"/>
        </w:tabs>
        <w:jc w:val="both"/>
      </w:pPr>
      <w:r>
        <w:t xml:space="preserve">                                                                                                                    </w:t>
      </w:r>
      <w:proofErr w:type="spellStart"/>
      <w:r w:rsidR="00413F75">
        <w:t>Бондарєва</w:t>
      </w:r>
      <w:proofErr w:type="spellEnd"/>
      <w:r w:rsidR="00413F75">
        <w:t xml:space="preserve"> Н.П.</w:t>
      </w:r>
    </w:p>
    <w:p w:rsidR="00A76F37" w:rsidRPr="002D702D" w:rsidRDefault="00A76F37" w:rsidP="00A76F37"/>
    <w:sectPr w:rsidR="00A76F37" w:rsidRPr="002D702D" w:rsidSect="00A76F37">
      <w:pgSz w:w="11906" w:h="16838" w:code="9"/>
      <w:pgMar w:top="426" w:right="566" w:bottom="719" w:left="993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3D4F"/>
    <w:multiLevelType w:val="multilevel"/>
    <w:tmpl w:val="99829D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54A5EC3"/>
    <w:multiLevelType w:val="hybridMultilevel"/>
    <w:tmpl w:val="78827302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A2278"/>
    <w:multiLevelType w:val="hybridMultilevel"/>
    <w:tmpl w:val="0B063FF0"/>
    <w:lvl w:ilvl="0" w:tplc="3D98843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AE56CF30">
      <w:numFmt w:val="none"/>
      <w:lvlText w:val=""/>
      <w:lvlJc w:val="left"/>
      <w:pPr>
        <w:tabs>
          <w:tab w:val="num" w:pos="360"/>
        </w:tabs>
      </w:pPr>
    </w:lvl>
    <w:lvl w:ilvl="2" w:tplc="E84AEF3A">
      <w:numFmt w:val="none"/>
      <w:lvlText w:val=""/>
      <w:lvlJc w:val="left"/>
      <w:pPr>
        <w:tabs>
          <w:tab w:val="num" w:pos="360"/>
        </w:tabs>
      </w:pPr>
    </w:lvl>
    <w:lvl w:ilvl="3" w:tplc="35186634">
      <w:numFmt w:val="none"/>
      <w:lvlText w:val=""/>
      <w:lvlJc w:val="left"/>
      <w:pPr>
        <w:tabs>
          <w:tab w:val="num" w:pos="360"/>
        </w:tabs>
      </w:pPr>
    </w:lvl>
    <w:lvl w:ilvl="4" w:tplc="3DC29672">
      <w:numFmt w:val="none"/>
      <w:lvlText w:val=""/>
      <w:lvlJc w:val="left"/>
      <w:pPr>
        <w:tabs>
          <w:tab w:val="num" w:pos="360"/>
        </w:tabs>
      </w:pPr>
    </w:lvl>
    <w:lvl w:ilvl="5" w:tplc="0AC44496">
      <w:numFmt w:val="none"/>
      <w:lvlText w:val=""/>
      <w:lvlJc w:val="left"/>
      <w:pPr>
        <w:tabs>
          <w:tab w:val="num" w:pos="360"/>
        </w:tabs>
      </w:pPr>
    </w:lvl>
    <w:lvl w:ilvl="6" w:tplc="8548BF60">
      <w:numFmt w:val="none"/>
      <w:lvlText w:val=""/>
      <w:lvlJc w:val="left"/>
      <w:pPr>
        <w:tabs>
          <w:tab w:val="num" w:pos="360"/>
        </w:tabs>
      </w:pPr>
    </w:lvl>
    <w:lvl w:ilvl="7" w:tplc="4492F74E">
      <w:numFmt w:val="none"/>
      <w:lvlText w:val=""/>
      <w:lvlJc w:val="left"/>
      <w:pPr>
        <w:tabs>
          <w:tab w:val="num" w:pos="360"/>
        </w:tabs>
      </w:pPr>
    </w:lvl>
    <w:lvl w:ilvl="8" w:tplc="2B34D6A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C97074"/>
    <w:multiLevelType w:val="multilevel"/>
    <w:tmpl w:val="D7F44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4">
    <w:nsid w:val="272D2D65"/>
    <w:multiLevelType w:val="hybridMultilevel"/>
    <w:tmpl w:val="F93643F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0F1AFE"/>
    <w:multiLevelType w:val="multilevel"/>
    <w:tmpl w:val="7B5010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>
    <w:nsid w:val="31A534A0"/>
    <w:multiLevelType w:val="multilevel"/>
    <w:tmpl w:val="49AA8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F6E295F"/>
    <w:multiLevelType w:val="multilevel"/>
    <w:tmpl w:val="BED22D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8">
    <w:nsid w:val="465905FA"/>
    <w:multiLevelType w:val="multilevel"/>
    <w:tmpl w:val="E9AAE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68B11B8"/>
    <w:multiLevelType w:val="hybridMultilevel"/>
    <w:tmpl w:val="922876F8"/>
    <w:lvl w:ilvl="0" w:tplc="F45E7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3506E9"/>
    <w:multiLevelType w:val="hybridMultilevel"/>
    <w:tmpl w:val="DB026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DA63A2"/>
    <w:multiLevelType w:val="hybridMultilevel"/>
    <w:tmpl w:val="75FEF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F789E"/>
    <w:multiLevelType w:val="multilevel"/>
    <w:tmpl w:val="1512CAA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575F25F0"/>
    <w:multiLevelType w:val="multilevel"/>
    <w:tmpl w:val="A39AC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659C672F"/>
    <w:multiLevelType w:val="hybridMultilevel"/>
    <w:tmpl w:val="7A8A74A0"/>
    <w:lvl w:ilvl="0" w:tplc="AC7CC53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6073D96"/>
    <w:multiLevelType w:val="hybridMultilevel"/>
    <w:tmpl w:val="3F588E54"/>
    <w:lvl w:ilvl="0" w:tplc="96189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585DBA">
      <w:numFmt w:val="none"/>
      <w:lvlText w:val=""/>
      <w:lvlJc w:val="left"/>
      <w:pPr>
        <w:tabs>
          <w:tab w:val="num" w:pos="360"/>
        </w:tabs>
      </w:pPr>
    </w:lvl>
    <w:lvl w:ilvl="2" w:tplc="070815C8">
      <w:numFmt w:val="none"/>
      <w:lvlText w:val=""/>
      <w:lvlJc w:val="left"/>
      <w:pPr>
        <w:tabs>
          <w:tab w:val="num" w:pos="360"/>
        </w:tabs>
      </w:pPr>
    </w:lvl>
    <w:lvl w:ilvl="3" w:tplc="1B6C4260">
      <w:numFmt w:val="none"/>
      <w:lvlText w:val=""/>
      <w:lvlJc w:val="left"/>
      <w:pPr>
        <w:tabs>
          <w:tab w:val="num" w:pos="360"/>
        </w:tabs>
      </w:pPr>
    </w:lvl>
    <w:lvl w:ilvl="4" w:tplc="B23ACE40">
      <w:numFmt w:val="none"/>
      <w:lvlText w:val=""/>
      <w:lvlJc w:val="left"/>
      <w:pPr>
        <w:tabs>
          <w:tab w:val="num" w:pos="360"/>
        </w:tabs>
      </w:pPr>
    </w:lvl>
    <w:lvl w:ilvl="5" w:tplc="0D6A0322">
      <w:numFmt w:val="none"/>
      <w:lvlText w:val=""/>
      <w:lvlJc w:val="left"/>
      <w:pPr>
        <w:tabs>
          <w:tab w:val="num" w:pos="360"/>
        </w:tabs>
      </w:pPr>
    </w:lvl>
    <w:lvl w:ilvl="6" w:tplc="7980AC42">
      <w:numFmt w:val="none"/>
      <w:lvlText w:val=""/>
      <w:lvlJc w:val="left"/>
      <w:pPr>
        <w:tabs>
          <w:tab w:val="num" w:pos="360"/>
        </w:tabs>
      </w:pPr>
    </w:lvl>
    <w:lvl w:ilvl="7" w:tplc="0730326C">
      <w:numFmt w:val="none"/>
      <w:lvlText w:val=""/>
      <w:lvlJc w:val="left"/>
      <w:pPr>
        <w:tabs>
          <w:tab w:val="num" w:pos="360"/>
        </w:tabs>
      </w:pPr>
    </w:lvl>
    <w:lvl w:ilvl="8" w:tplc="B30C671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A0862F3"/>
    <w:multiLevelType w:val="hybridMultilevel"/>
    <w:tmpl w:val="51849D12"/>
    <w:lvl w:ilvl="0" w:tplc="EB9EB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4FFF2">
      <w:numFmt w:val="none"/>
      <w:lvlText w:val=""/>
      <w:lvlJc w:val="left"/>
      <w:pPr>
        <w:tabs>
          <w:tab w:val="num" w:pos="360"/>
        </w:tabs>
      </w:pPr>
    </w:lvl>
    <w:lvl w:ilvl="2" w:tplc="81C001AC">
      <w:numFmt w:val="none"/>
      <w:lvlText w:val=""/>
      <w:lvlJc w:val="left"/>
      <w:pPr>
        <w:tabs>
          <w:tab w:val="num" w:pos="360"/>
        </w:tabs>
      </w:pPr>
    </w:lvl>
    <w:lvl w:ilvl="3" w:tplc="69CAE746">
      <w:numFmt w:val="none"/>
      <w:lvlText w:val=""/>
      <w:lvlJc w:val="left"/>
      <w:pPr>
        <w:tabs>
          <w:tab w:val="num" w:pos="360"/>
        </w:tabs>
      </w:pPr>
    </w:lvl>
    <w:lvl w:ilvl="4" w:tplc="E5F46F3A">
      <w:numFmt w:val="none"/>
      <w:lvlText w:val=""/>
      <w:lvlJc w:val="left"/>
      <w:pPr>
        <w:tabs>
          <w:tab w:val="num" w:pos="360"/>
        </w:tabs>
      </w:pPr>
    </w:lvl>
    <w:lvl w:ilvl="5" w:tplc="656444BE">
      <w:numFmt w:val="none"/>
      <w:lvlText w:val=""/>
      <w:lvlJc w:val="left"/>
      <w:pPr>
        <w:tabs>
          <w:tab w:val="num" w:pos="360"/>
        </w:tabs>
      </w:pPr>
    </w:lvl>
    <w:lvl w:ilvl="6" w:tplc="9A2C334C">
      <w:numFmt w:val="none"/>
      <w:lvlText w:val=""/>
      <w:lvlJc w:val="left"/>
      <w:pPr>
        <w:tabs>
          <w:tab w:val="num" w:pos="360"/>
        </w:tabs>
      </w:pPr>
    </w:lvl>
    <w:lvl w:ilvl="7" w:tplc="6660DA32">
      <w:numFmt w:val="none"/>
      <w:lvlText w:val=""/>
      <w:lvlJc w:val="left"/>
      <w:pPr>
        <w:tabs>
          <w:tab w:val="num" w:pos="360"/>
        </w:tabs>
      </w:pPr>
    </w:lvl>
    <w:lvl w:ilvl="8" w:tplc="6D50F83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D0443DA"/>
    <w:multiLevelType w:val="multilevel"/>
    <w:tmpl w:val="832A51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7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16"/>
  </w:num>
  <w:num w:numId="10">
    <w:abstractNumId w:val="6"/>
  </w:num>
  <w:num w:numId="11">
    <w:abstractNumId w:val="0"/>
  </w:num>
  <w:num w:numId="12">
    <w:abstractNumId w:val="8"/>
  </w:num>
  <w:num w:numId="13">
    <w:abstractNumId w:val="13"/>
  </w:num>
  <w:num w:numId="14">
    <w:abstractNumId w:val="12"/>
  </w:num>
  <w:num w:numId="15">
    <w:abstractNumId w:val="5"/>
  </w:num>
  <w:num w:numId="16">
    <w:abstractNumId w:val="11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A0"/>
    <w:rsid w:val="00013B86"/>
    <w:rsid w:val="000177F6"/>
    <w:rsid w:val="000221CA"/>
    <w:rsid w:val="000267A9"/>
    <w:rsid w:val="000307F4"/>
    <w:rsid w:val="0004533B"/>
    <w:rsid w:val="000612FF"/>
    <w:rsid w:val="00071EFD"/>
    <w:rsid w:val="00081718"/>
    <w:rsid w:val="000835A1"/>
    <w:rsid w:val="00086943"/>
    <w:rsid w:val="00086EE5"/>
    <w:rsid w:val="0009350A"/>
    <w:rsid w:val="00094804"/>
    <w:rsid w:val="00095C2C"/>
    <w:rsid w:val="000A7B93"/>
    <w:rsid w:val="000C73A8"/>
    <w:rsid w:val="000E369A"/>
    <w:rsid w:val="000E3837"/>
    <w:rsid w:val="000F2542"/>
    <w:rsid w:val="000F7371"/>
    <w:rsid w:val="001205AD"/>
    <w:rsid w:val="00120AE0"/>
    <w:rsid w:val="001307E6"/>
    <w:rsid w:val="001363FD"/>
    <w:rsid w:val="0013719E"/>
    <w:rsid w:val="00146624"/>
    <w:rsid w:val="001575CB"/>
    <w:rsid w:val="00165634"/>
    <w:rsid w:val="00173282"/>
    <w:rsid w:val="00173D3A"/>
    <w:rsid w:val="00176712"/>
    <w:rsid w:val="001838CC"/>
    <w:rsid w:val="00192860"/>
    <w:rsid w:val="00193F3D"/>
    <w:rsid w:val="001A5BFD"/>
    <w:rsid w:val="001B5279"/>
    <w:rsid w:val="001B7F1E"/>
    <w:rsid w:val="001D570E"/>
    <w:rsid w:val="001E6A5B"/>
    <w:rsid w:val="001F50BD"/>
    <w:rsid w:val="001F6828"/>
    <w:rsid w:val="00210021"/>
    <w:rsid w:val="00225D50"/>
    <w:rsid w:val="0024220B"/>
    <w:rsid w:val="00250E75"/>
    <w:rsid w:val="002622F4"/>
    <w:rsid w:val="002646BB"/>
    <w:rsid w:val="0026769B"/>
    <w:rsid w:val="00267E75"/>
    <w:rsid w:val="00272164"/>
    <w:rsid w:val="002733C1"/>
    <w:rsid w:val="00294CED"/>
    <w:rsid w:val="00295781"/>
    <w:rsid w:val="002A081C"/>
    <w:rsid w:val="002B0A68"/>
    <w:rsid w:val="002B4296"/>
    <w:rsid w:val="002D5C19"/>
    <w:rsid w:val="002D702D"/>
    <w:rsid w:val="002F2DE2"/>
    <w:rsid w:val="002F32A0"/>
    <w:rsid w:val="00304325"/>
    <w:rsid w:val="003108AC"/>
    <w:rsid w:val="00322347"/>
    <w:rsid w:val="00352663"/>
    <w:rsid w:val="00353540"/>
    <w:rsid w:val="0035496A"/>
    <w:rsid w:val="00364DE3"/>
    <w:rsid w:val="00371B5B"/>
    <w:rsid w:val="003A2923"/>
    <w:rsid w:val="003A571D"/>
    <w:rsid w:val="003B0333"/>
    <w:rsid w:val="003B59DB"/>
    <w:rsid w:val="003B60B9"/>
    <w:rsid w:val="003C6CFB"/>
    <w:rsid w:val="003D0C0B"/>
    <w:rsid w:val="003D3B75"/>
    <w:rsid w:val="003E0790"/>
    <w:rsid w:val="003F18D9"/>
    <w:rsid w:val="003F7844"/>
    <w:rsid w:val="00403060"/>
    <w:rsid w:val="00411580"/>
    <w:rsid w:val="00413F75"/>
    <w:rsid w:val="00433E54"/>
    <w:rsid w:val="0044152A"/>
    <w:rsid w:val="00444183"/>
    <w:rsid w:val="00465AFF"/>
    <w:rsid w:val="00471985"/>
    <w:rsid w:val="0047302D"/>
    <w:rsid w:val="00480394"/>
    <w:rsid w:val="004808B2"/>
    <w:rsid w:val="004808C0"/>
    <w:rsid w:val="00484294"/>
    <w:rsid w:val="0048460F"/>
    <w:rsid w:val="00491DA4"/>
    <w:rsid w:val="00492924"/>
    <w:rsid w:val="00496506"/>
    <w:rsid w:val="004B7198"/>
    <w:rsid w:val="004B7BF2"/>
    <w:rsid w:val="004E0174"/>
    <w:rsid w:val="004E2D88"/>
    <w:rsid w:val="004F4912"/>
    <w:rsid w:val="00510567"/>
    <w:rsid w:val="0051149A"/>
    <w:rsid w:val="00512C81"/>
    <w:rsid w:val="005200B1"/>
    <w:rsid w:val="00520538"/>
    <w:rsid w:val="00524553"/>
    <w:rsid w:val="00524959"/>
    <w:rsid w:val="00524BD0"/>
    <w:rsid w:val="005521AB"/>
    <w:rsid w:val="005574A3"/>
    <w:rsid w:val="00577A57"/>
    <w:rsid w:val="00583192"/>
    <w:rsid w:val="00587A85"/>
    <w:rsid w:val="00593B25"/>
    <w:rsid w:val="00596034"/>
    <w:rsid w:val="005A3855"/>
    <w:rsid w:val="005C150D"/>
    <w:rsid w:val="005C2A4E"/>
    <w:rsid w:val="005D174C"/>
    <w:rsid w:val="005D1C2E"/>
    <w:rsid w:val="005D2A06"/>
    <w:rsid w:val="005E18A4"/>
    <w:rsid w:val="005F0209"/>
    <w:rsid w:val="006053AE"/>
    <w:rsid w:val="006117C5"/>
    <w:rsid w:val="006233D5"/>
    <w:rsid w:val="00627862"/>
    <w:rsid w:val="00657B30"/>
    <w:rsid w:val="00664FAA"/>
    <w:rsid w:val="00687C29"/>
    <w:rsid w:val="006A5B54"/>
    <w:rsid w:val="006D7D04"/>
    <w:rsid w:val="006F2049"/>
    <w:rsid w:val="006F74BD"/>
    <w:rsid w:val="00701530"/>
    <w:rsid w:val="00701E25"/>
    <w:rsid w:val="007114B1"/>
    <w:rsid w:val="00711A51"/>
    <w:rsid w:val="0071273D"/>
    <w:rsid w:val="007133F8"/>
    <w:rsid w:val="00717671"/>
    <w:rsid w:val="007340EC"/>
    <w:rsid w:val="00735119"/>
    <w:rsid w:val="00737B04"/>
    <w:rsid w:val="00751E20"/>
    <w:rsid w:val="00753D27"/>
    <w:rsid w:val="007631F4"/>
    <w:rsid w:val="007723A5"/>
    <w:rsid w:val="00776FFE"/>
    <w:rsid w:val="0078168A"/>
    <w:rsid w:val="00781A1E"/>
    <w:rsid w:val="007854A8"/>
    <w:rsid w:val="00792B3D"/>
    <w:rsid w:val="007A2832"/>
    <w:rsid w:val="007B1A2A"/>
    <w:rsid w:val="007B3747"/>
    <w:rsid w:val="007C3C81"/>
    <w:rsid w:val="007D60F8"/>
    <w:rsid w:val="007E1CB0"/>
    <w:rsid w:val="007E254E"/>
    <w:rsid w:val="007E7653"/>
    <w:rsid w:val="00802107"/>
    <w:rsid w:val="008076A0"/>
    <w:rsid w:val="00810CE1"/>
    <w:rsid w:val="00811077"/>
    <w:rsid w:val="00816E2A"/>
    <w:rsid w:val="00833382"/>
    <w:rsid w:val="00843F67"/>
    <w:rsid w:val="00851BB6"/>
    <w:rsid w:val="00853FC2"/>
    <w:rsid w:val="008555F7"/>
    <w:rsid w:val="00861FCD"/>
    <w:rsid w:val="00876EB3"/>
    <w:rsid w:val="0088517B"/>
    <w:rsid w:val="008A1558"/>
    <w:rsid w:val="008A20D2"/>
    <w:rsid w:val="008C0EF7"/>
    <w:rsid w:val="008C1372"/>
    <w:rsid w:val="008D4798"/>
    <w:rsid w:val="008E15AF"/>
    <w:rsid w:val="008F2A47"/>
    <w:rsid w:val="00920B72"/>
    <w:rsid w:val="00930278"/>
    <w:rsid w:val="0093201D"/>
    <w:rsid w:val="00943C42"/>
    <w:rsid w:val="00954F08"/>
    <w:rsid w:val="009566E7"/>
    <w:rsid w:val="00965807"/>
    <w:rsid w:val="0097286F"/>
    <w:rsid w:val="00984808"/>
    <w:rsid w:val="0098578A"/>
    <w:rsid w:val="009A2057"/>
    <w:rsid w:val="009A3FBA"/>
    <w:rsid w:val="009A5C86"/>
    <w:rsid w:val="009A7118"/>
    <w:rsid w:val="009C597D"/>
    <w:rsid w:val="009D3E6E"/>
    <w:rsid w:val="009E040E"/>
    <w:rsid w:val="009E4BD2"/>
    <w:rsid w:val="009F376F"/>
    <w:rsid w:val="00A14FCA"/>
    <w:rsid w:val="00A203C4"/>
    <w:rsid w:val="00A258EB"/>
    <w:rsid w:val="00A27C25"/>
    <w:rsid w:val="00A3125B"/>
    <w:rsid w:val="00A424ED"/>
    <w:rsid w:val="00A42BD7"/>
    <w:rsid w:val="00A45EF3"/>
    <w:rsid w:val="00A504E9"/>
    <w:rsid w:val="00A531AA"/>
    <w:rsid w:val="00A5588F"/>
    <w:rsid w:val="00A76F37"/>
    <w:rsid w:val="00A80837"/>
    <w:rsid w:val="00A96482"/>
    <w:rsid w:val="00AA00CB"/>
    <w:rsid w:val="00AA3119"/>
    <w:rsid w:val="00AA6E6B"/>
    <w:rsid w:val="00AB20CC"/>
    <w:rsid w:val="00AB4844"/>
    <w:rsid w:val="00AC0EEC"/>
    <w:rsid w:val="00AD0A25"/>
    <w:rsid w:val="00AF4C5F"/>
    <w:rsid w:val="00AF71D9"/>
    <w:rsid w:val="00B038D5"/>
    <w:rsid w:val="00B0673A"/>
    <w:rsid w:val="00B11AB7"/>
    <w:rsid w:val="00B170FE"/>
    <w:rsid w:val="00B21390"/>
    <w:rsid w:val="00B22C29"/>
    <w:rsid w:val="00B355D6"/>
    <w:rsid w:val="00B37891"/>
    <w:rsid w:val="00B503AD"/>
    <w:rsid w:val="00B57B1E"/>
    <w:rsid w:val="00B65E0A"/>
    <w:rsid w:val="00B74108"/>
    <w:rsid w:val="00B74E85"/>
    <w:rsid w:val="00B76B76"/>
    <w:rsid w:val="00B8347B"/>
    <w:rsid w:val="00B97F9E"/>
    <w:rsid w:val="00BA696C"/>
    <w:rsid w:val="00BC6E65"/>
    <w:rsid w:val="00BC7638"/>
    <w:rsid w:val="00BD54A1"/>
    <w:rsid w:val="00C020F7"/>
    <w:rsid w:val="00C352FA"/>
    <w:rsid w:val="00C401BF"/>
    <w:rsid w:val="00C43044"/>
    <w:rsid w:val="00C50D98"/>
    <w:rsid w:val="00C51484"/>
    <w:rsid w:val="00C51B0A"/>
    <w:rsid w:val="00C56081"/>
    <w:rsid w:val="00C74DFA"/>
    <w:rsid w:val="00C7785A"/>
    <w:rsid w:val="00C81E5F"/>
    <w:rsid w:val="00C85943"/>
    <w:rsid w:val="00C874E0"/>
    <w:rsid w:val="00C9422F"/>
    <w:rsid w:val="00CA0B64"/>
    <w:rsid w:val="00CA2D4C"/>
    <w:rsid w:val="00CB0EC0"/>
    <w:rsid w:val="00CB39C9"/>
    <w:rsid w:val="00CC2426"/>
    <w:rsid w:val="00CD283A"/>
    <w:rsid w:val="00CD2E24"/>
    <w:rsid w:val="00CD45F3"/>
    <w:rsid w:val="00CF3219"/>
    <w:rsid w:val="00CF545F"/>
    <w:rsid w:val="00D00CA0"/>
    <w:rsid w:val="00D0100A"/>
    <w:rsid w:val="00D062D1"/>
    <w:rsid w:val="00D105AA"/>
    <w:rsid w:val="00D23377"/>
    <w:rsid w:val="00D33092"/>
    <w:rsid w:val="00D439C8"/>
    <w:rsid w:val="00D6411A"/>
    <w:rsid w:val="00D6730C"/>
    <w:rsid w:val="00D7582E"/>
    <w:rsid w:val="00D96AE0"/>
    <w:rsid w:val="00D97925"/>
    <w:rsid w:val="00DC206A"/>
    <w:rsid w:val="00DC6F41"/>
    <w:rsid w:val="00DC7DE1"/>
    <w:rsid w:val="00DD243C"/>
    <w:rsid w:val="00DD3982"/>
    <w:rsid w:val="00DF128D"/>
    <w:rsid w:val="00DF35FB"/>
    <w:rsid w:val="00DF54DB"/>
    <w:rsid w:val="00E00A4E"/>
    <w:rsid w:val="00E12A4F"/>
    <w:rsid w:val="00E27196"/>
    <w:rsid w:val="00E3179F"/>
    <w:rsid w:val="00E3631E"/>
    <w:rsid w:val="00E36FBB"/>
    <w:rsid w:val="00E42256"/>
    <w:rsid w:val="00E43977"/>
    <w:rsid w:val="00E51694"/>
    <w:rsid w:val="00E5789D"/>
    <w:rsid w:val="00E624BB"/>
    <w:rsid w:val="00E705E5"/>
    <w:rsid w:val="00E751D9"/>
    <w:rsid w:val="00E87F61"/>
    <w:rsid w:val="00E91662"/>
    <w:rsid w:val="00EA42F1"/>
    <w:rsid w:val="00EB52FD"/>
    <w:rsid w:val="00EB562E"/>
    <w:rsid w:val="00EB5E12"/>
    <w:rsid w:val="00EB6B54"/>
    <w:rsid w:val="00EC16DC"/>
    <w:rsid w:val="00EE62C0"/>
    <w:rsid w:val="00EF29C2"/>
    <w:rsid w:val="00EF72B8"/>
    <w:rsid w:val="00F07F4D"/>
    <w:rsid w:val="00F36857"/>
    <w:rsid w:val="00F6781C"/>
    <w:rsid w:val="00F7053A"/>
    <w:rsid w:val="00F83F4D"/>
    <w:rsid w:val="00F86875"/>
    <w:rsid w:val="00F93EF7"/>
    <w:rsid w:val="00FC76B5"/>
    <w:rsid w:val="00FD1F18"/>
    <w:rsid w:val="00FE0D05"/>
    <w:rsid w:val="00FE3A55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CA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2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33E54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433E54"/>
    <w:rPr>
      <w:rFonts w:ascii="Tahoma" w:hAnsi="Tahoma" w:cs="Tahoma"/>
      <w:sz w:val="16"/>
      <w:szCs w:val="16"/>
    </w:rPr>
  </w:style>
  <w:style w:type="character" w:styleId="a6">
    <w:name w:val="annotation reference"/>
    <w:rsid w:val="00CD283A"/>
    <w:rPr>
      <w:sz w:val="16"/>
      <w:szCs w:val="16"/>
    </w:rPr>
  </w:style>
  <w:style w:type="paragraph" w:styleId="a7">
    <w:name w:val="annotation text"/>
    <w:basedOn w:val="a"/>
    <w:link w:val="a8"/>
    <w:rsid w:val="00CD283A"/>
    <w:rPr>
      <w:sz w:val="20"/>
      <w:szCs w:val="20"/>
    </w:rPr>
  </w:style>
  <w:style w:type="character" w:customStyle="1" w:styleId="a8">
    <w:name w:val="Текст примечания Знак"/>
    <w:link w:val="a7"/>
    <w:rsid w:val="00CD283A"/>
    <w:rPr>
      <w:lang w:val="uk-UA" w:eastAsia="uk-UA"/>
    </w:rPr>
  </w:style>
  <w:style w:type="paragraph" w:styleId="a9">
    <w:name w:val="annotation subject"/>
    <w:basedOn w:val="a7"/>
    <w:next w:val="a7"/>
    <w:link w:val="aa"/>
    <w:rsid w:val="00CD283A"/>
    <w:rPr>
      <w:b/>
      <w:bCs/>
    </w:rPr>
  </w:style>
  <w:style w:type="character" w:customStyle="1" w:styleId="aa">
    <w:name w:val="Тема примечания Знак"/>
    <w:link w:val="a9"/>
    <w:rsid w:val="00CD283A"/>
    <w:rPr>
      <w:b/>
      <w:bCs/>
      <w:lang w:val="uk-UA" w:eastAsia="uk-UA"/>
    </w:rPr>
  </w:style>
  <w:style w:type="paragraph" w:styleId="ab">
    <w:name w:val="Revision"/>
    <w:hidden/>
    <w:uiPriority w:val="99"/>
    <w:semiHidden/>
    <w:rsid w:val="00CD283A"/>
    <w:rPr>
      <w:sz w:val="24"/>
      <w:szCs w:val="24"/>
      <w:lang w:val="uk-UA" w:eastAsia="uk-UA"/>
    </w:rPr>
  </w:style>
  <w:style w:type="paragraph" w:styleId="ac">
    <w:name w:val="Subtitle"/>
    <w:basedOn w:val="a"/>
    <w:next w:val="a"/>
    <w:link w:val="ad"/>
    <w:qFormat/>
    <w:rsid w:val="008555F7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c"/>
    <w:rsid w:val="008555F7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e">
    <w:name w:val="Body Text"/>
    <w:basedOn w:val="a"/>
    <w:link w:val="af"/>
    <w:rsid w:val="003D0C0B"/>
    <w:pPr>
      <w:widowControl w:val="0"/>
      <w:suppressAutoHyphens/>
      <w:spacing w:after="120"/>
      <w:textAlignment w:val="baseline"/>
    </w:pPr>
    <w:rPr>
      <w:rFonts w:eastAsia="Andale Sans UI"/>
      <w:kern w:val="1"/>
      <w:lang w:val="x-none" w:eastAsia="zh-CN"/>
    </w:rPr>
  </w:style>
  <w:style w:type="character" w:customStyle="1" w:styleId="af">
    <w:name w:val="Основной текст Знак"/>
    <w:link w:val="ae"/>
    <w:rsid w:val="003D0C0B"/>
    <w:rPr>
      <w:rFonts w:eastAsia="Andale Sans UI" w:cs="Tahom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CA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2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33E54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433E54"/>
    <w:rPr>
      <w:rFonts w:ascii="Tahoma" w:hAnsi="Tahoma" w:cs="Tahoma"/>
      <w:sz w:val="16"/>
      <w:szCs w:val="16"/>
    </w:rPr>
  </w:style>
  <w:style w:type="character" w:styleId="a6">
    <w:name w:val="annotation reference"/>
    <w:rsid w:val="00CD283A"/>
    <w:rPr>
      <w:sz w:val="16"/>
      <w:szCs w:val="16"/>
    </w:rPr>
  </w:style>
  <w:style w:type="paragraph" w:styleId="a7">
    <w:name w:val="annotation text"/>
    <w:basedOn w:val="a"/>
    <w:link w:val="a8"/>
    <w:rsid w:val="00CD283A"/>
    <w:rPr>
      <w:sz w:val="20"/>
      <w:szCs w:val="20"/>
    </w:rPr>
  </w:style>
  <w:style w:type="character" w:customStyle="1" w:styleId="a8">
    <w:name w:val="Текст примечания Знак"/>
    <w:link w:val="a7"/>
    <w:rsid w:val="00CD283A"/>
    <w:rPr>
      <w:lang w:val="uk-UA" w:eastAsia="uk-UA"/>
    </w:rPr>
  </w:style>
  <w:style w:type="paragraph" w:styleId="a9">
    <w:name w:val="annotation subject"/>
    <w:basedOn w:val="a7"/>
    <w:next w:val="a7"/>
    <w:link w:val="aa"/>
    <w:rsid w:val="00CD283A"/>
    <w:rPr>
      <w:b/>
      <w:bCs/>
    </w:rPr>
  </w:style>
  <w:style w:type="character" w:customStyle="1" w:styleId="aa">
    <w:name w:val="Тема примечания Знак"/>
    <w:link w:val="a9"/>
    <w:rsid w:val="00CD283A"/>
    <w:rPr>
      <w:b/>
      <w:bCs/>
      <w:lang w:val="uk-UA" w:eastAsia="uk-UA"/>
    </w:rPr>
  </w:style>
  <w:style w:type="paragraph" w:styleId="ab">
    <w:name w:val="Revision"/>
    <w:hidden/>
    <w:uiPriority w:val="99"/>
    <w:semiHidden/>
    <w:rsid w:val="00CD283A"/>
    <w:rPr>
      <w:sz w:val="24"/>
      <w:szCs w:val="24"/>
      <w:lang w:val="uk-UA" w:eastAsia="uk-UA"/>
    </w:rPr>
  </w:style>
  <w:style w:type="paragraph" w:styleId="ac">
    <w:name w:val="Subtitle"/>
    <w:basedOn w:val="a"/>
    <w:next w:val="a"/>
    <w:link w:val="ad"/>
    <w:qFormat/>
    <w:rsid w:val="008555F7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c"/>
    <w:rsid w:val="008555F7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e">
    <w:name w:val="Body Text"/>
    <w:basedOn w:val="a"/>
    <w:link w:val="af"/>
    <w:rsid w:val="003D0C0B"/>
    <w:pPr>
      <w:widowControl w:val="0"/>
      <w:suppressAutoHyphens/>
      <w:spacing w:after="120"/>
      <w:textAlignment w:val="baseline"/>
    </w:pPr>
    <w:rPr>
      <w:rFonts w:eastAsia="Andale Sans UI"/>
      <w:kern w:val="1"/>
      <w:lang w:val="x-none" w:eastAsia="zh-CN"/>
    </w:rPr>
  </w:style>
  <w:style w:type="character" w:customStyle="1" w:styleId="af">
    <w:name w:val="Основной текст Знак"/>
    <w:link w:val="ae"/>
    <w:rsid w:val="003D0C0B"/>
    <w:rPr>
      <w:rFonts w:eastAsia="Andale Sans UI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FF91E-1708-4EB0-8169-2C69DBD0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Образования и Науки Украины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</dc:creator>
  <cp:lastModifiedBy>BioStar</cp:lastModifiedBy>
  <cp:revision>3</cp:revision>
  <cp:lastPrinted>2020-12-15T06:57:00Z</cp:lastPrinted>
  <dcterms:created xsi:type="dcterms:W3CDTF">2021-01-19T10:34:00Z</dcterms:created>
  <dcterms:modified xsi:type="dcterms:W3CDTF">2021-01-19T10:45:00Z</dcterms:modified>
</cp:coreProperties>
</file>