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4" w:rsidRPr="00184EDC" w:rsidRDefault="009A70E4" w:rsidP="009A7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9806283" r:id="rId6"/>
        </w:object>
      </w:r>
    </w:p>
    <w:p w:rsidR="009A70E4" w:rsidRPr="00184EDC" w:rsidRDefault="009A70E4" w:rsidP="009A70E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9A70E4" w:rsidRPr="00184EDC" w:rsidRDefault="009A70E4" w:rsidP="009A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A70E4" w:rsidRPr="00184EDC" w:rsidRDefault="009A70E4" w:rsidP="009A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A70E4" w:rsidRPr="00184EDC" w:rsidRDefault="009A70E4" w:rsidP="009A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70E4" w:rsidRPr="00184EDC" w:rsidRDefault="009A70E4" w:rsidP="009A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0E4" w:rsidRPr="00184EDC" w:rsidRDefault="009A70E4" w:rsidP="009A70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30 листопада 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162</w:t>
      </w:r>
    </w:p>
    <w:p w:rsidR="009A70E4" w:rsidRPr="00184EDC" w:rsidRDefault="009A70E4" w:rsidP="009A7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9A70E4" w:rsidRPr="0060467D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0E4" w:rsidRPr="009A70E4" w:rsidRDefault="009A70E4" w:rsidP="009A7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Про </w:t>
      </w:r>
      <w:r w:rsidRPr="009A70E4"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0E9">
        <w:rPr>
          <w:rFonts w:ascii="Times New Roman" w:hAnsi="Times New Roman" w:cs="Times New Roman"/>
          <w:sz w:val="24"/>
          <w:szCs w:val="24"/>
        </w:rPr>
        <w:t>відкрито</w:t>
      </w:r>
      <w:r w:rsidRPr="00E720E9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E720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720E9">
        <w:rPr>
          <w:rFonts w:ascii="Times New Roman" w:hAnsi="Times New Roman" w:cs="Times New Roman"/>
          <w:sz w:val="24"/>
          <w:szCs w:val="24"/>
        </w:rPr>
        <w:t>районно</w:t>
      </w:r>
      <w:r w:rsidRPr="00E720E9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proofErr w:type="gramEnd"/>
      <w:r w:rsidRPr="00E720E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E720E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2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E4" w:rsidRPr="009A70E4" w:rsidRDefault="009A70E4" w:rsidP="009A70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патріотичної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«У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піснях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народу – доля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»</w:t>
      </w:r>
    </w:p>
    <w:p w:rsidR="009A70E4" w:rsidRPr="007F784A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A70E4" w:rsidRPr="009A70E4" w:rsidRDefault="009A70E4" w:rsidP="009A70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A70E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Петрівської районної державної адміністрації від 25 листопада </w:t>
      </w:r>
      <w:r w:rsidRPr="009A70E4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9A70E4">
        <w:rPr>
          <w:rFonts w:ascii="Times New Roman" w:hAnsi="Times New Roman" w:cs="Times New Roman"/>
          <w:sz w:val="24"/>
          <w:szCs w:val="24"/>
          <w:lang w:val="uk-UA"/>
        </w:rPr>
        <w:t xml:space="preserve"> № 186 «Про проведення відкритого районного конкурсу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патріотичної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«У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піснях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народу – доля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»</w:t>
      </w:r>
    </w:p>
    <w:p w:rsidR="009A70E4" w:rsidRPr="007F784A" w:rsidRDefault="009A70E4" w:rsidP="009A70E4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9A70E4" w:rsidRPr="007F784A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A70E4" w:rsidRPr="007F784A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Pr="009A70E4">
        <w:rPr>
          <w:rFonts w:ascii="Times New Roman" w:hAnsi="Times New Roman" w:cs="Times New Roman"/>
          <w:sz w:val="24"/>
          <w:szCs w:val="24"/>
          <w:lang w:val="uk-UA"/>
        </w:rPr>
        <w:t xml:space="preserve">ОСАДЧЕНКО Н.М., заступнику 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>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забезпечити участь дітей у фестивалі</w:t>
      </w:r>
      <w:r w:rsidR="00E720E9">
        <w:rPr>
          <w:rFonts w:ascii="Times New Roman" w:hAnsi="Times New Roman" w:cs="Times New Roman"/>
          <w:sz w:val="24"/>
          <w:szCs w:val="24"/>
          <w:lang w:val="uk-UA"/>
        </w:rPr>
        <w:t xml:space="preserve"> згідно з умовами (додаток </w:t>
      </w:r>
      <w:bookmarkStart w:id="0" w:name="_GoBack"/>
      <w:bookmarkEnd w:id="0"/>
      <w:r w:rsidR="00E720E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046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70E4" w:rsidRPr="0060467D" w:rsidRDefault="009A70E4" w:rsidP="009A70E4">
      <w:pPr>
        <w:spacing w:after="0" w:line="240" w:lineRule="auto"/>
        <w:ind w:firstLine="709"/>
        <w:jc w:val="both"/>
        <w:rPr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</w:t>
      </w:r>
      <w:r w:rsidRPr="009A70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навчально-виховної роботи Ганнівської загальноосвітньої школи І-ІІІ ступенів РОБОТУ Н.А., 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A70E4" w:rsidRPr="00026179" w:rsidRDefault="009A70E4" w:rsidP="009A7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0E4" w:rsidRPr="00026179" w:rsidRDefault="009A70E4" w:rsidP="009A7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0E4" w:rsidRPr="00026179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9A70E4" w:rsidRPr="00026179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0E4" w:rsidRPr="00026179" w:rsidRDefault="009A70E4" w:rsidP="009A70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9A70E4" w:rsidRPr="00026179" w:rsidRDefault="009A70E4" w:rsidP="009A70E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Н.Робота</w:t>
      </w:r>
    </w:p>
    <w:p w:rsidR="009A70E4" w:rsidRPr="00026179" w:rsidRDefault="009A70E4" w:rsidP="009A70E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9A70E4" w:rsidRPr="00026179" w:rsidRDefault="009A70E4" w:rsidP="009A70E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9A70E4" w:rsidRPr="00026179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9A70E4" w:rsidRPr="00026179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9A70E4" w:rsidRPr="00CC70F6" w:rsidRDefault="009A70E4" w:rsidP="009A70E4">
      <w:pPr>
        <w:rPr>
          <w:lang w:val="uk-UA"/>
        </w:rPr>
      </w:pPr>
    </w:p>
    <w:p w:rsidR="009A70E4" w:rsidRDefault="009A70E4" w:rsidP="009A70E4">
      <w:pPr>
        <w:rPr>
          <w:lang w:val="uk-UA"/>
        </w:rPr>
      </w:pPr>
    </w:p>
    <w:p w:rsidR="009A70E4" w:rsidRDefault="009A70E4" w:rsidP="009A70E4">
      <w:pPr>
        <w:pStyle w:val="a4"/>
        <w:rPr>
          <w:lang w:eastAsia="uk-UA" w:bidi="uk-UA"/>
        </w:rPr>
      </w:pPr>
    </w:p>
    <w:p w:rsidR="009A70E4" w:rsidRDefault="009A70E4" w:rsidP="009A70E4">
      <w:pPr>
        <w:pStyle w:val="a4"/>
        <w:rPr>
          <w:lang w:eastAsia="uk-UA" w:bidi="uk-UA"/>
        </w:rPr>
      </w:pPr>
    </w:p>
    <w:p w:rsidR="009A70E4" w:rsidRDefault="009A70E4" w:rsidP="009A70E4">
      <w:pPr>
        <w:pStyle w:val="a4"/>
        <w:rPr>
          <w:lang w:eastAsia="uk-UA" w:bidi="uk-UA"/>
        </w:rPr>
      </w:pPr>
    </w:p>
    <w:p w:rsidR="009A70E4" w:rsidRDefault="009A70E4" w:rsidP="009A70E4">
      <w:pPr>
        <w:pStyle w:val="a4"/>
        <w:rPr>
          <w:lang w:eastAsia="uk-UA" w:bidi="uk-UA"/>
        </w:rPr>
      </w:pPr>
    </w:p>
    <w:p w:rsidR="009A70E4" w:rsidRDefault="00E720E9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30 листопада 2020 року № 162</w:t>
      </w: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E4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b/>
          <w:sz w:val="24"/>
          <w:szCs w:val="24"/>
        </w:rPr>
        <w:t>відкритого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</w:rPr>
        <w:t xml:space="preserve"> районного конкурсу </w:t>
      </w:r>
      <w:proofErr w:type="spellStart"/>
      <w:r w:rsidRPr="009A70E4">
        <w:rPr>
          <w:rFonts w:ascii="Times New Roman" w:hAnsi="Times New Roman" w:cs="Times New Roman"/>
          <w:b/>
          <w:sz w:val="24"/>
          <w:szCs w:val="24"/>
        </w:rPr>
        <w:t>патріотичної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A70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70E4">
        <w:rPr>
          <w:rFonts w:ascii="Times New Roman" w:hAnsi="Times New Roman" w:cs="Times New Roman"/>
          <w:b/>
          <w:sz w:val="24"/>
          <w:szCs w:val="24"/>
        </w:rPr>
        <w:t>існі</w:t>
      </w:r>
      <w:proofErr w:type="spellEnd"/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E4">
        <w:rPr>
          <w:rFonts w:ascii="Times New Roman" w:hAnsi="Times New Roman" w:cs="Times New Roman"/>
          <w:b/>
          <w:sz w:val="24"/>
          <w:szCs w:val="24"/>
        </w:rPr>
        <w:t xml:space="preserve">«У </w:t>
      </w:r>
      <w:proofErr w:type="spellStart"/>
      <w:proofErr w:type="gramStart"/>
      <w:r w:rsidRPr="009A70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A70E4">
        <w:rPr>
          <w:rFonts w:ascii="Times New Roman" w:hAnsi="Times New Roman" w:cs="Times New Roman"/>
          <w:b/>
          <w:sz w:val="24"/>
          <w:szCs w:val="24"/>
        </w:rPr>
        <w:t>існях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b/>
          <w:sz w:val="24"/>
          <w:szCs w:val="24"/>
        </w:rPr>
        <w:t>мого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</w:rPr>
        <w:t xml:space="preserve"> народу – доля </w:t>
      </w:r>
      <w:proofErr w:type="spellStart"/>
      <w:r w:rsidRPr="009A70E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</w:rPr>
        <w:t>»</w:t>
      </w: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E4" w:rsidRPr="009A70E4" w:rsidRDefault="009A70E4" w:rsidP="009A70E4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Мета конкурсу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патріотизму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вокального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конкурсу: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популяризація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0E4">
        <w:rPr>
          <w:rFonts w:ascii="Times New Roman" w:hAnsi="Times New Roman" w:cs="Times New Roman"/>
          <w:sz w:val="24"/>
          <w:szCs w:val="24"/>
        </w:rPr>
        <w:t>вокального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;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патріота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;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естетичних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духовних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Організатори</w:t>
      </w:r>
      <w:proofErr w:type="spellEnd"/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0E4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0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та Петрівський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Учасники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конкурсу: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     </w:t>
      </w:r>
      <w:r w:rsidRPr="009A70E4">
        <w:rPr>
          <w:rFonts w:ascii="Times New Roman" w:hAnsi="Times New Roman" w:cs="Times New Roman"/>
          <w:sz w:val="24"/>
          <w:szCs w:val="24"/>
        </w:rPr>
        <w:tab/>
        <w:t xml:space="preserve">до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малі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вокальні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вокальні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ансамблі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та хори 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району у </w:t>
      </w:r>
      <w:proofErr w:type="gramStart"/>
      <w:r w:rsidRPr="009A70E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категоріях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: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молодша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(6-9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);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(10-13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);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старша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(14-17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).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патріотичну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>існю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Місце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проведення</w:t>
      </w:r>
      <w:proofErr w:type="spellEnd"/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Петрівського районного центру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»  </w:t>
      </w:r>
      <w:hyperlink r:id="rId7" w:history="1">
        <w:r w:rsidRPr="009A70E4">
          <w:rPr>
            <w:rStyle w:val="a5"/>
            <w:rFonts w:ascii="Times New Roman" w:hAnsi="Times New Roman" w:cs="Times New Roman"/>
            <w:sz w:val="24"/>
            <w:szCs w:val="24"/>
          </w:rPr>
          <w:t>https://www.facebook.com/groups/273871356637349/</w:t>
        </w:r>
      </w:hyperlink>
      <w:r w:rsidRPr="009A7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патріотичної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                  «У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піснях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народу – доля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»».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 </w:t>
      </w: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проведення</w:t>
      </w:r>
      <w:proofErr w:type="spellEnd"/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 2020 року з 13.00-15.00 год.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</w:t>
      </w: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проведення</w:t>
      </w:r>
      <w:proofErr w:type="spellEnd"/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записує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виставляє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  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Петрівського районного центру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»  </w:t>
      </w:r>
      <w:hyperlink r:id="rId8" w:history="1">
        <w:r w:rsidRPr="009A70E4">
          <w:rPr>
            <w:rStyle w:val="a5"/>
            <w:rFonts w:ascii="Times New Roman" w:hAnsi="Times New Roman" w:cs="Times New Roman"/>
            <w:sz w:val="24"/>
            <w:szCs w:val="24"/>
          </w:rPr>
          <w:t>https://www.facebook.com/groups/273871356637349/</w:t>
        </w:r>
      </w:hyperlink>
      <w:r w:rsidRPr="009A7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подія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Відкритий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патріотичної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«У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піснях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народу – доля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»»  </w:t>
      </w:r>
      <w:r w:rsidRPr="009A70E4">
        <w:rPr>
          <w:rFonts w:ascii="Times New Roman" w:hAnsi="Times New Roman" w:cs="Times New Roman"/>
          <w:sz w:val="24"/>
          <w:szCs w:val="24"/>
          <w:u w:val="single"/>
        </w:rPr>
        <w:t xml:space="preserve">(11 </w:t>
      </w:r>
      <w:proofErr w:type="spellStart"/>
      <w:r w:rsidRPr="009A70E4">
        <w:rPr>
          <w:rFonts w:ascii="Times New Roman" w:hAnsi="Times New Roman" w:cs="Times New Roman"/>
          <w:sz w:val="24"/>
          <w:szCs w:val="24"/>
          <w:u w:val="single"/>
        </w:rPr>
        <w:t>грудня</w:t>
      </w:r>
      <w:proofErr w:type="spellEnd"/>
      <w:r w:rsidRPr="009A70E4">
        <w:rPr>
          <w:rFonts w:ascii="Times New Roman" w:hAnsi="Times New Roman" w:cs="Times New Roman"/>
          <w:sz w:val="24"/>
          <w:szCs w:val="24"/>
          <w:u w:val="single"/>
        </w:rPr>
        <w:t xml:space="preserve"> 2020 року                                з 13.00-15.00 год.).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0E4">
        <w:rPr>
          <w:rFonts w:ascii="Times New Roman" w:hAnsi="Times New Roman" w:cs="Times New Roman"/>
          <w:b/>
          <w:sz w:val="24"/>
          <w:szCs w:val="24"/>
        </w:rPr>
        <w:t>Обов’язково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заклад, </w:t>
      </w:r>
      <w:proofErr w:type="spellStart"/>
      <w:proofErr w:type="gramStart"/>
      <w:r w:rsidRPr="009A70E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вікову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категорію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пісні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.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0E4" w:rsidRPr="009A70E4" w:rsidRDefault="009A70E4" w:rsidP="009A7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Критерії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оцінювання</w:t>
      </w:r>
      <w:proofErr w:type="spellEnd"/>
      <w:r w:rsidRPr="009A70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патріотичної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тематики;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сценічна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культура та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виконавська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;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0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>ідібраного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віковим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особливостям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;</w:t>
      </w:r>
    </w:p>
    <w:p w:rsidR="009A70E4" w:rsidRPr="009A70E4" w:rsidRDefault="009A70E4" w:rsidP="009A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задуму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сценічного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.</w:t>
      </w:r>
    </w:p>
    <w:p w:rsidR="009A70E4" w:rsidRPr="009A70E4" w:rsidRDefault="009A70E4" w:rsidP="009A70E4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70E4" w:rsidRPr="009A70E4" w:rsidRDefault="009A70E4" w:rsidP="009A70E4">
      <w:pPr>
        <w:shd w:val="clear" w:color="auto" w:fill="FFFFFF"/>
        <w:tabs>
          <w:tab w:val="left" w:pos="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A70E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Нагородження</w:t>
      </w:r>
      <w:proofErr w:type="spellEnd"/>
      <w:r w:rsidRPr="009A7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A70E4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переможців</w:t>
      </w:r>
      <w:proofErr w:type="spellEnd"/>
    </w:p>
    <w:p w:rsidR="009A70E4" w:rsidRPr="009A70E4" w:rsidRDefault="009A70E4" w:rsidP="009A70E4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     </w:t>
      </w:r>
      <w:r w:rsidRPr="009A70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переможці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нагороджені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грамотами сектору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0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A70E4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 xml:space="preserve"> – дипломами ЦДЮТ у </w:t>
      </w:r>
      <w:proofErr w:type="spellStart"/>
      <w:r w:rsidRPr="009A70E4">
        <w:rPr>
          <w:rFonts w:ascii="Times New Roman" w:hAnsi="Times New Roman" w:cs="Times New Roman"/>
          <w:sz w:val="24"/>
          <w:szCs w:val="24"/>
        </w:rPr>
        <w:t>номінаціях</w:t>
      </w:r>
      <w:proofErr w:type="spellEnd"/>
      <w:r w:rsidRPr="009A70E4">
        <w:rPr>
          <w:rFonts w:ascii="Times New Roman" w:hAnsi="Times New Roman" w:cs="Times New Roman"/>
          <w:sz w:val="24"/>
          <w:szCs w:val="24"/>
        </w:rPr>
        <w:t>.</w:t>
      </w: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9A70E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A70E4" w:rsidRDefault="009A70E4" w:rsidP="00E720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9222A" w:rsidRDefault="00E9222A"/>
    <w:sectPr w:rsidR="00E9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4"/>
    <w:rsid w:val="00384234"/>
    <w:rsid w:val="009A70E4"/>
    <w:rsid w:val="00E720E9"/>
    <w:rsid w:val="00E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0E4"/>
    <w:pPr>
      <w:ind w:left="720"/>
      <w:contextualSpacing/>
    </w:pPr>
  </w:style>
  <w:style w:type="paragraph" w:styleId="a4">
    <w:name w:val="No Spacing"/>
    <w:uiPriority w:val="1"/>
    <w:qFormat/>
    <w:rsid w:val="009A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9A7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0E4"/>
    <w:pPr>
      <w:ind w:left="720"/>
      <w:contextualSpacing/>
    </w:pPr>
  </w:style>
  <w:style w:type="paragraph" w:styleId="a4">
    <w:name w:val="No Spacing"/>
    <w:uiPriority w:val="1"/>
    <w:qFormat/>
    <w:rsid w:val="009A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9A7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738713566373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2738713566373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2020-12-03T09:00:00Z</dcterms:created>
  <dcterms:modified xsi:type="dcterms:W3CDTF">2020-12-18T12:18:00Z</dcterms:modified>
</cp:coreProperties>
</file>