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F0" w:rsidRDefault="00B07CF0" w:rsidP="00B07CF0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1pt;height:54.35pt;visibility:visible" o:ole="">
            <v:imagedata r:id="rId7" o:title=""/>
          </v:shape>
          <o:OLEObject Type="Embed" ProgID="PBrush" ShapeID="Picture 1" DrawAspect="Content" ObjectID="_1677490716" r:id="rId8"/>
        </w:object>
      </w:r>
    </w:p>
    <w:p w:rsidR="00B07CF0" w:rsidRDefault="00B07CF0" w:rsidP="00B07CF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B07CF0" w:rsidRDefault="00B07CF0" w:rsidP="00B07CF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B07CF0" w:rsidRDefault="00B07CF0" w:rsidP="00B07CF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B07CF0" w:rsidRDefault="00B07CF0" w:rsidP="00B07CF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B07CF0" w:rsidRDefault="00B07CF0" w:rsidP="00B07CF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B07CF0" w:rsidRDefault="00B07CF0" w:rsidP="00B07CF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</w:t>
      </w:r>
      <w:bookmarkStart w:id="0" w:name="_GoBack"/>
      <w:bookmarkEnd w:id="0"/>
      <w:r>
        <w:rPr>
          <w:rFonts w:eastAsia="Calibri" w:cs="Times New Roman"/>
          <w:b/>
          <w:kern w:val="0"/>
          <w:lang w:val="uk-UA" w:eastAsia="en-US"/>
        </w:rPr>
        <w:t>З</w:t>
      </w:r>
    </w:p>
    <w:p w:rsidR="00B07CF0" w:rsidRDefault="00B07CF0" w:rsidP="00B07CF0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B07CF0" w:rsidRDefault="00B07CF0" w:rsidP="00B07CF0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B07CF0" w:rsidRDefault="00B07CF0" w:rsidP="00B07CF0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3</w:t>
      </w:r>
      <w:r>
        <w:rPr>
          <w:rFonts w:eastAsia="Calibri" w:cs="Times New Roman"/>
          <w:kern w:val="0"/>
          <w:lang w:val="uk-UA" w:eastAsia="en-US"/>
        </w:rPr>
        <w:t xml:space="preserve"> лютого 2021 року  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        № 15</w:t>
      </w:r>
    </w:p>
    <w:p w:rsidR="00B07CF0" w:rsidRDefault="00B07CF0" w:rsidP="00B07CF0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B07CF0" w:rsidRDefault="00B07CF0" w:rsidP="00B07CF0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B07CF0" w:rsidRDefault="00B07CF0" w:rsidP="00B07CF0">
      <w:pPr>
        <w:rPr>
          <w:color w:val="000000"/>
          <w:lang w:val="uk-UA"/>
        </w:rPr>
      </w:pPr>
      <w:r w:rsidRPr="00A507C8">
        <w:rPr>
          <w:color w:val="000000"/>
        </w:rPr>
        <w:t xml:space="preserve">Про </w:t>
      </w:r>
      <w:r w:rsidRPr="00A507C8">
        <w:rPr>
          <w:color w:val="000000"/>
          <w:lang w:val="uk-UA"/>
        </w:rPr>
        <w:t xml:space="preserve">участь у </w:t>
      </w:r>
      <w:r>
        <w:rPr>
          <w:color w:val="000000"/>
          <w:lang w:val="uk-UA"/>
        </w:rPr>
        <w:t>ХХ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>І Всеукраїнському відкритому</w:t>
      </w:r>
    </w:p>
    <w:p w:rsidR="00B07CF0" w:rsidRDefault="00B07CF0" w:rsidP="00B07CF0">
      <w:pPr>
        <w:rPr>
          <w:rFonts w:cs="Times New Roman"/>
          <w:bCs/>
          <w:lang w:val="uk-UA"/>
        </w:rPr>
      </w:pPr>
      <w:r w:rsidRPr="00B07CF0">
        <w:rPr>
          <w:color w:val="000000"/>
          <w:lang w:val="uk-UA"/>
        </w:rPr>
        <w:t xml:space="preserve">фестивалі </w:t>
      </w:r>
      <w:r w:rsidRPr="00B07CF0">
        <w:rPr>
          <w:rFonts w:cs="Times New Roman"/>
          <w:bCs/>
        </w:rPr>
        <w:t>дитячої т</w:t>
      </w:r>
      <w:r>
        <w:rPr>
          <w:rFonts w:cs="Times New Roman"/>
          <w:bCs/>
        </w:rPr>
        <w:t>а юнацької творчості,</w:t>
      </w:r>
    </w:p>
    <w:p w:rsidR="00B07CF0" w:rsidRDefault="00B07CF0" w:rsidP="00B07CF0">
      <w:pPr>
        <w:rPr>
          <w:rFonts w:cs="Times New Roman"/>
          <w:bCs/>
          <w:lang w:val="uk-UA"/>
        </w:rPr>
      </w:pPr>
      <w:r w:rsidRPr="00B07CF0">
        <w:rPr>
          <w:rFonts w:cs="Times New Roman"/>
          <w:bCs/>
        </w:rPr>
        <w:t>присвяченого Всесвітньому Дню Землі</w:t>
      </w:r>
      <w:r>
        <w:rPr>
          <w:rFonts w:cs="Times New Roman"/>
          <w:bCs/>
          <w:lang w:val="uk-UA"/>
        </w:rPr>
        <w:t xml:space="preserve"> </w:t>
      </w:r>
      <w:r w:rsidRPr="00B07CF0">
        <w:rPr>
          <w:rFonts w:cs="Times New Roman"/>
          <w:bCs/>
        </w:rPr>
        <w:t xml:space="preserve">на тему: </w:t>
      </w:r>
    </w:p>
    <w:p w:rsidR="00B07CF0" w:rsidRPr="00B07CF0" w:rsidRDefault="00B07CF0" w:rsidP="00B07CF0">
      <w:pPr>
        <w:rPr>
          <w:rFonts w:cs="Times New Roman"/>
          <w:bCs/>
          <w:lang w:val="uk-UA"/>
        </w:rPr>
      </w:pPr>
      <w:r w:rsidRPr="00B07CF0">
        <w:rPr>
          <w:rFonts w:cs="Times New Roman"/>
          <w:bCs/>
        </w:rPr>
        <w:t>«Здоров’я людства – відповідальність кожного»</w:t>
      </w:r>
    </w:p>
    <w:p w:rsidR="00B07CF0" w:rsidRDefault="000600C0" w:rsidP="00B07CF0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</w:t>
      </w:r>
    </w:p>
    <w:p w:rsidR="000600C0" w:rsidRPr="000600C0" w:rsidRDefault="000600C0" w:rsidP="000600C0">
      <w:pPr>
        <w:ind w:firstLine="709"/>
        <w:jc w:val="both"/>
        <w:rPr>
          <w:color w:val="000000"/>
          <w:lang w:val="uk-UA"/>
        </w:rPr>
      </w:pPr>
      <w:r>
        <w:rPr>
          <w:bCs/>
          <w:color w:val="000000"/>
          <w:lang w:val="uk-UA"/>
        </w:rPr>
        <w:t xml:space="preserve">Відповідно до листа департаменту освіти  і науки обласної державної адміністрації від 28 січня 2021 </w:t>
      </w:r>
      <w:r w:rsidRPr="000600C0">
        <w:rPr>
          <w:bCs/>
          <w:color w:val="000000"/>
          <w:lang w:val="uk-UA"/>
        </w:rPr>
        <w:t xml:space="preserve">року </w:t>
      </w:r>
      <w:r>
        <w:rPr>
          <w:color w:val="000000"/>
          <w:lang w:val="uk-UA"/>
        </w:rPr>
        <w:t xml:space="preserve">№ </w:t>
      </w:r>
      <w:r>
        <w:rPr>
          <w:color w:val="000000"/>
        </w:rPr>
        <w:t>35-12/</w:t>
      </w:r>
      <w:r>
        <w:rPr>
          <w:color w:val="000000"/>
          <w:lang w:val="uk-UA"/>
        </w:rPr>
        <w:t>1</w:t>
      </w:r>
      <w:r w:rsidRPr="000600C0">
        <w:rPr>
          <w:color w:val="000000"/>
        </w:rPr>
        <w:t>92</w:t>
      </w:r>
      <w:r>
        <w:rPr>
          <w:color w:val="000000"/>
          <w:lang w:val="uk-UA"/>
        </w:rPr>
        <w:t>/</w:t>
      </w:r>
      <w:r w:rsidRPr="000600C0">
        <w:rPr>
          <w:color w:val="000000"/>
        </w:rPr>
        <w:t>0.35</w:t>
      </w:r>
      <w:r>
        <w:rPr>
          <w:color w:val="000000"/>
          <w:lang w:val="uk-UA"/>
        </w:rPr>
        <w:t xml:space="preserve"> «</w:t>
      </w:r>
      <w:r w:rsidRPr="000600C0">
        <w:rPr>
          <w:color w:val="000000"/>
          <w:lang w:val="uk-UA"/>
        </w:rPr>
        <w:t>Про проведення</w:t>
      </w:r>
      <w:r>
        <w:rPr>
          <w:color w:val="000000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lang w:val="uk-UA"/>
        </w:rPr>
        <w:t>ХХ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 </w:t>
      </w:r>
      <w:r>
        <w:rPr>
          <w:color w:val="000000"/>
          <w:lang w:val="uk-UA"/>
        </w:rPr>
        <w:t>Всеукраїнського</w:t>
      </w:r>
      <w:r>
        <w:rPr>
          <w:color w:val="000000"/>
          <w:lang w:val="uk-UA"/>
        </w:rPr>
        <w:t xml:space="preserve"> відкрито</w:t>
      </w:r>
      <w:r>
        <w:rPr>
          <w:color w:val="000000"/>
          <w:lang w:val="uk-UA"/>
        </w:rPr>
        <w:t>го фестивалю</w:t>
      </w:r>
      <w:r w:rsidRPr="00B07CF0">
        <w:rPr>
          <w:color w:val="000000"/>
          <w:lang w:val="uk-UA"/>
        </w:rPr>
        <w:t xml:space="preserve"> </w:t>
      </w:r>
      <w:r w:rsidRPr="00B07CF0">
        <w:rPr>
          <w:rFonts w:cs="Times New Roman"/>
          <w:bCs/>
        </w:rPr>
        <w:t>дитячої т</w:t>
      </w:r>
      <w:r>
        <w:rPr>
          <w:rFonts w:cs="Times New Roman"/>
          <w:bCs/>
        </w:rPr>
        <w:t>а юнацької творчості,</w:t>
      </w:r>
      <w:r>
        <w:rPr>
          <w:rFonts w:cs="Times New Roman"/>
          <w:bCs/>
          <w:lang w:val="uk-UA"/>
        </w:rPr>
        <w:t xml:space="preserve"> </w:t>
      </w:r>
      <w:r w:rsidRPr="00B07CF0">
        <w:rPr>
          <w:rFonts w:cs="Times New Roman"/>
          <w:bCs/>
        </w:rPr>
        <w:t>присвяченого Всесвітньому Дню Землі</w:t>
      </w:r>
      <w:r>
        <w:rPr>
          <w:rFonts w:cs="Times New Roman"/>
          <w:bCs/>
          <w:lang w:val="uk-UA"/>
        </w:rPr>
        <w:t>»</w:t>
      </w:r>
      <w:r>
        <w:rPr>
          <w:rFonts w:cs="Times New Roman"/>
          <w:bCs/>
          <w:lang w:val="uk-UA"/>
        </w:rPr>
        <w:t xml:space="preserve"> </w:t>
      </w:r>
    </w:p>
    <w:p w:rsidR="000600C0" w:rsidRDefault="000600C0" w:rsidP="00B07CF0">
      <w:pPr>
        <w:ind w:firstLine="709"/>
        <w:jc w:val="both"/>
        <w:rPr>
          <w:color w:val="000000"/>
          <w:sz w:val="22"/>
          <w:szCs w:val="22"/>
          <w:lang w:val="uk-UA"/>
        </w:rPr>
      </w:pPr>
    </w:p>
    <w:p w:rsidR="00B07CF0" w:rsidRDefault="00B07CF0" w:rsidP="00B07CF0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B07CF0" w:rsidRDefault="00B07CF0" w:rsidP="00B07CF0">
      <w:pPr>
        <w:ind w:firstLine="709"/>
        <w:jc w:val="both"/>
        <w:rPr>
          <w:rFonts w:eastAsia="Times New Roman" w:cs="Times New Roman"/>
          <w:lang w:val="uk-UA"/>
        </w:rPr>
      </w:pPr>
    </w:p>
    <w:p w:rsidR="00B07CF0" w:rsidRPr="00A44ECE" w:rsidRDefault="00B07CF0" w:rsidP="000600C0">
      <w:pPr>
        <w:ind w:firstLine="708"/>
        <w:jc w:val="both"/>
        <w:rPr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cs="Times New Roman"/>
          <w:b/>
          <w:bCs/>
          <w:lang w:val="uk-UA"/>
        </w:rPr>
        <w:t xml:space="preserve"> </w:t>
      </w:r>
      <w:r w:rsidR="000600C0" w:rsidRPr="000600C0">
        <w:rPr>
          <w:rFonts w:cs="Times New Roman"/>
          <w:bCs/>
          <w:lang w:val="uk-UA"/>
        </w:rPr>
        <w:t>забезпечити участь у фестивалі.</w:t>
      </w:r>
    </w:p>
    <w:p w:rsidR="00B07CF0" w:rsidRDefault="00B07CF0" w:rsidP="00B07CF0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B07CF0" w:rsidRDefault="00B07CF0" w:rsidP="00B07CF0">
      <w:pPr>
        <w:ind w:firstLine="709"/>
        <w:jc w:val="both"/>
        <w:rPr>
          <w:rFonts w:cs="Times New Roman"/>
          <w:lang w:val="uk-UA"/>
        </w:rPr>
      </w:pPr>
    </w:p>
    <w:p w:rsidR="00B07CF0" w:rsidRDefault="00B07CF0" w:rsidP="00B07CF0">
      <w:pPr>
        <w:ind w:firstLine="709"/>
        <w:jc w:val="both"/>
        <w:rPr>
          <w:rFonts w:cs="Times New Roman"/>
          <w:lang w:val="uk-UA"/>
        </w:rPr>
      </w:pPr>
    </w:p>
    <w:p w:rsidR="00B07CF0" w:rsidRDefault="00B07CF0" w:rsidP="00B07CF0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B07CF0" w:rsidRDefault="00B07CF0" w:rsidP="00B07CF0">
      <w:pPr>
        <w:ind w:firstLine="709"/>
        <w:jc w:val="both"/>
        <w:rPr>
          <w:rFonts w:cs="Times New Roman"/>
          <w:lang w:val="uk-UA"/>
        </w:rPr>
      </w:pPr>
    </w:p>
    <w:p w:rsidR="00B07CF0" w:rsidRDefault="00B07CF0" w:rsidP="00B07CF0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B07CF0" w:rsidRDefault="00B07CF0" w:rsidP="00B07CF0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B07CF0" w:rsidRDefault="00B07CF0" w:rsidP="00B07CF0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В.Янишин</w:t>
      </w:r>
    </w:p>
    <w:p w:rsidR="00B07CF0" w:rsidRDefault="00B07CF0" w:rsidP="00B07CF0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B07CF0" w:rsidRDefault="00B07CF0" w:rsidP="00B07CF0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Т.Погорєла</w:t>
      </w:r>
    </w:p>
    <w:p w:rsidR="00B07CF0" w:rsidRDefault="00B07CF0" w:rsidP="00B07CF0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Н.Бондарєва</w:t>
      </w:r>
    </w:p>
    <w:p w:rsidR="00B07CF0" w:rsidRDefault="00B07CF0" w:rsidP="00B07CF0">
      <w:pPr>
        <w:rPr>
          <w:lang w:val="uk-UA"/>
        </w:rPr>
      </w:pPr>
    </w:p>
    <w:p w:rsidR="00B07CF0" w:rsidRDefault="00B07CF0" w:rsidP="00B07CF0">
      <w:pPr>
        <w:ind w:left="5670"/>
        <w:rPr>
          <w:lang w:val="uk-UA"/>
        </w:rPr>
      </w:pPr>
    </w:p>
    <w:p w:rsidR="00B07CF0" w:rsidRDefault="00B07CF0" w:rsidP="00B07CF0">
      <w:pPr>
        <w:ind w:left="5670"/>
        <w:rPr>
          <w:lang w:val="uk-UA"/>
        </w:rPr>
      </w:pPr>
    </w:p>
    <w:p w:rsidR="00B07CF0" w:rsidRDefault="00B07CF0" w:rsidP="00B07CF0">
      <w:pPr>
        <w:ind w:left="5670"/>
        <w:rPr>
          <w:lang w:val="uk-UA"/>
        </w:rPr>
      </w:pPr>
    </w:p>
    <w:p w:rsidR="00B07CF0" w:rsidRDefault="00B07CF0" w:rsidP="00B07CF0">
      <w:pPr>
        <w:ind w:left="5670"/>
        <w:rPr>
          <w:lang w:val="uk-UA"/>
        </w:rPr>
      </w:pPr>
      <w:r>
        <w:rPr>
          <w:lang w:val="uk-UA"/>
        </w:rPr>
        <w:lastRenderedPageBreak/>
        <w:t>Додаток №1</w:t>
      </w:r>
    </w:p>
    <w:p w:rsidR="00B07CF0" w:rsidRDefault="00B07CF0" w:rsidP="00B07CF0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B07CF0" w:rsidRDefault="00B07CF0" w:rsidP="00B07CF0">
      <w:pPr>
        <w:ind w:left="5670"/>
        <w:rPr>
          <w:lang w:val="uk-UA"/>
        </w:rPr>
      </w:pPr>
      <w:r>
        <w:rPr>
          <w:lang w:val="uk-UA"/>
        </w:rPr>
        <w:t xml:space="preserve">від </w:t>
      </w:r>
      <w:r w:rsidR="000600C0">
        <w:rPr>
          <w:lang w:val="uk-UA"/>
        </w:rPr>
        <w:t>3 лютого</w:t>
      </w:r>
      <w:r>
        <w:rPr>
          <w:lang w:val="uk-UA"/>
        </w:rPr>
        <w:t xml:space="preserve"> 2021 року № </w:t>
      </w:r>
      <w:r w:rsidR="000600C0">
        <w:rPr>
          <w:lang w:val="uk-UA"/>
        </w:rPr>
        <w:t>15</w:t>
      </w:r>
    </w:p>
    <w:p w:rsidR="000600C0" w:rsidRDefault="000600C0" w:rsidP="000600C0">
      <w:pPr>
        <w:jc w:val="center"/>
        <w:rPr>
          <w:rFonts w:cs="Times New Roman"/>
          <w:b/>
          <w:bCs/>
          <w:caps/>
          <w:lang w:val="uk-UA"/>
        </w:rPr>
      </w:pPr>
    </w:p>
    <w:p w:rsidR="000600C0" w:rsidRPr="000600C0" w:rsidRDefault="000600C0" w:rsidP="000600C0">
      <w:pPr>
        <w:jc w:val="center"/>
        <w:rPr>
          <w:rFonts w:cs="Times New Roman"/>
          <w:b/>
          <w:bCs/>
          <w:caps/>
        </w:rPr>
      </w:pPr>
      <w:r w:rsidRPr="000600C0">
        <w:rPr>
          <w:rFonts w:cs="Times New Roman"/>
          <w:b/>
          <w:bCs/>
          <w:caps/>
        </w:rPr>
        <w:t xml:space="preserve">Умови </w:t>
      </w:r>
    </w:p>
    <w:p w:rsidR="000600C0" w:rsidRPr="000600C0" w:rsidRDefault="000600C0" w:rsidP="000600C0">
      <w:pPr>
        <w:jc w:val="center"/>
        <w:rPr>
          <w:rFonts w:cs="Times New Roman"/>
          <w:b/>
          <w:bCs/>
        </w:rPr>
      </w:pPr>
      <w:r w:rsidRPr="000600C0">
        <w:rPr>
          <w:rFonts w:cs="Times New Roman"/>
          <w:b/>
          <w:bCs/>
        </w:rPr>
        <w:t>проведення ХХVI Всеукраїнського відкритого фестивалю дитячої та юнацької творчості, присвяченого Всесвітньому Дню Землі</w:t>
      </w:r>
    </w:p>
    <w:p w:rsidR="000600C0" w:rsidRPr="000600C0" w:rsidRDefault="000600C0" w:rsidP="000600C0">
      <w:pPr>
        <w:jc w:val="center"/>
        <w:rPr>
          <w:rFonts w:cs="Times New Roman"/>
          <w:b/>
          <w:bCs/>
        </w:rPr>
      </w:pPr>
      <w:r w:rsidRPr="000600C0">
        <w:rPr>
          <w:rFonts w:cs="Times New Roman"/>
          <w:b/>
          <w:bCs/>
        </w:rPr>
        <w:t>(заочний/онлайн формат),</w:t>
      </w:r>
    </w:p>
    <w:p w:rsidR="000600C0" w:rsidRPr="000600C0" w:rsidRDefault="000600C0" w:rsidP="000600C0">
      <w:pPr>
        <w:jc w:val="center"/>
        <w:rPr>
          <w:rFonts w:cs="Times New Roman"/>
          <w:b/>
          <w:bCs/>
        </w:rPr>
      </w:pPr>
      <w:r w:rsidRPr="000600C0">
        <w:rPr>
          <w:rFonts w:cs="Times New Roman"/>
          <w:b/>
          <w:bCs/>
        </w:rPr>
        <w:t>на тему: «Здоров’я людства – відповідальність кожного»</w:t>
      </w:r>
    </w:p>
    <w:p w:rsidR="000600C0" w:rsidRPr="000600C0" w:rsidRDefault="000600C0" w:rsidP="000600C0">
      <w:pPr>
        <w:jc w:val="center"/>
        <w:rPr>
          <w:rFonts w:cs="Times New Roman"/>
          <w:b/>
          <w:bCs/>
        </w:rPr>
      </w:pPr>
    </w:p>
    <w:p w:rsidR="000600C0" w:rsidRPr="000600C0" w:rsidRDefault="000600C0" w:rsidP="000600C0">
      <w:pPr>
        <w:jc w:val="center"/>
        <w:rPr>
          <w:rFonts w:cs="Times New Roman"/>
          <w:b/>
          <w:bCs/>
        </w:rPr>
      </w:pPr>
      <w:r w:rsidRPr="000600C0">
        <w:rPr>
          <w:rFonts w:cs="Times New Roman"/>
          <w:b/>
          <w:bCs/>
        </w:rPr>
        <w:t>І. Загальні положення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1.1. Всеукраїнський фестиваль дитячої та юнацької творчості, присвячений Всесвітньому Дню Землі (далі – Фестиваль) проводиться з метою привернення уваги учнівської, студентської молоді, суспільства загалом до проблем сучасності та до проблем, які існують у дитячому та молодіжному середовищі.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 xml:space="preserve">1.2. Основними завданнями Фестивалю є: 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популяризація засобами мистецтва серед дітей та молоді ідей здорового способу життя, профілактики захворювань;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визначення, спільно з учасниками та гостями фестивалю, найбільш актуальних питань та цікавих ідей із заданої теми, що заслуговують на популяризацію;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відображення естетичних цінностей у формах і проявах власної культури життя, усвідомлення й реалізація можливостей дітей та молоді;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 xml:space="preserve">формування у дітей та молоді громадянських цінностей: толерантності, взаємоповаги, гуманізму, правової культури; 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 xml:space="preserve">розвиток вміння відстоювати власні переконання, оцінювати свої вчинки та приймати рішення відповідно до ситуації; 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підтримка обдарованих дітей та молоді в процесі їх соціального становлення;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популяризація дитячої та юнацької творчості, надання учасникам можливості самовираження, творчого спілкування.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</w:p>
    <w:p w:rsidR="000600C0" w:rsidRPr="000600C0" w:rsidRDefault="000600C0" w:rsidP="000600C0">
      <w:pPr>
        <w:ind w:firstLine="567"/>
        <w:jc w:val="center"/>
        <w:rPr>
          <w:rFonts w:cs="Times New Roman"/>
          <w:b/>
          <w:bCs/>
        </w:rPr>
      </w:pPr>
      <w:r w:rsidRPr="000600C0">
        <w:rPr>
          <w:rFonts w:cs="Times New Roman"/>
          <w:b/>
          <w:bCs/>
        </w:rPr>
        <w:t>ІІ. Організатори Фестивалю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Український державний центр позашкільної освіти Міністерства освіти і науки України, департамент освіти і науки Кіровоградської обласної державної адміністрації, комунальний заклад позашкільної освіти «Кіровоградський обласний центр дитячої та юнацької творчості».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</w:p>
    <w:p w:rsidR="000600C0" w:rsidRPr="000600C0" w:rsidRDefault="000600C0" w:rsidP="000600C0">
      <w:pPr>
        <w:ind w:firstLine="567"/>
        <w:jc w:val="center"/>
        <w:rPr>
          <w:rFonts w:cs="Times New Roman"/>
        </w:rPr>
      </w:pPr>
      <w:r w:rsidRPr="000600C0">
        <w:rPr>
          <w:rFonts w:cs="Times New Roman"/>
          <w:b/>
          <w:bCs/>
        </w:rPr>
        <w:t>ІІІ. Організаційний комітет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 xml:space="preserve">3.1. Для організації та проведення Фестивалю створюється організаційний комітет. 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 xml:space="preserve">3.2. До складу організаційного комітету входять голова, секретар та його члени, які є представниками Українського державного центру позашкільної освіти, Міжнародної асоціації позашкільної освіти, департамент освіти і науки Кіровоградської обласної державної адміністрації, комунального позашкільного навчального закладу «Кіровоградський обласний центр дитячої та юнацької творчості» (додаток 1). 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3.3. Очолює організаційний комітет Голова. Голова організаційного комітету: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 xml:space="preserve">розподіляє повноваження членів організаційного комітету; 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 xml:space="preserve">керує роботою з організації проведення Фестивалю. 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 xml:space="preserve">3.4. Члени організаційного комітету: 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 xml:space="preserve">здійснюють організаційну роботу щодо проведення Фестивалю; 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 xml:space="preserve">забезпечують порядок проведення Фестивалю. 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 xml:space="preserve">3.5. Секретар: оформляє документацію щодо проведення Фестивалю та підбиття його підсумків; надає матеріали для висвітлення результатів Фестивалю в засобах масової </w:t>
      </w:r>
      <w:r w:rsidRPr="000600C0">
        <w:rPr>
          <w:rFonts w:cs="Times New Roman"/>
        </w:rPr>
        <w:lastRenderedPageBreak/>
        <w:t>інформації; відповідає за зберігання документів та матеріалів.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</w:p>
    <w:p w:rsidR="000600C0" w:rsidRPr="000600C0" w:rsidRDefault="000600C0" w:rsidP="000600C0">
      <w:pPr>
        <w:ind w:firstLine="567"/>
        <w:jc w:val="center"/>
        <w:rPr>
          <w:rFonts w:cs="Times New Roman"/>
          <w:b/>
          <w:bCs/>
        </w:rPr>
      </w:pPr>
      <w:r w:rsidRPr="000600C0">
        <w:rPr>
          <w:rFonts w:cs="Times New Roman"/>
          <w:b/>
          <w:bCs/>
        </w:rPr>
        <w:t>ІV. Журі Фестивалю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4.1. Журі Фестивалю формується з метою забезпечення об’єктивності оцінювання конкурсних робіт його учасників та визначення переможців і призерів Фестивалю.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4.2. Склад журі Фестивалю формується оргкомітетом та погоджується з Українським державним центром позашкільної освіти Міністерства освіти і науки України.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4.3. Журі кожної номінації Фестивалю очолює голова, який організовує та проводить його засідання, підписує протоколи.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4.4.Члени журі: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оцінюють журі;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заповнюють протоколи;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визначають переможців та призерів Фестивалю.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</w:p>
    <w:p w:rsidR="000600C0" w:rsidRPr="000600C0" w:rsidRDefault="000600C0" w:rsidP="000600C0">
      <w:pPr>
        <w:ind w:firstLine="567"/>
        <w:jc w:val="center"/>
        <w:rPr>
          <w:rFonts w:cs="Times New Roman"/>
          <w:b/>
          <w:bCs/>
        </w:rPr>
      </w:pPr>
      <w:r w:rsidRPr="000600C0">
        <w:rPr>
          <w:rFonts w:cs="Times New Roman"/>
          <w:b/>
          <w:bCs/>
        </w:rPr>
        <w:t>V. Учасники Фестивалю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5.1. До участі у Фестивалі запрошуються  вихованці закладів позашкільної освіти, учні закладів середньої освіти, здобувачі освіти закладів професійної (професійно-технічної), фахової передвищої та вищої освіти, представники учнівського самоврядування, євроклубів, інших дитячих громадських об’єднань віком від 14 до 17 років, юні майстри декоративно-прикладного та образотворчого мистецтва  віком від 10 до 18 років; юні солісти–вокалісти та читці віком від 8 до 21 років включно, які у своїй творчій діяльності розкривають тему Фестивалю.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5.2. Учасники Фестивалю зобов’язані дотримуватись Умов, програми Фестивалю та правил поведінки в інтернет просторі.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5.3.Учасники та організатори зобов’язані дотримуватися вимог Постанови Кабінету Міністрів України від 22 липня 2020 р.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SARS-CoV-2».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</w:p>
    <w:p w:rsidR="000600C0" w:rsidRPr="000600C0" w:rsidRDefault="000600C0" w:rsidP="000600C0">
      <w:pPr>
        <w:jc w:val="center"/>
        <w:rPr>
          <w:rFonts w:cs="Times New Roman"/>
          <w:b/>
          <w:bCs/>
        </w:rPr>
      </w:pPr>
      <w:r w:rsidRPr="000600C0">
        <w:rPr>
          <w:rFonts w:cs="Times New Roman"/>
          <w:b/>
          <w:bCs/>
        </w:rPr>
        <w:t>VI. Порядок і строки проведення Фестивалю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 xml:space="preserve">6.1. Фестиваль проводиться на базі комунального позашкільного навчального закладу «Кіровоградський обласний центр дитячої та юнацької творчості» протягом березня – квітня у два етапи (відбірковий – </w:t>
      </w:r>
      <w:r w:rsidRPr="000600C0">
        <w:rPr>
          <w:rFonts w:cs="Times New Roman"/>
          <w:b/>
        </w:rPr>
        <w:t>з 15 березня  по 01 квітня 2021 року</w:t>
      </w:r>
      <w:r w:rsidRPr="000600C0">
        <w:rPr>
          <w:rFonts w:cs="Times New Roman"/>
        </w:rPr>
        <w:t xml:space="preserve"> та онлайн </w:t>
      </w:r>
      <w:r w:rsidRPr="000600C0">
        <w:rPr>
          <w:rFonts w:cs="Times New Roman"/>
          <w:b/>
        </w:rPr>
        <w:t>з 20 по 22 квітня 2021 року</w:t>
      </w:r>
      <w:r w:rsidRPr="000600C0">
        <w:rPr>
          <w:rFonts w:cs="Times New Roman"/>
        </w:rPr>
        <w:t>) у номінаціях: «Громадська думка», «Вокальне мистецтво» (солісти), «Художнє читання» (сольне), «Образотворче та декоративно-прикладне мистецтво».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 xml:space="preserve">6.2. Для участі у відбірковому етапі необхідно </w:t>
      </w:r>
      <w:r w:rsidRPr="000600C0">
        <w:rPr>
          <w:rFonts w:cs="Times New Roman"/>
          <w:b/>
        </w:rPr>
        <w:t>до 15 березня 2021 року</w:t>
      </w:r>
      <w:r w:rsidRPr="000600C0">
        <w:rPr>
          <w:rFonts w:cs="Times New Roman"/>
        </w:rPr>
        <w:t xml:space="preserve"> надіслати до оргкомітету Фестивалю заявку за відповідною формою та конкурсні матеріали згідно умов номінацій.  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6.3. Переможці першого (відбіркового) етапу отримують запрошення оргкомітету на участь у другому,  заключному  етапі Фестивалю.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6.4. Всі представники команд, запрошені для участі в другому етапі Фестивалю,  беруть участь у творчій майстерні.</w:t>
      </w:r>
    </w:p>
    <w:p w:rsidR="000600C0" w:rsidRPr="000600C0" w:rsidRDefault="000600C0" w:rsidP="000600C0">
      <w:pPr>
        <w:ind w:firstLine="567"/>
        <w:jc w:val="both"/>
        <w:rPr>
          <w:rFonts w:cs="Times New Roman"/>
          <w:b/>
          <w:bCs/>
        </w:rPr>
      </w:pPr>
    </w:p>
    <w:p w:rsidR="000600C0" w:rsidRPr="000600C0" w:rsidRDefault="000600C0" w:rsidP="000600C0">
      <w:pPr>
        <w:ind w:firstLine="567"/>
        <w:jc w:val="center"/>
        <w:rPr>
          <w:rFonts w:cs="Times New Roman"/>
          <w:b/>
          <w:bCs/>
        </w:rPr>
      </w:pPr>
      <w:r w:rsidRPr="000600C0">
        <w:rPr>
          <w:rFonts w:cs="Times New Roman"/>
          <w:b/>
          <w:bCs/>
          <w:lang w:val="en-US"/>
        </w:rPr>
        <w:t>VII</w:t>
      </w:r>
      <w:r w:rsidRPr="000600C0">
        <w:rPr>
          <w:rFonts w:cs="Times New Roman"/>
          <w:b/>
          <w:bCs/>
        </w:rPr>
        <w:t>. Номінація «Громадська думка»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0600C0">
        <w:rPr>
          <w:color w:val="1D1B11"/>
          <w:lang w:val="uk-UA"/>
        </w:rPr>
        <w:t>7.1 Учасниками Фестивалю можуть бути команди у кількості 6 учасників віком від 14 до 17 років  включно та 1 керівник.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600C0">
        <w:rPr>
          <w:color w:val="000000"/>
          <w:lang w:val="uk-UA"/>
        </w:rPr>
        <w:t>В конкурсній програмі беруть участь представники органів дитячого та молодіжного самоврядування, євроклубів, дитячих та молодіжних громадських об’єднань, ініціативні групи та інші організації, діяльність яких відповідає тематиці Фестивалю.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0600C0">
        <w:rPr>
          <w:color w:val="000000"/>
          <w:lang w:val="uk-UA"/>
        </w:rPr>
        <w:lastRenderedPageBreak/>
        <w:t>7.2. Робота в номінації відбувається за трьома тематичними напрямками: «Медична реформа в Україні», «Школи сприяння здоров’ю. Реалії сьогодення», «Сучасні HELTHY - тренди».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600C0">
        <w:rPr>
          <w:color w:val="000000"/>
          <w:lang w:val="uk-UA"/>
        </w:rPr>
        <w:t>7.3. Для участі в заочному турі учасникам необхідно подати до оргкомітету Фестивалю: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600C0">
        <w:rPr>
          <w:color w:val="000000"/>
          <w:lang w:val="uk-UA"/>
        </w:rPr>
        <w:t>7.3.1. Заявку на участь у Фестивалі номінації «Громадська думка» за посиланням</w:t>
      </w:r>
      <w:r w:rsidRPr="000600C0">
        <w:rPr>
          <w:lang w:val="uk-UA"/>
        </w:rPr>
        <w:t xml:space="preserve">: </w:t>
      </w:r>
      <w:hyperlink r:id="rId9" w:history="1">
        <w:r w:rsidRPr="000600C0">
          <w:rPr>
            <w:rStyle w:val="a4"/>
            <w:bCs/>
            <w:lang w:val="uk-UA"/>
          </w:rPr>
          <w:t>https://cutt.ly/gd26</w:t>
        </w:r>
      </w:hyperlink>
      <w:r w:rsidRPr="000600C0">
        <w:rPr>
          <w:color w:val="000000"/>
          <w:lang w:val="uk-UA"/>
        </w:rPr>
        <w:t xml:space="preserve"> - до 15 березня 2021 року.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600C0">
        <w:rPr>
          <w:color w:val="000000"/>
          <w:lang w:val="uk-UA"/>
        </w:rPr>
        <w:t>7.3.2. Тези виступу, що відповідають одному з тематичних напрямків і розкривають тему Фестивалю. Доповідь не повинна перевищувати 5 хв. (команда готує 2 доповідачів за кожним тематичним напрямком, які презентують 1 доповідь, спільно або від одного із учасників).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600C0">
        <w:rPr>
          <w:color w:val="000000"/>
          <w:lang w:val="uk-UA"/>
        </w:rPr>
        <w:t>Критерії до написання тез: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600C0">
        <w:rPr>
          <w:color w:val="000000"/>
          <w:lang w:val="uk-UA"/>
        </w:rPr>
        <w:t>відповідність тематичному напрямку;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600C0">
        <w:rPr>
          <w:color w:val="000000"/>
          <w:lang w:val="uk-UA"/>
        </w:rPr>
        <w:t>актуальність піднятої проблеми;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600C0">
        <w:rPr>
          <w:color w:val="000000"/>
          <w:lang w:val="uk-UA"/>
        </w:rPr>
        <w:t>висвітлення теми через призму власної громадської діяльності чи діяльності організації;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600C0">
        <w:rPr>
          <w:color w:val="000000"/>
          <w:lang w:val="uk-UA"/>
        </w:rPr>
        <w:t>креативність шляхів вирішення проблеми.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600C0">
        <w:rPr>
          <w:color w:val="000000"/>
          <w:lang w:val="uk-UA"/>
        </w:rPr>
        <w:t>7</w:t>
      </w:r>
      <w:bookmarkStart w:id="1" w:name="_Hlk60745429"/>
      <w:r w:rsidRPr="000600C0">
        <w:rPr>
          <w:color w:val="000000"/>
          <w:lang w:val="uk-UA"/>
        </w:rPr>
        <w:t>.</w:t>
      </w:r>
      <w:bookmarkEnd w:id="1"/>
      <w:r w:rsidRPr="000600C0">
        <w:rPr>
          <w:color w:val="000000"/>
          <w:lang w:val="uk-UA"/>
        </w:rPr>
        <w:t xml:space="preserve">3.3. Провести серію заходів/уроків «Здоров’я та здоровий спосіб життя. Визначення життєвих цінностей» серед представників дітей, молоді, громади. 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600C0">
        <w:rPr>
          <w:color w:val="000000"/>
          <w:lang w:val="uk-UA"/>
        </w:rPr>
        <w:t>Вимоги до завдання: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600C0">
        <w:rPr>
          <w:color w:val="000000"/>
          <w:lang w:val="uk-UA"/>
        </w:rPr>
        <w:t>Надіслати підсумки проведених заходів із зазначенням: аналітичних даних (кількість заходів, кількість учасників, вікова категорія аудиторії), посилання на інтернет - джерела, де було висвітлено інформацію про дані заходи;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600C0">
        <w:rPr>
          <w:color w:val="000000"/>
          <w:lang w:val="uk-UA"/>
        </w:rPr>
        <w:t>Творчий підхід до методів та прийомів роботи вітається.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600C0">
        <w:rPr>
          <w:color w:val="000000"/>
          <w:lang w:val="uk-UA"/>
        </w:rPr>
        <w:t>7.3.4. Інфографіку з презентації діяльності організації.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600C0">
        <w:rPr>
          <w:color w:val="000000"/>
          <w:lang w:val="uk-UA"/>
        </w:rPr>
        <w:t>Критерії оцінювання презентації: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600C0">
        <w:rPr>
          <w:color w:val="000000"/>
          <w:lang w:val="uk-UA"/>
        </w:rPr>
        <w:t>інтерактивність;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600C0">
        <w:rPr>
          <w:color w:val="000000"/>
          <w:lang w:val="uk-UA"/>
        </w:rPr>
        <w:t>складність;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600C0">
        <w:rPr>
          <w:color w:val="000000"/>
          <w:lang w:val="uk-UA"/>
        </w:rPr>
        <w:t>змістовність;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600C0">
        <w:rPr>
          <w:color w:val="000000"/>
          <w:lang w:val="uk-UA"/>
        </w:rPr>
        <w:t>дизайн.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600C0">
        <w:rPr>
          <w:color w:val="000000"/>
          <w:lang w:val="uk-UA"/>
        </w:rPr>
        <w:t>7.3.5. Проморолик за одним із тематичних напрямків.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600C0">
        <w:rPr>
          <w:color w:val="000000"/>
          <w:lang w:val="uk-UA"/>
        </w:rPr>
        <w:t>Критерії оцінювання роликів: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600C0">
        <w:rPr>
          <w:color w:val="000000"/>
          <w:lang w:val="uk-UA"/>
        </w:rPr>
        <w:t>Режисерський задум;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600C0">
        <w:rPr>
          <w:color w:val="000000"/>
          <w:lang w:val="uk-UA"/>
        </w:rPr>
        <w:t>Відповідність змісту обраній тематиці;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600C0">
        <w:rPr>
          <w:color w:val="000000"/>
          <w:lang w:val="uk-UA"/>
        </w:rPr>
        <w:t>Ступінь розкриття теми.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600C0">
        <w:rPr>
          <w:color w:val="000000"/>
          <w:lang w:val="uk-UA"/>
        </w:rPr>
        <w:t xml:space="preserve">Матеріали надсилаються в електронному вигляді на електронну пошту </w:t>
      </w:r>
      <w:hyperlink r:id="rId10" w:history="1">
        <w:r w:rsidRPr="000600C0">
          <w:rPr>
            <w:rStyle w:val="a4"/>
            <w:bCs/>
            <w:lang w:val="uk-UA"/>
          </w:rPr>
          <w:t>youthteam2019@gmail.com</w:t>
        </w:r>
      </w:hyperlink>
      <w:r w:rsidRPr="000600C0">
        <w:rPr>
          <w:color w:val="000000"/>
          <w:lang w:val="uk-UA"/>
        </w:rPr>
        <w:t xml:space="preserve"> не пізніше </w:t>
      </w:r>
      <w:r w:rsidRPr="000600C0">
        <w:rPr>
          <w:bCs/>
          <w:color w:val="000000"/>
          <w:lang w:val="uk-UA"/>
        </w:rPr>
        <w:t>15 березня 2021 року.</w:t>
      </w:r>
      <w:r w:rsidRPr="000600C0">
        <w:rPr>
          <w:color w:val="000000"/>
          <w:lang w:val="uk-UA"/>
        </w:rPr>
        <w:t> 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600C0">
        <w:rPr>
          <w:color w:val="000000"/>
          <w:lang w:val="uk-UA"/>
        </w:rPr>
        <w:t>Програма заключного туру буде надіслана переможцям заочного етапу разом із запрошенням.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  <w:color w:val="000000"/>
        </w:rPr>
        <w:t xml:space="preserve">7.4. </w:t>
      </w:r>
      <w:r w:rsidRPr="000600C0">
        <w:rPr>
          <w:rFonts w:cs="Times New Roman"/>
        </w:rPr>
        <w:t>Нагородження конкурсантів: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Всі учасники очного туру отримують диплом учасника Всеукраїнського фестивалю. Переможці отримують дипломи І, ІІ, ІІІ ступеня.</w:t>
      </w:r>
    </w:p>
    <w:p w:rsidR="000600C0" w:rsidRPr="000600C0" w:rsidRDefault="000600C0" w:rsidP="000600C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600C0">
        <w:rPr>
          <w:color w:val="000000"/>
          <w:lang w:val="uk-UA"/>
        </w:rPr>
        <w:t xml:space="preserve">7.5. Контактні особи: Кордонська Лариса Миколаївна, заступник директора – (095) 585-96-18; Олексієнко Катерина Вікторівна, методист  –  </w:t>
      </w:r>
      <w:r w:rsidRPr="000600C0">
        <w:rPr>
          <w:color w:val="000000"/>
          <w:lang w:val="uk-UA"/>
        </w:rPr>
        <w:br/>
        <w:t>(050) 589-02-66.</w:t>
      </w:r>
    </w:p>
    <w:p w:rsidR="000600C0" w:rsidRPr="000600C0" w:rsidRDefault="000600C0" w:rsidP="000600C0">
      <w:pPr>
        <w:ind w:firstLine="567"/>
        <w:jc w:val="both"/>
        <w:rPr>
          <w:rFonts w:cs="Times New Roman"/>
          <w:b/>
          <w:bCs/>
        </w:rPr>
      </w:pPr>
    </w:p>
    <w:p w:rsidR="000600C0" w:rsidRPr="000600C0" w:rsidRDefault="000600C0" w:rsidP="000600C0">
      <w:pPr>
        <w:ind w:firstLine="567"/>
        <w:jc w:val="center"/>
        <w:rPr>
          <w:rFonts w:cs="Times New Roman"/>
          <w:b/>
          <w:bCs/>
        </w:rPr>
      </w:pPr>
      <w:bookmarkStart w:id="2" w:name="_Hlk60749290"/>
      <w:r w:rsidRPr="000600C0">
        <w:rPr>
          <w:rFonts w:cs="Times New Roman"/>
          <w:b/>
          <w:bCs/>
          <w:lang w:val="en-US"/>
        </w:rPr>
        <w:t>VIII</w:t>
      </w:r>
      <w:r w:rsidRPr="000600C0">
        <w:rPr>
          <w:rFonts w:cs="Times New Roman"/>
          <w:b/>
          <w:bCs/>
        </w:rPr>
        <w:t xml:space="preserve">. </w:t>
      </w:r>
      <w:bookmarkEnd w:id="2"/>
      <w:r w:rsidRPr="000600C0">
        <w:rPr>
          <w:rFonts w:cs="Times New Roman"/>
          <w:b/>
          <w:bCs/>
        </w:rPr>
        <w:t>Номінація «Вокальне мистецтво»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 xml:space="preserve">8.1. До участі у конкурсній програмі запрошуються солісти-виконавці класичного/академічного, народного, естрадного вокалу. 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8.2. Учасники представляють 2 різнохарактерні музичні твори, один з яких відповідає  темі Фестивалю «Здоров’я людства – відповідальність кожного». Загальна тривалість номерів до 8 хвилин (посилання на відео необхідно розмістити в електронній заявці).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8.3. Відео має бути відзняте у 2020-2021 роках.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lastRenderedPageBreak/>
        <w:t xml:space="preserve">8.4.Заявка на участь у Фестивалі в номінації «Вокальне мистецтво»  заповнюється за посиланням:  </w:t>
      </w:r>
      <w:hyperlink r:id="rId11" w:history="1">
        <w:r w:rsidRPr="000600C0">
          <w:rPr>
            <w:rStyle w:val="a4"/>
            <w:rFonts w:cs="Times New Roman"/>
            <w:bCs/>
          </w:rPr>
          <w:t>http://bit.do/vk26</w:t>
        </w:r>
      </w:hyperlink>
      <w:r w:rsidRPr="000600C0">
        <w:rPr>
          <w:rFonts w:cs="Times New Roman"/>
        </w:rPr>
        <w:t xml:space="preserve"> - до 15 березня 2021 року.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8.5. Від одного колективу (керівника) приймається не більше 5 заявок.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8.6. Вікові категорії: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«Дебют» 8-9 років;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«Молодша» 10-11 років;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«Середня» 12-14 років;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«Старша» 15-17 років;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 xml:space="preserve">«Професіонал» 18-21 років. 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8.7. Критерії оцінювання у номінації «Вокальне мистецтво»: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відповідність репертуару виконавським можливостям і віковій категорії соліста;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розкриття і яскравість художніх образів, емоційність виступу (інтерпретація, виконавський стиль);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чистота інтонування та якість звучання;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рівень виконавської майстерності;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сценічна культура та естетика зовнішнього вигляду;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художнє оформлення номеру.</w:t>
      </w:r>
    </w:p>
    <w:p w:rsidR="000600C0" w:rsidRPr="000600C0" w:rsidRDefault="000600C0" w:rsidP="000600C0">
      <w:pPr>
        <w:ind w:firstLine="567"/>
        <w:jc w:val="both"/>
        <w:rPr>
          <w:rFonts w:cs="Times New Roman"/>
          <w:i/>
          <w:iCs/>
        </w:rPr>
      </w:pPr>
      <w:r w:rsidRPr="000600C0">
        <w:rPr>
          <w:rFonts w:cs="Times New Roman"/>
          <w:iCs/>
        </w:rPr>
        <w:t>Дозволяється використання бек-вокалу, що не дублює партію соліста</w:t>
      </w:r>
      <w:r w:rsidRPr="000600C0">
        <w:rPr>
          <w:rFonts w:cs="Times New Roman"/>
          <w:i/>
          <w:iCs/>
        </w:rPr>
        <w:t>.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8.8. Нагородження конкурсантів: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 xml:space="preserve">Члени журі оцінюють виступ за 10 бальною системою. Всі солісти отримують диплом учасника Всеукраїнського фестивалю. Переможці та призери отримують дипломи І, ІІ, ІІІ ступеня за напрямками та в кожній віковій категорії. Дипломом Гран-прі нагороджується один соліст-виконавець незалежно від вікової категорії та жанру. 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8.9. Журі має право: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не присуджувати диплом певного ступеня або розділити його між конкурсантами;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припинити перегляд виступу, що не відповідає регламенту.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>Рішення журі є остаточне і оскарженню не підлягає.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  <w:r w:rsidRPr="000600C0">
        <w:rPr>
          <w:rFonts w:cs="Times New Roman"/>
        </w:rPr>
        <w:t xml:space="preserve">8.10. Контактні особи: Круніч Юлія Олегівна, завідувачка художнім відділом – (066) 792-82-10; Мироненко Людмила Сергіївна, методист –  </w:t>
      </w:r>
      <w:r w:rsidRPr="000600C0">
        <w:rPr>
          <w:rFonts w:cs="Times New Roman"/>
        </w:rPr>
        <w:br/>
        <w:t>(099) 918-47-81.</w:t>
      </w:r>
    </w:p>
    <w:p w:rsidR="000600C0" w:rsidRPr="000600C0" w:rsidRDefault="000600C0" w:rsidP="000600C0">
      <w:pPr>
        <w:ind w:firstLine="567"/>
        <w:jc w:val="both"/>
        <w:rPr>
          <w:rFonts w:cs="Times New Roman"/>
        </w:rPr>
      </w:pPr>
    </w:p>
    <w:p w:rsidR="000600C0" w:rsidRPr="000600C0" w:rsidRDefault="000600C0" w:rsidP="000600C0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bdr w:val="none" w:sz="0" w:space="0" w:color="auto" w:frame="1"/>
        </w:rPr>
      </w:pPr>
      <w:r w:rsidRPr="000600C0">
        <w:rPr>
          <w:rFonts w:cs="Times New Roman"/>
          <w:b/>
          <w:bCs/>
          <w:lang w:val="en-US"/>
        </w:rPr>
        <w:t>IX</w:t>
      </w:r>
      <w:r w:rsidRPr="000600C0">
        <w:rPr>
          <w:rFonts w:cs="Times New Roman"/>
          <w:b/>
          <w:bCs/>
        </w:rPr>
        <w:t xml:space="preserve">. </w:t>
      </w:r>
      <w:r w:rsidRPr="000600C0">
        <w:rPr>
          <w:rFonts w:eastAsia="Times New Roman" w:cs="Times New Roman"/>
          <w:b/>
          <w:bCs/>
          <w:bdr w:val="none" w:sz="0" w:space="0" w:color="auto" w:frame="1"/>
        </w:rPr>
        <w:t>Номінація «Художнє читання»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9.1. Учасниками номінації є конкурсанти віком від 8 до 21 року, включно. Кількісний склад учасників  у виступі - 1. Приймаються не більше 5 заявок учасників від одного колективу.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9.2. Учасники надсилають 2 конкурсні роботи, </w:t>
      </w:r>
      <w:r w:rsidRPr="000600C0">
        <w:rPr>
          <w:rFonts w:ascii="Times New Roman" w:hAnsi="Times New Roman" w:cs="Times New Roman"/>
          <w:sz w:val="24"/>
          <w:szCs w:val="24"/>
          <w:lang w:val="uk-UA"/>
        </w:rPr>
        <w:t>які виконуються державною мовою і одна з яких відповідає темі фестивалю «Здоров’я людства – відповідальність кожного». Друга – на вибір виконавця</w:t>
      </w: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 Надсилається відео та електронний варіант текстів виступів.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9.3. Конкурсна програма номінації проводиться в наступних вікових категоріях: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молодша – 8–10 років;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середня – 11–13 років;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старша – 14–17 років;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молодіжна 18-21 рік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9.4. Конкурс проводиться за  жанрами літературного мистецтва: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сучасна поезія, проза;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класична поезія, проза;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гумор.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9.5. </w:t>
      </w:r>
      <w:r w:rsidRPr="000600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Критерії оцінювання у  номінації </w:t>
      </w:r>
      <w:r w:rsidRPr="000600C0">
        <w:rPr>
          <w:rFonts w:ascii="Times New Roman" w:hAnsi="Times New Roman" w:cs="Times New Roman"/>
          <w:sz w:val="24"/>
          <w:szCs w:val="24"/>
          <w:lang w:val="uk-UA"/>
        </w:rPr>
        <w:t>«Художнє читання»</w:t>
      </w:r>
    </w:p>
    <w:p w:rsidR="000600C0" w:rsidRPr="000600C0" w:rsidRDefault="000600C0" w:rsidP="000600C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акторська та виконавська майстерність – 30 балів;</w:t>
      </w:r>
    </w:p>
    <w:p w:rsidR="000600C0" w:rsidRPr="000600C0" w:rsidRDefault="000600C0" w:rsidP="000600C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дикція – 10 балів;</w:t>
      </w:r>
    </w:p>
    <w:p w:rsidR="000600C0" w:rsidRPr="000600C0" w:rsidRDefault="000600C0" w:rsidP="000600C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сценічна культура – 10 балів;</w:t>
      </w:r>
    </w:p>
    <w:p w:rsidR="000600C0" w:rsidRPr="000600C0" w:rsidRDefault="000600C0" w:rsidP="000600C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розкриття головної думки та художніх образів твору – 10 балів;</w:t>
      </w:r>
    </w:p>
    <w:p w:rsidR="000600C0" w:rsidRPr="000600C0" w:rsidRDefault="000600C0" w:rsidP="000600C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естетика сценічного одягу та реквізиту – 10 балів;</w:t>
      </w:r>
    </w:p>
    <w:p w:rsidR="000600C0" w:rsidRPr="000600C0" w:rsidRDefault="000600C0" w:rsidP="000600C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художній рівень виконання – 10 балів;</w:t>
      </w:r>
    </w:p>
    <w:p w:rsidR="000600C0" w:rsidRPr="000600C0" w:rsidRDefault="000600C0" w:rsidP="000600C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відповідність темі фестивалю – 10 балів;</w:t>
      </w:r>
    </w:p>
    <w:p w:rsidR="000600C0" w:rsidRPr="000600C0" w:rsidRDefault="000600C0" w:rsidP="000600C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творчий підхід – 10 балів.</w:t>
      </w:r>
    </w:p>
    <w:p w:rsidR="000600C0" w:rsidRPr="000600C0" w:rsidRDefault="000600C0" w:rsidP="000600C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9.6. Для подачі робіт на конкурс необхідно надіслати  на адресу </w:t>
      </w:r>
      <w:hyperlink r:id="rId12" w:history="1">
        <w:r w:rsidRPr="000600C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ocdut@ukr.net</w:t>
        </w:r>
      </w:hyperlink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темою листа – «Номінація: «Художнє читання» наступні документи без скорочень та абревіатур:</w:t>
      </w:r>
    </w:p>
    <w:p w:rsidR="000600C0" w:rsidRPr="000600C0" w:rsidRDefault="000600C0" w:rsidP="000600C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9.6.1. Заявка (</w:t>
      </w:r>
      <w:r w:rsidRPr="000600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додаток 2</w:t>
      </w: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);</w:t>
      </w:r>
    </w:p>
    <w:p w:rsidR="000600C0" w:rsidRPr="000600C0" w:rsidRDefault="000600C0" w:rsidP="000600C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9.6.2. Активне та доступне для перегляду, відкрите до завершення фестивалю посилання на відео виступу (Google-диск або YouTube). </w:t>
      </w:r>
      <w:r w:rsidRPr="000600C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Відео має бути відзняте у 2020-2021 роках</w:t>
      </w: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0600C0" w:rsidRPr="000600C0" w:rsidRDefault="000600C0" w:rsidP="000600C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9.6.3. Посилання на текстовий файл конкурсної роботи.</w:t>
      </w:r>
    </w:p>
    <w:p w:rsidR="000600C0" w:rsidRPr="000600C0" w:rsidRDefault="000600C0" w:rsidP="000600C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9.7. Контактні особи: Сивоконь Лариса Леонідівна, завідувачка відділу – тел.: (066) 414-16-23; Тодосієва Юлія Олександрівна, методист – тел.:  </w:t>
      </w: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br/>
        <w:t xml:space="preserve">(050) 188-82-65. 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0600C0" w:rsidRPr="000600C0" w:rsidRDefault="000600C0" w:rsidP="000600C0">
      <w:pPr>
        <w:pStyle w:val="a6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X</w:t>
      </w:r>
      <w:r w:rsidRPr="00060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>. Номінація «Образотворче та декоративно-прикладне мистецтво»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10.1. Конкурсна програма номінації «Образотворче та декоративно-прикладне мистецтво» проводиться у двох вікових категоріях: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середня – 10-13 років;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старша –14-18 років.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10.2. На відбірковий етап представляються не більше 3-х робіт формату  </w:t>
      </w: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br/>
        <w:t>А-3 від одного учасника (фото на кожну роботу у 4-х різних ракурсах для декоративно-прикладного мистецтва, одне фото для образотворчого мистецтва) до 15 березня 2021 року.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Техніка виконання: 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образотворче (графіка, живопис, батик) та всі техніки декоративно-прикладного мистецтва.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Роботи низького рівня виконання, та роботи, які не відповідають умовам, до участі в конкурсі не допускаються. 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У заключному етапі – з 20 по 22 квітня 2021 року беруть участь переможці відбіркового етапу. 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10.3. Кожна робота повинна бути оформлена та мати закінчений художньо-естетичний вигляд. 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10.4. Критерії оцінювання: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розкриття теми Фестивалю – 30 балів;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креативність – 50 балів;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техніка виконання – 50 балів;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композиційне та художнє рішення – 50 балів;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рівень володіння обраною технікою – 30 балів;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оригінальність та ступінь емоційного впливу – 30 балів;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відповідність роботи до віку автора – 30 балів.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10.5. Кількісний склад учасників: 1 керівник та 2-3 дитини.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10.6. Для участі у конкурсній програмі учасники надсилають у електронному вигляді на електронну адресу </w:t>
      </w:r>
      <w:hyperlink r:id="rId13" w:history="1">
        <w:r w:rsidRPr="000600C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ocdut@ukr.net</w:t>
        </w:r>
      </w:hyperlink>
      <w:r w:rsidRPr="00060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 темою листа – «Номінація: «Образотворче та декоративно-прикладне мистецтво» без скорочень та абревіатур наступний пакет документів: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заявка (</w:t>
      </w:r>
      <w:r w:rsidRPr="000600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додаток 3</w:t>
      </w: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);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паспорт на кожну роботу окремим файлом (</w:t>
      </w:r>
      <w:r w:rsidRPr="000600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додаток 3</w:t>
      </w: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);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фото робіт із наступними вимогами: формат – jpg, png, svg (або будь-яке інтернет-сумісне розширення), розмір зображення не менше ніж 1024 на  </w:t>
      </w: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br/>
        <w:t>768 пікселів (HD – якість або вище);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етикетка на експонат (</w:t>
      </w:r>
      <w:r w:rsidRPr="000600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додаток 5</w:t>
      </w: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) для робіт образотворчого мистецтва розташовується під роботою, а не клеїться на неї;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для робіт декоративно-прикладного мистецтва етикетка кріпиться на роботи.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10.7. Ім'я файлу, що містить зображення, повинно відповідати назві роботи, прізвищу та імені виконавця, назві області (наприклад, робота Іванова Сергія «Мій рідний край» Кіровоградська область - «Мій рідний край»_Іванов  Сергій_ Кіровоградська).</w:t>
      </w:r>
    </w:p>
    <w:p w:rsidR="000600C0" w:rsidRPr="000600C0" w:rsidRDefault="000600C0" w:rsidP="000600C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6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10.8. Контактні особи: Гладченко Тетяна Олексіївна, завідувачка відділом народних мистецтв – (095) 139-02-79; Пугакова Наталія Григорівна, методист – (099) 538-24-53, Пасічник Анна Володимирівна, методист – (066) 584-40-23.</w:t>
      </w:r>
    </w:p>
    <w:p w:rsidR="000600C0" w:rsidRPr="000600C0" w:rsidRDefault="000600C0" w:rsidP="000600C0">
      <w:pPr>
        <w:jc w:val="both"/>
        <w:rPr>
          <w:rFonts w:eastAsia="Times New Roman" w:cs="Times New Roman"/>
        </w:rPr>
      </w:pPr>
    </w:p>
    <w:p w:rsidR="000600C0" w:rsidRPr="000600C0" w:rsidRDefault="000600C0" w:rsidP="000600C0">
      <w:pPr>
        <w:contextualSpacing/>
        <w:jc w:val="center"/>
        <w:rPr>
          <w:rFonts w:eastAsia="Times New Roman" w:cs="Times New Roman"/>
          <w:b/>
          <w:bCs/>
          <w:color w:val="1D1B11"/>
        </w:rPr>
      </w:pPr>
      <w:r w:rsidRPr="000600C0">
        <w:rPr>
          <w:rFonts w:eastAsia="Times New Roman" w:cs="Times New Roman"/>
          <w:b/>
          <w:bCs/>
          <w:color w:val="1D1B11"/>
          <w:lang w:val="en-US"/>
        </w:rPr>
        <w:t>XII</w:t>
      </w:r>
      <w:r w:rsidRPr="000600C0">
        <w:rPr>
          <w:rFonts w:eastAsia="Times New Roman" w:cs="Times New Roman"/>
          <w:b/>
          <w:bCs/>
          <w:color w:val="1D1B11"/>
        </w:rPr>
        <w:t>. Нагородження</w:t>
      </w:r>
    </w:p>
    <w:p w:rsidR="000600C0" w:rsidRPr="000600C0" w:rsidRDefault="000600C0" w:rsidP="000600C0">
      <w:pPr>
        <w:ind w:firstLine="708"/>
        <w:jc w:val="both"/>
        <w:rPr>
          <w:rFonts w:eastAsia="Times New Roman" w:cs="Times New Roman"/>
          <w:color w:val="1D1B11"/>
        </w:rPr>
      </w:pPr>
      <w:r w:rsidRPr="000600C0">
        <w:rPr>
          <w:rFonts w:eastAsia="Times New Roman" w:cs="Times New Roman"/>
          <w:color w:val="1D1B11"/>
        </w:rPr>
        <w:t>Переможці Фестивалю нагороджуються дипломами Українського державного центру позашкільної освіти відповідних ступенів.</w:t>
      </w:r>
    </w:p>
    <w:p w:rsidR="000600C0" w:rsidRPr="000600C0" w:rsidRDefault="000600C0" w:rsidP="000600C0">
      <w:pPr>
        <w:ind w:firstLine="708"/>
        <w:jc w:val="both"/>
        <w:rPr>
          <w:rFonts w:eastAsia="Times New Roman" w:cs="Times New Roman"/>
          <w:color w:val="1D1B11"/>
        </w:rPr>
      </w:pPr>
    </w:p>
    <w:p w:rsidR="000600C0" w:rsidRPr="000600C0" w:rsidRDefault="000600C0" w:rsidP="000600C0">
      <w:pPr>
        <w:jc w:val="both"/>
        <w:rPr>
          <w:rFonts w:eastAsia="Times New Roman" w:cs="Times New Roman"/>
          <w:color w:val="1D1B11"/>
          <w:lang w:val="uk-UA"/>
        </w:rPr>
      </w:pPr>
    </w:p>
    <w:p w:rsidR="000600C0" w:rsidRPr="000600C0" w:rsidRDefault="000600C0" w:rsidP="000600C0">
      <w:pPr>
        <w:ind w:firstLine="708"/>
        <w:jc w:val="both"/>
        <w:rPr>
          <w:rFonts w:eastAsia="Times New Roman" w:cs="Times New Roman"/>
          <w:color w:val="1D1B11"/>
        </w:rPr>
      </w:pPr>
    </w:p>
    <w:p w:rsidR="000600C0" w:rsidRPr="000600C0" w:rsidRDefault="000600C0" w:rsidP="000600C0">
      <w:pPr>
        <w:ind w:firstLine="708"/>
        <w:jc w:val="both"/>
        <w:rPr>
          <w:rFonts w:eastAsia="Times New Roman" w:cs="Times New Roman"/>
          <w:color w:val="1D1B11"/>
        </w:rPr>
      </w:pPr>
    </w:p>
    <w:p w:rsidR="000600C0" w:rsidRPr="000600C0" w:rsidRDefault="000600C0" w:rsidP="000600C0">
      <w:pPr>
        <w:ind w:firstLine="708"/>
        <w:jc w:val="both"/>
        <w:rPr>
          <w:rFonts w:eastAsia="Times New Roman" w:cs="Times New Roman"/>
          <w:color w:val="1D1B11"/>
        </w:rPr>
      </w:pPr>
    </w:p>
    <w:p w:rsidR="000600C0" w:rsidRPr="000600C0" w:rsidRDefault="000600C0" w:rsidP="000600C0">
      <w:pPr>
        <w:ind w:firstLine="708"/>
        <w:jc w:val="both"/>
        <w:rPr>
          <w:rFonts w:eastAsia="Times New Roman" w:cs="Times New Roman"/>
          <w:color w:val="1D1B11"/>
        </w:rPr>
      </w:pPr>
    </w:p>
    <w:p w:rsidR="000600C0" w:rsidRPr="000600C0" w:rsidRDefault="000600C0" w:rsidP="000600C0">
      <w:pPr>
        <w:ind w:firstLine="708"/>
        <w:jc w:val="both"/>
        <w:rPr>
          <w:rFonts w:eastAsia="Times New Roman" w:cs="Times New Roman"/>
          <w:color w:val="1D1B11"/>
        </w:rPr>
      </w:pPr>
    </w:p>
    <w:p w:rsidR="000600C0" w:rsidRPr="000600C0" w:rsidRDefault="000600C0" w:rsidP="000600C0">
      <w:pPr>
        <w:rPr>
          <w:rFonts w:eastAsia="Times New Roman" w:cs="Times New Roman"/>
          <w:color w:val="1D1B11"/>
        </w:rPr>
        <w:sectPr w:rsidR="000600C0" w:rsidRPr="000600C0" w:rsidSect="0031255D"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  <w:r w:rsidRPr="000600C0">
        <w:rPr>
          <w:rFonts w:eastAsia="Times New Roman" w:cs="Times New Roman"/>
          <w:color w:val="1D1B11"/>
        </w:rPr>
        <w:br w:type="page"/>
      </w:r>
    </w:p>
    <w:p w:rsidR="000600C0" w:rsidRDefault="000600C0" w:rsidP="000600C0">
      <w:pPr>
        <w:ind w:left="5670"/>
        <w:rPr>
          <w:lang w:val="uk-UA"/>
        </w:rPr>
      </w:pPr>
      <w:r>
        <w:rPr>
          <w:lang w:val="uk-UA"/>
        </w:rPr>
        <w:lastRenderedPageBreak/>
        <w:t>Додаток №2</w:t>
      </w:r>
    </w:p>
    <w:p w:rsidR="000600C0" w:rsidRDefault="000600C0" w:rsidP="000600C0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0600C0" w:rsidRDefault="000600C0" w:rsidP="000600C0">
      <w:pPr>
        <w:ind w:left="5670"/>
        <w:rPr>
          <w:lang w:val="uk-UA"/>
        </w:rPr>
      </w:pPr>
      <w:r>
        <w:rPr>
          <w:lang w:val="uk-UA"/>
        </w:rPr>
        <w:t>від 3 лютого 2021 року № 15</w:t>
      </w:r>
    </w:p>
    <w:p w:rsidR="000600C0" w:rsidRPr="000600C0" w:rsidRDefault="000600C0" w:rsidP="000600C0">
      <w:pPr>
        <w:jc w:val="center"/>
        <w:rPr>
          <w:rFonts w:eastAsia="Times New Roman" w:cs="Times New Roman"/>
          <w:b/>
          <w:color w:val="1D1B11"/>
        </w:rPr>
      </w:pPr>
    </w:p>
    <w:p w:rsidR="000600C0" w:rsidRPr="000600C0" w:rsidRDefault="000600C0" w:rsidP="000600C0">
      <w:pPr>
        <w:jc w:val="center"/>
        <w:rPr>
          <w:rFonts w:eastAsia="Calibri" w:cs="Times New Roman"/>
          <w:b/>
          <w:bCs/>
        </w:rPr>
      </w:pPr>
      <w:r w:rsidRPr="000600C0">
        <w:rPr>
          <w:rFonts w:eastAsia="Calibri" w:cs="Times New Roman"/>
          <w:b/>
          <w:bCs/>
        </w:rPr>
        <w:t>ОРГАНІЗАЦІЙНИЙ КОМІТЕТ</w:t>
      </w:r>
    </w:p>
    <w:p w:rsidR="000600C0" w:rsidRPr="000600C0" w:rsidRDefault="000600C0" w:rsidP="000600C0">
      <w:pPr>
        <w:contextualSpacing/>
        <w:jc w:val="center"/>
        <w:rPr>
          <w:rFonts w:eastAsia="Times New Roman" w:cs="Times New Roman"/>
          <w:b/>
          <w:bCs/>
        </w:rPr>
      </w:pPr>
      <w:r w:rsidRPr="000600C0">
        <w:rPr>
          <w:rFonts w:eastAsia="Times New Roman" w:cs="Times New Roman"/>
          <w:b/>
          <w:bCs/>
        </w:rPr>
        <w:t>Всеукраїнського фестивалю дитячої та юнацької творчості,</w:t>
      </w:r>
    </w:p>
    <w:p w:rsidR="000600C0" w:rsidRPr="000600C0" w:rsidRDefault="000600C0" w:rsidP="000600C0">
      <w:pPr>
        <w:jc w:val="center"/>
        <w:rPr>
          <w:rFonts w:eastAsia="Calibri" w:cs="Times New Roman"/>
          <w:b/>
          <w:bCs/>
          <w:color w:val="1D1B11"/>
        </w:rPr>
      </w:pPr>
      <w:r w:rsidRPr="000600C0">
        <w:rPr>
          <w:rFonts w:eastAsia="Times New Roman" w:cs="Times New Roman"/>
          <w:b/>
          <w:bCs/>
        </w:rPr>
        <w:t>присвяченого Всесвітньому Дню Землі</w:t>
      </w:r>
    </w:p>
    <w:p w:rsidR="000600C0" w:rsidRPr="000600C0" w:rsidRDefault="000600C0" w:rsidP="000600C0">
      <w:pPr>
        <w:rPr>
          <w:rFonts w:eastAsia="Times New Roman" w:cs="Times New Roman"/>
          <w:color w:val="1D1B11"/>
        </w:rPr>
      </w:pPr>
    </w:p>
    <w:tbl>
      <w:tblPr>
        <w:tblStyle w:val="a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0600C0" w:rsidRPr="000600C0" w:rsidTr="00AB7B31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0C0" w:rsidRPr="000600C0" w:rsidRDefault="000600C0" w:rsidP="00AB7B31">
            <w:pPr>
              <w:jc w:val="center"/>
              <w:rPr>
                <w:rFonts w:cs="Times New Roman"/>
                <w:b/>
                <w:color w:val="000000"/>
                <w:lang w:val="uk-UA"/>
              </w:rPr>
            </w:pPr>
            <w:r w:rsidRPr="000600C0">
              <w:rPr>
                <w:rFonts w:cs="Times New Roman"/>
                <w:b/>
                <w:color w:val="000000"/>
                <w:shd w:val="clear" w:color="auto" w:fill="FFFFFF"/>
                <w:lang w:val="uk-UA"/>
              </w:rPr>
              <w:t>Голова оргкомітету</w:t>
            </w: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>:</w:t>
            </w:r>
          </w:p>
        </w:tc>
      </w:tr>
      <w:tr w:rsidR="000600C0" w:rsidRPr="000600C0" w:rsidTr="00AB7B3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0C0" w:rsidRPr="000600C0" w:rsidRDefault="000600C0" w:rsidP="00AB7B31">
            <w:pPr>
              <w:rPr>
                <w:rFonts w:cs="Times New Roman"/>
                <w:color w:val="000000"/>
                <w:lang w:val="uk-UA"/>
              </w:rPr>
            </w:pP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>ЛЕЩЕНКО  Ельза</w:t>
            </w:r>
            <w:r w:rsidRPr="000600C0">
              <w:rPr>
                <w:rFonts w:cs="Times New Roman"/>
                <w:color w:val="000000"/>
                <w:shd w:val="clear" w:color="auto" w:fill="FFFFFF"/>
              </w:rPr>
              <w:t> </w:t>
            </w: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>Володимирівна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0C0" w:rsidRPr="000600C0" w:rsidRDefault="000600C0" w:rsidP="00AB7B31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0600C0">
              <w:rPr>
                <w:rFonts w:cs="Times New Roman"/>
                <w:b/>
                <w:color w:val="000000"/>
                <w:shd w:val="clear" w:color="auto" w:fill="FFFFFF"/>
                <w:lang w:val="uk-UA"/>
              </w:rPr>
              <w:t>-</w:t>
            </w: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> директор департаменту освіти і науки Кіровоградської</w:t>
            </w:r>
            <w:r w:rsidRPr="000600C0">
              <w:rPr>
                <w:rFonts w:cs="Times New Roman"/>
                <w:color w:val="000000"/>
                <w:shd w:val="clear" w:color="auto" w:fill="FFFFFF"/>
              </w:rPr>
              <w:t> </w:t>
            </w: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>облдержадміністрації</w:t>
            </w:r>
          </w:p>
        </w:tc>
      </w:tr>
      <w:tr w:rsidR="000600C0" w:rsidRPr="000600C0" w:rsidTr="00AB7B31">
        <w:trPr>
          <w:trHeight w:val="37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0C0" w:rsidRPr="000600C0" w:rsidRDefault="000600C0" w:rsidP="00AB7B31">
            <w:pPr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</w:p>
          <w:p w:rsidR="000600C0" w:rsidRPr="000600C0" w:rsidRDefault="000600C0" w:rsidP="00AB7B31">
            <w:pPr>
              <w:jc w:val="center"/>
              <w:rPr>
                <w:rFonts w:cs="Times New Roman"/>
                <w:b/>
                <w:color w:val="000000"/>
                <w:lang w:val="uk-UA"/>
              </w:rPr>
            </w:pPr>
            <w:r w:rsidRPr="000600C0">
              <w:rPr>
                <w:rFonts w:cs="Times New Roman"/>
                <w:b/>
                <w:color w:val="000000"/>
                <w:shd w:val="clear" w:color="auto" w:fill="FFFFFF"/>
                <w:lang w:val="uk-UA"/>
              </w:rPr>
              <w:t>Заступник голови оргкомітету</w:t>
            </w: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>:</w:t>
            </w:r>
          </w:p>
        </w:tc>
      </w:tr>
      <w:tr w:rsidR="000600C0" w:rsidRPr="000600C0" w:rsidTr="00AB7B3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0C0" w:rsidRPr="000600C0" w:rsidRDefault="000600C0" w:rsidP="00AB7B31">
            <w:pPr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 xml:space="preserve">СУРКОВА </w:t>
            </w:r>
          </w:p>
          <w:p w:rsidR="000600C0" w:rsidRPr="000600C0" w:rsidRDefault="000600C0" w:rsidP="00AB7B31">
            <w:pPr>
              <w:rPr>
                <w:rFonts w:cs="Times New Roman"/>
                <w:color w:val="000000"/>
                <w:lang w:val="uk-UA"/>
              </w:rPr>
            </w:pP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 xml:space="preserve">Ганна Павлівна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600C0" w:rsidRPr="000600C0" w:rsidRDefault="000600C0" w:rsidP="00AB7B31">
            <w:pPr>
              <w:jc w:val="both"/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  <w:r w:rsidRPr="000600C0">
              <w:rPr>
                <w:rFonts w:cs="Times New Roman"/>
                <w:b/>
                <w:color w:val="000000"/>
                <w:shd w:val="clear" w:color="auto" w:fill="FFFFFF"/>
                <w:lang w:val="uk-UA"/>
              </w:rPr>
              <w:t>-</w:t>
            </w: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> директор Кіровоградського обласного центру дитячої та юнацької творчості</w:t>
            </w:r>
          </w:p>
          <w:p w:rsidR="000600C0" w:rsidRPr="000600C0" w:rsidRDefault="000600C0" w:rsidP="00AB7B31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0600C0" w:rsidRPr="000600C0" w:rsidTr="00AB7B31">
        <w:trPr>
          <w:trHeight w:val="371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0C0" w:rsidRPr="000600C0" w:rsidRDefault="000600C0" w:rsidP="00AB7B31">
            <w:pPr>
              <w:jc w:val="center"/>
              <w:rPr>
                <w:rFonts w:cs="Times New Roman"/>
                <w:b/>
                <w:color w:val="000000"/>
                <w:lang w:val="uk-UA"/>
              </w:rPr>
            </w:pPr>
            <w:r w:rsidRPr="000600C0">
              <w:rPr>
                <w:rFonts w:cs="Times New Roman"/>
                <w:b/>
                <w:color w:val="000000"/>
                <w:shd w:val="clear" w:color="auto" w:fill="FFFFFF"/>
                <w:lang w:val="uk-UA"/>
              </w:rPr>
              <w:t>Члени оргкомітету</w:t>
            </w: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>:</w:t>
            </w:r>
          </w:p>
        </w:tc>
      </w:tr>
      <w:tr w:rsidR="000600C0" w:rsidRPr="000600C0" w:rsidTr="00AB7B3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0C0" w:rsidRPr="000600C0" w:rsidRDefault="000600C0" w:rsidP="00AB7B31">
            <w:pPr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 xml:space="preserve">ГЛАДЧЕНКО </w:t>
            </w:r>
          </w:p>
          <w:p w:rsidR="000600C0" w:rsidRPr="000600C0" w:rsidRDefault="000600C0" w:rsidP="00AB7B31">
            <w:pPr>
              <w:rPr>
                <w:rFonts w:cs="Times New Roman"/>
                <w:color w:val="000000"/>
                <w:lang w:val="uk-UA"/>
              </w:rPr>
            </w:pP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 xml:space="preserve">Тетяна Олексіївна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600C0" w:rsidRPr="000600C0" w:rsidRDefault="000600C0" w:rsidP="00AB7B31">
            <w:pPr>
              <w:jc w:val="both"/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  <w:r w:rsidRPr="000600C0">
              <w:rPr>
                <w:rFonts w:cs="Times New Roman"/>
                <w:b/>
                <w:color w:val="000000"/>
                <w:shd w:val="clear" w:color="auto" w:fill="FFFFFF"/>
                <w:lang w:val="uk-UA"/>
              </w:rPr>
              <w:t>-</w:t>
            </w: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> завідувач відділом народних мистецтв Кіровоградського обласного центру дитячої та юнацької творчості;</w:t>
            </w:r>
          </w:p>
          <w:p w:rsidR="000600C0" w:rsidRPr="000600C0" w:rsidRDefault="000600C0" w:rsidP="00AB7B31">
            <w:pPr>
              <w:jc w:val="both"/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</w:p>
        </w:tc>
      </w:tr>
      <w:tr w:rsidR="000600C0" w:rsidRPr="000600C0" w:rsidTr="00AB7B31">
        <w:trPr>
          <w:trHeight w:val="82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0C0" w:rsidRPr="000600C0" w:rsidRDefault="000600C0" w:rsidP="00AB7B31">
            <w:pPr>
              <w:rPr>
                <w:rFonts w:cs="Times New Roman"/>
                <w:color w:val="000000"/>
                <w:lang w:val="uk-UA"/>
              </w:rPr>
            </w:pP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>ДОЛГОПОЛОВА Наталія</w:t>
            </w:r>
            <w:r w:rsidRPr="000600C0">
              <w:rPr>
                <w:rFonts w:cs="Times New Roman"/>
                <w:color w:val="000000"/>
                <w:shd w:val="clear" w:color="auto" w:fill="FFFFFF"/>
              </w:rPr>
              <w:t> </w:t>
            </w: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 xml:space="preserve">Костянтинівна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0C0" w:rsidRPr="000600C0" w:rsidRDefault="000600C0" w:rsidP="00AB7B31">
            <w:pPr>
              <w:jc w:val="both"/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  <w:r w:rsidRPr="000600C0">
              <w:rPr>
                <w:rFonts w:cs="Times New Roman"/>
                <w:b/>
                <w:color w:val="000000"/>
                <w:shd w:val="clear" w:color="auto" w:fill="FFFFFF"/>
                <w:lang w:val="uk-UA"/>
              </w:rPr>
              <w:t xml:space="preserve">- </w:t>
            </w: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>завідувач методичного відділу Кіровоградського обласного центру дитячої та юнацької творчості;</w:t>
            </w:r>
          </w:p>
        </w:tc>
      </w:tr>
      <w:tr w:rsidR="000600C0" w:rsidRPr="000600C0" w:rsidTr="00AB7B3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0C0" w:rsidRPr="000600C0" w:rsidRDefault="000600C0" w:rsidP="00AB7B31">
            <w:pPr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>КОРДОНСЬКА</w:t>
            </w:r>
          </w:p>
          <w:p w:rsidR="000600C0" w:rsidRPr="000600C0" w:rsidRDefault="000600C0" w:rsidP="00AB7B31">
            <w:pPr>
              <w:rPr>
                <w:rFonts w:cs="Times New Roman"/>
                <w:color w:val="000000"/>
                <w:lang w:val="uk-UA"/>
              </w:rPr>
            </w:pP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>Лариса</w:t>
            </w:r>
            <w:r w:rsidRPr="000600C0">
              <w:rPr>
                <w:rFonts w:cs="Times New Roman"/>
                <w:color w:val="000000"/>
                <w:shd w:val="clear" w:color="auto" w:fill="FFFFFF"/>
              </w:rPr>
              <w:t> </w:t>
            </w: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 xml:space="preserve">Миколаївна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600C0" w:rsidRPr="000600C0" w:rsidRDefault="000600C0" w:rsidP="00AB7B31">
            <w:pPr>
              <w:jc w:val="both"/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  <w:r w:rsidRPr="000600C0">
              <w:rPr>
                <w:rFonts w:cs="Times New Roman"/>
                <w:b/>
                <w:color w:val="000000"/>
                <w:shd w:val="clear" w:color="auto" w:fill="FFFFFF"/>
                <w:lang w:val="uk-UA"/>
              </w:rPr>
              <w:t>-</w:t>
            </w: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> заступник директора з виховної роботи Кіровоградського обласного центру дитячої та юнацької творчості;</w:t>
            </w:r>
          </w:p>
          <w:p w:rsidR="000600C0" w:rsidRPr="000600C0" w:rsidRDefault="000600C0" w:rsidP="00AB7B31">
            <w:pPr>
              <w:jc w:val="both"/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</w:p>
        </w:tc>
      </w:tr>
      <w:tr w:rsidR="000600C0" w:rsidRPr="000600C0" w:rsidTr="00AB7B3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600C0" w:rsidRPr="000600C0" w:rsidRDefault="000600C0" w:rsidP="00AB7B31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0600C0">
              <w:rPr>
                <w:rFonts w:cs="Times New Roman"/>
                <w:color w:val="000000"/>
                <w:lang w:val="uk-UA"/>
              </w:rPr>
              <w:t>КРУНІЧ</w:t>
            </w:r>
            <w:r w:rsidRPr="000600C0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0600C0" w:rsidRPr="000600C0" w:rsidRDefault="000600C0" w:rsidP="00AB7B31">
            <w:pPr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>Юлія</w:t>
            </w:r>
            <w:r w:rsidRPr="000600C0">
              <w:rPr>
                <w:rFonts w:cs="Times New Roman"/>
                <w:color w:val="000000"/>
                <w:shd w:val="clear" w:color="auto" w:fill="FFFFFF"/>
              </w:rPr>
              <w:t> </w:t>
            </w: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>Олегівна</w:t>
            </w:r>
            <w:r w:rsidRPr="000600C0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0600C0" w:rsidRPr="000600C0" w:rsidRDefault="000600C0" w:rsidP="00AB7B31">
            <w:pPr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0C0" w:rsidRPr="000600C0" w:rsidRDefault="000600C0" w:rsidP="00AB7B31">
            <w:pPr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  <w:r w:rsidRPr="000600C0">
              <w:rPr>
                <w:rFonts w:cs="Times New Roman"/>
                <w:b/>
                <w:color w:val="000000"/>
                <w:shd w:val="clear" w:color="auto" w:fill="FFFFFF"/>
                <w:lang w:val="uk-UA"/>
              </w:rPr>
              <w:t>-</w:t>
            </w: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 xml:space="preserve"> завідувач художнього відділу Кіровоградського обласного центру дитячої та юнацької творчості;</w:t>
            </w:r>
          </w:p>
        </w:tc>
      </w:tr>
      <w:tr w:rsidR="000600C0" w:rsidRPr="000600C0" w:rsidTr="00AB7B3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0C0" w:rsidRPr="000600C0" w:rsidRDefault="000600C0" w:rsidP="00AB7B31">
            <w:pPr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>СИВОКОНЬ Лариса</w:t>
            </w:r>
            <w:r w:rsidRPr="000600C0">
              <w:rPr>
                <w:rFonts w:cs="Times New Roman"/>
                <w:color w:val="000000"/>
                <w:shd w:val="clear" w:color="auto" w:fill="FFFFFF"/>
              </w:rPr>
              <w:t> </w:t>
            </w: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 xml:space="preserve">Леонідівна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600C0" w:rsidRPr="000600C0" w:rsidRDefault="000600C0" w:rsidP="00AB7B31">
            <w:pPr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  <w:r w:rsidRPr="000600C0">
              <w:rPr>
                <w:rFonts w:cs="Times New Roman"/>
                <w:b/>
                <w:color w:val="000000"/>
                <w:shd w:val="clear" w:color="auto" w:fill="FFFFFF"/>
                <w:lang w:val="uk-UA"/>
              </w:rPr>
              <w:t>-</w:t>
            </w: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 xml:space="preserve"> завідувач відділу організаційно-масової роботи Кіровоградського</w:t>
            </w:r>
            <w:r w:rsidRPr="000600C0">
              <w:rPr>
                <w:rFonts w:cs="Times New Roman"/>
                <w:color w:val="000000"/>
                <w:shd w:val="clear" w:color="auto" w:fill="FFFFFF"/>
              </w:rPr>
              <w:t> </w:t>
            </w: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 xml:space="preserve">обласного центру дитячої та юнацької творчості; </w:t>
            </w:r>
          </w:p>
          <w:p w:rsidR="000600C0" w:rsidRPr="000600C0" w:rsidRDefault="000600C0" w:rsidP="00AB7B31">
            <w:pPr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</w:p>
        </w:tc>
      </w:tr>
      <w:tr w:rsidR="000600C0" w:rsidRPr="000600C0" w:rsidTr="00AB7B3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0C0" w:rsidRPr="000600C0" w:rsidRDefault="000600C0" w:rsidP="00AB7B31">
            <w:pPr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>ТИМКО</w:t>
            </w:r>
          </w:p>
          <w:p w:rsidR="000600C0" w:rsidRPr="000600C0" w:rsidRDefault="000600C0" w:rsidP="00AB7B31">
            <w:pPr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 xml:space="preserve">Ольга Миколаївна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0C0" w:rsidRPr="000600C0" w:rsidRDefault="000600C0" w:rsidP="00AB7B31">
            <w:pPr>
              <w:jc w:val="both"/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  <w:r w:rsidRPr="000600C0">
              <w:rPr>
                <w:rFonts w:cs="Times New Roman"/>
                <w:b/>
                <w:color w:val="000000"/>
                <w:shd w:val="clear" w:color="auto" w:fill="FFFFFF"/>
                <w:lang w:val="uk-UA"/>
              </w:rPr>
              <w:t>-</w:t>
            </w:r>
            <w:r w:rsidRPr="000600C0">
              <w:rPr>
                <w:rFonts w:cs="Times New Roman"/>
                <w:color w:val="000000"/>
                <w:shd w:val="clear" w:color="auto" w:fill="FFFFFF"/>
                <w:lang w:val="uk-UA"/>
              </w:rPr>
              <w:t> головний спеціаліст відділу закладів освіти департаменту освіти і науки Кіровоградської облдержадміністрації.</w:t>
            </w:r>
          </w:p>
        </w:tc>
      </w:tr>
    </w:tbl>
    <w:p w:rsidR="000600C0" w:rsidRPr="000600C0" w:rsidRDefault="000600C0" w:rsidP="000600C0">
      <w:pPr>
        <w:ind w:firstLine="708"/>
        <w:jc w:val="both"/>
        <w:rPr>
          <w:rFonts w:eastAsia="Times New Roman" w:cs="Times New Roman"/>
          <w:color w:val="1D1B11"/>
        </w:rPr>
      </w:pPr>
    </w:p>
    <w:p w:rsidR="000600C0" w:rsidRPr="000600C0" w:rsidRDefault="000600C0" w:rsidP="000600C0">
      <w:pPr>
        <w:ind w:firstLine="567"/>
        <w:jc w:val="both"/>
        <w:rPr>
          <w:rFonts w:eastAsiaTheme="minorHAnsi" w:cs="Times New Roman"/>
          <w:b/>
          <w:bCs/>
          <w:lang w:eastAsia="en-US"/>
        </w:rPr>
      </w:pPr>
    </w:p>
    <w:p w:rsidR="000600C0" w:rsidRPr="000600C0" w:rsidRDefault="000600C0" w:rsidP="000600C0">
      <w:pPr>
        <w:rPr>
          <w:rFonts w:eastAsia="Times New Roman" w:cs="Times New Roman"/>
        </w:rPr>
      </w:pPr>
    </w:p>
    <w:p w:rsidR="000600C0" w:rsidRPr="000600C0" w:rsidRDefault="000600C0" w:rsidP="000600C0">
      <w:pPr>
        <w:ind w:left="5670"/>
        <w:rPr>
          <w:rFonts w:eastAsia="Times New Roman" w:cs="Times New Roman"/>
        </w:rPr>
      </w:pPr>
    </w:p>
    <w:p w:rsidR="000600C0" w:rsidRDefault="000600C0" w:rsidP="000600C0">
      <w:pPr>
        <w:ind w:left="5670"/>
        <w:rPr>
          <w:rFonts w:eastAsia="Times New Roman" w:cs="Times New Roman"/>
          <w:lang w:val="uk-UA"/>
        </w:rPr>
      </w:pPr>
    </w:p>
    <w:p w:rsidR="000600C0" w:rsidRDefault="000600C0" w:rsidP="000600C0">
      <w:pPr>
        <w:ind w:left="5670"/>
        <w:rPr>
          <w:rFonts w:eastAsia="Times New Roman" w:cs="Times New Roman"/>
          <w:lang w:val="uk-UA"/>
        </w:rPr>
      </w:pPr>
    </w:p>
    <w:p w:rsidR="000600C0" w:rsidRDefault="000600C0" w:rsidP="000600C0">
      <w:pPr>
        <w:ind w:left="5670"/>
        <w:rPr>
          <w:rFonts w:eastAsia="Times New Roman" w:cs="Times New Roman"/>
          <w:lang w:val="uk-UA"/>
        </w:rPr>
      </w:pPr>
    </w:p>
    <w:p w:rsidR="000600C0" w:rsidRDefault="000600C0" w:rsidP="000600C0">
      <w:pPr>
        <w:ind w:left="5670"/>
        <w:rPr>
          <w:rFonts w:eastAsia="Times New Roman" w:cs="Times New Roman"/>
          <w:lang w:val="uk-UA"/>
        </w:rPr>
      </w:pPr>
    </w:p>
    <w:p w:rsidR="000600C0" w:rsidRDefault="000600C0" w:rsidP="000600C0">
      <w:pPr>
        <w:ind w:left="5670"/>
        <w:rPr>
          <w:rFonts w:eastAsia="Times New Roman" w:cs="Times New Roman"/>
          <w:lang w:val="uk-UA"/>
        </w:rPr>
      </w:pPr>
    </w:p>
    <w:p w:rsidR="000600C0" w:rsidRDefault="000600C0" w:rsidP="000600C0">
      <w:pPr>
        <w:ind w:left="5670"/>
        <w:rPr>
          <w:rFonts w:eastAsia="Times New Roman" w:cs="Times New Roman"/>
          <w:lang w:val="uk-UA"/>
        </w:rPr>
      </w:pPr>
    </w:p>
    <w:p w:rsidR="000600C0" w:rsidRDefault="000600C0" w:rsidP="000600C0">
      <w:pPr>
        <w:ind w:left="5670"/>
        <w:rPr>
          <w:rFonts w:eastAsia="Times New Roman" w:cs="Times New Roman"/>
          <w:lang w:val="uk-UA"/>
        </w:rPr>
      </w:pPr>
    </w:p>
    <w:p w:rsidR="000600C0" w:rsidRDefault="000600C0" w:rsidP="000600C0">
      <w:pPr>
        <w:ind w:left="5670"/>
        <w:rPr>
          <w:rFonts w:eastAsia="Times New Roman" w:cs="Times New Roman"/>
          <w:lang w:val="uk-UA"/>
        </w:rPr>
      </w:pPr>
    </w:p>
    <w:p w:rsidR="000600C0" w:rsidRDefault="000600C0" w:rsidP="000600C0">
      <w:pPr>
        <w:ind w:left="5670"/>
        <w:rPr>
          <w:rFonts w:eastAsia="Times New Roman" w:cs="Times New Roman"/>
          <w:lang w:val="uk-UA"/>
        </w:rPr>
      </w:pPr>
    </w:p>
    <w:p w:rsidR="000600C0" w:rsidRDefault="000600C0" w:rsidP="000600C0">
      <w:pPr>
        <w:ind w:left="5670"/>
        <w:rPr>
          <w:rFonts w:eastAsia="Times New Roman" w:cs="Times New Roman"/>
          <w:lang w:val="uk-UA"/>
        </w:rPr>
      </w:pPr>
    </w:p>
    <w:p w:rsidR="000600C0" w:rsidRDefault="000600C0" w:rsidP="000600C0">
      <w:pPr>
        <w:ind w:left="5670"/>
        <w:rPr>
          <w:rFonts w:eastAsia="Times New Roman" w:cs="Times New Roman"/>
          <w:lang w:val="uk-UA"/>
        </w:rPr>
      </w:pPr>
    </w:p>
    <w:p w:rsidR="000600C0" w:rsidRDefault="000600C0" w:rsidP="000600C0">
      <w:pPr>
        <w:ind w:left="5670"/>
        <w:rPr>
          <w:rFonts w:eastAsia="Times New Roman" w:cs="Times New Roman"/>
          <w:lang w:val="uk-UA"/>
        </w:rPr>
      </w:pPr>
    </w:p>
    <w:p w:rsidR="000600C0" w:rsidRDefault="000600C0" w:rsidP="000600C0">
      <w:pPr>
        <w:ind w:left="5670"/>
        <w:rPr>
          <w:lang w:val="uk-UA"/>
        </w:rPr>
      </w:pPr>
      <w:r>
        <w:rPr>
          <w:lang w:val="uk-UA"/>
        </w:rPr>
        <w:lastRenderedPageBreak/>
        <w:t>Додаток №3</w:t>
      </w:r>
    </w:p>
    <w:p w:rsidR="000600C0" w:rsidRDefault="000600C0" w:rsidP="000600C0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0600C0" w:rsidRDefault="000600C0" w:rsidP="000600C0">
      <w:pPr>
        <w:ind w:left="5670"/>
        <w:rPr>
          <w:lang w:val="uk-UA"/>
        </w:rPr>
      </w:pPr>
      <w:r>
        <w:rPr>
          <w:lang w:val="uk-UA"/>
        </w:rPr>
        <w:t>від 3 лютого 2021 року № 15</w:t>
      </w:r>
    </w:p>
    <w:p w:rsidR="000600C0" w:rsidRPr="000600C0" w:rsidRDefault="000600C0" w:rsidP="000600C0">
      <w:pPr>
        <w:rPr>
          <w:rFonts w:eastAsia="Times New Roman" w:cs="Times New Roman"/>
        </w:rPr>
      </w:pPr>
    </w:p>
    <w:p w:rsidR="000600C0" w:rsidRPr="000600C0" w:rsidRDefault="000600C0" w:rsidP="000600C0">
      <w:pPr>
        <w:jc w:val="center"/>
        <w:rPr>
          <w:rFonts w:eastAsia="Times New Roman" w:cs="Times New Roman"/>
          <w:b/>
          <w:bCs/>
        </w:rPr>
      </w:pPr>
      <w:r w:rsidRPr="000600C0">
        <w:rPr>
          <w:rFonts w:eastAsia="Times New Roman" w:cs="Times New Roman"/>
          <w:b/>
          <w:bCs/>
        </w:rPr>
        <w:t>ЗАЯВКА</w:t>
      </w:r>
    </w:p>
    <w:p w:rsidR="000600C0" w:rsidRPr="000600C0" w:rsidRDefault="000600C0" w:rsidP="000600C0">
      <w:pPr>
        <w:contextualSpacing/>
        <w:jc w:val="center"/>
        <w:rPr>
          <w:rFonts w:eastAsia="Times New Roman" w:cs="Times New Roman"/>
          <w:b/>
          <w:bCs/>
        </w:rPr>
      </w:pPr>
      <w:r w:rsidRPr="000600C0">
        <w:rPr>
          <w:rFonts w:eastAsia="Times New Roman" w:cs="Times New Roman"/>
          <w:b/>
          <w:bCs/>
          <w:spacing w:val="-8"/>
        </w:rPr>
        <w:t xml:space="preserve">на участь у </w:t>
      </w:r>
      <w:r w:rsidRPr="000600C0">
        <w:rPr>
          <w:rFonts w:eastAsia="Times New Roman" w:cs="Times New Roman"/>
          <w:b/>
          <w:bCs/>
        </w:rPr>
        <w:t>Всеукраїнському фестивалі дитячої та юнацької творчості,</w:t>
      </w:r>
    </w:p>
    <w:p w:rsidR="000600C0" w:rsidRPr="000600C0" w:rsidRDefault="000600C0" w:rsidP="000600C0">
      <w:pPr>
        <w:jc w:val="center"/>
        <w:rPr>
          <w:rFonts w:eastAsia="Times New Roman" w:cs="Times New Roman"/>
          <w:b/>
          <w:bCs/>
        </w:rPr>
      </w:pPr>
      <w:r w:rsidRPr="000600C0">
        <w:rPr>
          <w:rFonts w:eastAsia="Times New Roman" w:cs="Times New Roman"/>
          <w:b/>
          <w:bCs/>
        </w:rPr>
        <w:t>присвяченому Всесвітньому Дню Землі</w:t>
      </w:r>
      <w:r w:rsidRPr="000600C0">
        <w:rPr>
          <w:rFonts w:eastAsia="Times New Roman" w:cs="Times New Roman"/>
          <w:bCs/>
        </w:rPr>
        <w:t>.</w:t>
      </w:r>
    </w:p>
    <w:p w:rsidR="000600C0" w:rsidRPr="000600C0" w:rsidRDefault="000600C0" w:rsidP="000600C0">
      <w:pPr>
        <w:jc w:val="center"/>
        <w:rPr>
          <w:rFonts w:eastAsia="Times New Roman" w:cs="Times New Roman"/>
          <w:b/>
          <w:bCs/>
        </w:rPr>
      </w:pPr>
      <w:r w:rsidRPr="000600C0">
        <w:rPr>
          <w:rFonts w:eastAsia="Times New Roman" w:cs="Times New Roman"/>
          <w:b/>
          <w:bCs/>
        </w:rPr>
        <w:t>Номінація  «Художнє читання»</w:t>
      </w:r>
    </w:p>
    <w:p w:rsidR="000600C0" w:rsidRPr="000600C0" w:rsidRDefault="000600C0" w:rsidP="000600C0">
      <w:pPr>
        <w:rPr>
          <w:rFonts w:eastAsia="Times New Roman" w:cs="Times New Roman"/>
        </w:rPr>
      </w:pPr>
    </w:p>
    <w:p w:rsidR="000600C0" w:rsidRPr="000600C0" w:rsidRDefault="000600C0" w:rsidP="000600C0">
      <w:pPr>
        <w:spacing w:after="20"/>
        <w:rPr>
          <w:rFonts w:eastAsia="Times New Roman" w:cs="Times New Roman"/>
        </w:rPr>
      </w:pPr>
      <w:r w:rsidRPr="000600C0">
        <w:rPr>
          <w:rFonts w:eastAsia="Times New Roman" w:cs="Times New Roman"/>
        </w:rPr>
        <w:t>1. ПІБ учасника, вік:</w:t>
      </w:r>
    </w:p>
    <w:p w:rsidR="000600C0" w:rsidRPr="000600C0" w:rsidRDefault="000600C0" w:rsidP="000600C0">
      <w:pPr>
        <w:tabs>
          <w:tab w:val="left" w:leader="underscore" w:pos="9781"/>
        </w:tabs>
        <w:spacing w:after="20"/>
        <w:rPr>
          <w:rFonts w:eastAsia="Times New Roman" w:cs="Times New Roman"/>
        </w:rPr>
      </w:pPr>
      <w:r w:rsidRPr="000600C0">
        <w:rPr>
          <w:rFonts w:eastAsia="Times New Roman" w:cs="Times New Roman"/>
        </w:rPr>
        <w:tab/>
      </w:r>
    </w:p>
    <w:p w:rsidR="000600C0" w:rsidRPr="000600C0" w:rsidRDefault="000600C0" w:rsidP="000600C0">
      <w:pPr>
        <w:spacing w:after="20"/>
        <w:rPr>
          <w:rFonts w:eastAsia="Times New Roman" w:cs="Times New Roman"/>
        </w:rPr>
      </w:pPr>
      <w:r w:rsidRPr="000600C0">
        <w:rPr>
          <w:rFonts w:eastAsia="Times New Roman" w:cs="Times New Roman"/>
        </w:rPr>
        <w:t>2. Назва конкурсного твору за темою фестивалю, автор:</w:t>
      </w:r>
    </w:p>
    <w:p w:rsidR="000600C0" w:rsidRPr="000600C0" w:rsidRDefault="000600C0" w:rsidP="000600C0">
      <w:pPr>
        <w:tabs>
          <w:tab w:val="left" w:leader="underscore" w:pos="9781"/>
        </w:tabs>
        <w:rPr>
          <w:rFonts w:eastAsia="Times New Roman" w:cs="Times New Roman"/>
        </w:rPr>
      </w:pPr>
      <w:r w:rsidRPr="000600C0">
        <w:rPr>
          <w:rFonts w:eastAsia="Times New Roman" w:cs="Times New Roman"/>
        </w:rPr>
        <w:tab/>
      </w:r>
    </w:p>
    <w:p w:rsidR="000600C0" w:rsidRPr="000600C0" w:rsidRDefault="000600C0" w:rsidP="000600C0">
      <w:pPr>
        <w:tabs>
          <w:tab w:val="left" w:leader="underscore" w:pos="9781"/>
        </w:tabs>
        <w:rPr>
          <w:rFonts w:eastAsia="Times New Roman" w:cs="Times New Roman"/>
        </w:rPr>
      </w:pPr>
      <w:r w:rsidRPr="000600C0">
        <w:rPr>
          <w:rFonts w:eastAsia="Times New Roman" w:cs="Times New Roman"/>
        </w:rPr>
        <w:tab/>
      </w:r>
    </w:p>
    <w:p w:rsidR="000600C0" w:rsidRPr="000600C0" w:rsidRDefault="000600C0" w:rsidP="000600C0">
      <w:pPr>
        <w:tabs>
          <w:tab w:val="left" w:leader="underscore" w:pos="9781"/>
        </w:tabs>
        <w:rPr>
          <w:rFonts w:eastAsia="Times New Roman" w:cs="Times New Roman"/>
        </w:rPr>
      </w:pPr>
      <w:r w:rsidRPr="000600C0">
        <w:rPr>
          <w:rFonts w:eastAsia="Times New Roman" w:cs="Times New Roman"/>
        </w:rPr>
        <w:t>Активне відкрите посилання на відео-файл виступу (</w:t>
      </w:r>
      <w:r w:rsidRPr="000600C0">
        <w:rPr>
          <w:rFonts w:eastAsia="Times New Roman" w:cs="Times New Roman"/>
          <w:lang w:val="en-US"/>
        </w:rPr>
        <w:t>Google</w:t>
      </w:r>
      <w:r w:rsidRPr="000600C0">
        <w:rPr>
          <w:rFonts w:eastAsia="Times New Roman" w:cs="Times New Roman"/>
        </w:rPr>
        <w:t xml:space="preserve">-диск або </w:t>
      </w:r>
      <w:r w:rsidRPr="000600C0">
        <w:rPr>
          <w:rFonts w:eastAsia="Times New Roman" w:cs="Times New Roman"/>
          <w:lang w:val="en-US"/>
        </w:rPr>
        <w:t>YouTube</w:t>
      </w:r>
      <w:r w:rsidRPr="000600C0">
        <w:rPr>
          <w:rFonts w:eastAsia="Times New Roman" w:cs="Times New Roman"/>
        </w:rPr>
        <w:t>)</w:t>
      </w:r>
    </w:p>
    <w:p w:rsidR="000600C0" w:rsidRPr="000600C0" w:rsidRDefault="000600C0" w:rsidP="000600C0">
      <w:pPr>
        <w:tabs>
          <w:tab w:val="left" w:leader="underscore" w:pos="9781"/>
        </w:tabs>
        <w:rPr>
          <w:rFonts w:eastAsia="Times New Roman" w:cs="Times New Roman"/>
        </w:rPr>
      </w:pPr>
      <w:r w:rsidRPr="000600C0">
        <w:rPr>
          <w:rFonts w:eastAsia="Times New Roman" w:cs="Times New Roman"/>
        </w:rPr>
        <w:t>________________________________________________________________________________________</w:t>
      </w:r>
    </w:p>
    <w:p w:rsidR="000600C0" w:rsidRPr="000600C0" w:rsidRDefault="000600C0" w:rsidP="000600C0">
      <w:pPr>
        <w:tabs>
          <w:tab w:val="left" w:leader="underscore" w:pos="9781"/>
        </w:tabs>
        <w:rPr>
          <w:rFonts w:eastAsia="Times New Roman" w:cs="Times New Roman"/>
        </w:rPr>
      </w:pPr>
      <w:r w:rsidRPr="000600C0">
        <w:rPr>
          <w:rFonts w:eastAsia="Times New Roman" w:cs="Times New Roman"/>
        </w:rPr>
        <w:t>Активне відкрите посилання на текстовий файл виступу (</w:t>
      </w:r>
      <w:r w:rsidRPr="000600C0">
        <w:rPr>
          <w:rFonts w:eastAsia="Times New Roman" w:cs="Times New Roman"/>
          <w:lang w:val="en-US"/>
        </w:rPr>
        <w:t>Google</w:t>
      </w:r>
      <w:r w:rsidRPr="000600C0">
        <w:rPr>
          <w:rFonts w:eastAsia="Times New Roman" w:cs="Times New Roman"/>
        </w:rPr>
        <w:t>-диск)</w:t>
      </w:r>
    </w:p>
    <w:p w:rsidR="000600C0" w:rsidRPr="000600C0" w:rsidRDefault="000600C0" w:rsidP="000600C0">
      <w:pPr>
        <w:rPr>
          <w:rFonts w:eastAsia="Times New Roman" w:cs="Times New Roman"/>
        </w:rPr>
      </w:pPr>
      <w:r w:rsidRPr="000600C0">
        <w:rPr>
          <w:rFonts w:eastAsia="Times New Roman" w:cs="Times New Roman"/>
        </w:rPr>
        <w:t>3. Назва конкурсного твору за обраною за власним бажанням темою, автор:</w:t>
      </w:r>
    </w:p>
    <w:p w:rsidR="000600C0" w:rsidRPr="000600C0" w:rsidRDefault="000600C0" w:rsidP="000600C0">
      <w:pPr>
        <w:tabs>
          <w:tab w:val="left" w:leader="underscore" w:pos="9781"/>
        </w:tabs>
        <w:spacing w:after="20"/>
        <w:rPr>
          <w:rFonts w:eastAsia="Times New Roman" w:cs="Times New Roman"/>
        </w:rPr>
      </w:pPr>
      <w:r w:rsidRPr="000600C0">
        <w:rPr>
          <w:rFonts w:eastAsia="Times New Roman" w:cs="Times New Roman"/>
        </w:rPr>
        <w:tab/>
      </w:r>
    </w:p>
    <w:p w:rsidR="000600C0" w:rsidRPr="000600C0" w:rsidRDefault="000600C0" w:rsidP="000600C0">
      <w:pPr>
        <w:tabs>
          <w:tab w:val="left" w:leader="underscore" w:pos="9781"/>
        </w:tabs>
        <w:spacing w:after="20"/>
        <w:rPr>
          <w:rFonts w:eastAsia="Times New Roman" w:cs="Times New Roman"/>
        </w:rPr>
      </w:pPr>
      <w:r w:rsidRPr="000600C0">
        <w:rPr>
          <w:rFonts w:eastAsia="Times New Roman" w:cs="Times New Roman"/>
        </w:rPr>
        <w:tab/>
      </w:r>
    </w:p>
    <w:p w:rsidR="000600C0" w:rsidRPr="000600C0" w:rsidRDefault="000600C0" w:rsidP="000600C0">
      <w:pPr>
        <w:tabs>
          <w:tab w:val="left" w:leader="underscore" w:pos="9781"/>
        </w:tabs>
        <w:rPr>
          <w:rFonts w:eastAsia="Times New Roman" w:cs="Times New Roman"/>
        </w:rPr>
      </w:pPr>
      <w:r w:rsidRPr="000600C0">
        <w:rPr>
          <w:rFonts w:eastAsia="Times New Roman" w:cs="Times New Roman"/>
        </w:rPr>
        <w:t>Активне відкрите посилання на відео-файл виступу (</w:t>
      </w:r>
      <w:r w:rsidRPr="000600C0">
        <w:rPr>
          <w:rFonts w:eastAsia="Times New Roman" w:cs="Times New Roman"/>
          <w:lang w:val="en-US"/>
        </w:rPr>
        <w:t>Google</w:t>
      </w:r>
      <w:r w:rsidRPr="000600C0">
        <w:rPr>
          <w:rFonts w:eastAsia="Times New Roman" w:cs="Times New Roman"/>
        </w:rPr>
        <w:t xml:space="preserve">-диск або </w:t>
      </w:r>
      <w:r w:rsidRPr="000600C0">
        <w:rPr>
          <w:rFonts w:eastAsia="Times New Roman" w:cs="Times New Roman"/>
          <w:lang w:val="en-US"/>
        </w:rPr>
        <w:t>YouTube</w:t>
      </w:r>
      <w:r w:rsidRPr="000600C0">
        <w:rPr>
          <w:rFonts w:eastAsia="Times New Roman" w:cs="Times New Roman"/>
        </w:rPr>
        <w:t>)</w:t>
      </w:r>
    </w:p>
    <w:p w:rsidR="000600C0" w:rsidRPr="000600C0" w:rsidRDefault="000600C0" w:rsidP="000600C0">
      <w:pPr>
        <w:tabs>
          <w:tab w:val="left" w:leader="underscore" w:pos="9781"/>
        </w:tabs>
        <w:rPr>
          <w:rFonts w:eastAsia="Times New Roman" w:cs="Times New Roman"/>
        </w:rPr>
      </w:pPr>
      <w:r w:rsidRPr="000600C0">
        <w:rPr>
          <w:rFonts w:eastAsia="Times New Roman" w:cs="Times New Roman"/>
        </w:rPr>
        <w:t>________________________________________________________________________________________</w:t>
      </w:r>
    </w:p>
    <w:p w:rsidR="000600C0" w:rsidRPr="000600C0" w:rsidRDefault="000600C0" w:rsidP="000600C0">
      <w:pPr>
        <w:tabs>
          <w:tab w:val="left" w:leader="underscore" w:pos="9781"/>
        </w:tabs>
        <w:rPr>
          <w:rFonts w:eastAsia="Times New Roman" w:cs="Times New Roman"/>
        </w:rPr>
      </w:pPr>
      <w:r w:rsidRPr="000600C0">
        <w:rPr>
          <w:rFonts w:eastAsia="Times New Roman" w:cs="Times New Roman"/>
        </w:rPr>
        <w:t>Активне відкрите посилання на текстовий файл виступу (</w:t>
      </w:r>
      <w:r w:rsidRPr="000600C0">
        <w:rPr>
          <w:rFonts w:eastAsia="Times New Roman" w:cs="Times New Roman"/>
          <w:lang w:val="en-US"/>
        </w:rPr>
        <w:t>Google</w:t>
      </w:r>
      <w:r w:rsidRPr="000600C0">
        <w:rPr>
          <w:rFonts w:eastAsia="Times New Roman" w:cs="Times New Roman"/>
        </w:rPr>
        <w:t>-диск)</w:t>
      </w:r>
    </w:p>
    <w:p w:rsidR="000600C0" w:rsidRPr="000600C0" w:rsidRDefault="000600C0" w:rsidP="000600C0">
      <w:pPr>
        <w:tabs>
          <w:tab w:val="left" w:leader="underscore" w:pos="9781"/>
        </w:tabs>
        <w:spacing w:after="20"/>
        <w:rPr>
          <w:rFonts w:eastAsia="Times New Roman" w:cs="Times New Roman"/>
        </w:rPr>
      </w:pPr>
    </w:p>
    <w:p w:rsidR="000600C0" w:rsidRPr="000600C0" w:rsidRDefault="000600C0" w:rsidP="000600C0">
      <w:pPr>
        <w:spacing w:after="20"/>
        <w:rPr>
          <w:rFonts w:eastAsia="Times New Roman" w:cs="Times New Roman"/>
        </w:rPr>
      </w:pPr>
      <w:r w:rsidRPr="000600C0">
        <w:rPr>
          <w:rFonts w:eastAsia="Times New Roman" w:cs="Times New Roman"/>
        </w:rPr>
        <w:t>4.  Назва колективу ___________________________________________________</w:t>
      </w:r>
    </w:p>
    <w:p w:rsidR="000600C0" w:rsidRPr="000600C0" w:rsidRDefault="000600C0" w:rsidP="000600C0">
      <w:pPr>
        <w:spacing w:after="20"/>
        <w:rPr>
          <w:rFonts w:eastAsia="Times New Roman" w:cs="Times New Roman"/>
        </w:rPr>
      </w:pPr>
    </w:p>
    <w:p w:rsidR="000600C0" w:rsidRPr="000600C0" w:rsidRDefault="000600C0" w:rsidP="000600C0">
      <w:pPr>
        <w:tabs>
          <w:tab w:val="left" w:leader="underscore" w:pos="9781"/>
        </w:tabs>
        <w:spacing w:after="20"/>
        <w:rPr>
          <w:rFonts w:eastAsia="Times New Roman" w:cs="Times New Roman"/>
        </w:rPr>
      </w:pPr>
      <w:r w:rsidRPr="000600C0">
        <w:rPr>
          <w:rFonts w:eastAsia="Times New Roman" w:cs="Times New Roman"/>
        </w:rPr>
        <w:t>5. ПІБ керівника</w:t>
      </w:r>
      <w:r w:rsidRPr="000600C0">
        <w:rPr>
          <w:rFonts w:eastAsia="Times New Roman" w:cs="Times New Roman"/>
        </w:rPr>
        <w:tab/>
      </w:r>
    </w:p>
    <w:p w:rsidR="000600C0" w:rsidRPr="000600C0" w:rsidRDefault="000600C0" w:rsidP="000600C0">
      <w:pPr>
        <w:tabs>
          <w:tab w:val="left" w:leader="underscore" w:pos="9781"/>
        </w:tabs>
        <w:spacing w:after="20"/>
        <w:rPr>
          <w:rFonts w:eastAsia="Times New Roman" w:cs="Times New Roman"/>
        </w:rPr>
      </w:pPr>
    </w:p>
    <w:p w:rsidR="000600C0" w:rsidRPr="000600C0" w:rsidRDefault="000600C0" w:rsidP="000600C0">
      <w:pPr>
        <w:tabs>
          <w:tab w:val="left" w:leader="underscore" w:pos="9781"/>
        </w:tabs>
        <w:spacing w:after="20"/>
        <w:rPr>
          <w:rFonts w:eastAsia="Times New Roman" w:cs="Times New Roman"/>
        </w:rPr>
      </w:pPr>
      <w:r w:rsidRPr="000600C0">
        <w:rPr>
          <w:rFonts w:eastAsia="Times New Roman" w:cs="Times New Roman"/>
        </w:rPr>
        <w:t>6. Контактний телефон керівника</w:t>
      </w:r>
      <w:r w:rsidRPr="000600C0">
        <w:rPr>
          <w:rFonts w:eastAsia="Times New Roman" w:cs="Times New Roman"/>
        </w:rPr>
        <w:tab/>
      </w:r>
    </w:p>
    <w:p w:rsidR="000600C0" w:rsidRPr="000600C0" w:rsidRDefault="000600C0" w:rsidP="000600C0">
      <w:pPr>
        <w:spacing w:after="20"/>
        <w:jc w:val="both"/>
        <w:rPr>
          <w:rFonts w:eastAsia="Times New Roman" w:cs="Times New Roman"/>
        </w:rPr>
      </w:pPr>
    </w:p>
    <w:p w:rsidR="000600C0" w:rsidRPr="000600C0" w:rsidRDefault="000600C0" w:rsidP="000600C0">
      <w:pPr>
        <w:spacing w:after="20"/>
        <w:jc w:val="both"/>
        <w:rPr>
          <w:rFonts w:eastAsia="Times New Roman" w:cs="Times New Roman"/>
        </w:rPr>
      </w:pPr>
      <w:r w:rsidRPr="000600C0">
        <w:rPr>
          <w:rFonts w:eastAsia="Times New Roman" w:cs="Times New Roman"/>
        </w:rPr>
        <w:t>7.Назва, електронна адреса організації чи закладу освіти, які представляє конкурсант:</w:t>
      </w:r>
    </w:p>
    <w:p w:rsidR="000600C0" w:rsidRPr="000600C0" w:rsidRDefault="000600C0" w:rsidP="000600C0">
      <w:pPr>
        <w:tabs>
          <w:tab w:val="left" w:leader="underscore" w:pos="9781"/>
        </w:tabs>
        <w:spacing w:after="20"/>
        <w:rPr>
          <w:rFonts w:eastAsia="Times New Roman" w:cs="Times New Roman"/>
        </w:rPr>
      </w:pPr>
      <w:r w:rsidRPr="000600C0">
        <w:rPr>
          <w:rFonts w:eastAsia="Times New Roman" w:cs="Times New Roman"/>
        </w:rPr>
        <w:tab/>
      </w:r>
    </w:p>
    <w:p w:rsidR="000600C0" w:rsidRPr="000600C0" w:rsidRDefault="000600C0" w:rsidP="000600C0">
      <w:pPr>
        <w:tabs>
          <w:tab w:val="left" w:leader="underscore" w:pos="9781"/>
        </w:tabs>
        <w:spacing w:after="20"/>
        <w:rPr>
          <w:rFonts w:eastAsia="Times New Roman" w:cs="Times New Roman"/>
        </w:rPr>
      </w:pPr>
      <w:r w:rsidRPr="000600C0">
        <w:rPr>
          <w:rFonts w:eastAsia="Times New Roman" w:cs="Times New Roman"/>
        </w:rPr>
        <w:tab/>
      </w:r>
    </w:p>
    <w:p w:rsidR="000600C0" w:rsidRPr="000600C0" w:rsidRDefault="000600C0" w:rsidP="000600C0">
      <w:pPr>
        <w:spacing w:after="20"/>
        <w:jc w:val="both"/>
        <w:rPr>
          <w:rFonts w:eastAsia="Times New Roman" w:cs="Times New Roman"/>
        </w:rPr>
      </w:pPr>
    </w:p>
    <w:p w:rsidR="000600C0" w:rsidRPr="000600C0" w:rsidRDefault="000600C0" w:rsidP="000600C0">
      <w:pPr>
        <w:spacing w:after="20"/>
        <w:jc w:val="both"/>
        <w:rPr>
          <w:rFonts w:eastAsia="Times New Roman" w:cs="Times New Roman"/>
        </w:rPr>
      </w:pPr>
    </w:p>
    <w:p w:rsidR="000600C0" w:rsidRPr="000600C0" w:rsidRDefault="000600C0" w:rsidP="000600C0">
      <w:pPr>
        <w:tabs>
          <w:tab w:val="left" w:pos="6583"/>
        </w:tabs>
        <w:spacing w:after="20"/>
        <w:jc w:val="both"/>
        <w:rPr>
          <w:rFonts w:eastAsia="Times New Roman" w:cs="Times New Roman"/>
        </w:rPr>
      </w:pPr>
      <w:r w:rsidRPr="000600C0">
        <w:rPr>
          <w:rFonts w:eastAsia="Times New Roman" w:cs="Times New Roman"/>
        </w:rPr>
        <w:t>Директор                       (підпис)</w:t>
      </w:r>
    </w:p>
    <w:p w:rsidR="000600C0" w:rsidRPr="000600C0" w:rsidRDefault="000600C0" w:rsidP="000600C0">
      <w:pPr>
        <w:rPr>
          <w:rFonts w:eastAsia="Times New Roman" w:cs="Times New Roman"/>
        </w:rPr>
        <w:sectPr w:rsidR="000600C0" w:rsidRPr="000600C0">
          <w:pgSz w:w="11906" w:h="16838"/>
          <w:pgMar w:top="1134" w:right="851" w:bottom="1134" w:left="1134" w:header="709" w:footer="709" w:gutter="0"/>
          <w:cols w:space="720"/>
        </w:sectPr>
      </w:pPr>
      <w:r w:rsidRPr="000600C0">
        <w:rPr>
          <w:rFonts w:eastAsia="Times New Roman" w:cs="Times New Roman"/>
        </w:rPr>
        <w:br w:type="page"/>
      </w:r>
    </w:p>
    <w:p w:rsidR="000600C0" w:rsidRDefault="000600C0" w:rsidP="000600C0">
      <w:pPr>
        <w:ind w:left="5670"/>
        <w:rPr>
          <w:lang w:val="uk-UA"/>
        </w:rPr>
      </w:pPr>
      <w:r>
        <w:rPr>
          <w:lang w:val="uk-UA"/>
        </w:rPr>
        <w:lastRenderedPageBreak/>
        <w:t>Додаток №4</w:t>
      </w:r>
    </w:p>
    <w:p w:rsidR="000600C0" w:rsidRDefault="000600C0" w:rsidP="000600C0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0600C0" w:rsidRDefault="000600C0" w:rsidP="000600C0">
      <w:pPr>
        <w:ind w:left="5670"/>
        <w:rPr>
          <w:lang w:val="uk-UA"/>
        </w:rPr>
      </w:pPr>
      <w:r>
        <w:rPr>
          <w:lang w:val="uk-UA"/>
        </w:rPr>
        <w:t>від 3 лютого 2021 року № 15</w:t>
      </w:r>
    </w:p>
    <w:p w:rsidR="000600C0" w:rsidRPr="000600C0" w:rsidRDefault="000600C0" w:rsidP="000600C0">
      <w:pPr>
        <w:tabs>
          <w:tab w:val="left" w:pos="893"/>
          <w:tab w:val="right" w:pos="9689"/>
        </w:tabs>
        <w:spacing w:after="20"/>
        <w:ind w:firstLine="540"/>
        <w:jc w:val="center"/>
        <w:rPr>
          <w:rFonts w:eastAsia="Times New Roman" w:cs="Times New Roman"/>
        </w:rPr>
      </w:pPr>
    </w:p>
    <w:p w:rsidR="000600C0" w:rsidRPr="000600C0" w:rsidRDefault="000600C0" w:rsidP="000600C0">
      <w:pPr>
        <w:tabs>
          <w:tab w:val="left" w:pos="893"/>
          <w:tab w:val="right" w:pos="9689"/>
        </w:tabs>
        <w:spacing w:after="20"/>
        <w:ind w:firstLine="540"/>
        <w:jc w:val="center"/>
        <w:rPr>
          <w:rFonts w:eastAsia="Times New Roman" w:cs="Times New Roman"/>
          <w:b/>
          <w:bCs/>
        </w:rPr>
      </w:pPr>
      <w:r w:rsidRPr="000600C0">
        <w:rPr>
          <w:rFonts w:eastAsia="Times New Roman" w:cs="Times New Roman"/>
          <w:b/>
          <w:bCs/>
        </w:rPr>
        <w:t>ЗАЯВКА</w:t>
      </w:r>
    </w:p>
    <w:p w:rsidR="000600C0" w:rsidRPr="000600C0" w:rsidRDefault="000600C0" w:rsidP="000600C0">
      <w:pPr>
        <w:contextualSpacing/>
        <w:jc w:val="center"/>
        <w:rPr>
          <w:rFonts w:eastAsia="Times New Roman" w:cs="Times New Roman"/>
          <w:b/>
          <w:bCs/>
        </w:rPr>
      </w:pPr>
      <w:r w:rsidRPr="000600C0">
        <w:rPr>
          <w:rFonts w:eastAsia="Times New Roman" w:cs="Times New Roman"/>
          <w:b/>
          <w:bCs/>
          <w:spacing w:val="-10"/>
        </w:rPr>
        <w:t xml:space="preserve">на участь у </w:t>
      </w:r>
      <w:r w:rsidRPr="000600C0">
        <w:rPr>
          <w:rFonts w:eastAsia="Times New Roman" w:cs="Times New Roman"/>
          <w:b/>
          <w:bCs/>
        </w:rPr>
        <w:t>Всеукраїнському фестивалі дитячої та юнацької творчості</w:t>
      </w:r>
      <w:r w:rsidRPr="000600C0">
        <w:rPr>
          <w:rFonts w:eastAsia="Times New Roman" w:cs="Times New Roman"/>
          <w:bCs/>
        </w:rPr>
        <w:t>,</w:t>
      </w:r>
      <w:r w:rsidRPr="000600C0">
        <w:rPr>
          <w:rFonts w:eastAsia="Times New Roman" w:cs="Times New Roman"/>
          <w:b/>
          <w:bCs/>
        </w:rPr>
        <w:t xml:space="preserve"> присвяченому Всесвітньому Дню Землі на тему</w:t>
      </w:r>
      <w:r w:rsidRPr="000600C0">
        <w:rPr>
          <w:rFonts w:eastAsia="Times New Roman" w:cs="Times New Roman"/>
          <w:bCs/>
        </w:rPr>
        <w:t>:</w:t>
      </w:r>
      <w:r w:rsidRPr="000600C0">
        <w:rPr>
          <w:rFonts w:eastAsia="Times New Roman" w:cs="Times New Roman"/>
          <w:b/>
          <w:bCs/>
        </w:rPr>
        <w:t xml:space="preserve">  </w:t>
      </w:r>
    </w:p>
    <w:p w:rsidR="000600C0" w:rsidRPr="000600C0" w:rsidRDefault="000600C0" w:rsidP="000600C0">
      <w:pPr>
        <w:contextualSpacing/>
        <w:jc w:val="center"/>
        <w:rPr>
          <w:rFonts w:eastAsia="Times New Roman" w:cs="Times New Roman"/>
          <w:b/>
          <w:bCs/>
        </w:rPr>
      </w:pPr>
      <w:r w:rsidRPr="000600C0">
        <w:rPr>
          <w:rFonts w:eastAsia="Times New Roman" w:cs="Times New Roman"/>
          <w:b/>
          <w:bCs/>
        </w:rPr>
        <w:t>«Здоров'я людства – відповідальність кожного»</w:t>
      </w:r>
      <w:r w:rsidRPr="000600C0">
        <w:rPr>
          <w:rFonts w:eastAsia="Times New Roman" w:cs="Times New Roman"/>
          <w:bCs/>
        </w:rPr>
        <w:t>.</w:t>
      </w:r>
    </w:p>
    <w:p w:rsidR="000600C0" w:rsidRPr="000600C0" w:rsidRDefault="000600C0" w:rsidP="000600C0">
      <w:pPr>
        <w:spacing w:after="20"/>
        <w:ind w:firstLine="540"/>
        <w:jc w:val="center"/>
        <w:rPr>
          <w:rFonts w:eastAsia="Times New Roman" w:cs="Times New Roman"/>
          <w:b/>
          <w:bCs/>
        </w:rPr>
      </w:pPr>
      <w:r w:rsidRPr="000600C0">
        <w:rPr>
          <w:rFonts w:eastAsia="Times New Roman" w:cs="Times New Roman"/>
          <w:b/>
          <w:bCs/>
        </w:rPr>
        <w:t>Номінація «Образотворче та декоративно-прикладне мистецтво»</w:t>
      </w:r>
    </w:p>
    <w:p w:rsidR="000600C0" w:rsidRPr="000600C0" w:rsidRDefault="000600C0" w:rsidP="000600C0">
      <w:pPr>
        <w:spacing w:after="20"/>
        <w:ind w:firstLine="540"/>
        <w:jc w:val="center"/>
        <w:rPr>
          <w:rFonts w:eastAsia="Times New Roman" w:cs="Times New Roman"/>
          <w:b/>
          <w:bCs/>
        </w:rPr>
      </w:pPr>
      <w:r w:rsidRPr="000600C0">
        <w:rPr>
          <w:rFonts w:eastAsia="Times New Roman" w:cs="Times New Roman"/>
          <w:b/>
          <w:bCs/>
        </w:rPr>
        <w:t>Назва, звання колективу</w:t>
      </w:r>
      <w:r w:rsidRPr="000600C0">
        <w:rPr>
          <w:rFonts w:eastAsia="Times New Roman" w:cs="Times New Roman"/>
          <w:bCs/>
        </w:rPr>
        <w:t>.</w:t>
      </w:r>
      <w:r w:rsidRPr="000600C0">
        <w:rPr>
          <w:rFonts w:eastAsia="Times New Roman" w:cs="Times New Roman"/>
          <w:b/>
          <w:bCs/>
        </w:rPr>
        <w:t xml:space="preserve"> Місто, район, область</w:t>
      </w:r>
    </w:p>
    <w:p w:rsidR="000600C0" w:rsidRPr="000600C0" w:rsidRDefault="000600C0" w:rsidP="000600C0">
      <w:pPr>
        <w:spacing w:after="20"/>
        <w:ind w:firstLine="540"/>
        <w:jc w:val="center"/>
        <w:rPr>
          <w:rFonts w:eastAsia="Times New Roman" w:cs="Times New Roman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574"/>
        <w:gridCol w:w="1511"/>
        <w:gridCol w:w="1703"/>
        <w:gridCol w:w="1873"/>
        <w:gridCol w:w="1527"/>
        <w:gridCol w:w="1438"/>
      </w:tblGrid>
      <w:tr w:rsidR="000600C0" w:rsidRPr="000600C0" w:rsidTr="00AB7B31">
        <w:trPr>
          <w:trHeight w:val="129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0" w:rsidRPr="000600C0" w:rsidRDefault="000600C0" w:rsidP="00AB7B31">
            <w:pPr>
              <w:spacing w:after="20"/>
              <w:jc w:val="center"/>
              <w:rPr>
                <w:rFonts w:eastAsia="Times New Roman" w:cs="Times New Roman"/>
              </w:rPr>
            </w:pPr>
            <w:r w:rsidRPr="000600C0">
              <w:rPr>
                <w:rFonts w:eastAsia="Times New Roman" w:cs="Times New Roman"/>
              </w:rPr>
              <w:t>№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0" w:rsidRPr="000600C0" w:rsidRDefault="000600C0" w:rsidP="00AB7B31">
            <w:pPr>
              <w:spacing w:after="20"/>
              <w:jc w:val="center"/>
              <w:rPr>
                <w:rFonts w:eastAsia="Times New Roman" w:cs="Times New Roman"/>
              </w:rPr>
            </w:pPr>
            <w:r w:rsidRPr="000600C0">
              <w:rPr>
                <w:rFonts w:eastAsia="Times New Roman" w:cs="Times New Roman"/>
              </w:rPr>
              <w:t>Назва роботи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0" w:rsidRPr="000600C0" w:rsidRDefault="000600C0" w:rsidP="00AB7B31">
            <w:pPr>
              <w:spacing w:after="20"/>
              <w:jc w:val="center"/>
              <w:rPr>
                <w:rFonts w:eastAsia="Times New Roman" w:cs="Times New Roman"/>
              </w:rPr>
            </w:pPr>
            <w:r w:rsidRPr="000600C0">
              <w:rPr>
                <w:rFonts w:eastAsia="Times New Roman" w:cs="Times New Roman"/>
              </w:rPr>
              <w:t>Техніка виконання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0" w:rsidRPr="000600C0" w:rsidRDefault="000600C0" w:rsidP="00AB7B31">
            <w:pPr>
              <w:spacing w:after="20"/>
              <w:jc w:val="center"/>
              <w:rPr>
                <w:rFonts w:eastAsia="Times New Roman" w:cs="Times New Roman"/>
              </w:rPr>
            </w:pPr>
            <w:r w:rsidRPr="000600C0">
              <w:rPr>
                <w:rFonts w:eastAsia="Times New Roman" w:cs="Times New Roman"/>
              </w:rPr>
              <w:t>ПІБ учасника</w:t>
            </w:r>
          </w:p>
          <w:p w:rsidR="000600C0" w:rsidRPr="000600C0" w:rsidRDefault="000600C0" w:rsidP="00AB7B31">
            <w:pPr>
              <w:spacing w:after="20"/>
              <w:jc w:val="center"/>
              <w:rPr>
                <w:rFonts w:eastAsia="Times New Roman" w:cs="Times New Roman"/>
              </w:rPr>
            </w:pPr>
            <w:r w:rsidRPr="000600C0">
              <w:rPr>
                <w:rFonts w:eastAsia="Times New Roman" w:cs="Times New Roman"/>
              </w:rPr>
              <w:t>(повністю)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0" w:rsidRPr="000600C0" w:rsidRDefault="000600C0" w:rsidP="00AB7B31">
            <w:pPr>
              <w:spacing w:after="20"/>
              <w:jc w:val="center"/>
              <w:rPr>
                <w:rFonts w:eastAsia="Times New Roman" w:cs="Times New Roman"/>
              </w:rPr>
            </w:pPr>
            <w:r w:rsidRPr="000600C0">
              <w:rPr>
                <w:rFonts w:eastAsia="Times New Roman" w:cs="Times New Roman"/>
              </w:rPr>
              <w:t>Вік учасника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0" w:rsidRPr="000600C0" w:rsidRDefault="000600C0" w:rsidP="00AB7B31">
            <w:pPr>
              <w:spacing w:after="20"/>
              <w:jc w:val="center"/>
              <w:rPr>
                <w:rFonts w:eastAsia="Times New Roman" w:cs="Times New Roman"/>
              </w:rPr>
            </w:pPr>
            <w:r w:rsidRPr="000600C0">
              <w:rPr>
                <w:rFonts w:eastAsia="Times New Roman" w:cs="Times New Roman"/>
              </w:rPr>
              <w:t>Досягненнядитини, колективу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0" w:rsidRPr="000600C0" w:rsidRDefault="000600C0" w:rsidP="00AB7B31">
            <w:pPr>
              <w:spacing w:after="20"/>
              <w:ind w:left="-57" w:right="-57"/>
              <w:jc w:val="center"/>
              <w:rPr>
                <w:rFonts w:eastAsia="Times New Roman" w:cs="Times New Roman"/>
              </w:rPr>
            </w:pPr>
            <w:r w:rsidRPr="000600C0">
              <w:rPr>
                <w:rFonts w:eastAsia="Times New Roman" w:cs="Times New Roman"/>
              </w:rPr>
              <w:t>ПІБ керівника.</w:t>
            </w:r>
          </w:p>
          <w:p w:rsidR="000600C0" w:rsidRPr="000600C0" w:rsidRDefault="000600C0" w:rsidP="00AB7B31">
            <w:pPr>
              <w:spacing w:after="20"/>
              <w:ind w:left="-57" w:right="-57"/>
              <w:jc w:val="center"/>
              <w:rPr>
                <w:rFonts w:eastAsia="Times New Roman" w:cs="Times New Roman"/>
              </w:rPr>
            </w:pPr>
            <w:r w:rsidRPr="000600C0">
              <w:rPr>
                <w:rFonts w:eastAsia="Times New Roman" w:cs="Times New Roman"/>
              </w:rPr>
              <w:t>Наявність звання,</w:t>
            </w:r>
          </w:p>
          <w:p w:rsidR="000600C0" w:rsidRPr="000600C0" w:rsidRDefault="000600C0" w:rsidP="00AB7B31">
            <w:pPr>
              <w:spacing w:after="20"/>
              <w:ind w:left="-57" w:right="-57"/>
              <w:jc w:val="center"/>
              <w:rPr>
                <w:rFonts w:eastAsia="Times New Roman" w:cs="Times New Roman"/>
              </w:rPr>
            </w:pPr>
            <w:r w:rsidRPr="000600C0">
              <w:rPr>
                <w:rFonts w:eastAsia="Times New Roman" w:cs="Times New Roman"/>
              </w:rPr>
              <w:t>контакти</w:t>
            </w:r>
          </w:p>
          <w:p w:rsidR="000600C0" w:rsidRPr="000600C0" w:rsidRDefault="000600C0" w:rsidP="00AB7B31">
            <w:pPr>
              <w:spacing w:after="20"/>
              <w:ind w:left="-57" w:right="-57"/>
              <w:jc w:val="center"/>
              <w:rPr>
                <w:rFonts w:eastAsia="Times New Roman" w:cs="Times New Roman"/>
              </w:rPr>
            </w:pPr>
            <w:r w:rsidRPr="000600C0">
              <w:rPr>
                <w:rFonts w:eastAsia="Times New Roman" w:cs="Times New Roman"/>
              </w:rPr>
              <w:t>(телефон, електронна адреса)</w:t>
            </w:r>
          </w:p>
        </w:tc>
      </w:tr>
      <w:tr w:rsidR="000600C0" w:rsidRPr="000600C0" w:rsidTr="00AB7B31">
        <w:trPr>
          <w:trHeight w:val="127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0" w:rsidRPr="000600C0" w:rsidRDefault="000600C0" w:rsidP="00AB7B31">
            <w:pPr>
              <w:spacing w:after="20"/>
              <w:jc w:val="both"/>
              <w:rPr>
                <w:rFonts w:eastAsia="Times New Roman" w:cs="Times New Roman"/>
              </w:rPr>
            </w:pPr>
            <w:r w:rsidRPr="000600C0">
              <w:rPr>
                <w:rFonts w:eastAsia="Times New Roman" w:cs="Times New Roman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0" w:rsidRPr="000600C0" w:rsidRDefault="000600C0" w:rsidP="00AB7B31">
            <w:pPr>
              <w:spacing w:after="20"/>
              <w:jc w:val="both"/>
              <w:rPr>
                <w:rFonts w:eastAsia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0" w:rsidRPr="000600C0" w:rsidRDefault="000600C0" w:rsidP="00AB7B31">
            <w:pPr>
              <w:spacing w:after="20"/>
              <w:jc w:val="both"/>
              <w:rPr>
                <w:rFonts w:eastAsia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0" w:rsidRPr="000600C0" w:rsidRDefault="000600C0" w:rsidP="00AB7B31">
            <w:pPr>
              <w:spacing w:after="20"/>
              <w:jc w:val="both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0" w:rsidRPr="000600C0" w:rsidRDefault="000600C0" w:rsidP="00AB7B31">
            <w:pPr>
              <w:spacing w:after="20"/>
              <w:jc w:val="both"/>
              <w:rPr>
                <w:rFonts w:eastAsia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0" w:rsidRPr="000600C0" w:rsidRDefault="000600C0" w:rsidP="00AB7B31">
            <w:pPr>
              <w:spacing w:after="20"/>
              <w:jc w:val="both"/>
              <w:rPr>
                <w:rFonts w:eastAsia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0" w:rsidRPr="000600C0" w:rsidRDefault="000600C0" w:rsidP="00AB7B31">
            <w:pPr>
              <w:spacing w:after="20"/>
              <w:jc w:val="both"/>
              <w:rPr>
                <w:rFonts w:eastAsia="Times New Roman" w:cs="Times New Roman"/>
              </w:rPr>
            </w:pPr>
          </w:p>
        </w:tc>
      </w:tr>
      <w:tr w:rsidR="000600C0" w:rsidRPr="000600C0" w:rsidTr="00AB7B31">
        <w:trPr>
          <w:trHeight w:val="140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0" w:rsidRPr="000600C0" w:rsidRDefault="000600C0" w:rsidP="00AB7B31">
            <w:pPr>
              <w:spacing w:after="20"/>
              <w:jc w:val="both"/>
              <w:rPr>
                <w:rFonts w:eastAsia="Times New Roman" w:cs="Times New Roman"/>
              </w:rPr>
            </w:pPr>
            <w:r w:rsidRPr="000600C0">
              <w:rPr>
                <w:rFonts w:eastAsia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0" w:rsidRPr="000600C0" w:rsidRDefault="000600C0" w:rsidP="00AB7B31">
            <w:pPr>
              <w:spacing w:after="20"/>
              <w:jc w:val="both"/>
              <w:rPr>
                <w:rFonts w:eastAsia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0" w:rsidRPr="000600C0" w:rsidRDefault="000600C0" w:rsidP="00AB7B31">
            <w:pPr>
              <w:spacing w:after="20"/>
              <w:jc w:val="both"/>
              <w:rPr>
                <w:rFonts w:eastAsia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0" w:rsidRPr="000600C0" w:rsidRDefault="000600C0" w:rsidP="00AB7B31">
            <w:pPr>
              <w:spacing w:after="20"/>
              <w:jc w:val="both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0" w:rsidRPr="000600C0" w:rsidRDefault="000600C0" w:rsidP="00AB7B31">
            <w:pPr>
              <w:spacing w:after="20"/>
              <w:jc w:val="both"/>
              <w:rPr>
                <w:rFonts w:eastAsia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0" w:rsidRPr="000600C0" w:rsidRDefault="000600C0" w:rsidP="00AB7B31">
            <w:pPr>
              <w:spacing w:after="20"/>
              <w:jc w:val="both"/>
              <w:rPr>
                <w:rFonts w:eastAsia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0" w:rsidRPr="000600C0" w:rsidRDefault="000600C0" w:rsidP="00AB7B31">
            <w:pPr>
              <w:spacing w:after="20"/>
              <w:jc w:val="both"/>
              <w:rPr>
                <w:rFonts w:eastAsia="Times New Roman" w:cs="Times New Roman"/>
              </w:rPr>
            </w:pPr>
          </w:p>
        </w:tc>
      </w:tr>
    </w:tbl>
    <w:p w:rsidR="000600C0" w:rsidRPr="000600C0" w:rsidRDefault="000600C0" w:rsidP="000600C0">
      <w:pPr>
        <w:spacing w:after="20"/>
        <w:jc w:val="both"/>
        <w:rPr>
          <w:rFonts w:eastAsia="Times New Roman" w:cs="Times New Roman"/>
        </w:rPr>
      </w:pPr>
    </w:p>
    <w:p w:rsidR="000600C0" w:rsidRPr="000600C0" w:rsidRDefault="000600C0" w:rsidP="000600C0">
      <w:pPr>
        <w:spacing w:after="20"/>
        <w:jc w:val="both"/>
        <w:rPr>
          <w:rFonts w:eastAsia="Times New Roman" w:cs="Times New Roman"/>
        </w:rPr>
      </w:pPr>
    </w:p>
    <w:p w:rsidR="000600C0" w:rsidRPr="000600C0" w:rsidRDefault="000600C0" w:rsidP="000600C0">
      <w:pPr>
        <w:spacing w:after="20"/>
        <w:jc w:val="both"/>
        <w:rPr>
          <w:rFonts w:eastAsia="Times New Roman" w:cs="Times New Roman"/>
        </w:rPr>
      </w:pPr>
      <w:r w:rsidRPr="000600C0">
        <w:rPr>
          <w:rFonts w:eastAsia="Times New Roman" w:cs="Times New Roman"/>
        </w:rPr>
        <w:t>М.П.</w:t>
      </w:r>
    </w:p>
    <w:p w:rsidR="000600C0" w:rsidRPr="000600C0" w:rsidRDefault="000600C0" w:rsidP="000600C0">
      <w:pPr>
        <w:spacing w:after="20"/>
        <w:ind w:firstLine="540"/>
        <w:jc w:val="both"/>
        <w:rPr>
          <w:rFonts w:eastAsia="Times New Roman" w:cs="Times New Roman"/>
        </w:rPr>
      </w:pPr>
    </w:p>
    <w:p w:rsidR="000600C0" w:rsidRPr="000600C0" w:rsidRDefault="000600C0" w:rsidP="000600C0">
      <w:pPr>
        <w:spacing w:after="20"/>
        <w:jc w:val="both"/>
        <w:rPr>
          <w:rFonts w:eastAsia="Times New Roman" w:cs="Times New Roman"/>
        </w:rPr>
      </w:pPr>
      <w:r w:rsidRPr="000600C0">
        <w:rPr>
          <w:rFonts w:eastAsia="Times New Roman" w:cs="Times New Roman"/>
        </w:rPr>
        <w:t>Директор підпис</w:t>
      </w:r>
    </w:p>
    <w:p w:rsidR="000600C0" w:rsidRPr="000600C0" w:rsidRDefault="000600C0" w:rsidP="000600C0">
      <w:pPr>
        <w:rPr>
          <w:rFonts w:eastAsia="Times New Roman" w:cs="Times New Roman"/>
        </w:rPr>
      </w:pPr>
      <w:r w:rsidRPr="000600C0">
        <w:rPr>
          <w:rFonts w:eastAsia="Times New Roman" w:cs="Times New Roman"/>
        </w:rPr>
        <w:br w:type="page"/>
      </w:r>
    </w:p>
    <w:p w:rsidR="000600C0" w:rsidRDefault="000600C0" w:rsidP="000600C0">
      <w:pPr>
        <w:ind w:left="5670"/>
        <w:rPr>
          <w:lang w:val="uk-UA"/>
        </w:rPr>
      </w:pPr>
      <w:r>
        <w:rPr>
          <w:lang w:val="uk-UA"/>
        </w:rPr>
        <w:lastRenderedPageBreak/>
        <w:t>Додаток №5</w:t>
      </w:r>
    </w:p>
    <w:p w:rsidR="000600C0" w:rsidRDefault="000600C0" w:rsidP="000600C0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0600C0" w:rsidRDefault="000600C0" w:rsidP="000600C0">
      <w:pPr>
        <w:ind w:left="5670"/>
        <w:rPr>
          <w:lang w:val="uk-UA"/>
        </w:rPr>
      </w:pPr>
      <w:r>
        <w:rPr>
          <w:lang w:val="uk-UA"/>
        </w:rPr>
        <w:t>від 3 лютого 2021 року № 15</w:t>
      </w:r>
    </w:p>
    <w:p w:rsidR="000600C0" w:rsidRPr="000600C0" w:rsidRDefault="000600C0" w:rsidP="000600C0">
      <w:pPr>
        <w:spacing w:after="20"/>
        <w:ind w:firstLine="540"/>
        <w:jc w:val="right"/>
        <w:rPr>
          <w:rFonts w:eastAsia="Times New Roman" w:cs="Times New Roman"/>
        </w:rPr>
      </w:pPr>
    </w:p>
    <w:p w:rsidR="000600C0" w:rsidRPr="000600C0" w:rsidRDefault="000600C0" w:rsidP="000600C0">
      <w:pPr>
        <w:spacing w:after="20"/>
        <w:jc w:val="center"/>
        <w:rPr>
          <w:rFonts w:eastAsia="Times New Roman" w:cs="Times New Roman"/>
          <w:b/>
        </w:rPr>
      </w:pPr>
      <w:r w:rsidRPr="000600C0">
        <w:rPr>
          <w:rFonts w:eastAsia="Times New Roman" w:cs="Times New Roman"/>
          <w:b/>
        </w:rPr>
        <w:t>ПАСПОРТ</w:t>
      </w:r>
    </w:p>
    <w:p w:rsidR="000600C0" w:rsidRPr="000600C0" w:rsidRDefault="000600C0" w:rsidP="000600C0">
      <w:pPr>
        <w:spacing w:after="20"/>
        <w:jc w:val="center"/>
        <w:rPr>
          <w:rFonts w:eastAsia="Times New Roman" w:cs="Times New Roman"/>
          <w:b/>
        </w:rPr>
      </w:pPr>
      <w:r w:rsidRPr="000600C0">
        <w:rPr>
          <w:rFonts w:eastAsia="Times New Roman" w:cs="Times New Roman"/>
          <w:b/>
        </w:rPr>
        <w:t xml:space="preserve">представленого експонату на участь у номінації  </w:t>
      </w:r>
    </w:p>
    <w:p w:rsidR="000600C0" w:rsidRPr="000600C0" w:rsidRDefault="000600C0" w:rsidP="000600C0">
      <w:pPr>
        <w:spacing w:after="20"/>
        <w:jc w:val="center"/>
        <w:rPr>
          <w:rFonts w:eastAsia="Times New Roman" w:cs="Times New Roman"/>
          <w:b/>
          <w:bCs/>
        </w:rPr>
      </w:pPr>
      <w:r w:rsidRPr="000600C0">
        <w:rPr>
          <w:rFonts w:eastAsia="Times New Roman" w:cs="Times New Roman"/>
          <w:b/>
          <w:bCs/>
        </w:rPr>
        <w:t>«Образотворче та декоративно-прикладне мистецтво»</w:t>
      </w:r>
    </w:p>
    <w:p w:rsidR="000600C0" w:rsidRPr="000600C0" w:rsidRDefault="000600C0" w:rsidP="000600C0">
      <w:pPr>
        <w:spacing w:after="20"/>
        <w:jc w:val="center"/>
        <w:rPr>
          <w:rFonts w:eastAsia="Times New Roman" w:cs="Times New Roman"/>
        </w:rPr>
      </w:pPr>
    </w:p>
    <w:p w:rsidR="000600C0" w:rsidRPr="000600C0" w:rsidRDefault="000600C0" w:rsidP="000600C0">
      <w:pPr>
        <w:tabs>
          <w:tab w:val="left" w:leader="underscore" w:pos="9639"/>
        </w:tabs>
        <w:spacing w:after="20"/>
        <w:rPr>
          <w:rFonts w:eastAsia="Times New Roman" w:cs="Times New Roman"/>
        </w:rPr>
      </w:pPr>
      <w:r w:rsidRPr="000600C0">
        <w:rPr>
          <w:rFonts w:eastAsia="Times New Roman" w:cs="Times New Roman"/>
        </w:rPr>
        <w:t>Назва експонату</w:t>
      </w:r>
      <w:r w:rsidRPr="000600C0">
        <w:rPr>
          <w:rFonts w:eastAsia="Times New Roman" w:cs="Times New Roman"/>
        </w:rPr>
        <w:tab/>
      </w:r>
    </w:p>
    <w:p w:rsidR="000600C0" w:rsidRPr="000600C0" w:rsidRDefault="000600C0" w:rsidP="000600C0">
      <w:pPr>
        <w:tabs>
          <w:tab w:val="left" w:leader="underscore" w:pos="9639"/>
        </w:tabs>
        <w:spacing w:after="20"/>
        <w:rPr>
          <w:rFonts w:eastAsia="Times New Roman" w:cs="Times New Roman"/>
        </w:rPr>
      </w:pPr>
      <w:r w:rsidRPr="000600C0">
        <w:rPr>
          <w:rFonts w:eastAsia="Times New Roman" w:cs="Times New Roman"/>
        </w:rPr>
        <w:t>Техніка виконання</w:t>
      </w:r>
      <w:r w:rsidRPr="000600C0">
        <w:rPr>
          <w:rFonts w:eastAsia="Times New Roman" w:cs="Times New Roman"/>
        </w:rPr>
        <w:tab/>
      </w:r>
    </w:p>
    <w:p w:rsidR="000600C0" w:rsidRPr="000600C0" w:rsidRDefault="000600C0" w:rsidP="000600C0">
      <w:pPr>
        <w:tabs>
          <w:tab w:val="left" w:leader="underscore" w:pos="9639"/>
        </w:tabs>
        <w:spacing w:after="20"/>
        <w:jc w:val="both"/>
        <w:rPr>
          <w:rFonts w:eastAsia="Times New Roman" w:cs="Times New Roman"/>
        </w:rPr>
      </w:pPr>
      <w:r w:rsidRPr="000600C0">
        <w:rPr>
          <w:rFonts w:eastAsia="Times New Roman" w:cs="Times New Roman"/>
        </w:rPr>
        <w:t>ПІБ (авторів)</w:t>
      </w:r>
      <w:r w:rsidRPr="000600C0">
        <w:rPr>
          <w:rFonts w:eastAsia="Times New Roman" w:cs="Times New Roman"/>
        </w:rPr>
        <w:tab/>
      </w:r>
    </w:p>
    <w:p w:rsidR="000600C0" w:rsidRPr="000600C0" w:rsidRDefault="000600C0" w:rsidP="000600C0">
      <w:pPr>
        <w:tabs>
          <w:tab w:val="left" w:leader="underscore" w:pos="9639"/>
        </w:tabs>
        <w:spacing w:after="20"/>
        <w:jc w:val="both"/>
        <w:rPr>
          <w:rFonts w:eastAsia="Times New Roman" w:cs="Times New Roman"/>
        </w:rPr>
      </w:pPr>
      <w:r w:rsidRPr="000600C0">
        <w:rPr>
          <w:rFonts w:eastAsia="Times New Roman" w:cs="Times New Roman"/>
        </w:rPr>
        <w:t>Вікова категорія</w:t>
      </w:r>
      <w:r w:rsidRPr="000600C0">
        <w:rPr>
          <w:rFonts w:eastAsia="Times New Roman" w:cs="Times New Roman"/>
        </w:rPr>
        <w:tab/>
      </w:r>
    </w:p>
    <w:p w:rsidR="000600C0" w:rsidRPr="000600C0" w:rsidRDefault="000600C0" w:rsidP="000600C0">
      <w:pPr>
        <w:tabs>
          <w:tab w:val="left" w:leader="underscore" w:pos="9639"/>
        </w:tabs>
        <w:spacing w:after="20"/>
        <w:jc w:val="both"/>
        <w:rPr>
          <w:rFonts w:eastAsia="Times New Roman" w:cs="Times New Roman"/>
        </w:rPr>
      </w:pPr>
      <w:r w:rsidRPr="000600C0">
        <w:rPr>
          <w:rFonts w:eastAsia="Times New Roman" w:cs="Times New Roman"/>
        </w:rPr>
        <w:t>Назва гуртка</w:t>
      </w:r>
      <w:r w:rsidRPr="000600C0">
        <w:rPr>
          <w:rFonts w:eastAsia="Times New Roman" w:cs="Times New Roman"/>
        </w:rPr>
        <w:tab/>
      </w:r>
    </w:p>
    <w:p w:rsidR="000600C0" w:rsidRPr="000600C0" w:rsidRDefault="000600C0" w:rsidP="000600C0">
      <w:pPr>
        <w:tabs>
          <w:tab w:val="left" w:leader="underscore" w:pos="9639"/>
        </w:tabs>
        <w:spacing w:after="20"/>
        <w:rPr>
          <w:rFonts w:eastAsia="Times New Roman" w:cs="Times New Roman"/>
        </w:rPr>
      </w:pPr>
      <w:r w:rsidRPr="000600C0">
        <w:rPr>
          <w:rFonts w:eastAsia="Times New Roman" w:cs="Times New Roman"/>
        </w:rPr>
        <w:t>Організація чи заклад, де працює гурток</w:t>
      </w:r>
      <w:r w:rsidRPr="000600C0">
        <w:rPr>
          <w:rFonts w:eastAsia="Times New Roman" w:cs="Times New Roman"/>
        </w:rPr>
        <w:tab/>
      </w:r>
    </w:p>
    <w:p w:rsidR="000600C0" w:rsidRPr="000600C0" w:rsidRDefault="000600C0" w:rsidP="000600C0">
      <w:pPr>
        <w:tabs>
          <w:tab w:val="left" w:leader="underscore" w:pos="9639"/>
        </w:tabs>
        <w:spacing w:after="20"/>
        <w:jc w:val="both"/>
        <w:rPr>
          <w:rFonts w:eastAsia="Times New Roman" w:cs="Times New Roman"/>
        </w:rPr>
      </w:pPr>
      <w:r w:rsidRPr="000600C0">
        <w:rPr>
          <w:rFonts w:eastAsia="Times New Roman" w:cs="Times New Roman"/>
        </w:rPr>
        <w:tab/>
      </w:r>
    </w:p>
    <w:p w:rsidR="000600C0" w:rsidRPr="000600C0" w:rsidRDefault="000600C0" w:rsidP="000600C0">
      <w:pPr>
        <w:tabs>
          <w:tab w:val="left" w:leader="underscore" w:pos="9639"/>
        </w:tabs>
        <w:spacing w:after="20"/>
        <w:rPr>
          <w:rFonts w:eastAsia="Times New Roman" w:cs="Times New Roman"/>
        </w:rPr>
      </w:pPr>
      <w:r w:rsidRPr="000600C0">
        <w:rPr>
          <w:rFonts w:eastAsia="Times New Roman" w:cs="Times New Roman"/>
        </w:rPr>
        <w:t>Прізвище, ім’я та по батькові керівника гуртка</w:t>
      </w:r>
      <w:r w:rsidRPr="000600C0">
        <w:rPr>
          <w:rFonts w:eastAsia="Times New Roman" w:cs="Times New Roman"/>
        </w:rPr>
        <w:tab/>
      </w:r>
    </w:p>
    <w:p w:rsidR="000600C0" w:rsidRPr="000600C0" w:rsidRDefault="000600C0" w:rsidP="000600C0">
      <w:pPr>
        <w:tabs>
          <w:tab w:val="left" w:leader="underscore" w:pos="9639"/>
        </w:tabs>
        <w:spacing w:after="20"/>
        <w:rPr>
          <w:rFonts w:eastAsia="Times New Roman" w:cs="Times New Roman"/>
        </w:rPr>
      </w:pPr>
      <w:r w:rsidRPr="000600C0">
        <w:rPr>
          <w:rFonts w:eastAsia="Times New Roman" w:cs="Times New Roman"/>
        </w:rPr>
        <w:tab/>
      </w:r>
    </w:p>
    <w:p w:rsidR="000600C0" w:rsidRPr="000600C0" w:rsidRDefault="000600C0" w:rsidP="000600C0">
      <w:pPr>
        <w:tabs>
          <w:tab w:val="left" w:leader="underscore" w:pos="9639"/>
        </w:tabs>
        <w:spacing w:after="20"/>
        <w:rPr>
          <w:rFonts w:eastAsia="Times New Roman" w:cs="Times New Roman"/>
        </w:rPr>
      </w:pPr>
      <w:r w:rsidRPr="000600C0">
        <w:rPr>
          <w:rFonts w:eastAsia="Times New Roman" w:cs="Times New Roman"/>
        </w:rPr>
        <w:t>Контактний телефон керівника гуртка</w:t>
      </w:r>
      <w:r w:rsidRPr="000600C0">
        <w:rPr>
          <w:rFonts w:eastAsia="Times New Roman" w:cs="Times New Roman"/>
        </w:rPr>
        <w:tab/>
      </w:r>
    </w:p>
    <w:p w:rsidR="000600C0" w:rsidRPr="000600C0" w:rsidRDefault="000600C0" w:rsidP="000600C0">
      <w:pPr>
        <w:spacing w:after="20"/>
        <w:jc w:val="both"/>
        <w:rPr>
          <w:rFonts w:eastAsia="Times New Roman" w:cs="Times New Roman"/>
        </w:rPr>
      </w:pPr>
    </w:p>
    <w:p w:rsidR="000600C0" w:rsidRPr="000600C0" w:rsidRDefault="000600C0" w:rsidP="000600C0">
      <w:pPr>
        <w:spacing w:after="20"/>
        <w:jc w:val="both"/>
        <w:rPr>
          <w:rFonts w:eastAsia="Times New Roman" w:cs="Times New Roman"/>
        </w:rPr>
      </w:pPr>
    </w:p>
    <w:p w:rsidR="000600C0" w:rsidRPr="000600C0" w:rsidRDefault="000600C0" w:rsidP="000600C0">
      <w:pPr>
        <w:spacing w:after="20"/>
        <w:jc w:val="both"/>
        <w:rPr>
          <w:rFonts w:eastAsia="Times New Roman" w:cs="Times New Roman"/>
        </w:rPr>
      </w:pPr>
    </w:p>
    <w:p w:rsidR="000600C0" w:rsidRPr="000600C0" w:rsidRDefault="000600C0" w:rsidP="000600C0">
      <w:pPr>
        <w:spacing w:after="20"/>
        <w:jc w:val="both"/>
        <w:rPr>
          <w:rFonts w:eastAsia="Times New Roman" w:cs="Times New Roman"/>
        </w:rPr>
      </w:pPr>
      <w:r w:rsidRPr="000600C0">
        <w:rPr>
          <w:rFonts w:eastAsia="Times New Roman" w:cs="Times New Roman"/>
        </w:rPr>
        <w:t xml:space="preserve">Директор________________________ </w:t>
      </w:r>
    </w:p>
    <w:p w:rsidR="000600C0" w:rsidRPr="000600C0" w:rsidRDefault="000600C0" w:rsidP="000600C0">
      <w:pPr>
        <w:spacing w:after="20"/>
        <w:ind w:firstLine="540"/>
        <w:jc w:val="both"/>
        <w:rPr>
          <w:rFonts w:eastAsia="Times New Roman" w:cs="Times New Roman"/>
        </w:rPr>
      </w:pPr>
      <w:r w:rsidRPr="000600C0">
        <w:rPr>
          <w:rFonts w:eastAsia="Times New Roman" w:cs="Times New Roman"/>
        </w:rPr>
        <w:tab/>
      </w:r>
      <w:r w:rsidRPr="000600C0">
        <w:rPr>
          <w:rFonts w:eastAsia="Times New Roman" w:cs="Times New Roman"/>
        </w:rPr>
        <w:tab/>
      </w:r>
      <w:r w:rsidRPr="000600C0">
        <w:rPr>
          <w:rFonts w:eastAsia="Times New Roman" w:cs="Times New Roman"/>
        </w:rPr>
        <w:tab/>
      </w:r>
      <w:r w:rsidRPr="000600C0">
        <w:rPr>
          <w:rFonts w:eastAsia="Times New Roman" w:cs="Times New Roman"/>
        </w:rPr>
        <w:tab/>
      </w:r>
      <w:r w:rsidRPr="000600C0">
        <w:rPr>
          <w:rFonts w:eastAsia="Times New Roman" w:cs="Times New Roman"/>
        </w:rPr>
        <w:tab/>
      </w:r>
      <w:r w:rsidRPr="000600C0">
        <w:rPr>
          <w:rFonts w:eastAsia="Times New Roman" w:cs="Times New Roman"/>
        </w:rPr>
        <w:tab/>
      </w:r>
      <w:r w:rsidRPr="000600C0">
        <w:rPr>
          <w:rFonts w:eastAsia="Times New Roman" w:cs="Times New Roman"/>
        </w:rPr>
        <w:tab/>
      </w:r>
      <w:r w:rsidRPr="000600C0">
        <w:rPr>
          <w:rFonts w:eastAsia="Times New Roman" w:cs="Times New Roman"/>
        </w:rPr>
        <w:tab/>
      </w:r>
      <w:r w:rsidRPr="000600C0">
        <w:rPr>
          <w:rFonts w:eastAsia="Times New Roman" w:cs="Times New Roman"/>
        </w:rPr>
        <w:tab/>
        <w:t>(підпис)</w:t>
      </w:r>
    </w:p>
    <w:p w:rsidR="000600C0" w:rsidRPr="000600C0" w:rsidRDefault="000600C0" w:rsidP="000600C0">
      <w:pPr>
        <w:tabs>
          <w:tab w:val="left" w:pos="6583"/>
        </w:tabs>
        <w:spacing w:after="20"/>
        <w:jc w:val="both"/>
        <w:rPr>
          <w:rFonts w:eastAsia="Times New Roman" w:cs="Times New Roman"/>
        </w:rPr>
      </w:pPr>
      <w:r w:rsidRPr="000600C0">
        <w:rPr>
          <w:rFonts w:eastAsia="Times New Roman" w:cs="Times New Roman"/>
        </w:rPr>
        <w:tab/>
      </w:r>
    </w:p>
    <w:p w:rsidR="000600C0" w:rsidRPr="000600C0" w:rsidRDefault="000600C0" w:rsidP="000600C0">
      <w:pPr>
        <w:spacing w:after="20"/>
        <w:jc w:val="both"/>
        <w:rPr>
          <w:rFonts w:eastAsia="Times New Roman" w:cs="Times New Roman"/>
        </w:rPr>
      </w:pPr>
    </w:p>
    <w:p w:rsidR="000600C0" w:rsidRPr="000600C0" w:rsidRDefault="000600C0" w:rsidP="000600C0">
      <w:pPr>
        <w:rPr>
          <w:rFonts w:eastAsia="Times New Roman" w:cs="Times New Roman"/>
        </w:rPr>
      </w:pPr>
    </w:p>
    <w:p w:rsidR="000600C0" w:rsidRPr="000600C0" w:rsidRDefault="000600C0" w:rsidP="000600C0">
      <w:pPr>
        <w:spacing w:after="20"/>
        <w:ind w:firstLine="540"/>
        <w:jc w:val="center"/>
        <w:rPr>
          <w:rFonts w:eastAsia="Times New Roman" w:cs="Times New Roman"/>
        </w:rPr>
      </w:pPr>
    </w:p>
    <w:p w:rsidR="000600C0" w:rsidRPr="000600C0" w:rsidRDefault="000600C0" w:rsidP="000600C0">
      <w:pPr>
        <w:jc w:val="right"/>
        <w:rPr>
          <w:rFonts w:eastAsia="Times New Roman" w:cs="Times New Roman"/>
        </w:rPr>
      </w:pPr>
      <w:r w:rsidRPr="000600C0">
        <w:rPr>
          <w:rFonts w:eastAsia="Times New Roman" w:cs="Times New Roman"/>
        </w:rPr>
        <w:br w:type="page"/>
      </w:r>
    </w:p>
    <w:p w:rsidR="0031255D" w:rsidRDefault="0031255D" w:rsidP="0031255D">
      <w:pPr>
        <w:ind w:left="5670"/>
        <w:rPr>
          <w:lang w:val="uk-UA"/>
        </w:rPr>
      </w:pPr>
      <w:r>
        <w:rPr>
          <w:lang w:val="uk-UA"/>
        </w:rPr>
        <w:lastRenderedPageBreak/>
        <w:t>Додаток №6</w:t>
      </w:r>
    </w:p>
    <w:p w:rsidR="0031255D" w:rsidRDefault="0031255D" w:rsidP="0031255D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31255D" w:rsidRDefault="0031255D" w:rsidP="0031255D">
      <w:pPr>
        <w:ind w:left="5670"/>
        <w:rPr>
          <w:lang w:val="uk-UA"/>
        </w:rPr>
      </w:pPr>
      <w:r>
        <w:rPr>
          <w:lang w:val="uk-UA"/>
        </w:rPr>
        <w:t>від 3 лютого 2021 року № 15</w:t>
      </w:r>
    </w:p>
    <w:p w:rsidR="000600C0" w:rsidRPr="000600C0" w:rsidRDefault="000600C0" w:rsidP="000600C0">
      <w:pPr>
        <w:jc w:val="right"/>
        <w:rPr>
          <w:rFonts w:eastAsia="Times New Roman" w:cs="Times New Roman"/>
        </w:rPr>
      </w:pPr>
    </w:p>
    <w:p w:rsidR="000600C0" w:rsidRPr="000600C0" w:rsidRDefault="000600C0" w:rsidP="000600C0">
      <w:pPr>
        <w:spacing w:after="20"/>
        <w:ind w:firstLine="540"/>
        <w:jc w:val="center"/>
        <w:rPr>
          <w:rFonts w:eastAsia="Times New Roman" w:cs="Times New Roman"/>
        </w:rPr>
      </w:pPr>
    </w:p>
    <w:p w:rsidR="000600C0" w:rsidRPr="000600C0" w:rsidRDefault="000600C0" w:rsidP="000600C0">
      <w:pPr>
        <w:spacing w:after="20"/>
        <w:ind w:firstLine="540"/>
        <w:jc w:val="center"/>
        <w:rPr>
          <w:rFonts w:eastAsia="Times New Roman" w:cs="Times New Roman"/>
          <w:b/>
          <w:bCs/>
        </w:rPr>
      </w:pPr>
      <w:r w:rsidRPr="000600C0">
        <w:rPr>
          <w:rFonts w:eastAsia="Times New Roman" w:cs="Times New Roman"/>
          <w:b/>
          <w:bCs/>
        </w:rPr>
        <w:t>Етикетка на експонат</w:t>
      </w:r>
    </w:p>
    <w:p w:rsidR="000600C0" w:rsidRPr="000600C0" w:rsidRDefault="000600C0" w:rsidP="000600C0">
      <w:pPr>
        <w:spacing w:after="20"/>
        <w:ind w:firstLine="540"/>
        <w:jc w:val="both"/>
        <w:rPr>
          <w:rFonts w:eastAsia="Times New Roman" w:cs="Times New Roman"/>
          <w:b/>
        </w:rPr>
      </w:pPr>
    </w:p>
    <w:p w:rsidR="000600C0" w:rsidRPr="000600C0" w:rsidRDefault="000600C0" w:rsidP="000600C0">
      <w:pPr>
        <w:spacing w:after="20"/>
        <w:ind w:firstLine="540"/>
        <w:jc w:val="both"/>
        <w:rPr>
          <w:rFonts w:eastAsia="Times New Roman" w:cs="Times New Roman"/>
        </w:rPr>
      </w:pPr>
      <w:r w:rsidRPr="000600C0">
        <w:rPr>
          <w:rFonts w:eastAsia="Times New Roman" w:cs="Times New Roman"/>
        </w:rPr>
        <w:t>Розмір етикетки 10х4 см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0600C0" w:rsidRPr="000600C0" w:rsidTr="00AB7B3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0" w:rsidRPr="000600C0" w:rsidRDefault="000600C0" w:rsidP="00AB7B31">
            <w:pPr>
              <w:spacing w:after="20"/>
              <w:jc w:val="both"/>
              <w:rPr>
                <w:rFonts w:eastAsia="Times New Roman" w:cs="Times New Roman"/>
              </w:rPr>
            </w:pPr>
            <w:r w:rsidRPr="000600C0">
              <w:rPr>
                <w:rFonts w:eastAsia="Times New Roman" w:cs="Times New Roman"/>
              </w:rPr>
              <w:t>Назва роботи</w:t>
            </w:r>
          </w:p>
          <w:p w:rsidR="000600C0" w:rsidRPr="000600C0" w:rsidRDefault="000600C0" w:rsidP="00AB7B31">
            <w:pPr>
              <w:spacing w:after="20"/>
              <w:jc w:val="both"/>
              <w:rPr>
                <w:rFonts w:eastAsia="Times New Roman" w:cs="Times New Roman"/>
              </w:rPr>
            </w:pPr>
            <w:r w:rsidRPr="000600C0">
              <w:rPr>
                <w:rFonts w:eastAsia="Times New Roman" w:cs="Times New Roman"/>
              </w:rPr>
              <w:t xml:space="preserve">Автор, вік </w:t>
            </w:r>
          </w:p>
          <w:p w:rsidR="000600C0" w:rsidRPr="000600C0" w:rsidRDefault="000600C0" w:rsidP="00AB7B31">
            <w:pPr>
              <w:spacing w:after="20"/>
              <w:jc w:val="both"/>
              <w:rPr>
                <w:rFonts w:eastAsia="Times New Roman" w:cs="Times New Roman"/>
                <w:color w:val="FF0000"/>
              </w:rPr>
            </w:pPr>
            <w:r w:rsidRPr="000600C0">
              <w:rPr>
                <w:rFonts w:eastAsia="Times New Roman" w:cs="Times New Roman"/>
              </w:rPr>
              <w:t>Заклад</w:t>
            </w:r>
          </w:p>
          <w:p w:rsidR="000600C0" w:rsidRPr="000600C0" w:rsidRDefault="000600C0" w:rsidP="00AB7B31">
            <w:pPr>
              <w:spacing w:after="20"/>
              <w:jc w:val="both"/>
              <w:rPr>
                <w:rFonts w:eastAsia="Times New Roman" w:cs="Times New Roman"/>
              </w:rPr>
            </w:pPr>
            <w:r w:rsidRPr="000600C0">
              <w:rPr>
                <w:rFonts w:eastAsia="Times New Roman" w:cs="Times New Roman"/>
              </w:rPr>
              <w:t>Керівник</w:t>
            </w:r>
          </w:p>
        </w:tc>
      </w:tr>
    </w:tbl>
    <w:p w:rsidR="000600C0" w:rsidRPr="000600C0" w:rsidRDefault="000600C0" w:rsidP="000600C0">
      <w:pPr>
        <w:rPr>
          <w:rFonts w:eastAsia="Times New Roman" w:cs="Times New Roman"/>
          <w:b/>
          <w:color w:val="1D1B11"/>
        </w:rPr>
      </w:pPr>
    </w:p>
    <w:p w:rsidR="000600C0" w:rsidRPr="000600C0" w:rsidRDefault="000600C0" w:rsidP="000600C0">
      <w:pPr>
        <w:rPr>
          <w:rFonts w:cs="Times New Roman"/>
        </w:rPr>
      </w:pPr>
    </w:p>
    <w:p w:rsidR="00A12672" w:rsidRDefault="00A12672"/>
    <w:sectPr w:rsidR="00A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E2" w:rsidRDefault="00C010E2" w:rsidP="0031255D">
      <w:r>
        <w:separator/>
      </w:r>
    </w:p>
  </w:endnote>
  <w:endnote w:type="continuationSeparator" w:id="0">
    <w:p w:rsidR="00C010E2" w:rsidRDefault="00C010E2" w:rsidP="0031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E2" w:rsidRDefault="00C010E2" w:rsidP="0031255D">
      <w:r>
        <w:separator/>
      </w:r>
    </w:p>
  </w:footnote>
  <w:footnote w:type="continuationSeparator" w:id="0">
    <w:p w:rsidR="00C010E2" w:rsidRDefault="00C010E2" w:rsidP="00312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9790"/>
      <w:docPartObj>
        <w:docPartGallery w:val="Page Numbers (Top of Page)"/>
        <w:docPartUnique/>
      </w:docPartObj>
    </w:sdtPr>
    <w:sdtContent>
      <w:p w:rsidR="0031255D" w:rsidRDefault="003125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1255D" w:rsidRDefault="0031255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F0"/>
    <w:rsid w:val="000600C0"/>
    <w:rsid w:val="0031255D"/>
    <w:rsid w:val="00A12672"/>
    <w:rsid w:val="00B07CF0"/>
    <w:rsid w:val="00C0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CF0"/>
    <w:pPr>
      <w:widowControl/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0600C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600C0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styleId="a6">
    <w:name w:val="No Spacing"/>
    <w:uiPriority w:val="1"/>
    <w:qFormat/>
    <w:rsid w:val="000600C0"/>
    <w:pPr>
      <w:spacing w:after="0" w:line="240" w:lineRule="auto"/>
    </w:pPr>
  </w:style>
  <w:style w:type="table" w:styleId="a7">
    <w:name w:val="Table Grid"/>
    <w:basedOn w:val="a1"/>
    <w:uiPriority w:val="59"/>
    <w:rsid w:val="000600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25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255D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25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255D"/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CF0"/>
    <w:pPr>
      <w:widowControl/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0600C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600C0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styleId="a6">
    <w:name w:val="No Spacing"/>
    <w:uiPriority w:val="1"/>
    <w:qFormat/>
    <w:rsid w:val="000600C0"/>
    <w:pPr>
      <w:spacing w:after="0" w:line="240" w:lineRule="auto"/>
    </w:pPr>
  </w:style>
  <w:style w:type="table" w:styleId="a7">
    <w:name w:val="Table Grid"/>
    <w:basedOn w:val="a1"/>
    <w:uiPriority w:val="59"/>
    <w:rsid w:val="000600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25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255D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25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255D"/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ocdut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cdut@ukr.ne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it.do/vk2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youthteam201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gd2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2021-03-17T10:35:00Z</dcterms:created>
  <dcterms:modified xsi:type="dcterms:W3CDTF">2021-03-17T10:52:00Z</dcterms:modified>
</cp:coreProperties>
</file>