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91" w:rsidRPr="00585E91" w:rsidRDefault="00585E91" w:rsidP="00585E91">
      <w:pPr>
        <w:ind w:right="141"/>
        <w:rPr>
          <w:rFonts w:eastAsia="Calibri"/>
          <w:b/>
          <w:lang w:eastAsia="en-US"/>
        </w:rPr>
      </w:pPr>
      <w:r w:rsidRPr="00585E91">
        <w:rPr>
          <w:rFonts w:eastAsia="Calibri"/>
          <w:b/>
          <w:lang w:eastAsia="en-US"/>
        </w:rPr>
        <w:t> 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eastAsia="en-US"/>
        </w:rPr>
      </w:pPr>
      <w:r w:rsidRPr="00585E91">
        <w:rPr>
          <w:rFonts w:eastAsia="Calibri"/>
          <w:b/>
          <w:lang w:val="uk-UA" w:eastAsia="en-US"/>
        </w:rPr>
        <w:t> </w:t>
      </w:r>
      <w:r w:rsidRPr="00585E91">
        <w:rPr>
          <w:rFonts w:eastAsia="Calibri"/>
          <w:b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4pt" o:ole="" o:allowoverlap="f">
            <v:imagedata r:id="rId6" o:title=""/>
          </v:shape>
          <o:OLEObject Type="Embed" ProgID="PBrush" ShapeID="_x0000_i1025" DrawAspect="Content" ObjectID="_1725307586" r:id="rId7"/>
        </w:objec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585E91"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585E91"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585E91">
        <w:rPr>
          <w:rFonts w:eastAsia="Calibri"/>
          <w:b/>
          <w:lang w:val="uk-UA" w:eastAsia="en-US"/>
        </w:rPr>
        <w:t>КІРОВОГРАДСЬКОЇ ОБЛАСТІ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585E91">
        <w:rPr>
          <w:rFonts w:eastAsia="Calibri"/>
          <w:b/>
          <w:lang w:val="uk-UA" w:eastAsia="en-US"/>
        </w:rPr>
        <w:t>НАКАЗ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eastAsia="en-US"/>
        </w:rPr>
      </w:pP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lang w:val="uk-UA" w:eastAsia="en-US"/>
        </w:rPr>
      </w:pPr>
      <w:proofErr w:type="spellStart"/>
      <w:r w:rsidRPr="00585E91">
        <w:rPr>
          <w:rFonts w:eastAsia="Calibri"/>
          <w:lang w:eastAsia="en-US"/>
        </w:rPr>
        <w:t>від</w:t>
      </w:r>
      <w:proofErr w:type="spellEnd"/>
      <w:r w:rsidRPr="00585E91">
        <w:rPr>
          <w:rFonts w:eastAsia="Calibri"/>
          <w:lang w:eastAsia="en-US"/>
        </w:rPr>
        <w:t xml:space="preserve"> </w:t>
      </w:r>
      <w:r w:rsidR="00137746">
        <w:rPr>
          <w:rFonts w:eastAsia="Calibri"/>
          <w:lang w:val="uk-UA" w:eastAsia="en-US"/>
        </w:rPr>
        <w:t>1</w:t>
      </w:r>
      <w:r w:rsidRPr="00585E91">
        <w:rPr>
          <w:rFonts w:eastAsia="Calibri"/>
          <w:lang w:eastAsia="en-US"/>
        </w:rPr>
        <w:t xml:space="preserve"> </w:t>
      </w:r>
      <w:proofErr w:type="spellStart"/>
      <w:r w:rsidRPr="00585E91">
        <w:rPr>
          <w:rFonts w:eastAsia="Calibri"/>
          <w:lang w:eastAsia="en-US"/>
        </w:rPr>
        <w:t>вересня</w:t>
      </w:r>
      <w:proofErr w:type="spellEnd"/>
      <w:r w:rsidRPr="00585E91">
        <w:rPr>
          <w:rFonts w:eastAsia="Calibri"/>
          <w:lang w:eastAsia="en-US"/>
        </w:rPr>
        <w:t xml:space="preserve"> 2021 року                                                                               № 1</w:t>
      </w:r>
      <w:r w:rsidR="00137746">
        <w:rPr>
          <w:rFonts w:eastAsia="Calibri"/>
          <w:lang w:val="uk-UA" w:eastAsia="en-US"/>
        </w:rPr>
        <w:t>43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lang w:eastAsia="en-US"/>
        </w:rPr>
      </w:pP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lang w:val="uk-UA" w:eastAsia="en-US"/>
        </w:rPr>
      </w:pPr>
      <w:r w:rsidRPr="00585E91">
        <w:rPr>
          <w:rFonts w:eastAsia="Calibri"/>
          <w:lang w:val="uk-UA" w:eastAsia="en-US"/>
        </w:rPr>
        <w:t xml:space="preserve">с. </w:t>
      </w:r>
      <w:proofErr w:type="spellStart"/>
      <w:r w:rsidRPr="00585E91">
        <w:rPr>
          <w:rFonts w:eastAsia="Calibri"/>
          <w:lang w:val="uk-UA" w:eastAsia="en-US"/>
        </w:rPr>
        <w:t>Ганнівка</w:t>
      </w:r>
      <w:proofErr w:type="spellEnd"/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lang w:val="uk-UA" w:eastAsia="en-US"/>
        </w:rPr>
      </w:pPr>
    </w:p>
    <w:p w:rsidR="00B8698A" w:rsidRPr="00626D3B" w:rsidRDefault="00B8698A" w:rsidP="00BD751E">
      <w:pPr>
        <w:ind w:left="-284" w:right="141" w:firstLine="284"/>
        <w:jc w:val="center"/>
        <w:rPr>
          <w:rFonts w:eastAsia="Calibri"/>
          <w:lang w:val="uk-UA" w:eastAsia="en-US"/>
        </w:rPr>
      </w:pPr>
      <w:bookmarkStart w:id="0" w:name="_GoBack"/>
      <w:bookmarkEnd w:id="0"/>
    </w:p>
    <w:p w:rsidR="00B8698A" w:rsidRPr="00626D3B" w:rsidRDefault="00B8698A" w:rsidP="00BD751E">
      <w:pPr>
        <w:tabs>
          <w:tab w:val="left" w:pos="6140"/>
        </w:tabs>
        <w:ind w:left="-284" w:right="141" w:firstLine="284"/>
        <w:rPr>
          <w:lang w:val="uk-UA"/>
        </w:rPr>
      </w:pPr>
    </w:p>
    <w:p w:rsidR="00BD751E" w:rsidRPr="00626D3B" w:rsidRDefault="00B8698A" w:rsidP="00BD751E">
      <w:pPr>
        <w:ind w:left="-284" w:right="141" w:firstLine="284"/>
        <w:rPr>
          <w:b/>
          <w:lang w:val="uk-UA" w:eastAsia="uk-UA"/>
        </w:rPr>
      </w:pPr>
      <w:r w:rsidRPr="00626D3B">
        <w:rPr>
          <w:b/>
          <w:lang w:val="uk-UA" w:eastAsia="uk-UA"/>
        </w:rPr>
        <w:t>Про організацію та проведення</w:t>
      </w:r>
      <w:r w:rsidR="00BD751E" w:rsidRPr="00626D3B">
        <w:rPr>
          <w:b/>
          <w:lang w:val="uk-UA" w:eastAsia="uk-UA"/>
        </w:rPr>
        <w:t xml:space="preserve"> моніторингів</w:t>
      </w:r>
    </w:p>
    <w:p w:rsidR="00160660" w:rsidRPr="00626D3B" w:rsidRDefault="00BD751E" w:rsidP="00BD751E">
      <w:pPr>
        <w:ind w:left="-284" w:right="141" w:firstLine="284"/>
        <w:rPr>
          <w:b/>
          <w:lang w:val="uk-UA" w:eastAsia="uk-UA"/>
        </w:rPr>
      </w:pPr>
      <w:r w:rsidRPr="00626D3B">
        <w:rPr>
          <w:b/>
          <w:lang w:val="uk-UA" w:eastAsia="uk-UA"/>
        </w:rPr>
        <w:t>та аналізів</w:t>
      </w:r>
      <w:r w:rsidR="00160660" w:rsidRPr="00626D3B">
        <w:rPr>
          <w:b/>
          <w:lang w:val="uk-UA" w:eastAsia="uk-UA"/>
        </w:rPr>
        <w:t xml:space="preserve"> результативності викладання </w:t>
      </w:r>
    </w:p>
    <w:p w:rsidR="00160660" w:rsidRPr="00626D3B" w:rsidRDefault="00160660" w:rsidP="00BD751E">
      <w:pPr>
        <w:ind w:left="-284" w:right="141" w:firstLine="284"/>
        <w:rPr>
          <w:b/>
          <w:lang w:val="uk-UA" w:eastAsia="uk-UA"/>
        </w:rPr>
      </w:pPr>
      <w:r w:rsidRPr="00626D3B">
        <w:rPr>
          <w:b/>
          <w:lang w:val="uk-UA" w:eastAsia="uk-UA"/>
        </w:rPr>
        <w:t>навчальних предметів</w:t>
      </w:r>
    </w:p>
    <w:p w:rsidR="00B8698A" w:rsidRPr="00626D3B" w:rsidRDefault="00B8698A" w:rsidP="00BD751E">
      <w:pPr>
        <w:ind w:left="-284" w:right="141" w:firstLine="284"/>
        <w:rPr>
          <w:b/>
          <w:lang w:val="uk-UA" w:eastAsia="uk-UA"/>
        </w:rPr>
      </w:pPr>
      <w:bookmarkStart w:id="1" w:name="_heading=h.gjdgxs" w:colFirst="0" w:colLast="0"/>
      <w:bookmarkEnd w:id="1"/>
      <w:r w:rsidRPr="00626D3B">
        <w:rPr>
          <w:b/>
          <w:lang w:val="uk-UA" w:eastAsia="uk-UA"/>
        </w:rPr>
        <w:t>у 2021-</w:t>
      </w:r>
      <w:r w:rsidR="00160660" w:rsidRPr="00626D3B">
        <w:rPr>
          <w:b/>
          <w:lang w:val="uk-UA" w:eastAsia="uk-UA"/>
        </w:rPr>
        <w:t xml:space="preserve"> </w:t>
      </w:r>
      <w:r w:rsidRPr="00626D3B">
        <w:rPr>
          <w:b/>
          <w:lang w:val="uk-UA" w:eastAsia="uk-UA"/>
        </w:rPr>
        <w:t>2022 навчальному році</w:t>
      </w:r>
    </w:p>
    <w:p w:rsidR="00B8698A" w:rsidRPr="00626D3B" w:rsidRDefault="00B8698A" w:rsidP="00BD751E">
      <w:pPr>
        <w:ind w:left="-284" w:right="141" w:firstLine="284"/>
        <w:rPr>
          <w:lang w:val="uk-UA" w:eastAsia="uk-UA"/>
        </w:rPr>
      </w:pPr>
    </w:p>
    <w:p w:rsidR="00160660" w:rsidRPr="00626D3B" w:rsidRDefault="00160660" w:rsidP="00F53A8A">
      <w:pPr>
        <w:ind w:right="-1" w:firstLine="708"/>
        <w:rPr>
          <w:lang w:val="uk-UA" w:eastAsia="uk-UA"/>
        </w:rPr>
      </w:pPr>
      <w:r w:rsidRPr="00626D3B">
        <w:rPr>
          <w:lang w:val="uk-UA" w:eastAsia="uk-UA"/>
        </w:rPr>
        <w:t>Відповідно до закону України «Про освіту», «Про загальну середню освіту» (зі змінами), розпорядження Кабінету Міністрів  України «Про схвалення Концепції реалізації державної політики у сфері реформування загальної середньої освіти «Нова українська школа» на період до 2029 року» від 14.12.2016 № 988-р, листа Міністерства  освіти і науки України   від</w:t>
      </w:r>
      <w:r w:rsidRPr="00626D3B">
        <w:rPr>
          <w:lang w:val="uk-UA"/>
        </w:rPr>
        <w:t xml:space="preserve"> </w:t>
      </w:r>
      <w:r w:rsidRPr="00F53A8A">
        <w:rPr>
          <w:lang w:val="uk-UA" w:eastAsia="uk-UA"/>
        </w:rPr>
        <w:t xml:space="preserve"> 22 вересня 2021 р. №</w:t>
      </w:r>
      <w:r w:rsidRPr="00626D3B">
        <w:rPr>
          <w:lang w:eastAsia="uk-UA"/>
        </w:rPr>
        <w:t> </w:t>
      </w:r>
      <w:r w:rsidRPr="00F53A8A">
        <w:rPr>
          <w:lang w:val="uk-UA" w:eastAsia="uk-UA"/>
        </w:rPr>
        <w:t xml:space="preserve">1/9-482 </w:t>
      </w:r>
      <w:r w:rsidRPr="00626D3B">
        <w:rPr>
          <w:lang w:val="uk-UA" w:eastAsia="uk-UA"/>
        </w:rPr>
        <w:t>«</w:t>
      </w:r>
      <w:r w:rsidRPr="00F53A8A">
        <w:rPr>
          <w:bCs/>
          <w:lang w:val="uk-UA" w:eastAsia="uk-UA"/>
        </w:rPr>
        <w:t>Щодо методичних рекомендацій про викладання навчальних предметів у закладах загальної середньої освіти у 2021/2022 навчальному році</w:t>
      </w:r>
      <w:r w:rsidRPr="00626D3B">
        <w:rPr>
          <w:lang w:val="uk-UA" w:eastAsia="uk-UA"/>
        </w:rPr>
        <w:t>,</w:t>
      </w:r>
      <w:r w:rsidRPr="00626D3B">
        <w:rPr>
          <w:b/>
          <w:lang w:val="uk-UA" w:eastAsia="uk-UA"/>
        </w:rPr>
        <w:t xml:space="preserve"> </w:t>
      </w:r>
      <w:r w:rsidRPr="00626D3B">
        <w:rPr>
          <w:lang w:val="uk-UA" w:eastAsia="uk-UA"/>
        </w:rPr>
        <w:t xml:space="preserve">річного плану роботи школи та з метою виконання Державних стандартів, виявлення рівня навчальних досягнень учнів з навчальних  предметів </w:t>
      </w:r>
    </w:p>
    <w:p w:rsidR="00B8698A" w:rsidRPr="00626D3B" w:rsidRDefault="00B8698A" w:rsidP="00BD751E">
      <w:pPr>
        <w:ind w:right="141"/>
        <w:rPr>
          <w:lang w:val="uk-UA" w:eastAsia="uk-UA"/>
        </w:rPr>
      </w:pPr>
    </w:p>
    <w:p w:rsidR="00B8698A" w:rsidRPr="00626D3B" w:rsidRDefault="00B8698A" w:rsidP="00BD751E">
      <w:pPr>
        <w:ind w:left="-284" w:right="141" w:firstLine="284"/>
        <w:rPr>
          <w:lang w:val="uk-UA" w:eastAsia="uk-UA"/>
        </w:rPr>
      </w:pPr>
      <w:r w:rsidRPr="00626D3B">
        <w:rPr>
          <w:lang w:val="uk-UA" w:eastAsia="uk-UA"/>
        </w:rPr>
        <w:t>НАКАЗУЮ:</w:t>
      </w:r>
    </w:p>
    <w:p w:rsidR="0027304A" w:rsidRPr="00626D3B" w:rsidRDefault="00B8698A" w:rsidP="00961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-284" w:right="141" w:firstLine="284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Затвердити графік прове</w:t>
      </w:r>
      <w:r w:rsidR="009610C8" w:rsidRPr="00626D3B">
        <w:rPr>
          <w:color w:val="000000"/>
          <w:lang w:val="uk-UA" w:eastAsia="uk-UA"/>
        </w:rPr>
        <w:t>дення моніторингових досліджень та аналізу результативності викладання навчальних предметів на 2021-2022 навчальний рік згідно додатку,</w:t>
      </w:r>
      <w:r w:rsidRPr="00626D3B">
        <w:rPr>
          <w:color w:val="000000"/>
          <w:lang w:val="uk-UA" w:eastAsia="uk-UA"/>
        </w:rPr>
        <w:t xml:space="preserve"> що додається (додаток 1)</w:t>
      </w:r>
    </w:p>
    <w:p w:rsidR="00B8698A" w:rsidRPr="00626D3B" w:rsidRDefault="00C469A0" w:rsidP="00BD7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-284" w:right="141" w:firstLine="284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 xml:space="preserve">Заступникам директора </w:t>
      </w:r>
      <w:proofErr w:type="spellStart"/>
      <w:r w:rsidR="0027304A" w:rsidRPr="00626D3B">
        <w:rPr>
          <w:color w:val="000000"/>
          <w:lang w:val="uk-UA" w:eastAsia="uk-UA"/>
        </w:rPr>
        <w:t>Ганнівської</w:t>
      </w:r>
      <w:proofErr w:type="spellEnd"/>
      <w:r w:rsidR="0027304A" w:rsidRPr="00626D3B">
        <w:rPr>
          <w:color w:val="000000"/>
          <w:lang w:val="uk-UA" w:eastAsia="uk-UA"/>
        </w:rPr>
        <w:t xml:space="preserve"> загальноосвітньої школи І-ІІІ ступенів </w:t>
      </w:r>
      <w:r w:rsidRPr="00626D3B">
        <w:rPr>
          <w:color w:val="000000"/>
          <w:lang w:val="uk-UA" w:eastAsia="uk-UA"/>
        </w:rPr>
        <w:t>з навчально-виховної</w:t>
      </w:r>
      <w:r w:rsidR="00B8698A" w:rsidRPr="00626D3B">
        <w:rPr>
          <w:color w:val="000000"/>
          <w:lang w:val="uk-UA" w:eastAsia="uk-UA"/>
        </w:rPr>
        <w:t xml:space="preserve"> роботи </w:t>
      </w:r>
      <w:r w:rsidR="00BD751E" w:rsidRPr="00626D3B">
        <w:rPr>
          <w:color w:val="000000"/>
          <w:lang w:val="uk-UA" w:eastAsia="uk-UA"/>
        </w:rPr>
        <w:t xml:space="preserve">СОЛОМЦІ Т.В., РОБОТІ Н.А., ОСАДЧЕНКО Н.М., </w:t>
      </w:r>
      <w:r w:rsidRPr="00626D3B">
        <w:rPr>
          <w:color w:val="000000"/>
          <w:lang w:val="uk-UA" w:eastAsia="uk-UA"/>
        </w:rPr>
        <w:t>заступнику</w:t>
      </w:r>
      <w:r w:rsidR="0027304A" w:rsidRPr="00626D3B">
        <w:rPr>
          <w:color w:val="000000"/>
          <w:lang w:val="uk-UA" w:eastAsia="uk-UA"/>
        </w:rPr>
        <w:t xml:space="preserve"> завідувача з навчально-виховної роботи </w:t>
      </w:r>
      <w:proofErr w:type="spellStart"/>
      <w:r w:rsidR="0027304A" w:rsidRPr="00626D3B">
        <w:rPr>
          <w:color w:val="000000"/>
          <w:lang w:val="uk-UA" w:eastAsia="uk-UA"/>
        </w:rPr>
        <w:t>Володимирівської</w:t>
      </w:r>
      <w:proofErr w:type="spellEnd"/>
      <w:r w:rsidR="0027304A" w:rsidRPr="00626D3B">
        <w:rPr>
          <w:color w:val="000000"/>
          <w:lang w:val="uk-UA" w:eastAsia="uk-UA"/>
        </w:rPr>
        <w:t xml:space="preserve"> загальноосвітньої школи І-ІІ ступенів, філії </w:t>
      </w:r>
      <w:proofErr w:type="spellStart"/>
      <w:r w:rsidR="0027304A" w:rsidRPr="00626D3B">
        <w:rPr>
          <w:color w:val="000000"/>
          <w:lang w:val="uk-UA" w:eastAsia="uk-UA"/>
        </w:rPr>
        <w:t>Ганнівської</w:t>
      </w:r>
      <w:proofErr w:type="spellEnd"/>
      <w:r w:rsidR="0027304A" w:rsidRPr="00626D3B">
        <w:rPr>
          <w:color w:val="000000"/>
          <w:lang w:val="uk-UA" w:eastAsia="uk-UA"/>
        </w:rPr>
        <w:t xml:space="preserve">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</w:t>
      </w:r>
      <w:proofErr w:type="spellStart"/>
      <w:r w:rsidR="0027304A" w:rsidRPr="00626D3B">
        <w:rPr>
          <w:color w:val="000000"/>
          <w:lang w:val="uk-UA" w:eastAsia="uk-UA"/>
        </w:rPr>
        <w:t>Ганнівської</w:t>
      </w:r>
      <w:proofErr w:type="spellEnd"/>
      <w:r w:rsidR="0027304A" w:rsidRPr="00626D3B">
        <w:rPr>
          <w:color w:val="000000"/>
          <w:lang w:val="uk-UA" w:eastAsia="uk-UA"/>
        </w:rPr>
        <w:t xml:space="preserve"> загальноосвітньої школи І-ІІІ ступенів БОНДАРЄВІЙ Н.П. </w:t>
      </w:r>
      <w:r w:rsidR="00BD751E" w:rsidRPr="00626D3B">
        <w:rPr>
          <w:color w:val="000000"/>
          <w:lang w:val="uk-UA" w:eastAsia="uk-UA"/>
        </w:rPr>
        <w:t>надати інформацію у вказаних формах звітності та у відведений термін згідно додатку 1</w:t>
      </w:r>
    </w:p>
    <w:p w:rsidR="00B8698A" w:rsidRPr="00626D3B" w:rsidRDefault="00B8698A" w:rsidP="00BD751E">
      <w:pPr>
        <w:ind w:right="141"/>
        <w:jc w:val="both"/>
        <w:rPr>
          <w:lang w:val="uk-UA" w:eastAsia="uk-UA"/>
        </w:rPr>
      </w:pPr>
    </w:p>
    <w:p w:rsidR="00B8698A" w:rsidRPr="00626D3B" w:rsidRDefault="00B8698A" w:rsidP="00BD7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-284" w:right="141" w:firstLine="284"/>
        <w:jc w:val="both"/>
        <w:rPr>
          <w:lang w:val="uk-UA" w:eastAsia="uk-UA"/>
        </w:rPr>
      </w:pPr>
      <w:r w:rsidRPr="00626D3B">
        <w:rPr>
          <w:color w:val="000000"/>
          <w:lang w:val="uk-UA" w:eastAsia="uk-UA"/>
        </w:rPr>
        <w:t xml:space="preserve">Контроль за виконанням даного наказу </w:t>
      </w:r>
      <w:r w:rsidR="00BD751E" w:rsidRPr="00626D3B">
        <w:rPr>
          <w:color w:val="000000"/>
          <w:lang w:val="uk-UA" w:eastAsia="uk-UA"/>
        </w:rPr>
        <w:t>залишаю за собою.</w:t>
      </w:r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/>
        <w:jc w:val="both"/>
        <w:rPr>
          <w:color w:val="000000"/>
          <w:lang w:val="uk-UA" w:eastAsia="uk-UA"/>
        </w:rPr>
      </w:pPr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Директор школи                                                                                                О.</w:t>
      </w:r>
      <w:proofErr w:type="spellStart"/>
      <w:r w:rsidRPr="00626D3B">
        <w:rPr>
          <w:color w:val="000000"/>
          <w:lang w:val="uk-UA" w:eastAsia="uk-UA"/>
        </w:rPr>
        <w:t>Канівець</w:t>
      </w:r>
      <w:proofErr w:type="spellEnd"/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lastRenderedPageBreak/>
        <w:t>З наказом ознайомлені                                                                                      Т.Соломка</w:t>
      </w:r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 w:firstLine="7513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Н.Робота</w:t>
      </w:r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 w:firstLine="7513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Н.</w:t>
      </w:r>
      <w:proofErr w:type="spellStart"/>
      <w:r w:rsidRPr="00626D3B">
        <w:rPr>
          <w:color w:val="000000"/>
          <w:lang w:val="uk-UA" w:eastAsia="uk-UA"/>
        </w:rPr>
        <w:t>Осадченко</w:t>
      </w:r>
      <w:proofErr w:type="spellEnd"/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 w:firstLine="7513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Т.</w:t>
      </w:r>
      <w:proofErr w:type="spellStart"/>
      <w:r w:rsidRPr="00626D3B">
        <w:rPr>
          <w:color w:val="000000"/>
          <w:lang w:val="uk-UA" w:eastAsia="uk-UA"/>
        </w:rPr>
        <w:t>Погорєла</w:t>
      </w:r>
      <w:proofErr w:type="spellEnd"/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 w:firstLine="7513"/>
        <w:jc w:val="both"/>
        <w:rPr>
          <w:lang w:val="uk-UA" w:eastAsia="uk-UA"/>
        </w:rPr>
      </w:pPr>
      <w:r w:rsidRPr="00626D3B">
        <w:rPr>
          <w:color w:val="000000"/>
          <w:lang w:val="uk-UA" w:eastAsia="uk-UA"/>
        </w:rPr>
        <w:t>Н.</w:t>
      </w:r>
      <w:proofErr w:type="spellStart"/>
      <w:r w:rsidRPr="00626D3B">
        <w:rPr>
          <w:color w:val="000000"/>
          <w:lang w:val="uk-UA" w:eastAsia="uk-UA"/>
        </w:rPr>
        <w:t>Бондарєва</w:t>
      </w:r>
      <w:proofErr w:type="spellEnd"/>
    </w:p>
    <w:p w:rsidR="00B8698A" w:rsidRPr="00626D3B" w:rsidRDefault="00B8698A" w:rsidP="00C469A0">
      <w:pPr>
        <w:ind w:left="-284" w:right="141" w:firstLine="284"/>
        <w:jc w:val="both"/>
        <w:rPr>
          <w:lang w:val="uk-UA" w:eastAsia="uk-UA"/>
        </w:rPr>
      </w:pPr>
    </w:p>
    <w:p w:rsidR="00B8698A" w:rsidRPr="00626D3B" w:rsidRDefault="00B8698A" w:rsidP="00C469A0">
      <w:pPr>
        <w:ind w:left="-284" w:right="141" w:firstLine="284"/>
        <w:rPr>
          <w:lang w:val="uk-UA" w:eastAsia="uk-UA"/>
        </w:rPr>
      </w:pPr>
    </w:p>
    <w:p w:rsidR="00B8698A" w:rsidRPr="00626D3B" w:rsidRDefault="00B8698A" w:rsidP="00C469A0">
      <w:pPr>
        <w:ind w:left="-284" w:right="141" w:firstLine="284"/>
        <w:rPr>
          <w:lang w:val="uk-UA" w:eastAsia="uk-UA"/>
        </w:rPr>
      </w:pPr>
    </w:p>
    <w:p w:rsidR="00B8698A" w:rsidRPr="00626D3B" w:rsidRDefault="00B8698A" w:rsidP="00C469A0">
      <w:pPr>
        <w:tabs>
          <w:tab w:val="left" w:pos="6140"/>
        </w:tabs>
        <w:ind w:left="-284" w:right="141" w:firstLine="284"/>
        <w:rPr>
          <w:lang w:val="uk-UA"/>
        </w:rPr>
      </w:pPr>
    </w:p>
    <w:p w:rsidR="00185F45" w:rsidRPr="00626D3B" w:rsidRDefault="00185F45">
      <w:pPr>
        <w:spacing w:after="200" w:line="276" w:lineRule="auto"/>
        <w:rPr>
          <w:lang w:val="uk-UA"/>
        </w:rPr>
      </w:pPr>
      <w:r w:rsidRPr="00626D3B">
        <w:rPr>
          <w:lang w:val="uk-UA"/>
        </w:rPr>
        <w:br w:type="page"/>
      </w:r>
    </w:p>
    <w:p w:rsidR="007534C5" w:rsidRPr="00626D3B" w:rsidRDefault="00185F45" w:rsidP="00585E91">
      <w:pPr>
        <w:ind w:right="141" w:firstLine="5954"/>
        <w:jc w:val="both"/>
        <w:rPr>
          <w:lang w:val="uk-UA"/>
        </w:rPr>
      </w:pPr>
      <w:r w:rsidRPr="00626D3B">
        <w:rPr>
          <w:lang w:val="uk-UA"/>
        </w:rPr>
        <w:lastRenderedPageBreak/>
        <w:t xml:space="preserve">Додаток 1 </w:t>
      </w:r>
    </w:p>
    <w:p w:rsidR="00185F45" w:rsidRPr="00626D3B" w:rsidRDefault="00185F45" w:rsidP="00585E91">
      <w:pPr>
        <w:ind w:right="141" w:firstLine="5954"/>
        <w:jc w:val="both"/>
        <w:rPr>
          <w:lang w:val="uk-UA"/>
        </w:rPr>
      </w:pPr>
      <w:r w:rsidRPr="00626D3B">
        <w:rPr>
          <w:lang w:val="uk-UA"/>
        </w:rPr>
        <w:t>до наказу директора школи</w:t>
      </w:r>
    </w:p>
    <w:p w:rsidR="00185F45" w:rsidRPr="00626D3B" w:rsidRDefault="00185F45" w:rsidP="00585E91">
      <w:pPr>
        <w:ind w:right="141" w:firstLine="5954"/>
        <w:jc w:val="both"/>
        <w:rPr>
          <w:lang w:val="uk-UA"/>
        </w:rPr>
      </w:pPr>
      <w:r w:rsidRPr="00626D3B">
        <w:rPr>
          <w:lang w:val="uk-UA"/>
        </w:rPr>
        <w:t>№</w:t>
      </w:r>
      <w:r w:rsidR="00585E91">
        <w:rPr>
          <w:lang w:val="uk-UA"/>
        </w:rPr>
        <w:t xml:space="preserve"> 154 від 23 вересня 2021 року</w:t>
      </w:r>
    </w:p>
    <w:p w:rsidR="00185F45" w:rsidRPr="00626D3B" w:rsidRDefault="00185F45" w:rsidP="00185F45">
      <w:pPr>
        <w:ind w:right="141" w:firstLine="6379"/>
        <w:jc w:val="both"/>
        <w:rPr>
          <w:lang w:val="uk-UA"/>
        </w:rPr>
      </w:pPr>
    </w:p>
    <w:p w:rsidR="00185F45" w:rsidRPr="006416A9" w:rsidRDefault="00185F45" w:rsidP="00185F45">
      <w:pPr>
        <w:ind w:right="141"/>
        <w:jc w:val="both"/>
        <w:rPr>
          <w:b/>
          <w:lang w:val="uk-UA"/>
        </w:rPr>
      </w:pPr>
    </w:p>
    <w:p w:rsidR="00185F45" w:rsidRPr="006416A9" w:rsidRDefault="00185F45" w:rsidP="00185F45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  <w:r w:rsidRPr="006416A9">
        <w:rPr>
          <w:rFonts w:eastAsiaTheme="minorHAnsi"/>
          <w:b/>
          <w:lang w:val="uk-UA" w:eastAsia="en-US"/>
        </w:rPr>
        <w:t>План аналізу результативності викладання навчальних предметів на 2021-2022 навчальний рік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1701"/>
        <w:gridCol w:w="1241"/>
      </w:tblGrid>
      <w:tr w:rsidR="000E37EB" w:rsidRPr="00F53A8A" w:rsidTr="0019599C">
        <w:tc>
          <w:tcPr>
            <w:tcW w:w="5104" w:type="dxa"/>
          </w:tcPr>
          <w:p w:rsidR="000E37EB" w:rsidRPr="00F53A8A" w:rsidRDefault="000E37EB" w:rsidP="00185F45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Назва предмета/</w:t>
            </w:r>
            <w:proofErr w:type="spellStart"/>
            <w:r w:rsidRPr="00F53A8A">
              <w:rPr>
                <w:rFonts w:eastAsiaTheme="minorHAnsi"/>
                <w:b/>
                <w:lang w:val="uk-UA" w:eastAsia="en-US"/>
              </w:rPr>
              <w:t>факультатива</w:t>
            </w:r>
            <w:proofErr w:type="spellEnd"/>
          </w:p>
        </w:tc>
        <w:tc>
          <w:tcPr>
            <w:tcW w:w="2126" w:type="dxa"/>
          </w:tcPr>
          <w:p w:rsidR="000E37EB" w:rsidRPr="00F53A8A" w:rsidRDefault="000E37EB" w:rsidP="00185F45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Термін проведення</w:t>
            </w:r>
          </w:p>
        </w:tc>
        <w:tc>
          <w:tcPr>
            <w:tcW w:w="1701" w:type="dxa"/>
          </w:tcPr>
          <w:p w:rsidR="000E37EB" w:rsidRPr="00F53A8A" w:rsidRDefault="000E37EB" w:rsidP="00185F45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Форма звітності</w:t>
            </w:r>
          </w:p>
        </w:tc>
        <w:tc>
          <w:tcPr>
            <w:tcW w:w="1241" w:type="dxa"/>
          </w:tcPr>
          <w:p w:rsidR="000E37EB" w:rsidRPr="00F53A8A" w:rsidRDefault="000E37EB" w:rsidP="000E37EB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Термін подання звітності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0E37E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Січень-лютий </w:t>
            </w:r>
          </w:p>
        </w:tc>
        <w:tc>
          <w:tcPr>
            <w:tcW w:w="1701" w:type="dxa"/>
          </w:tcPr>
          <w:p w:rsidR="000E37EB" w:rsidRPr="00626D3B" w:rsidRDefault="000E37E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bookmarkStart w:id="2" w:name="OLE_LINK1"/>
            <w:r w:rsidRPr="00626D3B">
              <w:rPr>
                <w:rFonts w:eastAsiaTheme="minorHAnsi"/>
                <w:lang w:val="uk-UA" w:eastAsia="en-US"/>
              </w:rPr>
              <w:t>Довідка</w:t>
            </w:r>
            <w:bookmarkEnd w:id="2"/>
          </w:p>
        </w:tc>
        <w:tc>
          <w:tcPr>
            <w:tcW w:w="1241" w:type="dxa"/>
          </w:tcPr>
          <w:p w:rsidR="000E37EB" w:rsidRPr="00626D3B" w:rsidRDefault="0019599C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Лютий 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0E37E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Фізика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bookmarkStart w:id="3" w:name="OLE_LINK2"/>
            <w:r w:rsidRPr="00626D3B">
              <w:rPr>
                <w:rFonts w:eastAsiaTheme="minorHAnsi"/>
                <w:lang w:val="uk-UA" w:eastAsia="en-US"/>
              </w:rPr>
              <w:t xml:space="preserve">Березень-квітень </w:t>
            </w:r>
            <w:bookmarkEnd w:id="3"/>
          </w:p>
        </w:tc>
        <w:tc>
          <w:tcPr>
            <w:tcW w:w="1701" w:type="dxa"/>
          </w:tcPr>
          <w:p w:rsidR="000E37EB" w:rsidRPr="00626D3B" w:rsidRDefault="000E37E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</w:instrText>
            </w:r>
            <w:r w:rsidR="00626D3B" w:rsidRPr="00626D3B">
              <w:rPr>
                <w:rFonts w:eastAsiaTheme="minorHAnsi"/>
                <w:lang w:val="uk-UA" w:eastAsia="en-US"/>
              </w:rPr>
              <w:instrText xml:space="preserve">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0E37EB" w:rsidRPr="00626D3B" w:rsidRDefault="0019599C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Квітень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0E37E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626D3B">
              <w:rPr>
                <w:rFonts w:eastAsiaTheme="minorHAnsi"/>
                <w:lang w:val="uk-UA" w:eastAsia="en-US"/>
              </w:rPr>
              <w:t>Інтегровани</w:t>
            </w:r>
            <w:proofErr w:type="spellEnd"/>
            <w:r w:rsidRPr="00626D3B">
              <w:rPr>
                <w:rFonts w:eastAsiaTheme="minorHAnsi"/>
                <w:lang w:val="uk-UA" w:eastAsia="en-US"/>
              </w:rPr>
              <w:t xml:space="preserve"> курс «Я досліджую світ»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Січень-лютий </w:t>
            </w:r>
          </w:p>
        </w:tc>
        <w:tc>
          <w:tcPr>
            <w:tcW w:w="1701" w:type="dxa"/>
          </w:tcPr>
          <w:p w:rsidR="000E37EB" w:rsidRPr="00626D3B" w:rsidRDefault="000E37E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</w:instrText>
            </w:r>
            <w:r w:rsidR="00626D3B" w:rsidRPr="00626D3B">
              <w:rPr>
                <w:rFonts w:eastAsiaTheme="minorHAnsi"/>
                <w:lang w:val="uk-UA" w:eastAsia="en-US"/>
              </w:rPr>
              <w:instrText xml:space="preserve">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0E37EB" w:rsidRPr="00626D3B" w:rsidRDefault="0019599C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Лютий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0E37E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Факультативний курс «</w:t>
            </w:r>
            <w:r w:rsidR="00626D3B" w:rsidRPr="00626D3B">
              <w:rPr>
                <w:rFonts w:eastAsiaTheme="minorHAnsi"/>
                <w:lang w:val="uk-UA" w:eastAsia="en-US"/>
              </w:rPr>
              <w:t xml:space="preserve">Захисти себе від </w:t>
            </w:r>
            <w:r w:rsidRPr="00626D3B">
              <w:rPr>
                <w:rFonts w:eastAsiaTheme="minorHAnsi"/>
                <w:lang w:val="uk-UA" w:eastAsia="en-US"/>
              </w:rPr>
              <w:t>ВІЛ»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OLE_LINK2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lang w:val="uk-UA" w:eastAsia="en-US"/>
              </w:rPr>
              <w:t xml:space="preserve">Березень-квітень 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701" w:type="dxa"/>
          </w:tcPr>
          <w:p w:rsidR="000E37EB" w:rsidRPr="00626D3B" w:rsidRDefault="000E37E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</w:instrText>
            </w:r>
            <w:r w:rsidR="00626D3B" w:rsidRPr="00626D3B">
              <w:rPr>
                <w:rFonts w:eastAsiaTheme="minorHAnsi"/>
                <w:lang w:val="uk-UA" w:eastAsia="en-US"/>
              </w:rPr>
              <w:instrText xml:space="preserve">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0E37EB" w:rsidRPr="00626D3B" w:rsidRDefault="006416A9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Квітень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0E37E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Факультативний курс «Настає час вибору»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Березень-квітень </w:t>
            </w:r>
          </w:p>
        </w:tc>
        <w:tc>
          <w:tcPr>
            <w:tcW w:w="1701" w:type="dxa"/>
          </w:tcPr>
          <w:p w:rsidR="000E37EB" w:rsidRPr="00626D3B" w:rsidRDefault="000E37E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</w:instrText>
            </w:r>
            <w:r w:rsidR="00626D3B" w:rsidRPr="00626D3B">
              <w:rPr>
                <w:rFonts w:eastAsiaTheme="minorHAnsi"/>
                <w:lang w:val="uk-UA" w:eastAsia="en-US"/>
              </w:rPr>
              <w:instrText xml:space="preserve">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0E37EB" w:rsidRPr="00626D3B" w:rsidRDefault="006416A9" w:rsidP="006416A9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Квітень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626D3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Факультативний курс «Українознавство»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Березень-квітень </w:t>
            </w:r>
          </w:p>
        </w:tc>
        <w:tc>
          <w:tcPr>
            <w:tcW w:w="1701" w:type="dxa"/>
          </w:tcPr>
          <w:p w:rsidR="000E37EB" w:rsidRPr="00626D3B" w:rsidRDefault="00626D3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0E37EB" w:rsidRPr="00626D3B" w:rsidRDefault="006416A9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Квітень</w:t>
            </w:r>
          </w:p>
        </w:tc>
      </w:tr>
      <w:tr w:rsidR="00626D3B" w:rsidRPr="00626D3B" w:rsidTr="006416A9">
        <w:tc>
          <w:tcPr>
            <w:tcW w:w="5104" w:type="dxa"/>
          </w:tcPr>
          <w:p w:rsidR="00626D3B" w:rsidRPr="00626D3B" w:rsidRDefault="00626D3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Факультативний курс «Логіка»</w:t>
            </w:r>
          </w:p>
        </w:tc>
        <w:tc>
          <w:tcPr>
            <w:tcW w:w="2126" w:type="dxa"/>
          </w:tcPr>
          <w:p w:rsidR="00626D3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Березень-квітень </w:t>
            </w:r>
          </w:p>
        </w:tc>
        <w:tc>
          <w:tcPr>
            <w:tcW w:w="1701" w:type="dxa"/>
          </w:tcPr>
          <w:p w:rsidR="00626D3B" w:rsidRPr="00626D3B" w:rsidRDefault="00626D3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626D3B" w:rsidRPr="00626D3B" w:rsidRDefault="006416A9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Квітень</w:t>
            </w:r>
          </w:p>
        </w:tc>
      </w:tr>
    </w:tbl>
    <w:p w:rsidR="00185F45" w:rsidRPr="006416A9" w:rsidRDefault="00185F45" w:rsidP="00185F45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</w:p>
    <w:p w:rsidR="00185F45" w:rsidRPr="006416A9" w:rsidRDefault="00626D3B" w:rsidP="00585E91">
      <w:pPr>
        <w:ind w:right="141"/>
        <w:jc w:val="center"/>
        <w:rPr>
          <w:b/>
          <w:lang w:val="uk-UA"/>
        </w:rPr>
      </w:pPr>
      <w:r w:rsidRPr="006416A9">
        <w:rPr>
          <w:b/>
          <w:lang w:val="uk-UA"/>
        </w:rPr>
        <w:t>Графік проведення моніторингових досліджень</w:t>
      </w:r>
      <w:r w:rsidR="00585E91" w:rsidRPr="00585E91">
        <w:rPr>
          <w:rFonts w:eastAsiaTheme="minorHAnsi"/>
          <w:b/>
          <w:lang w:val="uk-UA" w:eastAsia="en-US"/>
        </w:rPr>
        <w:t xml:space="preserve"> </w:t>
      </w:r>
      <w:r w:rsidR="00585E91" w:rsidRPr="00585E91">
        <w:rPr>
          <w:b/>
          <w:lang w:val="uk-UA"/>
        </w:rPr>
        <w:t>на 2021-2022 навчальний рік</w:t>
      </w:r>
    </w:p>
    <w:p w:rsidR="00626D3B" w:rsidRPr="00626D3B" w:rsidRDefault="00626D3B" w:rsidP="00626D3B">
      <w:pPr>
        <w:ind w:right="141"/>
        <w:jc w:val="center"/>
        <w:rPr>
          <w:lang w:val="uk-UA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559"/>
        <w:gridCol w:w="1950"/>
      </w:tblGrid>
      <w:tr w:rsidR="00626D3B" w:rsidRPr="00F53A8A" w:rsidTr="006416A9">
        <w:tc>
          <w:tcPr>
            <w:tcW w:w="4820" w:type="dxa"/>
            <w:vAlign w:val="center"/>
          </w:tcPr>
          <w:p w:rsidR="00626D3B" w:rsidRPr="00F53A8A" w:rsidRDefault="00626D3B" w:rsidP="006416A9">
            <w:pPr>
              <w:ind w:right="141"/>
              <w:jc w:val="center"/>
              <w:rPr>
                <w:b/>
                <w:lang w:val="uk-UA"/>
              </w:rPr>
            </w:pPr>
            <w:r w:rsidRPr="00F53A8A">
              <w:rPr>
                <w:b/>
                <w:lang w:val="uk-UA"/>
              </w:rPr>
              <w:t>Моніторинг</w:t>
            </w:r>
          </w:p>
        </w:tc>
        <w:tc>
          <w:tcPr>
            <w:tcW w:w="1843" w:type="dxa"/>
            <w:vAlign w:val="center"/>
          </w:tcPr>
          <w:p w:rsidR="00626D3B" w:rsidRPr="00F53A8A" w:rsidRDefault="00626D3B" w:rsidP="006416A9">
            <w:pPr>
              <w:ind w:right="141"/>
              <w:jc w:val="center"/>
              <w:rPr>
                <w:b/>
                <w:lang w:val="uk-UA"/>
              </w:rPr>
            </w:pPr>
            <w:r w:rsidRPr="00F53A8A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1559" w:type="dxa"/>
            <w:vAlign w:val="center"/>
          </w:tcPr>
          <w:p w:rsidR="00626D3B" w:rsidRPr="00F53A8A" w:rsidRDefault="00626D3B" w:rsidP="006416A9">
            <w:pPr>
              <w:ind w:right="141"/>
              <w:jc w:val="center"/>
              <w:rPr>
                <w:b/>
                <w:lang w:val="uk-UA"/>
              </w:rPr>
            </w:pPr>
            <w:r w:rsidRPr="00F53A8A">
              <w:rPr>
                <w:b/>
                <w:lang w:val="uk-UA"/>
              </w:rPr>
              <w:t>Форма звітності</w:t>
            </w:r>
          </w:p>
        </w:tc>
        <w:tc>
          <w:tcPr>
            <w:tcW w:w="1950" w:type="dxa"/>
            <w:vAlign w:val="center"/>
          </w:tcPr>
          <w:p w:rsidR="00626D3B" w:rsidRPr="00F53A8A" w:rsidRDefault="00626D3B" w:rsidP="006416A9">
            <w:pPr>
              <w:ind w:right="141"/>
              <w:jc w:val="center"/>
              <w:rPr>
                <w:b/>
                <w:lang w:val="uk-UA"/>
              </w:rPr>
            </w:pPr>
            <w:r w:rsidRPr="00F53A8A">
              <w:rPr>
                <w:b/>
                <w:lang w:val="uk-UA"/>
              </w:rPr>
              <w:t>Термін подання звітності</w:t>
            </w:r>
          </w:p>
        </w:tc>
      </w:tr>
      <w:tr w:rsidR="00626D3B" w:rsidRPr="00FF18E9" w:rsidTr="006416A9">
        <w:tc>
          <w:tcPr>
            <w:tcW w:w="4820" w:type="dxa"/>
          </w:tcPr>
          <w:p w:rsidR="00626D3B" w:rsidRDefault="00626D3B" w:rsidP="006416A9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 xml:space="preserve">Моніторинг форм і методів роботи з </w:t>
            </w:r>
            <w:r w:rsidR="00FF18E9">
              <w:rPr>
                <w:lang w:val="uk-UA"/>
              </w:rPr>
              <w:t>учнями які мають особливі освітні потреби</w:t>
            </w:r>
          </w:p>
        </w:tc>
        <w:tc>
          <w:tcPr>
            <w:tcW w:w="1843" w:type="dxa"/>
            <w:vAlign w:val="center"/>
          </w:tcPr>
          <w:p w:rsidR="00626D3B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</w:tc>
        <w:tc>
          <w:tcPr>
            <w:tcW w:w="1559" w:type="dxa"/>
            <w:vAlign w:val="center"/>
          </w:tcPr>
          <w:p w:rsidR="00626D3B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1950" w:type="dxa"/>
            <w:vAlign w:val="center"/>
          </w:tcPr>
          <w:p w:rsidR="00626D3B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</w:tr>
      <w:tr w:rsidR="00FF18E9" w:rsidRPr="00FF18E9" w:rsidTr="006416A9">
        <w:tc>
          <w:tcPr>
            <w:tcW w:w="4820" w:type="dxa"/>
          </w:tcPr>
          <w:p w:rsidR="00FF18E9" w:rsidRPr="00FF18E9" w:rsidRDefault="00FF18E9" w:rsidP="006416A9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 xml:space="preserve">Моніторинг </w:t>
            </w:r>
            <w:proofErr w:type="spellStart"/>
            <w:r w:rsidRPr="00FF18E9">
              <w:rPr>
                <w:iCs/>
              </w:rPr>
              <w:t>адаптації</w:t>
            </w:r>
            <w:proofErr w:type="spellEnd"/>
            <w:r w:rsidRPr="00FF18E9">
              <w:rPr>
                <w:iCs/>
              </w:rPr>
              <w:t xml:space="preserve"> </w:t>
            </w:r>
            <w:proofErr w:type="spellStart"/>
            <w:r w:rsidRPr="00FF18E9">
              <w:rPr>
                <w:iCs/>
              </w:rPr>
              <w:t>учнів</w:t>
            </w:r>
            <w:proofErr w:type="spellEnd"/>
            <w:r w:rsidRPr="00FF18E9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 xml:space="preserve">1-го та </w:t>
            </w:r>
            <w:r w:rsidRPr="00FF18E9">
              <w:rPr>
                <w:iCs/>
              </w:rPr>
              <w:t>5</w:t>
            </w:r>
            <w:r w:rsidRPr="00FF18E9">
              <w:t xml:space="preserve">-го </w:t>
            </w:r>
            <w:proofErr w:type="spellStart"/>
            <w:r>
              <w:rPr>
                <w:iCs/>
              </w:rPr>
              <w:t>клас</w:t>
            </w:r>
            <w:r>
              <w:rPr>
                <w:iCs/>
                <w:lang w:val="uk-UA"/>
              </w:rPr>
              <w:t>ів</w:t>
            </w:r>
            <w:proofErr w:type="spellEnd"/>
          </w:p>
        </w:tc>
        <w:tc>
          <w:tcPr>
            <w:tcW w:w="1843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 w:rsidRPr="006416A9">
              <w:rPr>
                <w:lang w:val="uk-UA"/>
              </w:rPr>
              <w:t>Листопад-грудень</w:t>
            </w:r>
          </w:p>
        </w:tc>
        <w:tc>
          <w:tcPr>
            <w:tcW w:w="1559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416A9">
              <w:rPr>
                <w:lang w:val="uk-UA"/>
              </w:rPr>
              <w:t>овідка</w:t>
            </w:r>
          </w:p>
        </w:tc>
        <w:tc>
          <w:tcPr>
            <w:tcW w:w="1950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 w:rsidRPr="006416A9">
              <w:rPr>
                <w:lang w:val="uk-UA"/>
              </w:rPr>
              <w:t>Грудень</w:t>
            </w:r>
          </w:p>
        </w:tc>
      </w:tr>
      <w:tr w:rsidR="00FF18E9" w:rsidRPr="00FF18E9" w:rsidTr="006416A9">
        <w:tc>
          <w:tcPr>
            <w:tcW w:w="4820" w:type="dxa"/>
          </w:tcPr>
          <w:p w:rsidR="00FF18E9" w:rsidRPr="00FF18E9" w:rsidRDefault="00FF18E9" w:rsidP="006416A9">
            <w:pPr>
              <w:ind w:right="141"/>
              <w:rPr>
                <w:lang w:val="uk-UA"/>
              </w:rPr>
            </w:pPr>
            <w:r>
              <w:rPr>
                <w:iCs/>
                <w:lang w:val="uk-UA"/>
              </w:rPr>
              <w:t>М</w:t>
            </w:r>
            <w:proofErr w:type="spellStart"/>
            <w:r w:rsidRPr="00FF18E9">
              <w:rPr>
                <w:iCs/>
              </w:rPr>
              <w:t>оніторингом</w:t>
            </w:r>
            <w:proofErr w:type="spellEnd"/>
            <w:r>
              <w:t xml:space="preserve"> </w:t>
            </w:r>
            <w:proofErr w:type="spellStart"/>
            <w:r w:rsidRPr="00FF18E9">
              <w:rPr>
                <w:iCs/>
              </w:rPr>
              <w:t>діяльності</w:t>
            </w:r>
            <w:proofErr w:type="spellEnd"/>
            <w:r w:rsidRPr="00FF18E9">
              <w:t xml:space="preserve"> </w:t>
            </w:r>
            <w:r>
              <w:rPr>
                <w:lang w:val="uk-UA"/>
              </w:rPr>
              <w:t xml:space="preserve">новопризначених вчителів </w:t>
            </w:r>
            <w:proofErr w:type="spellStart"/>
            <w:r>
              <w:t>відповідно</w:t>
            </w:r>
            <w:proofErr w:type="spellEnd"/>
            <w:r>
              <w:t xml:space="preserve"> до</w:t>
            </w:r>
            <w:r>
              <w:rPr>
                <w:lang w:val="uk-UA"/>
              </w:rPr>
              <w:t xml:space="preserve"> </w:t>
            </w:r>
            <w:proofErr w:type="spellStart"/>
            <w:r w:rsidRPr="00FF18E9">
              <w:rPr>
                <w:iCs/>
              </w:rPr>
              <w:t>професійних</w:t>
            </w:r>
            <w:proofErr w:type="spellEnd"/>
            <w:r w:rsidRPr="00FF18E9">
              <w:t xml:space="preserve"> </w:t>
            </w:r>
            <w:proofErr w:type="spellStart"/>
            <w:r w:rsidRPr="00FF18E9">
              <w:t>стандартів</w:t>
            </w:r>
            <w:proofErr w:type="spellEnd"/>
          </w:p>
        </w:tc>
        <w:tc>
          <w:tcPr>
            <w:tcW w:w="1843" w:type="dxa"/>
            <w:vAlign w:val="center"/>
          </w:tcPr>
          <w:p w:rsidR="00FF18E9" w:rsidRPr="006416A9" w:rsidRDefault="006416A9" w:rsidP="006416A9">
            <w:pPr>
              <w:jc w:val="center"/>
              <w:rPr>
                <w:lang w:val="uk-UA"/>
              </w:rPr>
            </w:pPr>
            <w:r w:rsidRPr="006416A9">
              <w:rPr>
                <w:lang w:val="uk-UA"/>
              </w:rPr>
              <w:t>Листопад-грудень</w:t>
            </w:r>
          </w:p>
        </w:tc>
        <w:tc>
          <w:tcPr>
            <w:tcW w:w="1559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416A9">
              <w:rPr>
                <w:lang w:val="uk-UA"/>
              </w:rPr>
              <w:t>овідка</w:t>
            </w:r>
          </w:p>
        </w:tc>
        <w:tc>
          <w:tcPr>
            <w:tcW w:w="1950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 w:rsidRPr="006416A9">
              <w:rPr>
                <w:lang w:val="uk-UA"/>
              </w:rPr>
              <w:t>Грудень</w:t>
            </w:r>
          </w:p>
        </w:tc>
      </w:tr>
      <w:tr w:rsidR="00FF18E9" w:rsidRPr="00FF18E9" w:rsidTr="006416A9">
        <w:tc>
          <w:tcPr>
            <w:tcW w:w="4820" w:type="dxa"/>
          </w:tcPr>
          <w:p w:rsidR="0019599C" w:rsidRPr="0019599C" w:rsidRDefault="0019599C" w:rsidP="006416A9">
            <w:pPr>
              <w:ind w:right="141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</w:t>
            </w:r>
            <w:r w:rsidRPr="0019599C">
              <w:rPr>
                <w:iCs/>
                <w:lang w:val="uk-UA"/>
              </w:rPr>
              <w:t>оніторинг системи оцінювання навчальних досягнень учнів:</w:t>
            </w:r>
          </w:p>
          <w:p w:rsidR="0019599C" w:rsidRPr="0019599C" w:rsidRDefault="0019599C" w:rsidP="006416A9">
            <w:pPr>
              <w:ind w:right="141"/>
              <w:rPr>
                <w:iCs/>
                <w:lang w:val="uk-UA"/>
              </w:rPr>
            </w:pPr>
            <w:r w:rsidRPr="0019599C">
              <w:rPr>
                <w:iCs/>
                <w:lang w:val="uk-UA"/>
              </w:rPr>
              <w:t xml:space="preserve">- прийоми </w:t>
            </w:r>
            <w:proofErr w:type="spellStart"/>
            <w:r w:rsidRPr="0019599C">
              <w:rPr>
                <w:iCs/>
                <w:lang w:val="uk-UA"/>
              </w:rPr>
              <w:t>самооцінювання</w:t>
            </w:r>
            <w:proofErr w:type="spellEnd"/>
            <w:r w:rsidRPr="0019599C">
              <w:rPr>
                <w:iCs/>
                <w:lang w:val="uk-UA"/>
              </w:rPr>
              <w:t xml:space="preserve"> та </w:t>
            </w:r>
            <w:proofErr w:type="spellStart"/>
            <w:r w:rsidRPr="0019599C">
              <w:rPr>
                <w:iCs/>
                <w:lang w:val="uk-UA"/>
              </w:rPr>
              <w:t>взаємооцінювання</w:t>
            </w:r>
            <w:proofErr w:type="spellEnd"/>
            <w:r w:rsidRPr="0019599C">
              <w:rPr>
                <w:iCs/>
                <w:lang w:val="uk-UA"/>
              </w:rPr>
              <w:t xml:space="preserve"> здобувачів освіти;</w:t>
            </w:r>
          </w:p>
          <w:p w:rsidR="0019599C" w:rsidRPr="0019599C" w:rsidRDefault="0019599C" w:rsidP="006416A9">
            <w:pPr>
              <w:ind w:right="141"/>
              <w:rPr>
                <w:iCs/>
                <w:lang w:val="uk-UA"/>
              </w:rPr>
            </w:pPr>
            <w:r w:rsidRPr="0019599C">
              <w:rPr>
                <w:iCs/>
                <w:lang w:val="uk-UA"/>
              </w:rPr>
              <w:t>-</w:t>
            </w:r>
            <w:r w:rsidRPr="0019599C">
              <w:rPr>
                <w:iCs/>
              </w:rPr>
              <w:t xml:space="preserve"> </w:t>
            </w:r>
            <w:r w:rsidRPr="0019599C">
              <w:rPr>
                <w:iCs/>
                <w:lang w:val="uk-UA"/>
              </w:rPr>
              <w:t>форми, методи роботи які використовуються при формувальному оцінюванні;</w:t>
            </w:r>
          </w:p>
          <w:p w:rsidR="0019599C" w:rsidRPr="0019599C" w:rsidRDefault="0019599C" w:rsidP="006416A9">
            <w:pPr>
              <w:ind w:right="141"/>
              <w:rPr>
                <w:iCs/>
                <w:lang w:val="uk-UA"/>
              </w:rPr>
            </w:pPr>
            <w:r w:rsidRPr="0019599C">
              <w:rPr>
                <w:iCs/>
                <w:lang w:val="uk-UA"/>
              </w:rPr>
              <w:t xml:space="preserve">- застосування </w:t>
            </w:r>
            <w:proofErr w:type="spellStart"/>
            <w:r w:rsidRPr="0019599C">
              <w:rPr>
                <w:iCs/>
              </w:rPr>
              <w:t>компетентнісн</w:t>
            </w:r>
            <w:r w:rsidRPr="0019599C">
              <w:rPr>
                <w:iCs/>
                <w:lang w:val="uk-UA"/>
              </w:rPr>
              <w:t>их</w:t>
            </w:r>
            <w:proofErr w:type="spellEnd"/>
            <w:r w:rsidRPr="0019599C">
              <w:rPr>
                <w:iCs/>
              </w:rPr>
              <w:t xml:space="preserve"> </w:t>
            </w:r>
            <w:proofErr w:type="spellStart"/>
            <w:r w:rsidRPr="0019599C">
              <w:rPr>
                <w:iCs/>
              </w:rPr>
              <w:t>завдан</w:t>
            </w:r>
            <w:proofErr w:type="spellEnd"/>
            <w:r w:rsidRPr="0019599C">
              <w:rPr>
                <w:iCs/>
                <w:lang w:val="uk-UA"/>
              </w:rPr>
              <w:t>ь</w:t>
            </w:r>
            <w:r w:rsidRPr="0019599C">
              <w:rPr>
                <w:iCs/>
              </w:rPr>
              <w:t xml:space="preserve"> для </w:t>
            </w:r>
            <w:proofErr w:type="spellStart"/>
            <w:r w:rsidRPr="0019599C">
              <w:rPr>
                <w:iCs/>
              </w:rPr>
              <w:t>оцінювання</w:t>
            </w:r>
            <w:proofErr w:type="spellEnd"/>
            <w:r w:rsidRPr="0019599C">
              <w:rPr>
                <w:iCs/>
              </w:rPr>
              <w:t xml:space="preserve"> </w:t>
            </w:r>
            <w:proofErr w:type="spellStart"/>
            <w:r w:rsidRPr="0019599C">
              <w:rPr>
                <w:iCs/>
              </w:rPr>
              <w:t>результатів</w:t>
            </w:r>
            <w:proofErr w:type="spellEnd"/>
            <w:r w:rsidRPr="0019599C">
              <w:rPr>
                <w:iCs/>
              </w:rPr>
              <w:t xml:space="preserve"> </w:t>
            </w:r>
            <w:proofErr w:type="spellStart"/>
            <w:r w:rsidRPr="0019599C">
              <w:rPr>
                <w:iCs/>
              </w:rPr>
              <w:t>навчання</w:t>
            </w:r>
            <w:proofErr w:type="spellEnd"/>
            <w:r w:rsidRPr="0019599C">
              <w:rPr>
                <w:iCs/>
              </w:rPr>
              <w:t xml:space="preserve"> </w:t>
            </w:r>
            <w:proofErr w:type="spellStart"/>
            <w:r w:rsidRPr="0019599C">
              <w:rPr>
                <w:iCs/>
              </w:rPr>
              <w:t>учнів</w:t>
            </w:r>
            <w:proofErr w:type="spellEnd"/>
            <w:r w:rsidRPr="0019599C">
              <w:rPr>
                <w:iCs/>
                <w:lang w:val="uk-UA"/>
              </w:rPr>
              <w:t>;</w:t>
            </w:r>
          </w:p>
          <w:p w:rsidR="00FF18E9" w:rsidRDefault="00FF18E9" w:rsidP="006416A9">
            <w:pPr>
              <w:ind w:right="141"/>
              <w:rPr>
                <w:iCs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Листопад-квітень</w:t>
            </w:r>
          </w:p>
        </w:tc>
        <w:tc>
          <w:tcPr>
            <w:tcW w:w="1559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1950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</w:tbl>
    <w:p w:rsidR="00626D3B" w:rsidRPr="00626D3B" w:rsidRDefault="00626D3B" w:rsidP="00185F45">
      <w:pPr>
        <w:ind w:right="141"/>
        <w:jc w:val="both"/>
        <w:rPr>
          <w:lang w:val="uk-UA"/>
        </w:rPr>
      </w:pPr>
    </w:p>
    <w:sectPr w:rsidR="00626D3B" w:rsidRPr="0062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1F"/>
    <w:multiLevelType w:val="multilevel"/>
    <w:tmpl w:val="30302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8A"/>
    <w:rsid w:val="00097313"/>
    <w:rsid w:val="000E37EB"/>
    <w:rsid w:val="00137746"/>
    <w:rsid w:val="00160660"/>
    <w:rsid w:val="00185F45"/>
    <w:rsid w:val="0019599C"/>
    <w:rsid w:val="002728CF"/>
    <w:rsid w:val="0027304A"/>
    <w:rsid w:val="00585E91"/>
    <w:rsid w:val="00626D3B"/>
    <w:rsid w:val="006416A9"/>
    <w:rsid w:val="009610C8"/>
    <w:rsid w:val="00A649F2"/>
    <w:rsid w:val="00A74181"/>
    <w:rsid w:val="00AD06B6"/>
    <w:rsid w:val="00B61E54"/>
    <w:rsid w:val="00B8698A"/>
    <w:rsid w:val="00BD751E"/>
    <w:rsid w:val="00C469A0"/>
    <w:rsid w:val="00D204E6"/>
    <w:rsid w:val="00F53A8A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2021-11-20T21:36:00Z</dcterms:created>
  <dcterms:modified xsi:type="dcterms:W3CDTF">2022-09-21T20:20:00Z</dcterms:modified>
</cp:coreProperties>
</file>