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3C" w:rsidRPr="00055E93" w:rsidRDefault="007D1A3C" w:rsidP="007D1A3C">
      <w:pPr>
        <w:ind w:right="99"/>
        <w:jc w:val="center"/>
        <w:rPr>
          <w:rFonts w:cs="Times New Roman"/>
        </w:rPr>
      </w:pPr>
      <w:r w:rsidRPr="00055E93">
        <w:rPr>
          <w:rFonts w:cs="Times New Roman"/>
          <w:lang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017820" r:id="rId7"/>
        </w:object>
      </w:r>
    </w:p>
    <w:p w:rsidR="007D1A3C" w:rsidRPr="00055E93" w:rsidRDefault="007D1A3C" w:rsidP="007D1A3C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ГАННІВСЬКА ЗАГАЛЬНООСВІТНЯ ШКОЛА І-ІІІ СТУПЕНІВ</w:t>
      </w:r>
    </w:p>
    <w:p w:rsidR="007D1A3C" w:rsidRPr="00055E93" w:rsidRDefault="007D1A3C" w:rsidP="007D1A3C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ПЕТРІВСЬКОЇ СЕЛИЩНОЇ РАДИ ОЛЕКСАНДРІЙСЬКОГО РАЙОНУ</w:t>
      </w:r>
    </w:p>
    <w:p w:rsidR="007D1A3C" w:rsidRPr="00055E93" w:rsidRDefault="007D1A3C" w:rsidP="007D1A3C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КІРОВОГРАДСЬКОЇ ОБЛАСТІ</w:t>
      </w:r>
    </w:p>
    <w:p w:rsidR="007D1A3C" w:rsidRPr="00055E93" w:rsidRDefault="007D1A3C" w:rsidP="007D1A3C">
      <w:pPr>
        <w:jc w:val="center"/>
        <w:rPr>
          <w:rFonts w:eastAsia="Calibri" w:cs="Times New Roman"/>
          <w:b/>
        </w:rPr>
      </w:pPr>
    </w:p>
    <w:p w:rsidR="007D1A3C" w:rsidRPr="00055E93" w:rsidRDefault="007D1A3C" w:rsidP="007D1A3C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НАКАЗ</w:t>
      </w:r>
    </w:p>
    <w:p w:rsidR="000D183F" w:rsidRDefault="000D183F">
      <w:pPr>
        <w:pStyle w:val="10"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0D183F" w:rsidRDefault="000D183F">
      <w:pPr>
        <w:pStyle w:val="10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0D183F" w:rsidRPr="00D13B90" w:rsidRDefault="000D183F">
      <w:pPr>
        <w:pStyle w:val="10"/>
        <w:widowControl/>
        <w:suppressAutoHyphens w:val="0"/>
        <w:textAlignment w:val="auto"/>
        <w:rPr>
          <w:lang w:val="uk-UA"/>
        </w:rPr>
      </w:pPr>
      <w:r w:rsidRPr="00D13B90">
        <w:rPr>
          <w:rStyle w:val="1"/>
          <w:rFonts w:eastAsia="Times New Roman" w:cs="Times New Roman"/>
          <w:kern w:val="0"/>
          <w:u w:val="single"/>
          <w:lang w:val="uk-UA"/>
        </w:rPr>
        <w:t>від 31 серпня 202</w:t>
      </w:r>
      <w:r w:rsidR="00D13B90" w:rsidRPr="00D13B90">
        <w:rPr>
          <w:rStyle w:val="1"/>
          <w:rFonts w:eastAsia="Times New Roman" w:cs="Times New Roman"/>
          <w:kern w:val="0"/>
          <w:u w:val="single"/>
          <w:lang w:val="uk-UA"/>
        </w:rPr>
        <w:t>1</w:t>
      </w:r>
      <w:r w:rsidRPr="00D13B90">
        <w:rPr>
          <w:rStyle w:val="1"/>
          <w:rFonts w:eastAsia="Times New Roman" w:cs="Times New Roman"/>
          <w:kern w:val="0"/>
          <w:u w:val="single"/>
          <w:lang w:val="uk-UA"/>
        </w:rPr>
        <w:t xml:space="preserve"> року </w:t>
      </w:r>
      <w:r w:rsidRPr="00D13B90">
        <w:rPr>
          <w:rStyle w:val="1"/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 w:rsidRPr="00D13B90">
        <w:rPr>
          <w:rStyle w:val="1"/>
          <w:rFonts w:eastAsia="Times New Roman" w:cs="Times New Roman"/>
          <w:kern w:val="0"/>
          <w:u w:val="single"/>
          <w:lang w:val="uk-UA"/>
        </w:rPr>
        <w:t xml:space="preserve">№ </w:t>
      </w:r>
      <w:r w:rsidR="00D13B90" w:rsidRPr="00D13B90">
        <w:rPr>
          <w:rStyle w:val="1"/>
          <w:rFonts w:eastAsia="Times New Roman" w:cs="Times New Roman"/>
          <w:kern w:val="0"/>
          <w:u w:val="single"/>
          <w:lang w:val="uk-UA"/>
        </w:rPr>
        <w:t>139</w:t>
      </w:r>
    </w:p>
    <w:p w:rsidR="000D183F" w:rsidRDefault="000D183F">
      <w:pPr>
        <w:pStyle w:val="10"/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0D183F" w:rsidRPr="00C4269E" w:rsidRDefault="000D183F">
      <w:pPr>
        <w:pStyle w:val="10"/>
        <w:widowControl/>
        <w:suppressAutoHyphens w:val="0"/>
        <w:jc w:val="center"/>
        <w:textAlignment w:val="auto"/>
        <w:rPr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0D183F" w:rsidRDefault="000D183F">
      <w:pPr>
        <w:rPr>
          <w:lang w:val="uk-UA"/>
        </w:rPr>
      </w:pPr>
    </w:p>
    <w:p w:rsidR="00A0526C" w:rsidRPr="00A0526C" w:rsidRDefault="00A0526C">
      <w:pPr>
        <w:rPr>
          <w:b/>
          <w:lang w:val="en-US"/>
        </w:rPr>
      </w:pPr>
      <w:r w:rsidRPr="00A0526C">
        <w:rPr>
          <w:b/>
          <w:lang w:val="uk-UA"/>
        </w:rPr>
        <w:t xml:space="preserve">Про рекомендації щодо організації </w:t>
      </w:r>
    </w:p>
    <w:p w:rsidR="00A0526C" w:rsidRDefault="00A0526C">
      <w:pPr>
        <w:rPr>
          <w:b/>
          <w:lang w:val="en-US"/>
        </w:rPr>
      </w:pPr>
      <w:r w:rsidRPr="00A0526C">
        <w:rPr>
          <w:b/>
          <w:lang w:val="uk-UA"/>
        </w:rPr>
        <w:t>протиепідемічних заходів у закладах</w:t>
      </w:r>
    </w:p>
    <w:p w:rsidR="00A0526C" w:rsidRPr="00A0526C" w:rsidRDefault="00A0526C">
      <w:pPr>
        <w:rPr>
          <w:b/>
          <w:lang w:val="en-US"/>
        </w:rPr>
      </w:pPr>
      <w:bookmarkStart w:id="0" w:name="_GoBack"/>
      <w:bookmarkEnd w:id="0"/>
      <w:r w:rsidRPr="00A0526C">
        <w:rPr>
          <w:b/>
          <w:lang w:val="uk-UA"/>
        </w:rPr>
        <w:t xml:space="preserve"> освіти в період карантину(</w:t>
      </w:r>
      <w:r w:rsidRPr="00A0526C">
        <w:rPr>
          <w:b/>
          <w:lang w:val="en-US"/>
        </w:rPr>
        <w:t>COVID-19)</w:t>
      </w:r>
    </w:p>
    <w:p w:rsidR="000D183F" w:rsidRDefault="000D183F">
      <w:pPr>
        <w:rPr>
          <w:lang w:val="uk-UA"/>
        </w:rPr>
      </w:pPr>
    </w:p>
    <w:p w:rsidR="000D183F" w:rsidRPr="00C4269E" w:rsidRDefault="000D183F">
      <w:pPr>
        <w:ind w:firstLine="709"/>
        <w:jc w:val="both"/>
        <w:rPr>
          <w:lang w:val="uk-UA"/>
        </w:rPr>
      </w:pPr>
      <w:r>
        <w:rPr>
          <w:rStyle w:val="1"/>
          <w:lang w:val="uk-UA"/>
        </w:rPr>
        <w:t>Відповідно до тимчасових рекомендацій щодо організації протиепідемічних заходів у закладах освіти в період карантин</w:t>
      </w:r>
      <w:r w:rsidR="007D1A3C">
        <w:rPr>
          <w:rStyle w:val="1"/>
          <w:lang w:val="uk-UA"/>
        </w:rPr>
        <w:t xml:space="preserve">у в зв’язку з поширенням </w:t>
      </w:r>
      <w:proofErr w:type="spellStart"/>
      <w:r w:rsidR="007D1A3C">
        <w:rPr>
          <w:rStyle w:val="1"/>
          <w:lang w:val="uk-UA"/>
        </w:rPr>
        <w:t>корона</w:t>
      </w:r>
      <w:r>
        <w:rPr>
          <w:rStyle w:val="1"/>
          <w:lang w:val="uk-UA"/>
        </w:rPr>
        <w:t>вірусної</w:t>
      </w:r>
      <w:proofErr w:type="spellEnd"/>
      <w:r>
        <w:rPr>
          <w:rStyle w:val="1"/>
          <w:lang w:val="uk-UA"/>
        </w:rPr>
        <w:t xml:space="preserve"> хвороби (</w:t>
      </w:r>
      <w:r>
        <w:rPr>
          <w:rStyle w:val="1"/>
          <w:lang w:val="en-US"/>
        </w:rPr>
        <w:t>COVID</w:t>
      </w:r>
      <w:r w:rsidRPr="00C4269E">
        <w:rPr>
          <w:rStyle w:val="1"/>
          <w:lang w:val="uk-UA"/>
        </w:rPr>
        <w:t xml:space="preserve"> -19)</w:t>
      </w:r>
      <w:r>
        <w:rPr>
          <w:rStyle w:val="1"/>
          <w:lang w:val="uk-UA"/>
        </w:rPr>
        <w:t xml:space="preserve"> та з метою попередження захворюваності</w:t>
      </w:r>
    </w:p>
    <w:p w:rsidR="000D183F" w:rsidRDefault="000D183F">
      <w:pPr>
        <w:ind w:firstLine="709"/>
        <w:jc w:val="both"/>
        <w:rPr>
          <w:lang w:val="uk-UA"/>
        </w:rPr>
      </w:pPr>
    </w:p>
    <w:p w:rsidR="000D183F" w:rsidRDefault="000D183F">
      <w:pPr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685B10" w:rsidRDefault="00685B10">
      <w:pPr>
        <w:ind w:firstLine="709"/>
        <w:jc w:val="both"/>
      </w:pPr>
    </w:p>
    <w:p w:rsidR="00F56F7C" w:rsidRPr="00F56F7C" w:rsidRDefault="00F56F7C">
      <w:pPr>
        <w:numPr>
          <w:ilvl w:val="0"/>
          <w:numId w:val="1"/>
        </w:numPr>
        <w:tabs>
          <w:tab w:val="left" w:pos="420"/>
        </w:tabs>
        <w:jc w:val="both"/>
      </w:pPr>
      <w:r>
        <w:rPr>
          <w:lang w:val="uk-UA"/>
        </w:rPr>
        <w:t xml:space="preserve">Завідувачу філії МІЩЕНКО М.І.: </w:t>
      </w:r>
    </w:p>
    <w:p w:rsidR="00F56F7C" w:rsidRPr="00BD7E00" w:rsidRDefault="00F56F7C" w:rsidP="00F56F7C">
      <w:pPr>
        <w:numPr>
          <w:ilvl w:val="0"/>
          <w:numId w:val="8"/>
        </w:numPr>
        <w:jc w:val="both"/>
      </w:pPr>
      <w:r>
        <w:rPr>
          <w:lang w:val="uk-UA"/>
        </w:rPr>
        <w:t>забезпечити контроль за дотриманням входу до приміщення школи здобувачів освіти та працівників закладу згідно з графіком чергування педагогічних працівників.;</w:t>
      </w:r>
    </w:p>
    <w:p w:rsidR="00F56F7C" w:rsidRPr="00BD7E00" w:rsidRDefault="00BD7E00" w:rsidP="00BD7E00">
      <w:pPr>
        <w:numPr>
          <w:ilvl w:val="0"/>
          <w:numId w:val="8"/>
        </w:numPr>
        <w:jc w:val="both"/>
      </w:pPr>
      <w:r>
        <w:rPr>
          <w:lang w:val="uk-UA"/>
        </w:rPr>
        <w:t>не допускати на робоче місце працівників з ознаками гострого респіраторного захворювання або підвищеною температурою тіла понад 37,2;</w:t>
      </w:r>
    </w:p>
    <w:p w:rsidR="006A02CE" w:rsidRPr="006A02CE" w:rsidRDefault="000D183F">
      <w:pPr>
        <w:numPr>
          <w:ilvl w:val="0"/>
          <w:numId w:val="1"/>
        </w:numPr>
        <w:tabs>
          <w:tab w:val="left" w:pos="420"/>
        </w:tabs>
        <w:jc w:val="both"/>
      </w:pPr>
      <w:r>
        <w:rPr>
          <w:lang w:val="uk-UA"/>
        </w:rPr>
        <w:t xml:space="preserve">Заступнику директора школи з навчально-виховної роботи </w:t>
      </w:r>
      <w:r w:rsidR="006A02CE">
        <w:rPr>
          <w:lang w:val="uk-UA"/>
        </w:rPr>
        <w:t xml:space="preserve">ПОГОРЄЛІЙ Т. М.: </w:t>
      </w:r>
    </w:p>
    <w:p w:rsidR="006A02CE" w:rsidRDefault="00BD7E00" w:rsidP="00BD7E00">
      <w:pPr>
        <w:numPr>
          <w:ilvl w:val="0"/>
          <w:numId w:val="9"/>
        </w:numPr>
        <w:ind w:left="709" w:hanging="212"/>
        <w:jc w:val="both"/>
      </w:pPr>
      <w:r>
        <w:rPr>
          <w:lang w:val="uk-UA"/>
        </w:rPr>
        <w:t xml:space="preserve"> </w:t>
      </w:r>
      <w:r w:rsidR="006A02CE">
        <w:rPr>
          <w:lang w:val="uk-UA"/>
        </w:rPr>
        <w:t>забезпечити проведення класними керівниками перед початком занять опитування здобувачів освіти щодо їх самопочуття та наявності симптомів респіраторної хвороби. В разі виявлення ознак гострої респіраторної хвороби здобувачі знань тимчасово ізолюються в ізолятор, інформуються батьки;</w:t>
      </w:r>
    </w:p>
    <w:p w:rsidR="006A02CE" w:rsidRPr="00685B10" w:rsidRDefault="006A02CE" w:rsidP="00BD7E00">
      <w:pPr>
        <w:numPr>
          <w:ilvl w:val="0"/>
          <w:numId w:val="9"/>
        </w:numPr>
        <w:ind w:left="851" w:hanging="284"/>
        <w:jc w:val="both"/>
      </w:pPr>
      <w:r>
        <w:rPr>
          <w:rStyle w:val="1"/>
          <w:lang w:val="uk-UA"/>
        </w:rPr>
        <w:t xml:space="preserve">розробити та затвердити алгоритм дій на випадок надзвичайної ситуації, пов’язаною з реєстрацією випадків захворювання на </w:t>
      </w:r>
      <w:r>
        <w:rPr>
          <w:rStyle w:val="1"/>
          <w:lang w:val="en-US"/>
        </w:rPr>
        <w:t>COVID</w:t>
      </w:r>
      <w:r>
        <w:rPr>
          <w:rStyle w:val="1"/>
          <w:lang w:val="uk-UA"/>
        </w:rPr>
        <w:t xml:space="preserve"> -19 серед учнів та працівників до 01.09.2020 року.</w:t>
      </w:r>
    </w:p>
    <w:p w:rsidR="000D183F" w:rsidRDefault="000D183F" w:rsidP="006A02CE">
      <w:pPr>
        <w:numPr>
          <w:ilvl w:val="0"/>
          <w:numId w:val="1"/>
        </w:numPr>
        <w:jc w:val="both"/>
      </w:pPr>
      <w:r>
        <w:rPr>
          <w:lang w:val="uk-UA"/>
        </w:rPr>
        <w:t>Затвердити графік чергування педагогічних працівників. (додаток 1)</w:t>
      </w:r>
    </w:p>
    <w:p w:rsidR="000D183F" w:rsidRDefault="000D183F" w:rsidP="006A02CE">
      <w:pPr>
        <w:numPr>
          <w:ilvl w:val="0"/>
          <w:numId w:val="1"/>
        </w:numPr>
        <w:jc w:val="both"/>
      </w:pPr>
      <w:r>
        <w:rPr>
          <w:lang w:val="uk-UA"/>
        </w:rPr>
        <w:t>Черговим педагогічним працівникам контролювати дотримання  правил входу в заклад освіти:</w:t>
      </w:r>
    </w:p>
    <w:p w:rsidR="000D183F" w:rsidRDefault="000D183F">
      <w:pPr>
        <w:numPr>
          <w:ilvl w:val="0"/>
          <w:numId w:val="3"/>
        </w:numPr>
        <w:tabs>
          <w:tab w:val="left" w:pos="780"/>
        </w:tabs>
        <w:jc w:val="both"/>
      </w:pPr>
      <w:r>
        <w:rPr>
          <w:lang w:val="uk-UA"/>
        </w:rPr>
        <w:t xml:space="preserve">здобувачі освіти та працівники школи входять до школи через центральний вхід </w:t>
      </w:r>
      <w:r w:rsidR="00C4269E">
        <w:rPr>
          <w:lang w:val="uk-UA"/>
        </w:rPr>
        <w:t xml:space="preserve">та вхід для молодшої ланки </w:t>
      </w:r>
      <w:r>
        <w:rPr>
          <w:lang w:val="uk-UA"/>
        </w:rPr>
        <w:t>згідно з графіком:</w:t>
      </w:r>
    </w:p>
    <w:p w:rsidR="000D183F" w:rsidRDefault="000D183F">
      <w:pPr>
        <w:numPr>
          <w:ilvl w:val="0"/>
          <w:numId w:val="4"/>
        </w:numPr>
        <w:tabs>
          <w:tab w:val="left" w:pos="1140"/>
        </w:tabs>
        <w:jc w:val="both"/>
      </w:pPr>
      <w:r>
        <w:rPr>
          <w:rStyle w:val="1"/>
          <w:lang w:val="uk-UA"/>
        </w:rPr>
        <w:t>7.</w:t>
      </w:r>
      <w:r w:rsidR="00C4269E">
        <w:rPr>
          <w:rStyle w:val="1"/>
          <w:position w:val="20"/>
          <w:sz w:val="20"/>
          <w:lang w:val="uk-UA"/>
        </w:rPr>
        <w:t>00</w:t>
      </w:r>
    </w:p>
    <w:p w:rsidR="000D183F" w:rsidRDefault="00C4269E">
      <w:pPr>
        <w:numPr>
          <w:ilvl w:val="0"/>
          <w:numId w:val="4"/>
        </w:numPr>
        <w:tabs>
          <w:tab w:val="left" w:pos="1140"/>
        </w:tabs>
        <w:jc w:val="both"/>
      </w:pPr>
      <w:r>
        <w:rPr>
          <w:rStyle w:val="1"/>
          <w:lang w:val="uk-UA"/>
        </w:rPr>
        <w:t>8</w:t>
      </w:r>
      <w:r w:rsidR="000D183F">
        <w:rPr>
          <w:rStyle w:val="1"/>
          <w:lang w:val="uk-UA"/>
        </w:rPr>
        <w:t>.</w:t>
      </w:r>
      <w:r>
        <w:rPr>
          <w:rStyle w:val="1"/>
          <w:position w:val="24"/>
          <w:sz w:val="16"/>
          <w:lang w:val="uk-UA"/>
        </w:rPr>
        <w:t>00</w:t>
      </w:r>
    </w:p>
    <w:p w:rsidR="000D183F" w:rsidRDefault="000D183F">
      <w:pPr>
        <w:numPr>
          <w:ilvl w:val="0"/>
          <w:numId w:val="4"/>
        </w:numPr>
        <w:tabs>
          <w:tab w:val="left" w:pos="1140"/>
        </w:tabs>
        <w:jc w:val="both"/>
      </w:pPr>
      <w:r>
        <w:rPr>
          <w:rStyle w:val="1"/>
          <w:lang w:val="uk-UA"/>
        </w:rPr>
        <w:t>8.</w:t>
      </w:r>
      <w:r w:rsidR="00C4269E">
        <w:rPr>
          <w:rStyle w:val="1"/>
          <w:position w:val="24"/>
          <w:sz w:val="16"/>
          <w:lang w:val="uk-UA"/>
        </w:rPr>
        <w:t>15</w:t>
      </w:r>
    </w:p>
    <w:p w:rsidR="000D183F" w:rsidRDefault="00C4269E">
      <w:pPr>
        <w:numPr>
          <w:ilvl w:val="0"/>
          <w:numId w:val="3"/>
        </w:numPr>
        <w:tabs>
          <w:tab w:val="left" w:pos="780"/>
        </w:tabs>
        <w:jc w:val="both"/>
      </w:pPr>
      <w:r>
        <w:rPr>
          <w:lang w:val="uk-UA"/>
        </w:rPr>
        <w:t xml:space="preserve">рух по території школи та в </w:t>
      </w:r>
      <w:r w:rsidR="000D183F">
        <w:rPr>
          <w:lang w:val="uk-UA"/>
        </w:rPr>
        <w:t>приміщенні закладу здійснювати по розміткам на підлозі;</w:t>
      </w:r>
    </w:p>
    <w:p w:rsidR="000D183F" w:rsidRDefault="000D183F">
      <w:pPr>
        <w:numPr>
          <w:ilvl w:val="0"/>
          <w:numId w:val="3"/>
        </w:numPr>
        <w:tabs>
          <w:tab w:val="left" w:pos="780"/>
        </w:tabs>
        <w:jc w:val="both"/>
      </w:pPr>
      <w:r>
        <w:rPr>
          <w:lang w:val="uk-UA"/>
        </w:rPr>
        <w:t>використовувати засоби індивідуального захисту (респіратор або захисну маску, в тому числі виготовлених самостійно);</w:t>
      </w:r>
    </w:p>
    <w:p w:rsidR="000D183F" w:rsidRDefault="000D183F">
      <w:pPr>
        <w:numPr>
          <w:ilvl w:val="0"/>
          <w:numId w:val="3"/>
        </w:numPr>
        <w:tabs>
          <w:tab w:val="left" w:pos="780"/>
        </w:tabs>
        <w:jc w:val="both"/>
      </w:pPr>
      <w:r>
        <w:rPr>
          <w:lang w:val="uk-UA"/>
        </w:rPr>
        <w:t>проводити термометрію безконтактним термометром, дані записувати до журналів скринінгу температур працівників школи та здобувачів освіти;</w:t>
      </w:r>
    </w:p>
    <w:p w:rsidR="000D183F" w:rsidRDefault="000D183F" w:rsidP="006A02CE">
      <w:pPr>
        <w:numPr>
          <w:ilvl w:val="0"/>
          <w:numId w:val="1"/>
        </w:numPr>
        <w:jc w:val="both"/>
      </w:pPr>
      <w:r>
        <w:rPr>
          <w:lang w:val="uk-UA"/>
        </w:rPr>
        <w:lastRenderedPageBreak/>
        <w:t xml:space="preserve">Завідувачу господарством </w:t>
      </w:r>
      <w:r w:rsidR="007D1A3C">
        <w:rPr>
          <w:lang w:val="uk-UA"/>
        </w:rPr>
        <w:t>ЦАР А.В.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централізований збір використаних засобів індивідуального захисту, паперових серветок в окремі контейнери(урни) з кришками та поліетиленовими пакетами, з подальшою утилізацією згідно з укладеною угодою на вивіз твердих побутових відходів;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31 серпня провести навчання працівників щодо одягання, використання, зняття засобів індивідуального захисту, їх утилізації;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умови для дотримання працівниками правил особистої гігієни(рукомийники, мило рідке, паперові рушники (або електросушарки), антисептичні засоби для обробки рук;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організувати на вході в приміщення школи місце для обробки рук антисептичним засобом. Позначити місце для обробки рук яскравим вказівником про правила та необхідність дезінфекції рук;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використання розмітки на підлозі;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після проведення занять у кінці робочого дня проведення очищення та дезінфекцію поверхонь (в тому числі дверних ручок, столів, місць для сидіння, поручнів, тощо);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після кожного навчального заняття провітрювання впродовж не менше 10 хвилин;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під час організації харчування забезпечити відстань між столами не менше 1,5 метра та розмістити за столом не більше 4-х осіб;</w:t>
      </w:r>
    </w:p>
    <w:p w:rsidR="000D183F" w:rsidRDefault="000D183F">
      <w:pPr>
        <w:numPr>
          <w:ilvl w:val="0"/>
          <w:numId w:val="5"/>
        </w:numPr>
        <w:tabs>
          <w:tab w:val="left" w:pos="780"/>
        </w:tabs>
        <w:jc w:val="both"/>
      </w:pPr>
      <w:r>
        <w:rPr>
          <w:lang w:val="uk-UA"/>
        </w:rPr>
        <w:t>забезпечити місце для тимчасової ізоляції здобувачів освіти в разі виявлення ознак гострої респіраторної хвороби;</w:t>
      </w:r>
    </w:p>
    <w:p w:rsidR="000D183F" w:rsidRDefault="006A02CE" w:rsidP="006A02CE">
      <w:pPr>
        <w:numPr>
          <w:ilvl w:val="0"/>
          <w:numId w:val="1"/>
        </w:numPr>
        <w:jc w:val="both"/>
      </w:pPr>
      <w:r>
        <w:rPr>
          <w:lang w:val="uk-UA"/>
        </w:rPr>
        <w:t>Педагогу-організатору ШКУРАТЬКО С.А</w:t>
      </w:r>
      <w:r w:rsidR="000D183F">
        <w:rPr>
          <w:lang w:val="uk-UA"/>
        </w:rPr>
        <w:t>.:</w:t>
      </w:r>
    </w:p>
    <w:p w:rsidR="000D183F" w:rsidRDefault="000D183F">
      <w:pPr>
        <w:numPr>
          <w:ilvl w:val="0"/>
          <w:numId w:val="6"/>
        </w:numPr>
        <w:tabs>
          <w:tab w:val="left" w:pos="780"/>
        </w:tabs>
        <w:jc w:val="both"/>
      </w:pPr>
      <w:r>
        <w:rPr>
          <w:lang w:val="uk-UA"/>
        </w:rPr>
        <w:t>обмежити проведення масових заходів;</w:t>
      </w:r>
    </w:p>
    <w:p w:rsidR="000D183F" w:rsidRDefault="000D183F">
      <w:pPr>
        <w:numPr>
          <w:ilvl w:val="0"/>
          <w:numId w:val="6"/>
        </w:numPr>
        <w:tabs>
          <w:tab w:val="left" w:pos="780"/>
        </w:tabs>
        <w:jc w:val="both"/>
      </w:pPr>
      <w:r>
        <w:rPr>
          <w:lang w:val="uk-UA"/>
        </w:rPr>
        <w:t>розмістити інформацію про необхідність дотримання респіраторної гігієни та етикету кашлю</w:t>
      </w:r>
      <w:r w:rsidR="00685B10">
        <w:rPr>
          <w:lang w:val="uk-UA"/>
        </w:rPr>
        <w:t>.</w:t>
      </w:r>
    </w:p>
    <w:p w:rsidR="000D183F" w:rsidRDefault="000D183F" w:rsidP="006A02CE">
      <w:pPr>
        <w:numPr>
          <w:ilvl w:val="0"/>
          <w:numId w:val="1"/>
        </w:numPr>
        <w:jc w:val="both"/>
      </w:pPr>
      <w:r>
        <w:rPr>
          <w:lang w:val="uk-UA"/>
        </w:rPr>
        <w:t>Контроль за виконанням даного наказу залишаю за собою.</w:t>
      </w:r>
    </w:p>
    <w:p w:rsidR="000D183F" w:rsidRDefault="000D183F">
      <w:pPr>
        <w:ind w:firstLine="709"/>
        <w:jc w:val="both"/>
        <w:rPr>
          <w:lang w:val="uk-UA"/>
        </w:rPr>
      </w:pPr>
    </w:p>
    <w:p w:rsidR="000D183F" w:rsidRDefault="000D183F">
      <w:pPr>
        <w:ind w:firstLine="709"/>
        <w:jc w:val="both"/>
        <w:rPr>
          <w:lang w:val="uk-UA"/>
        </w:rPr>
      </w:pPr>
    </w:p>
    <w:p w:rsidR="000D183F" w:rsidRDefault="000D183F">
      <w:pPr>
        <w:rPr>
          <w:lang w:val="uk-UA"/>
        </w:rPr>
      </w:pPr>
    </w:p>
    <w:p w:rsidR="000D183F" w:rsidRDefault="000D183F">
      <w:r>
        <w:rPr>
          <w:lang w:val="uk-UA"/>
        </w:rPr>
        <w:t xml:space="preserve">Директор школи                                                                           </w:t>
      </w:r>
      <w:r w:rsidR="006A02CE">
        <w:rPr>
          <w:lang w:val="uk-UA"/>
        </w:rPr>
        <w:t xml:space="preserve">                </w:t>
      </w:r>
      <w:r>
        <w:rPr>
          <w:lang w:val="uk-UA"/>
        </w:rPr>
        <w:t xml:space="preserve">                      О Канівець</w:t>
      </w:r>
    </w:p>
    <w:p w:rsidR="000D183F" w:rsidRDefault="000D183F">
      <w:pPr>
        <w:rPr>
          <w:lang w:val="uk-UA"/>
        </w:rPr>
      </w:pPr>
    </w:p>
    <w:p w:rsidR="000D183F" w:rsidRDefault="000D183F">
      <w:pPr>
        <w:pStyle w:val="10"/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                        </w:t>
      </w:r>
      <w:r w:rsidR="00685B10">
        <w:rPr>
          <w:rFonts w:eastAsia="Times New Roman" w:cs="Times New Roman"/>
          <w:kern w:val="0"/>
          <w:lang w:val="uk-UA"/>
        </w:rPr>
        <w:t>М.Міщенко</w:t>
      </w:r>
    </w:p>
    <w:p w:rsidR="000D183F" w:rsidRDefault="00685B10">
      <w:pPr>
        <w:pStyle w:val="10"/>
        <w:widowControl/>
        <w:suppressAutoHyphens w:val="0"/>
        <w:ind w:left="6804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Т. </w:t>
      </w:r>
      <w:proofErr w:type="spellStart"/>
      <w:r>
        <w:rPr>
          <w:rFonts w:eastAsia="Times New Roman" w:cs="Times New Roman"/>
          <w:kern w:val="0"/>
          <w:lang w:val="uk-UA" w:eastAsia="uk-UA"/>
        </w:rPr>
        <w:t>Погорєла</w:t>
      </w:r>
      <w:proofErr w:type="spellEnd"/>
    </w:p>
    <w:p w:rsidR="000D183F" w:rsidRDefault="007D1A3C">
      <w:pPr>
        <w:pStyle w:val="10"/>
        <w:widowControl/>
        <w:suppressAutoHyphens w:val="0"/>
        <w:ind w:left="6804"/>
        <w:textAlignment w:val="auto"/>
      </w:pPr>
      <w:r>
        <w:rPr>
          <w:rFonts w:eastAsia="Times New Roman" w:cs="Times New Roman"/>
          <w:kern w:val="0"/>
          <w:lang w:val="uk-UA" w:eastAsia="uk-UA"/>
        </w:rPr>
        <w:t>А.Цар</w:t>
      </w:r>
    </w:p>
    <w:p w:rsidR="000D183F" w:rsidRDefault="00685B10">
      <w:pPr>
        <w:pStyle w:val="10"/>
        <w:widowControl/>
        <w:suppressAutoHyphens w:val="0"/>
        <w:ind w:left="6804"/>
        <w:textAlignment w:val="auto"/>
      </w:pPr>
      <w:r>
        <w:rPr>
          <w:rFonts w:eastAsia="Times New Roman" w:cs="Times New Roman"/>
          <w:kern w:val="0"/>
          <w:lang w:val="uk-UA" w:eastAsia="uk-UA"/>
        </w:rPr>
        <w:t>С.</w:t>
      </w:r>
      <w:proofErr w:type="spellStart"/>
      <w:r>
        <w:rPr>
          <w:rFonts w:eastAsia="Times New Roman" w:cs="Times New Roman"/>
          <w:kern w:val="0"/>
          <w:lang w:val="uk-UA" w:eastAsia="uk-UA"/>
        </w:rPr>
        <w:t>Шкуратьк</w:t>
      </w:r>
      <w:r w:rsidR="00FA57B5">
        <w:rPr>
          <w:rFonts w:eastAsia="Times New Roman" w:cs="Times New Roman"/>
          <w:kern w:val="0"/>
          <w:lang w:val="uk-UA" w:eastAsia="uk-UA"/>
        </w:rPr>
        <w:t>о</w:t>
      </w:r>
      <w:proofErr w:type="spellEnd"/>
    </w:p>
    <w:p w:rsidR="000D183F" w:rsidRDefault="000D183F">
      <w:pPr>
        <w:pStyle w:val="10"/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0D183F" w:rsidRDefault="000D183F">
      <w:pPr>
        <w:ind w:left="420"/>
        <w:rPr>
          <w:lang w:val="uk-UA"/>
        </w:rPr>
      </w:pPr>
    </w:p>
    <w:p w:rsidR="000D183F" w:rsidRDefault="000D183F">
      <w:pPr>
        <w:rPr>
          <w:lang w:val="uk-UA"/>
        </w:rPr>
      </w:pPr>
    </w:p>
    <w:p w:rsidR="000D183F" w:rsidRDefault="000D183F">
      <w:pPr>
        <w:rPr>
          <w:lang w:val="uk-UA"/>
        </w:rPr>
      </w:pPr>
    </w:p>
    <w:p w:rsidR="000D183F" w:rsidRDefault="000D183F">
      <w:pPr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</w:p>
    <w:p w:rsidR="00DE19C9" w:rsidRDefault="00DE19C9" w:rsidP="00DE19C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DE19C9" w:rsidRDefault="00DE19C9" w:rsidP="00DE19C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DE19C9" w:rsidRPr="00D13B90" w:rsidRDefault="00D13B90" w:rsidP="00DE19C9">
      <w:pPr>
        <w:suppressAutoHyphens w:val="0"/>
        <w:ind w:left="6237"/>
        <w:rPr>
          <w:lang w:val="uk-UA"/>
        </w:rPr>
      </w:pPr>
      <w:r w:rsidRPr="00D13B90">
        <w:rPr>
          <w:lang w:val="uk-UA"/>
        </w:rPr>
        <w:t>від 31.08.2021 року № 139</w:t>
      </w:r>
    </w:p>
    <w:p w:rsidR="000D183F" w:rsidRDefault="000D183F" w:rsidP="00DE19C9">
      <w:pPr>
        <w:rPr>
          <w:lang w:val="uk-UA"/>
        </w:rPr>
      </w:pPr>
    </w:p>
    <w:p w:rsidR="000D183F" w:rsidRDefault="000D183F">
      <w:pPr>
        <w:ind w:left="420"/>
        <w:rPr>
          <w:lang w:val="uk-UA"/>
        </w:rPr>
      </w:pPr>
    </w:p>
    <w:p w:rsidR="000D183F" w:rsidRDefault="000D183F">
      <w:pPr>
        <w:ind w:left="420"/>
      </w:pPr>
      <w:r>
        <w:rPr>
          <w:lang w:val="uk-UA"/>
        </w:rPr>
        <w:t>Графік чергування по школі</w:t>
      </w:r>
    </w:p>
    <w:tbl>
      <w:tblPr>
        <w:tblW w:w="110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1985"/>
        <w:gridCol w:w="1701"/>
        <w:gridCol w:w="1733"/>
      </w:tblGrid>
      <w:tr w:rsidR="00BF70D5" w:rsidTr="00BF70D5">
        <w:trPr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>П’ятниця</w:t>
            </w:r>
          </w:p>
        </w:tc>
      </w:tr>
      <w:tr w:rsidR="00BF70D5" w:rsidTr="00BF70D5">
        <w:trPr>
          <w:trHeight w:val="6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>Черговий адміністратор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r>
              <w:rPr>
                <w:lang w:val="uk-UA"/>
              </w:rPr>
              <w:t>Міщенко М.І.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Погорєла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r>
              <w:rPr>
                <w:lang w:val="uk-UA"/>
              </w:rPr>
              <w:t>Іщенко І.В.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BF70D5" w:rsidTr="00BF70D5">
        <w:trPr>
          <w:trHeight w:val="6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>Старший черговий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Чеча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Рябошапка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r>
              <w:rPr>
                <w:lang w:val="uk-UA"/>
              </w:rPr>
              <w:t xml:space="preserve"> Ляхович </w:t>
            </w:r>
            <w:r w:rsidR="00FE2AF3">
              <w:rPr>
                <w:lang w:val="uk-UA"/>
              </w:rPr>
              <w:t>І.Б.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Pr="00BF70D5" w:rsidRDefault="00BF70D5">
            <w:pPr>
              <w:rPr>
                <w:lang w:val="uk-UA"/>
              </w:rPr>
            </w:pPr>
            <w:r>
              <w:rPr>
                <w:lang w:val="uk-UA"/>
              </w:rPr>
              <w:t>Іванова О.В.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Pr="00BF70D5" w:rsidRDefault="00BF70D5">
            <w:pPr>
              <w:rPr>
                <w:lang w:val="uk-UA"/>
              </w:rPr>
            </w:pPr>
            <w:r>
              <w:rPr>
                <w:lang w:val="uk-UA"/>
              </w:rPr>
              <w:t>Дудник Н.В.</w:t>
            </w:r>
          </w:p>
        </w:tc>
      </w:tr>
      <w:tr w:rsidR="00BF70D5" w:rsidTr="00BF70D5">
        <w:trPr>
          <w:trHeight w:val="9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 xml:space="preserve">Черговий вчитель: </w:t>
            </w:r>
          </w:p>
          <w:p w:rsidR="000D183F" w:rsidRDefault="000D183F">
            <w:r>
              <w:rPr>
                <w:b/>
                <w:lang w:val="uk-UA"/>
              </w:rPr>
              <w:t>І поверх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r>
              <w:rPr>
                <w:lang w:val="uk-UA"/>
              </w:rPr>
              <w:t>Мовчан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Pr="0063750D" w:rsidRDefault="0063750D" w:rsidP="006375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Кращенко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Pr="00BF70D5" w:rsidRDefault="00BF70D5">
            <w:pPr>
              <w:rPr>
                <w:lang w:val="uk-UA"/>
              </w:rPr>
            </w:pPr>
            <w:r>
              <w:rPr>
                <w:lang w:val="uk-UA"/>
              </w:rPr>
              <w:t>Коломієць О.М.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BF70D5">
            <w:r>
              <w:rPr>
                <w:lang w:val="uk-UA"/>
              </w:rPr>
              <w:t xml:space="preserve"> Гирик В.І.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BF70D5">
            <w:proofErr w:type="spellStart"/>
            <w:r>
              <w:rPr>
                <w:lang w:val="uk-UA"/>
              </w:rPr>
              <w:t>Борєйко</w:t>
            </w:r>
            <w:proofErr w:type="spellEnd"/>
            <w:r>
              <w:rPr>
                <w:lang w:val="uk-UA"/>
              </w:rPr>
              <w:t xml:space="preserve"> Б.В. </w:t>
            </w:r>
          </w:p>
        </w:tc>
      </w:tr>
      <w:tr w:rsidR="00BF70D5" w:rsidTr="00BF70D5">
        <w:trPr>
          <w:trHeight w:val="6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>
            <w:r>
              <w:rPr>
                <w:b/>
                <w:lang w:val="uk-UA"/>
              </w:rPr>
              <w:t>ІІ поверх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Голощук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63750D">
            <w:proofErr w:type="spellStart"/>
            <w:r>
              <w:rPr>
                <w:lang w:val="uk-UA"/>
              </w:rPr>
              <w:t>Лісайчук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BF70D5">
            <w:r>
              <w:rPr>
                <w:lang w:val="uk-UA"/>
              </w:rPr>
              <w:t xml:space="preserve"> Хомич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BF70D5"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Піцик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BF70D5"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Тузніченко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</w:tbl>
    <w:p w:rsidR="000D183F" w:rsidRDefault="000D183F">
      <w:pPr>
        <w:ind w:left="420"/>
        <w:rPr>
          <w:lang w:val="uk-UA"/>
        </w:rPr>
      </w:pPr>
    </w:p>
    <w:p w:rsidR="000D183F" w:rsidRDefault="000D183F">
      <w:pPr>
        <w:pStyle w:val="10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0D183F" w:rsidRDefault="000D183F">
      <w:pPr>
        <w:pStyle w:val="10"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sectPr w:rsidR="000D183F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4714D39"/>
    <w:multiLevelType w:val="hybridMultilevel"/>
    <w:tmpl w:val="DBE6BDD8"/>
    <w:lvl w:ilvl="0" w:tplc="D7E025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726BD6"/>
    <w:multiLevelType w:val="hybridMultilevel"/>
    <w:tmpl w:val="94226396"/>
    <w:lvl w:ilvl="0" w:tplc="9BBE77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E"/>
    <w:rsid w:val="000D183F"/>
    <w:rsid w:val="005475DC"/>
    <w:rsid w:val="0063750D"/>
    <w:rsid w:val="00685B10"/>
    <w:rsid w:val="006A02CE"/>
    <w:rsid w:val="007D1A3C"/>
    <w:rsid w:val="00A0526C"/>
    <w:rsid w:val="00BD7E00"/>
    <w:rsid w:val="00BF70D5"/>
    <w:rsid w:val="00C4269E"/>
    <w:rsid w:val="00D13B90"/>
    <w:rsid w:val="00DE19C9"/>
    <w:rsid w:val="00F56F7C"/>
    <w:rsid w:val="00FA57B5"/>
    <w:rsid w:val="00FD660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CharLFO4LVL1">
    <w:name w:val="WW_CharLFO4LVL1"/>
    <w:rPr>
      <w:rFonts w:ascii="Times New Roman" w:eastAsia="Andale Sans UI" w:hAnsi="Times New Roman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8LVL1">
    <w:name w:val="WW_CharLFO8LVL1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CharLFO4LVL1">
    <w:name w:val="WW_CharLFO4LVL1"/>
    <w:rPr>
      <w:rFonts w:ascii="Times New Roman" w:eastAsia="Andale Sans UI" w:hAnsi="Times New Roman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8LVL1">
    <w:name w:val="WW_CharLFO8LVL1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BioStar</cp:lastModifiedBy>
  <cp:revision>3</cp:revision>
  <cp:lastPrinted>1900-12-31T21:00:00Z</cp:lastPrinted>
  <dcterms:created xsi:type="dcterms:W3CDTF">2021-09-27T11:11:00Z</dcterms:created>
  <dcterms:modified xsi:type="dcterms:W3CDTF">2022-08-26T08:17:00Z</dcterms:modified>
</cp:coreProperties>
</file>