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DF" w:rsidRPr="00774E8F" w:rsidRDefault="001754DF" w:rsidP="0017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5" o:title=""/>
          </v:shape>
          <o:OLEObject Type="Embed" ProgID="PBrush" ShapeID="_x0000_i1025" DrawAspect="Content" ObjectID="_1663584707" r:id="rId6"/>
        </w:object>
      </w:r>
    </w:p>
    <w:p w:rsidR="001754DF" w:rsidRPr="00774E8F" w:rsidRDefault="001754DF" w:rsidP="001754D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1754DF" w:rsidRPr="00774E8F" w:rsidRDefault="001754DF" w:rsidP="001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754DF" w:rsidRPr="00774E8F" w:rsidRDefault="001754DF" w:rsidP="001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754DF" w:rsidRPr="00774E8F" w:rsidRDefault="001754DF" w:rsidP="0017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54DF" w:rsidRPr="00774E8F" w:rsidRDefault="001754DF" w:rsidP="0017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4DF" w:rsidRPr="00774E8F" w:rsidRDefault="001754DF" w:rsidP="001754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21 вересня  2020</w:t>
      </w:r>
      <w:r w:rsidRPr="00774E8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774E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125</w:t>
      </w:r>
    </w:p>
    <w:p w:rsidR="001754DF" w:rsidRPr="00774E8F" w:rsidRDefault="001754DF" w:rsidP="001754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54DF" w:rsidRPr="00774E8F" w:rsidRDefault="001754DF" w:rsidP="0017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4E8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1754DF" w:rsidRPr="00774E8F" w:rsidRDefault="001754DF" w:rsidP="0017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4DF" w:rsidRPr="00AA1340" w:rsidRDefault="001754DF" w:rsidP="00AA1340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Про проведення </w:t>
      </w:r>
      <w:r w:rsidRPr="00AA1340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відкритого етапу </w:t>
      </w:r>
    </w:p>
    <w:p w:rsidR="001754DF" w:rsidRPr="00AA1340" w:rsidRDefault="001754DF" w:rsidP="00AA1340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Всеукраїнського юннатівського природоохоронного</w:t>
      </w:r>
    </w:p>
    <w:p w:rsidR="001754DF" w:rsidRPr="00AA1340" w:rsidRDefault="001754DF" w:rsidP="00AA1340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 руху «Зелена естафета»</w:t>
      </w:r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4DF" w:rsidRPr="00AA1340" w:rsidRDefault="001754DF" w:rsidP="00AA1340">
      <w:pPr>
        <w:shd w:val="clear" w:color="auto" w:fill="FFFFFF"/>
        <w:tabs>
          <w:tab w:val="left" w:pos="9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Петрівської районної державної адміністрації від 18 вересня </w:t>
      </w:r>
      <w:r w:rsidRPr="00AA1340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 № 136  «</w:t>
      </w:r>
      <w:r w:rsidRPr="00AA1340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Про проведення </w:t>
      </w:r>
      <w:r w:rsidRPr="00AA1340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відкритого етапу Всеукраїнського юннатівського природоохоронного руху «Зелена естафета»</w:t>
      </w:r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8A37F3" w:rsidRPr="00AA1340" w:rsidRDefault="001754DF" w:rsidP="00AA1340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A37F3" w:rsidRPr="001F1A6E"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до 25 вересня 2020 року</w:t>
      </w:r>
      <w:r w:rsidR="008A37F3" w:rsidRPr="001F1A6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надіслати інформаційні звіти про проведену роботу </w:t>
      </w:r>
      <w:r w:rsidR="008A37F3" w:rsidRPr="00AA1340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на електронну адресу Петрівського районного центру дитячої та юнацької творчості: </w:t>
      </w:r>
      <w:hyperlink r:id="rId7" w:history="1">
        <w:r w:rsidR="008A37F3" w:rsidRPr="00AA134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pozashkila-petrovo@ukr.net</w:t>
        </w:r>
      </w:hyperlink>
      <w:r w:rsidR="00AA1340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згідно додатку 1</w:t>
      </w:r>
      <w:bookmarkStart w:id="0" w:name="_GoBack"/>
      <w:bookmarkEnd w:id="0"/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754DF" w:rsidRPr="00AA1340" w:rsidRDefault="001754DF" w:rsidP="00AA1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4DF" w:rsidRPr="00AA1340" w:rsidRDefault="001754DF" w:rsidP="00AA1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1754DF" w:rsidRPr="00AA1340" w:rsidRDefault="001754DF" w:rsidP="00AA13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О.Гришаєва</w:t>
      </w:r>
    </w:p>
    <w:p w:rsidR="001754DF" w:rsidRPr="00AA1340" w:rsidRDefault="001754DF" w:rsidP="00AA13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</w:t>
      </w:r>
      <w:proofErr w:type="spellStart"/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754DF" w:rsidRPr="00AA1340" w:rsidRDefault="001754DF" w:rsidP="00AA134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AA13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М.Міщенко</w:t>
      </w:r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AA134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proofErr w:type="spellStart"/>
      <w:r w:rsidRPr="00AA134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1754DF" w:rsidRDefault="001754DF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AA134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        Н.</w:t>
      </w:r>
      <w:proofErr w:type="spellStart"/>
      <w:r w:rsidRPr="00AA134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AA1340" w:rsidRDefault="00AA1340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340" w:rsidRPr="00AA1340" w:rsidRDefault="00AA1340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4DF" w:rsidRPr="00AA1340" w:rsidRDefault="001754DF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644CAA" w:rsidRPr="00AA1340" w:rsidRDefault="00644CAA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7F3" w:rsidRPr="00AA1340" w:rsidRDefault="008A37F3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7F3" w:rsidRPr="00AA1340" w:rsidRDefault="008A37F3" w:rsidP="00AA13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8A37F3" w:rsidRPr="00AA1340" w:rsidRDefault="008A37F3" w:rsidP="00AA13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8A37F3" w:rsidRPr="00AA1340" w:rsidRDefault="008A37F3" w:rsidP="00AA13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від 21.09.2020 року № 125</w:t>
      </w:r>
    </w:p>
    <w:p w:rsidR="008710DD" w:rsidRPr="00AA1340" w:rsidRDefault="008710DD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0900" w:rsidRPr="00AA1340" w:rsidRDefault="001F0900" w:rsidP="00AA1340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1F0900" w:rsidRPr="00AA1340" w:rsidRDefault="001F0900" w:rsidP="00AA1340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 відкритого районного  етапу Всеукраїнського юннатівського</w:t>
      </w:r>
    </w:p>
    <w:p w:rsidR="001F0900" w:rsidRPr="00AA1340" w:rsidRDefault="001F0900" w:rsidP="00AA1340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природоохоронного руху  «Зелена естафета»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</w:t>
      </w:r>
      <w:r w:rsidRPr="00AA134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Загальні положення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1.Відкритий районний етап  Всеукраїнського юннатівського природоохоронного руху «Зелена естафета» (далі - Естафета) започатковується з метою поширення практичної природоохоронної роботи в закладах загальної середньої та позашкільної освіти, залучення учнівської молоді до заходів щодо поліпшення стану довкілля, формування життєвих </w:t>
      </w:r>
      <w:proofErr w:type="spellStart"/>
      <w:r w:rsidRPr="00AA1340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 у контексті ідей сталого розвитку суспільства.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2. Основними завданнями Естафети є: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проведення робіт з впорядкування та створення нових зелених зон;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спостереження та дослідження екологічного стану довкілля;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пропаганда екологічної культури та народної екологічної спадщини.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3. Естафета передбачає напрями: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практична природоохоронна робота з покращення стану довкілля;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природоохоронна просвіта (діяльність та заходи до міжнародного Дня Землі, Дня   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Довкілля та Дня охорони навколишнього середовища тощо). 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4. Естафета проводиться на добровільних засадах і є відкритою для учнів  закладів загальної  середньо освіти, вихованців позашкільного навчального закладу.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5. Організаційно-методичне забезпечення проведення відкритого районного етапу  Всеукраїнського юннатівського природоохоронного руху «Зелена естафета» здійснює Петрівський районний центр дитячої та юнацької творчості. 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</w:t>
      </w:r>
      <w:r w:rsidRPr="00AA134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Учасники Естафети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1.У  Естафеті беруть участь команди закладів загальної середньої та  позашкільної освіти.</w:t>
      </w:r>
    </w:p>
    <w:p w:rsidR="001F0900" w:rsidRPr="00AA1340" w:rsidRDefault="001F0900" w:rsidP="00AA1340">
      <w:pPr>
        <w:pStyle w:val="1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До складу команди входять до 5 осіб: 4 учасника з числа учнів закладів загальної середньо освіти  і вихованців закладу позашкільної освіти та 1 керівник.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2. Учасники зобов’язані дотримуватися вимог Умов.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</w:t>
      </w:r>
      <w:r w:rsidRPr="00AA134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Порядок і строки проведення Естафети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1.Відкритий районний етап Всеукраїнського юннатівського природоохоронного руху «Зелена естафета» проводиться за такими напрямками: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 Напрям «Практична природоохоронна робота»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впорядкування території парків, скверів, алей. Посадка лісових та декоративних порід, плодово-ягідних кущів. Закладання нових дендропарків, парків, садів, квітників тощо;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розчищення та впорядкування джерел, криниць, прибережних захисних смуг водних об’єктів;</w:t>
      </w:r>
    </w:p>
    <w:p w:rsidR="00AA134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благоустрій дитячих та спортивних майданчиків, територій, прилеглих до навчальних закладів;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впорядкування місць масового перебування та відпочинку населення. Ліквідація стихійних сміттєзвалищ;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масовий збір та здача на вторинну переробку твердих побутових відходів (пластик, папір, скло, метал);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виготовлення та розвішування шпаківень, синичників і годівничок для птахів;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ІІ. Напрям: «Просвітницька природоохоронна робота»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>:агітація до виконання природоохоронних заходів серед школярів та учнівської молоді, робота юнацьких секцій, заходи до міжнародного Дня Землі, День Довкілля в Україні, міжнародного Дня охорони навколишнього природного середовища, а також інших природоохоронних та екологічних свят.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Напрям «Навчально-виховна робота з охорони природи»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A1340">
        <w:rPr>
          <w:rFonts w:ascii="Times New Roman" w:hAnsi="Times New Roman" w:cs="Times New Roman"/>
          <w:sz w:val="24"/>
          <w:szCs w:val="24"/>
          <w:lang w:val="uk-UA"/>
        </w:rPr>
        <w:t>освітньо-виховні</w:t>
      </w:r>
      <w:proofErr w:type="spellEnd"/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 заходи на екологічних стежках, в «Зелених класах», у лісництвах, на територіях природно-заповідного фонду тощо.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2. Учасники Естафети презентують роботу, що була проведена протягом навчального року за двома означеними напрямами у вигляді альбомів, </w:t>
      </w:r>
      <w:proofErr w:type="spellStart"/>
      <w:r w:rsidRPr="00AA1340">
        <w:rPr>
          <w:rFonts w:ascii="Times New Roman" w:hAnsi="Times New Roman" w:cs="Times New Roman"/>
          <w:sz w:val="24"/>
          <w:szCs w:val="24"/>
          <w:lang w:val="uk-UA"/>
        </w:rPr>
        <w:t>постерів</w:t>
      </w:r>
      <w:proofErr w:type="spellEnd"/>
      <w:r w:rsidRPr="00AA1340">
        <w:rPr>
          <w:rFonts w:ascii="Times New Roman" w:hAnsi="Times New Roman" w:cs="Times New Roman"/>
          <w:sz w:val="24"/>
          <w:szCs w:val="24"/>
          <w:lang w:val="uk-UA"/>
        </w:rPr>
        <w:t>, презентацій тощо.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3. За результатами районного етапу матеріали  переможців  відправляються для участі у обласному  етапі.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AA134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І</w:t>
      </w:r>
      <w:r w:rsidRPr="00AA134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AA134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. Визначення та нагородження переможців</w:t>
      </w:r>
    </w:p>
    <w:p w:rsidR="001F0900" w:rsidRPr="00AA1340" w:rsidRDefault="001F0900" w:rsidP="00AA1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Переможцем Естафети є команда, яка найбільш повно розкрила природоохоронну діяльність  відповідно до напрямків: </w:t>
      </w: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«Практична природоохоронна робота»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A1340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«Просвітницька природоохоронна робота» та  «Навчально-виховна робота з охорони природи»</w:t>
      </w:r>
      <w:r w:rsidRPr="00AA13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0900" w:rsidRPr="00AA1340" w:rsidRDefault="001F0900" w:rsidP="00AA134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340">
        <w:rPr>
          <w:rFonts w:ascii="Times New Roman" w:hAnsi="Times New Roman" w:cs="Times New Roman"/>
          <w:sz w:val="24"/>
          <w:szCs w:val="24"/>
          <w:lang w:val="uk-UA"/>
        </w:rPr>
        <w:t>Переможці відкритого районного  етапу Всеукраїнського юннатівського природоохоронного руху «Зелена естафета»  нагороджуються грамотами сектору освіти Петрівської райдержадміністрації.</w:t>
      </w:r>
    </w:p>
    <w:p w:rsidR="001F0900" w:rsidRDefault="001F0900" w:rsidP="001F090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A37F3" w:rsidRPr="008A37F3" w:rsidRDefault="008A37F3">
      <w:pPr>
        <w:rPr>
          <w:lang w:val="uk-UA"/>
        </w:rPr>
      </w:pPr>
    </w:p>
    <w:sectPr w:rsidR="008A37F3" w:rsidRPr="008A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F"/>
    <w:rsid w:val="001754DF"/>
    <w:rsid w:val="001F0900"/>
    <w:rsid w:val="001F1A6E"/>
    <w:rsid w:val="00644CAA"/>
    <w:rsid w:val="008710DD"/>
    <w:rsid w:val="008A37F3"/>
    <w:rsid w:val="00A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DF"/>
    <w:pPr>
      <w:ind w:left="720"/>
      <w:contextualSpacing/>
    </w:pPr>
  </w:style>
  <w:style w:type="character" w:styleId="a4">
    <w:name w:val="Hyperlink"/>
    <w:uiPriority w:val="99"/>
    <w:rsid w:val="001754DF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54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4DF"/>
    <w:rPr>
      <w:sz w:val="16"/>
      <w:szCs w:val="16"/>
    </w:rPr>
  </w:style>
  <w:style w:type="paragraph" w:customStyle="1" w:styleId="1">
    <w:name w:val="Без интервала1"/>
    <w:uiPriority w:val="99"/>
    <w:rsid w:val="001F090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DF"/>
    <w:pPr>
      <w:ind w:left="720"/>
      <w:contextualSpacing/>
    </w:pPr>
  </w:style>
  <w:style w:type="character" w:styleId="a4">
    <w:name w:val="Hyperlink"/>
    <w:uiPriority w:val="99"/>
    <w:rsid w:val="001754DF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54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4DF"/>
    <w:rPr>
      <w:sz w:val="16"/>
      <w:szCs w:val="16"/>
    </w:rPr>
  </w:style>
  <w:style w:type="paragraph" w:customStyle="1" w:styleId="1">
    <w:name w:val="Без интервала1"/>
    <w:uiPriority w:val="99"/>
    <w:rsid w:val="001F090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zashkila-petrov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2020-10-06T06:25:00Z</dcterms:created>
  <dcterms:modified xsi:type="dcterms:W3CDTF">2020-10-07T11:05:00Z</dcterms:modified>
</cp:coreProperties>
</file>