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8" w:rsidRDefault="009A39F8" w:rsidP="009A39F8">
      <w:pPr>
        <w:pStyle w:val="a6"/>
        <w:jc w:val="center"/>
      </w:pPr>
      <w:bookmarkStart w:id="0" w:name="_GoBack"/>
      <w:bookmarkEnd w:id="0"/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9A39F8" w:rsidRDefault="009A39F8" w:rsidP="009A39F8">
      <w:pPr>
        <w:pStyle w:val="a6"/>
        <w:jc w:val="center"/>
      </w:pPr>
      <w:r>
        <w:t>Каланчацької селищної ради</w:t>
      </w: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jc w:val="center"/>
      </w:pPr>
    </w:p>
    <w:p w:rsidR="009A39F8" w:rsidRDefault="009A39F8" w:rsidP="009A39F8">
      <w:pPr>
        <w:pStyle w:val="a6"/>
        <w:ind w:left="5387"/>
        <w:rPr>
          <w:lang w:val="ru-RU"/>
        </w:rPr>
      </w:pPr>
      <w:r>
        <w:t xml:space="preserve">    ЗАТВЕРДЖЕНО</w:t>
      </w:r>
    </w:p>
    <w:p w:rsidR="009A39F8" w:rsidRDefault="009A39F8" w:rsidP="009A39F8">
      <w:pPr>
        <w:pStyle w:val="a6"/>
        <w:ind w:left="5387"/>
      </w:pPr>
      <w:r>
        <w:t xml:space="preserve">    Наказ директора школи</w:t>
      </w:r>
    </w:p>
    <w:p w:rsidR="009A39F8" w:rsidRDefault="009A39F8" w:rsidP="009A39F8">
      <w:pPr>
        <w:pStyle w:val="a6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9A39F8" w:rsidRPr="00F53931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rPr>
          <w:color w:val="000000"/>
        </w:rPr>
      </w:pPr>
    </w:p>
    <w:p w:rsidR="009A39F8" w:rsidRPr="00B02803" w:rsidRDefault="009A39F8" w:rsidP="009A39F8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9A39F8" w:rsidRPr="00B02803" w:rsidRDefault="009A39F8" w:rsidP="009A39F8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проведення лабораторних робіт з фізики    </w:t>
      </w:r>
    </w:p>
    <w:p w:rsidR="009A39F8" w:rsidRPr="00E05F4F" w:rsidRDefault="009A39F8" w:rsidP="009A39F8">
      <w:pPr>
        <w:contextualSpacing/>
        <w:jc w:val="center"/>
        <w:rPr>
          <w:b/>
          <w:lang w:val="uk-UA"/>
        </w:rPr>
      </w:pPr>
      <w:r w:rsidRPr="00B02803">
        <w:rPr>
          <w:b/>
        </w:rPr>
        <w:t xml:space="preserve">  </w:t>
      </w:r>
      <w:r w:rsidR="00E05F4F">
        <w:rPr>
          <w:b/>
          <w:lang w:val="uk-UA"/>
        </w:rPr>
        <w:t>з теми</w:t>
      </w:r>
      <w:r w:rsidRPr="00B02803">
        <w:rPr>
          <w:b/>
        </w:rPr>
        <w:t xml:space="preserve"> «</w:t>
      </w:r>
      <w:r w:rsidR="008B477E" w:rsidRPr="008B477E">
        <w:rPr>
          <w:b/>
          <w:bCs/>
          <w:szCs w:val="28"/>
          <w:lang w:val="uk-UA"/>
        </w:rPr>
        <w:t>Світлові явища</w:t>
      </w:r>
      <w:r w:rsidRPr="00B02803">
        <w:rPr>
          <w:b/>
        </w:rPr>
        <w:t xml:space="preserve">» </w:t>
      </w:r>
      <w:r w:rsidR="00E05F4F">
        <w:rPr>
          <w:b/>
          <w:lang w:val="uk-UA"/>
        </w:rPr>
        <w:t xml:space="preserve"> (9 клас)</w:t>
      </w:r>
    </w:p>
    <w:p w:rsidR="009A39F8" w:rsidRPr="00B02803" w:rsidRDefault="009A39F8" w:rsidP="009A39F8">
      <w:pPr>
        <w:contextualSpacing/>
        <w:jc w:val="center"/>
        <w:rPr>
          <w:b/>
        </w:rPr>
      </w:pPr>
    </w:p>
    <w:p w:rsidR="00F75B29" w:rsidRDefault="00F75B29" w:rsidP="00F75B29">
      <w:pPr>
        <w:ind w:firstLine="567"/>
        <w:jc w:val="center"/>
        <w:rPr>
          <w:b/>
          <w:lang w:val="uk-UA"/>
        </w:rPr>
      </w:pPr>
    </w:p>
    <w:p w:rsidR="00F75B29" w:rsidRPr="009A39F8" w:rsidRDefault="00F75B29" w:rsidP="00F75B29">
      <w:pPr>
        <w:ind w:firstLine="567"/>
        <w:rPr>
          <w:b/>
          <w:color w:val="FF0000"/>
          <w:u w:val="single"/>
          <w:lang w:val="uk-UA"/>
        </w:rPr>
      </w:pPr>
      <w:r w:rsidRPr="009A39F8">
        <w:rPr>
          <w:b/>
          <w:color w:val="FF0000"/>
          <w:u w:val="single"/>
          <w:lang w:val="uk-UA"/>
        </w:rPr>
        <w:t>Перелік лабораторних робіт:</w:t>
      </w:r>
    </w:p>
    <w:p w:rsidR="008B477E" w:rsidRPr="008B477E" w:rsidRDefault="008B477E" w:rsidP="008B477E">
      <w:pPr>
        <w:ind w:hanging="284"/>
        <w:jc w:val="both"/>
        <w:rPr>
          <w:lang w:val="uk-UA"/>
        </w:rPr>
      </w:pPr>
      <w:r w:rsidRPr="008B477E">
        <w:rPr>
          <w:lang w:val="uk-UA"/>
        </w:rPr>
        <w:t>№ 3. Дослідження відбивання світла за допомогою плоского дзеркала.</w:t>
      </w:r>
    </w:p>
    <w:p w:rsidR="008B477E" w:rsidRPr="008B477E" w:rsidRDefault="008B477E" w:rsidP="008B477E">
      <w:pPr>
        <w:ind w:hanging="284"/>
        <w:jc w:val="both"/>
        <w:rPr>
          <w:lang w:val="uk-UA"/>
        </w:rPr>
      </w:pPr>
      <w:r w:rsidRPr="008B477E">
        <w:rPr>
          <w:lang w:val="uk-UA"/>
        </w:rPr>
        <w:t>№ 4. Дослідження заломлення світла.</w:t>
      </w:r>
    </w:p>
    <w:p w:rsidR="00F75B29" w:rsidRDefault="008B477E" w:rsidP="008B477E">
      <w:pPr>
        <w:ind w:hanging="284"/>
        <w:jc w:val="both"/>
        <w:rPr>
          <w:lang w:val="uk-UA"/>
        </w:rPr>
      </w:pPr>
      <w:r w:rsidRPr="008B477E">
        <w:rPr>
          <w:lang w:val="uk-UA"/>
        </w:rPr>
        <w:t>№ 5. Визначення фокусної відстані та оптичної сили тонкої лінзи.</w:t>
      </w:r>
    </w:p>
    <w:p w:rsidR="008B477E" w:rsidRPr="00F75B29" w:rsidRDefault="008B477E" w:rsidP="008B477E">
      <w:pPr>
        <w:ind w:hanging="284"/>
        <w:jc w:val="both"/>
        <w:rPr>
          <w:lang w:val="uk-UA"/>
        </w:rPr>
      </w:pPr>
    </w:p>
    <w:p w:rsidR="005E127B" w:rsidRDefault="00E05F4F" w:rsidP="00F75B29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Pr="00F75B29">
        <w:rPr>
          <w:b/>
          <w:lang w:val="uk-UA"/>
        </w:rPr>
        <w:t>. ЗАГАЛЬНІ ПОЛОЖЕННЯ</w:t>
      </w:r>
    </w:p>
    <w:p w:rsidR="00F75B29" w:rsidRPr="00F75B29" w:rsidRDefault="00F75B29" w:rsidP="00F75B29">
      <w:pPr>
        <w:ind w:firstLine="567"/>
        <w:jc w:val="center"/>
        <w:rPr>
          <w:b/>
          <w:lang w:val="uk-UA"/>
        </w:rPr>
      </w:pPr>
    </w:p>
    <w:p w:rsidR="00E05F4F" w:rsidRPr="00B02803" w:rsidRDefault="00E05F4F" w:rsidP="008B477E">
      <w:pPr>
        <w:ind w:hanging="284"/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E05F4F" w:rsidRPr="00B02803" w:rsidRDefault="00E05F4F" w:rsidP="008B477E">
      <w:pPr>
        <w:ind w:hanging="284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E05F4F" w:rsidRPr="00B02803" w:rsidRDefault="00E05F4F" w:rsidP="008B477E">
      <w:pPr>
        <w:ind w:hanging="284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E05F4F" w:rsidRPr="00B02803" w:rsidRDefault="00E05F4F" w:rsidP="008B477E">
      <w:pPr>
        <w:numPr>
          <w:ilvl w:val="0"/>
          <w:numId w:val="7"/>
        </w:numPr>
        <w:ind w:hanging="284"/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приладами, посудом, які за технічним станом не відповідають   встановленим  вимогам;</w:t>
      </w:r>
    </w:p>
    <w:p w:rsidR="00E05F4F" w:rsidRPr="00B02803" w:rsidRDefault="00E05F4F" w:rsidP="008B477E">
      <w:pPr>
        <w:pStyle w:val="a3"/>
        <w:numPr>
          <w:ilvl w:val="0"/>
          <w:numId w:val="6"/>
        </w:numPr>
        <w:ind w:hanging="284"/>
      </w:pPr>
      <w:proofErr w:type="spellStart"/>
      <w:proofErr w:type="gramStart"/>
      <w:r w:rsidRPr="00B02803"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jc w:val="both"/>
        <w:rPr>
          <w:noProof/>
        </w:rPr>
      </w:pPr>
      <w:r w:rsidRPr="00B02803">
        <w:rPr>
          <w:noProof/>
        </w:rPr>
        <w:lastRenderedPageBreak/>
        <w:t>переходити від одного робочого місця до іншого, відволікати від роботи інших учнів;</w:t>
      </w:r>
    </w:p>
    <w:p w:rsidR="00E05F4F" w:rsidRPr="00B02803" w:rsidRDefault="00E05F4F" w:rsidP="008B477E">
      <w:pPr>
        <w:numPr>
          <w:ilvl w:val="0"/>
          <w:numId w:val="6"/>
        </w:numPr>
        <w:ind w:hanging="284"/>
        <w:rPr>
          <w:noProof/>
        </w:rPr>
      </w:pPr>
      <w:r w:rsidRPr="00B02803">
        <w:rPr>
          <w:noProof/>
        </w:rPr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E05F4F" w:rsidRPr="00B02803" w:rsidRDefault="00E05F4F" w:rsidP="008B477E">
      <w:pPr>
        <w:pStyle w:val="a3"/>
        <w:numPr>
          <w:ilvl w:val="1"/>
          <w:numId w:val="8"/>
        </w:numPr>
        <w:ind w:left="0" w:hanging="284"/>
        <w:jc w:val="both"/>
        <w:rPr>
          <w:noProof/>
        </w:rPr>
      </w:pPr>
      <w:r w:rsidRPr="00B02803"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F75B29" w:rsidRPr="00F75B29" w:rsidRDefault="00F75B29" w:rsidP="00E05F4F">
      <w:pPr>
        <w:jc w:val="both"/>
        <w:rPr>
          <w:lang w:val="uk-UA"/>
        </w:rPr>
      </w:pPr>
    </w:p>
    <w:p w:rsidR="005E127B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2. ВИМОГИ БЕЗПЕКИ ПЕРЕД ПОЧАТКОМ РОБОТИ</w:t>
      </w:r>
    </w:p>
    <w:p w:rsidR="00E05F4F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2.1.</w:t>
      </w:r>
      <w:r w:rsidRPr="00E05F4F">
        <w:rPr>
          <w:lang w:val="uk-UA"/>
        </w:rPr>
        <w:tab/>
        <w:t>Ознайомтеся з описом роботи і продумайте хід її виконання.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2.2.</w:t>
      </w:r>
      <w:r w:rsidRPr="00E05F4F">
        <w:rPr>
          <w:lang w:val="uk-UA"/>
        </w:rPr>
        <w:tab/>
      </w:r>
      <w:proofErr w:type="spellStart"/>
      <w:r w:rsidRPr="00E05F4F">
        <w:rPr>
          <w:lang w:val="uk-UA"/>
        </w:rPr>
        <w:t>Приберіть</w:t>
      </w:r>
      <w:proofErr w:type="spellEnd"/>
      <w:r w:rsidRPr="00E05F4F">
        <w:rPr>
          <w:lang w:val="uk-UA"/>
        </w:rPr>
        <w:t xml:space="preserve"> все зайве зі столу.</w:t>
      </w:r>
    </w:p>
    <w:p w:rsidR="00E05F4F" w:rsidRPr="00E05F4F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2.3.</w:t>
      </w:r>
      <w:r w:rsidRPr="00E05F4F">
        <w:rPr>
          <w:lang w:val="uk-UA"/>
        </w:rPr>
        <w:tab/>
        <w:t>Не приступайте до виконання роботи без дозволу вчителя.</w:t>
      </w:r>
    </w:p>
    <w:p w:rsidR="00F75B29" w:rsidRDefault="00E05F4F" w:rsidP="008B477E">
      <w:pPr>
        <w:tabs>
          <w:tab w:val="left" w:pos="180"/>
        </w:tabs>
        <w:ind w:hanging="426"/>
        <w:jc w:val="both"/>
        <w:rPr>
          <w:lang w:val="uk-UA"/>
        </w:rPr>
      </w:pPr>
      <w:r w:rsidRPr="00E05F4F">
        <w:rPr>
          <w:lang w:val="uk-UA"/>
        </w:rPr>
        <w:t>2.4.</w:t>
      </w:r>
      <w:r w:rsidRPr="00E05F4F">
        <w:rPr>
          <w:lang w:val="uk-UA"/>
        </w:rPr>
        <w:tab/>
        <w:t>Розмістіть обладнання і прилади на своєму робочому місці так, щоб уникнути їх падіння.</w:t>
      </w:r>
    </w:p>
    <w:p w:rsidR="008B477E" w:rsidRDefault="008B477E" w:rsidP="008B477E">
      <w:pPr>
        <w:tabs>
          <w:tab w:val="left" w:pos="180"/>
        </w:tabs>
        <w:ind w:hanging="426"/>
        <w:jc w:val="both"/>
        <w:rPr>
          <w:b/>
          <w:lang w:val="uk-UA"/>
        </w:rPr>
      </w:pPr>
    </w:p>
    <w:p w:rsidR="005E127B" w:rsidRDefault="00E05F4F" w:rsidP="00F75B2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3. ВИМОГИ БЕЗПЕКИ ПІД ЧАС ВИКОНАННЯ РОБОТИ</w:t>
      </w:r>
    </w:p>
    <w:p w:rsidR="00F75B29" w:rsidRPr="00F75B29" w:rsidRDefault="00F75B29" w:rsidP="00F75B29">
      <w:pPr>
        <w:tabs>
          <w:tab w:val="left" w:pos="180"/>
        </w:tabs>
        <w:ind w:firstLine="567"/>
        <w:jc w:val="both"/>
        <w:rPr>
          <w:lang w:val="uk-UA"/>
        </w:rPr>
      </w:pP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3.1. Складаючи електричне коло, уникайте перетину проводів.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3.2. При вмиканні приладів (амперметра, вольтметра) дотримуйтесь полярності, вказаної на них.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3.3. Склавши електричне коло, уважно перевірте надійність кріплень провідників.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3.4. Джерело струму вмикайте в електричне коло в останню чергу.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3.5. Не виконуйте ніяких перемикань в колі при ввімкненому джерелі живлення. Наявність напруги в колі перевіряйте лише відповідними приладами.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 xml:space="preserve">3.6. При виявленні несправності в електричному колі чи пристрої, що перебуває під напругою, негайно вимкніть джерело струму і </w:t>
      </w:r>
      <w:proofErr w:type="spellStart"/>
      <w:r w:rsidRPr="00E05F4F">
        <w:rPr>
          <w:lang w:val="uk-UA"/>
        </w:rPr>
        <w:t>повідомте</w:t>
      </w:r>
      <w:proofErr w:type="spellEnd"/>
      <w:r w:rsidRPr="00E05F4F">
        <w:rPr>
          <w:lang w:val="uk-UA"/>
        </w:rPr>
        <w:t xml:space="preserve"> про це вчителя.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3.7. Не перевантажуйте прилади вище допустимих значень, вказаних на їх шкалах.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3.8. Не виводьте повзунок реостата в положення короткого замикання.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 xml:space="preserve">3.9. При користуванні електронагрівальними приладами оберігайтеся </w:t>
      </w:r>
      <w:proofErr w:type="spellStart"/>
      <w:r w:rsidRPr="00E05F4F">
        <w:rPr>
          <w:lang w:val="uk-UA"/>
        </w:rPr>
        <w:t>опіків</w:t>
      </w:r>
      <w:proofErr w:type="spellEnd"/>
      <w:r w:rsidRPr="00E05F4F">
        <w:rPr>
          <w:lang w:val="uk-UA"/>
        </w:rPr>
        <w:t xml:space="preserve"> розжарених спіралей.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3.10.Акуратно закріплюйте у штативі моток дроту.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 xml:space="preserve">3.11.Обережно поводьтеся з постійними магнітами, не допускайте їх падіння, не вдаряйте по них сторонніми предметами. </w:t>
      </w:r>
    </w:p>
    <w:p w:rsidR="00E05F4F" w:rsidRPr="00E05F4F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3.12. Не торкайтесь магнітної стрілки постійними магнітами, бо це приводить до пере магнічення.</w:t>
      </w:r>
    </w:p>
    <w:p w:rsidR="00F75B29" w:rsidRDefault="00E05F4F" w:rsidP="00E05F4F">
      <w:pPr>
        <w:tabs>
          <w:tab w:val="left" w:pos="180"/>
        </w:tabs>
        <w:jc w:val="both"/>
        <w:rPr>
          <w:lang w:val="uk-UA"/>
        </w:rPr>
      </w:pPr>
      <w:r w:rsidRPr="00E05F4F">
        <w:rPr>
          <w:lang w:val="uk-UA"/>
        </w:rPr>
        <w:t>3.13. Не приступайте до виконання роботи без дозволу вчителя.</w:t>
      </w:r>
    </w:p>
    <w:p w:rsidR="00E05F4F" w:rsidRPr="00F75B29" w:rsidRDefault="00E05F4F" w:rsidP="00E05F4F">
      <w:pPr>
        <w:tabs>
          <w:tab w:val="left" w:pos="180"/>
        </w:tabs>
        <w:jc w:val="both"/>
        <w:rPr>
          <w:lang w:val="uk-UA"/>
        </w:rPr>
      </w:pPr>
    </w:p>
    <w:p w:rsidR="005E127B" w:rsidRPr="00FD3F39" w:rsidRDefault="00E05F4F" w:rsidP="00FD3F39">
      <w:pPr>
        <w:tabs>
          <w:tab w:val="left" w:pos="18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4. ВИМОГИ БЕЗПЕКИ ПІСЛЯ ЗАКІНЧЕННЯ РОБОТИ</w:t>
      </w:r>
    </w:p>
    <w:p w:rsidR="00FD3F39" w:rsidRPr="00F75B29" w:rsidRDefault="00FD3F39" w:rsidP="00F75B29">
      <w:pPr>
        <w:tabs>
          <w:tab w:val="left" w:pos="180"/>
        </w:tabs>
        <w:ind w:firstLine="567"/>
        <w:jc w:val="both"/>
        <w:rPr>
          <w:b/>
          <w:lang w:val="uk-UA"/>
        </w:rPr>
      </w:pPr>
    </w:p>
    <w:p w:rsidR="008B477E" w:rsidRPr="008B477E" w:rsidRDefault="008B477E" w:rsidP="008B477E">
      <w:pPr>
        <w:tabs>
          <w:tab w:val="left" w:pos="180"/>
        </w:tabs>
        <w:jc w:val="both"/>
        <w:rPr>
          <w:lang w:val="uk-UA"/>
        </w:rPr>
      </w:pPr>
      <w:r w:rsidRPr="008B477E">
        <w:rPr>
          <w:lang w:val="uk-UA"/>
        </w:rPr>
        <w:t>3.1.</w:t>
      </w:r>
      <w:r w:rsidRPr="008B477E">
        <w:rPr>
          <w:lang w:val="uk-UA"/>
        </w:rPr>
        <w:tab/>
        <w:t>Обережно поводьтеся з лінзами, лампочками, щоб їх не розбити.</w:t>
      </w:r>
    </w:p>
    <w:p w:rsidR="008B477E" w:rsidRPr="008B477E" w:rsidRDefault="008B477E" w:rsidP="008B477E">
      <w:pPr>
        <w:tabs>
          <w:tab w:val="left" w:pos="180"/>
        </w:tabs>
        <w:jc w:val="both"/>
        <w:rPr>
          <w:lang w:val="uk-UA"/>
        </w:rPr>
      </w:pPr>
      <w:r w:rsidRPr="008B477E">
        <w:rPr>
          <w:lang w:val="uk-UA"/>
        </w:rPr>
        <w:t>3.2.</w:t>
      </w:r>
      <w:r w:rsidRPr="008B477E">
        <w:rPr>
          <w:lang w:val="uk-UA"/>
        </w:rPr>
        <w:tab/>
        <w:t>Не торкайтесь скляної поверхні лінзи руками (бо на руках завжди є жир).</w:t>
      </w:r>
    </w:p>
    <w:p w:rsidR="00FD3F39" w:rsidRDefault="008B477E" w:rsidP="008B477E">
      <w:pPr>
        <w:tabs>
          <w:tab w:val="left" w:pos="180"/>
        </w:tabs>
        <w:jc w:val="both"/>
        <w:rPr>
          <w:lang w:val="uk-UA"/>
        </w:rPr>
      </w:pPr>
      <w:r w:rsidRPr="008B477E">
        <w:rPr>
          <w:lang w:val="uk-UA"/>
        </w:rPr>
        <w:t>3.3.</w:t>
      </w:r>
      <w:r w:rsidRPr="008B477E">
        <w:rPr>
          <w:lang w:val="uk-UA"/>
        </w:rPr>
        <w:tab/>
        <w:t>Користуючись гострими предметами (голкою, шилом, шпилькою), уникайте пошкодження рук або інших частин тіла.</w:t>
      </w:r>
    </w:p>
    <w:p w:rsidR="008B477E" w:rsidRPr="00F75B29" w:rsidRDefault="008B477E" w:rsidP="008B477E">
      <w:pPr>
        <w:tabs>
          <w:tab w:val="left" w:pos="180"/>
        </w:tabs>
        <w:ind w:firstLine="567"/>
        <w:jc w:val="both"/>
        <w:rPr>
          <w:lang w:val="uk-UA"/>
        </w:rPr>
      </w:pPr>
    </w:p>
    <w:p w:rsidR="005E127B" w:rsidRDefault="00F720B1" w:rsidP="00FD3F39">
      <w:pPr>
        <w:ind w:firstLine="567"/>
        <w:jc w:val="center"/>
        <w:rPr>
          <w:b/>
          <w:bCs/>
          <w:lang w:val="uk-UA"/>
        </w:rPr>
      </w:pPr>
      <w:r>
        <w:rPr>
          <w:b/>
          <w:lang w:val="en-US"/>
        </w:rPr>
        <w:t>5</w:t>
      </w:r>
      <w:r w:rsidRPr="00F75B29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F75B29">
        <w:rPr>
          <w:b/>
          <w:bCs/>
          <w:lang w:val="uk-UA"/>
        </w:rPr>
        <w:t>ВИМОГИ БЕ</w:t>
      </w:r>
      <w:r>
        <w:rPr>
          <w:b/>
          <w:bCs/>
          <w:lang w:val="uk-UA"/>
        </w:rPr>
        <w:t>ЗПЕКИ В ЕКСТРЕМАЛЬНИХ СИТУАЦІЯХ</w:t>
      </w:r>
    </w:p>
    <w:p w:rsidR="00FD3F39" w:rsidRPr="00F75B29" w:rsidRDefault="00FD3F39" w:rsidP="00FD3F39">
      <w:pPr>
        <w:ind w:firstLine="567"/>
        <w:jc w:val="center"/>
        <w:rPr>
          <w:b/>
          <w:bCs/>
          <w:lang w:val="uk-UA"/>
        </w:rPr>
      </w:pPr>
    </w:p>
    <w:p w:rsidR="008B477E" w:rsidRPr="008B477E" w:rsidRDefault="008B477E" w:rsidP="008B477E">
      <w:pPr>
        <w:ind w:left="284" w:hanging="284"/>
        <w:jc w:val="both"/>
        <w:rPr>
          <w:lang w:val="uk-UA"/>
        </w:rPr>
      </w:pPr>
      <w:r w:rsidRPr="008B477E">
        <w:rPr>
          <w:lang w:val="uk-UA"/>
        </w:rPr>
        <w:t xml:space="preserve">5.1. У випадку травмування відразу зверніться до вчителя. </w:t>
      </w:r>
    </w:p>
    <w:p w:rsidR="008B477E" w:rsidRPr="008B477E" w:rsidRDefault="008B477E" w:rsidP="008B477E">
      <w:pPr>
        <w:ind w:left="284" w:hanging="284"/>
        <w:jc w:val="both"/>
        <w:rPr>
          <w:lang w:val="uk-UA"/>
        </w:rPr>
      </w:pPr>
      <w:r w:rsidRPr="008B477E">
        <w:rPr>
          <w:lang w:val="uk-UA"/>
        </w:rPr>
        <w:t>5.2. Не збирайте уламки скла голими руками. Користуйтеся щіткою  і совком.</w:t>
      </w:r>
    </w:p>
    <w:p w:rsidR="00F720B1" w:rsidRPr="00F720B1" w:rsidRDefault="00F720B1" w:rsidP="00F720B1">
      <w:pPr>
        <w:ind w:left="284" w:hanging="284"/>
        <w:jc w:val="both"/>
        <w:rPr>
          <w:lang w:val="uk-UA"/>
        </w:rPr>
      </w:pPr>
    </w:p>
    <w:p w:rsidR="00F720B1" w:rsidRPr="00B02803" w:rsidRDefault="00F720B1" w:rsidP="00F720B1">
      <w:pPr>
        <w:ind w:left="320" w:hanging="320"/>
        <w:contextualSpacing/>
        <w:rPr>
          <w:b/>
          <w:bCs/>
        </w:rPr>
      </w:pPr>
    </w:p>
    <w:p w:rsidR="00F720B1" w:rsidRPr="00B02803" w:rsidRDefault="00F720B1" w:rsidP="00F720B1">
      <w:pPr>
        <w:shd w:val="clear" w:color="auto" w:fill="FFFFFF"/>
        <w:jc w:val="both"/>
        <w:rPr>
          <w:color w:val="000000"/>
        </w:rPr>
      </w:pPr>
      <w:proofErr w:type="spellStart"/>
      <w:r w:rsidRPr="00B02803">
        <w:rPr>
          <w:color w:val="000000"/>
        </w:rPr>
        <w:t>Інструкцію</w:t>
      </w:r>
      <w:proofErr w:type="spellEnd"/>
      <w:r w:rsidRPr="00B02803">
        <w:rPr>
          <w:color w:val="000000"/>
        </w:rPr>
        <w:t xml:space="preserve"> </w:t>
      </w:r>
      <w:proofErr w:type="spellStart"/>
      <w:r w:rsidRPr="00B02803">
        <w:rPr>
          <w:color w:val="000000"/>
        </w:rPr>
        <w:t>розробила</w:t>
      </w:r>
      <w:proofErr w:type="spellEnd"/>
      <w:r w:rsidRPr="00B02803">
        <w:rPr>
          <w:color w:val="000000"/>
        </w:rPr>
        <w:t>:</w:t>
      </w:r>
    </w:p>
    <w:p w:rsidR="00F720B1" w:rsidRPr="00F720B1" w:rsidRDefault="00F720B1" w:rsidP="00F720B1">
      <w:pPr>
        <w:shd w:val="clear" w:color="auto" w:fill="FFFFFF"/>
        <w:jc w:val="both"/>
        <w:rPr>
          <w:color w:val="000000"/>
        </w:rPr>
      </w:pPr>
      <w:r w:rsidRPr="00B02803">
        <w:rPr>
          <w:color w:val="000000"/>
        </w:rPr>
        <w:t xml:space="preserve">учитель </w:t>
      </w:r>
      <w:proofErr w:type="spellStart"/>
      <w:r>
        <w:rPr>
          <w:color w:val="000000"/>
        </w:rPr>
        <w:t>фізики</w:t>
      </w:r>
      <w:proofErr w:type="spellEnd"/>
      <w:r w:rsidRPr="00B02803">
        <w:rPr>
          <w:color w:val="000000"/>
        </w:rPr>
        <w:tab/>
      </w:r>
      <w:r w:rsidRPr="00B02803">
        <w:rPr>
          <w:color w:val="000000"/>
        </w:rPr>
        <w:tab/>
      </w:r>
      <w:proofErr w:type="gramStart"/>
      <w:r w:rsidRPr="00B02803">
        <w:rPr>
          <w:color w:val="000000"/>
        </w:rPr>
        <w:tab/>
        <w:t xml:space="preserve">  _</w:t>
      </w:r>
      <w:proofErr w:type="gramEnd"/>
      <w:r w:rsidRPr="00B02803">
        <w:rPr>
          <w:color w:val="000000"/>
        </w:rPr>
        <w:t>_______________</w:t>
      </w:r>
      <w:r w:rsidRPr="00B02803">
        <w:rPr>
          <w:color w:val="000000"/>
        </w:rPr>
        <w:tab/>
      </w:r>
      <w:r w:rsidRPr="00B02803">
        <w:rPr>
          <w:color w:val="000000"/>
        </w:rPr>
        <w:tab/>
        <w:t xml:space="preserve">        </w:t>
      </w:r>
      <w:r>
        <w:rPr>
          <w:u w:val="single"/>
        </w:rPr>
        <w:t>Крупа О. А.</w:t>
      </w:r>
    </w:p>
    <w:p w:rsidR="00F720B1" w:rsidRPr="00B02803" w:rsidRDefault="00F720B1" w:rsidP="00F720B1">
      <w:pPr>
        <w:pStyle w:val="a6"/>
      </w:pPr>
    </w:p>
    <w:p w:rsidR="00F720B1" w:rsidRPr="00B02803" w:rsidRDefault="00F720B1" w:rsidP="00F720B1">
      <w:pPr>
        <w:pStyle w:val="a6"/>
        <w:rPr>
          <w:lang w:val="ru-RU"/>
        </w:rPr>
      </w:pPr>
      <w:r w:rsidRPr="00B02803">
        <w:t>УЗГОДЖЕНО</w:t>
      </w:r>
    </w:p>
    <w:p w:rsidR="00F720B1" w:rsidRPr="00B02803" w:rsidRDefault="00F720B1" w:rsidP="00F720B1">
      <w:pPr>
        <w:pStyle w:val="a6"/>
      </w:pPr>
      <w:r w:rsidRPr="00B02803">
        <w:t xml:space="preserve">Керівник служби охорони </w:t>
      </w:r>
    </w:p>
    <w:p w:rsidR="00F720B1" w:rsidRPr="00B02803" w:rsidRDefault="00F720B1" w:rsidP="00F720B1">
      <w:pPr>
        <w:pStyle w:val="a6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F720B1" w:rsidRPr="00B02803" w:rsidRDefault="00F720B1" w:rsidP="00F720B1">
      <w:pPr>
        <w:pStyle w:val="a6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F75B29" w:rsidRPr="00FD3F39" w:rsidRDefault="00F720B1" w:rsidP="008B477E">
      <w:pPr>
        <w:pStyle w:val="a6"/>
        <w:rPr>
          <w:color w:val="000000"/>
          <w:sz w:val="18"/>
          <w:szCs w:val="18"/>
        </w:rPr>
      </w:pPr>
      <w:r w:rsidRPr="00B02803">
        <w:t xml:space="preserve">   «____»________________ 201___ року</w:t>
      </w:r>
    </w:p>
    <w:sectPr w:rsidR="00F75B29" w:rsidRPr="00FD3F39" w:rsidSect="008B477E">
      <w:pgSz w:w="11906" w:h="16838"/>
      <w:pgMar w:top="426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3ABB"/>
    <w:multiLevelType w:val="hybridMultilevel"/>
    <w:tmpl w:val="A77A7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41F"/>
    <w:multiLevelType w:val="hybridMultilevel"/>
    <w:tmpl w:val="F196CCBC"/>
    <w:lvl w:ilvl="0" w:tplc="595C93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1359F"/>
    <w:multiLevelType w:val="hybridMultilevel"/>
    <w:tmpl w:val="A82078C2"/>
    <w:lvl w:ilvl="0" w:tplc="9F6C8980">
      <w:start w:val="1"/>
      <w:numFmt w:val="bullet"/>
      <w:lvlText w:val="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C6001F"/>
    <w:multiLevelType w:val="hybridMultilevel"/>
    <w:tmpl w:val="31BA19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52AA0386"/>
    <w:multiLevelType w:val="hybridMultilevel"/>
    <w:tmpl w:val="9B0A557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592C03"/>
    <w:multiLevelType w:val="hybridMultilevel"/>
    <w:tmpl w:val="3460C100"/>
    <w:lvl w:ilvl="0" w:tplc="595C93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A894F26"/>
    <w:multiLevelType w:val="hybridMultilevel"/>
    <w:tmpl w:val="46406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27B"/>
    <w:rsid w:val="000B6D4E"/>
    <w:rsid w:val="000D7283"/>
    <w:rsid w:val="00226CEF"/>
    <w:rsid w:val="003A2C6D"/>
    <w:rsid w:val="004245BC"/>
    <w:rsid w:val="00495280"/>
    <w:rsid w:val="004E2714"/>
    <w:rsid w:val="00545685"/>
    <w:rsid w:val="005E127B"/>
    <w:rsid w:val="008B477E"/>
    <w:rsid w:val="009A39F8"/>
    <w:rsid w:val="00A57F8A"/>
    <w:rsid w:val="00E05F4F"/>
    <w:rsid w:val="00F720B1"/>
    <w:rsid w:val="00F75B29"/>
    <w:rsid w:val="00FD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2C62A-7C69-4C3D-9665-2AECA0046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B29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B2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75B29"/>
    <w:pPr>
      <w:ind w:left="720"/>
      <w:contextualSpacing/>
    </w:pPr>
  </w:style>
  <w:style w:type="paragraph" w:styleId="a4">
    <w:name w:val="Body Text"/>
    <w:basedOn w:val="a"/>
    <w:link w:val="a5"/>
    <w:rsid w:val="009A39F8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9A39F8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9A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720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20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2</cp:revision>
  <cp:lastPrinted>2018-03-04T19:40:00Z</cp:lastPrinted>
  <dcterms:created xsi:type="dcterms:W3CDTF">2018-03-04T19:40:00Z</dcterms:created>
  <dcterms:modified xsi:type="dcterms:W3CDTF">2018-03-04T19:40:00Z</dcterms:modified>
</cp:coreProperties>
</file>