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FF" w:rsidRPr="00DB4CFF" w:rsidRDefault="00DB4CFF" w:rsidP="00DB4CFF">
      <w:pPr>
        <w:spacing w:after="450" w:line="240" w:lineRule="auto"/>
        <w:outlineLvl w:val="0"/>
        <w:rPr>
          <w:rFonts w:ascii="Gotham Pro" w:eastAsia="Times New Roman" w:hAnsi="Gotham Pro" w:cs="Times New Roman"/>
          <w:b/>
          <w:bCs/>
          <w:color w:val="444444"/>
          <w:kern w:val="36"/>
          <w:sz w:val="42"/>
          <w:szCs w:val="42"/>
          <w:lang w:eastAsia="ru-RU"/>
        </w:rPr>
      </w:pPr>
      <w:proofErr w:type="spellStart"/>
      <w:r w:rsidRPr="00DB4CFF">
        <w:rPr>
          <w:rFonts w:ascii="Gotham Pro" w:eastAsia="Times New Roman" w:hAnsi="Gotham Pro" w:cs="Times New Roman"/>
          <w:b/>
          <w:bCs/>
          <w:color w:val="444444"/>
          <w:kern w:val="36"/>
          <w:sz w:val="42"/>
          <w:szCs w:val="42"/>
          <w:lang w:eastAsia="ru-RU"/>
        </w:rPr>
        <w:t>Чому</w:t>
      </w:r>
      <w:proofErr w:type="spellEnd"/>
      <w:r w:rsidRPr="00DB4CFF">
        <w:rPr>
          <w:rFonts w:ascii="Gotham Pro" w:eastAsia="Times New Roman" w:hAnsi="Gotham Pro" w:cs="Times New Roman"/>
          <w:b/>
          <w:bCs/>
          <w:color w:val="444444"/>
          <w:kern w:val="36"/>
          <w:sz w:val="42"/>
          <w:szCs w:val="42"/>
          <w:lang w:eastAsia="ru-RU"/>
        </w:rPr>
        <w:t xml:space="preserve"> </w:t>
      </w:r>
      <w:proofErr w:type="spellStart"/>
      <w:r w:rsidRPr="00DB4CFF">
        <w:rPr>
          <w:rFonts w:ascii="Gotham Pro" w:eastAsia="Times New Roman" w:hAnsi="Gotham Pro" w:cs="Times New Roman"/>
          <w:b/>
          <w:bCs/>
          <w:color w:val="444444"/>
          <w:kern w:val="36"/>
          <w:sz w:val="42"/>
          <w:szCs w:val="42"/>
          <w:lang w:eastAsia="ru-RU"/>
        </w:rPr>
        <w:t>ранній</w:t>
      </w:r>
      <w:proofErr w:type="spellEnd"/>
      <w:r w:rsidRPr="00DB4CFF">
        <w:rPr>
          <w:rFonts w:ascii="Gotham Pro" w:eastAsia="Times New Roman" w:hAnsi="Gotham Pro" w:cs="Times New Roman"/>
          <w:b/>
          <w:bCs/>
          <w:color w:val="444444"/>
          <w:kern w:val="36"/>
          <w:sz w:val="42"/>
          <w:szCs w:val="42"/>
          <w:lang w:eastAsia="ru-RU"/>
        </w:rPr>
        <w:t xml:space="preserve"> </w:t>
      </w:r>
      <w:proofErr w:type="spellStart"/>
      <w:r w:rsidRPr="00DB4CFF">
        <w:rPr>
          <w:rFonts w:ascii="Gotham Pro" w:eastAsia="Times New Roman" w:hAnsi="Gotham Pro" w:cs="Times New Roman"/>
          <w:b/>
          <w:bCs/>
          <w:color w:val="444444"/>
          <w:kern w:val="36"/>
          <w:sz w:val="42"/>
          <w:szCs w:val="42"/>
          <w:lang w:eastAsia="ru-RU"/>
        </w:rPr>
        <w:t>розвиток</w:t>
      </w:r>
      <w:proofErr w:type="spellEnd"/>
      <w:r w:rsidRPr="00DB4CFF">
        <w:rPr>
          <w:rFonts w:ascii="Gotham Pro" w:eastAsia="Times New Roman" w:hAnsi="Gotham Pro" w:cs="Times New Roman"/>
          <w:b/>
          <w:bCs/>
          <w:color w:val="444444"/>
          <w:kern w:val="36"/>
          <w:sz w:val="42"/>
          <w:szCs w:val="42"/>
          <w:lang w:eastAsia="ru-RU"/>
        </w:rPr>
        <w:t xml:space="preserve"> </w:t>
      </w:r>
      <w:proofErr w:type="spellStart"/>
      <w:r w:rsidRPr="00DB4CFF">
        <w:rPr>
          <w:rFonts w:ascii="Gotham Pro" w:eastAsia="Times New Roman" w:hAnsi="Gotham Pro" w:cs="Times New Roman"/>
          <w:b/>
          <w:bCs/>
          <w:color w:val="444444"/>
          <w:kern w:val="36"/>
          <w:sz w:val="42"/>
          <w:szCs w:val="42"/>
          <w:lang w:eastAsia="ru-RU"/>
        </w:rPr>
        <w:t>обертається</w:t>
      </w:r>
      <w:proofErr w:type="spellEnd"/>
      <w:r w:rsidRPr="00DB4CFF">
        <w:rPr>
          <w:rFonts w:ascii="Gotham Pro" w:eastAsia="Times New Roman" w:hAnsi="Gotham Pro" w:cs="Times New Roman"/>
          <w:b/>
          <w:bCs/>
          <w:color w:val="444444"/>
          <w:kern w:val="36"/>
          <w:sz w:val="42"/>
          <w:szCs w:val="42"/>
          <w:lang w:eastAsia="ru-RU"/>
        </w:rPr>
        <w:t xml:space="preserve"> </w:t>
      </w:r>
      <w:proofErr w:type="spellStart"/>
      <w:r w:rsidRPr="00DB4CFF">
        <w:rPr>
          <w:rFonts w:ascii="Gotham Pro" w:eastAsia="Times New Roman" w:hAnsi="Gotham Pro" w:cs="Times New Roman"/>
          <w:b/>
          <w:bCs/>
          <w:color w:val="444444"/>
          <w:kern w:val="36"/>
          <w:sz w:val="42"/>
          <w:szCs w:val="42"/>
          <w:lang w:eastAsia="ru-RU"/>
        </w:rPr>
        <w:t>поганими</w:t>
      </w:r>
      <w:proofErr w:type="spellEnd"/>
      <w:r w:rsidRPr="00DB4CFF">
        <w:rPr>
          <w:rFonts w:ascii="Gotham Pro" w:eastAsia="Times New Roman" w:hAnsi="Gotham Pro" w:cs="Times New Roman"/>
          <w:b/>
          <w:bCs/>
          <w:color w:val="444444"/>
          <w:kern w:val="36"/>
          <w:sz w:val="42"/>
          <w:szCs w:val="42"/>
          <w:lang w:eastAsia="ru-RU"/>
        </w:rPr>
        <w:t xml:space="preserve"> </w:t>
      </w:r>
      <w:proofErr w:type="spellStart"/>
      <w:r w:rsidRPr="00DB4CFF">
        <w:rPr>
          <w:rFonts w:ascii="Gotham Pro" w:eastAsia="Times New Roman" w:hAnsi="Gotham Pro" w:cs="Times New Roman"/>
          <w:b/>
          <w:bCs/>
          <w:color w:val="444444"/>
          <w:kern w:val="36"/>
          <w:sz w:val="42"/>
          <w:szCs w:val="42"/>
          <w:lang w:eastAsia="ru-RU"/>
        </w:rPr>
        <w:t>показниками</w:t>
      </w:r>
      <w:proofErr w:type="spellEnd"/>
      <w:r w:rsidRPr="00DB4CFF">
        <w:rPr>
          <w:rFonts w:ascii="Gotham Pro" w:eastAsia="Times New Roman" w:hAnsi="Gotham Pro" w:cs="Times New Roman"/>
          <w:b/>
          <w:bCs/>
          <w:color w:val="444444"/>
          <w:kern w:val="36"/>
          <w:sz w:val="42"/>
          <w:szCs w:val="42"/>
          <w:lang w:eastAsia="ru-RU"/>
        </w:rPr>
        <w:t xml:space="preserve"> у </w:t>
      </w:r>
      <w:proofErr w:type="spellStart"/>
      <w:r w:rsidRPr="00DB4CFF">
        <w:rPr>
          <w:rFonts w:ascii="Gotham Pro" w:eastAsia="Times New Roman" w:hAnsi="Gotham Pro" w:cs="Times New Roman"/>
          <w:b/>
          <w:bCs/>
          <w:color w:val="444444"/>
          <w:kern w:val="36"/>
          <w:sz w:val="42"/>
          <w:szCs w:val="42"/>
          <w:lang w:eastAsia="ru-RU"/>
        </w:rPr>
        <w:t>школі</w:t>
      </w:r>
      <w:proofErr w:type="spellEnd"/>
    </w:p>
    <w:p w:rsidR="00DB4CFF" w:rsidRPr="00DB4CFF" w:rsidRDefault="00DB4CFF" w:rsidP="00DB4CFF">
      <w:pPr>
        <w:shd w:val="clear" w:color="auto" w:fill="FFFFFF"/>
        <w:spacing w:after="420" w:line="540" w:lineRule="atLeast"/>
        <w:jc w:val="center"/>
        <w:textAlignment w:val="baseline"/>
        <w:outlineLvl w:val="3"/>
        <w:rPr>
          <w:rFonts w:ascii="Lato-Medium" w:eastAsia="Times New Roman" w:hAnsi="Lato-Medium" w:cs="Times New Roman"/>
          <w:color w:val="FFC104"/>
          <w:sz w:val="39"/>
          <w:szCs w:val="39"/>
          <w:lang w:eastAsia="ru-RU"/>
        </w:rPr>
      </w:pPr>
      <w:r w:rsidRPr="00DB4CFF">
        <w:rPr>
          <w:rFonts w:ascii="Lato-Medium" w:eastAsia="Times New Roman" w:hAnsi="Lato-Medium" w:cs="Times New Roman"/>
          <w:color w:val="FFC104"/>
          <w:sz w:val="39"/>
          <w:szCs w:val="39"/>
          <w:lang w:eastAsia="ru-RU"/>
        </w:rPr>
        <w:t xml:space="preserve"> «Для </w:t>
      </w:r>
      <w:proofErr w:type="spellStart"/>
      <w:r w:rsidRPr="00DB4CFF">
        <w:rPr>
          <w:rFonts w:ascii="Lato-Medium" w:eastAsia="Times New Roman" w:hAnsi="Lato-Medium" w:cs="Times New Roman"/>
          <w:color w:val="FFC104"/>
          <w:sz w:val="39"/>
          <w:szCs w:val="39"/>
          <w:lang w:eastAsia="ru-RU"/>
        </w:rPr>
        <w:t>дитини</w:t>
      </w:r>
      <w:proofErr w:type="spellEnd"/>
      <w:r w:rsidRPr="00DB4CFF">
        <w:rPr>
          <w:rFonts w:ascii="Lato-Medium" w:eastAsia="Times New Roman" w:hAnsi="Lato-Medium" w:cs="Times New Roman"/>
          <w:color w:val="FFC104"/>
          <w:sz w:val="39"/>
          <w:szCs w:val="39"/>
          <w:lang w:eastAsia="ru-RU"/>
        </w:rPr>
        <w:t xml:space="preserve"> </w:t>
      </w:r>
      <w:proofErr w:type="spellStart"/>
      <w:r w:rsidRPr="00DB4CFF">
        <w:rPr>
          <w:rFonts w:ascii="Lato-Medium" w:eastAsia="Times New Roman" w:hAnsi="Lato-Medium" w:cs="Times New Roman"/>
          <w:color w:val="FFC104"/>
          <w:sz w:val="39"/>
          <w:szCs w:val="39"/>
          <w:lang w:eastAsia="ru-RU"/>
        </w:rPr>
        <w:t>важливе</w:t>
      </w:r>
      <w:proofErr w:type="spellEnd"/>
      <w:r w:rsidRPr="00DB4CFF">
        <w:rPr>
          <w:rFonts w:ascii="Lato-Medium" w:eastAsia="Times New Roman" w:hAnsi="Lato-Medium" w:cs="Times New Roman"/>
          <w:color w:val="FFC104"/>
          <w:sz w:val="39"/>
          <w:szCs w:val="39"/>
          <w:lang w:eastAsia="ru-RU"/>
        </w:rPr>
        <w:t xml:space="preserve"> </w:t>
      </w:r>
      <w:proofErr w:type="spellStart"/>
      <w:r w:rsidRPr="00DB4CFF">
        <w:rPr>
          <w:rFonts w:ascii="Lato-Medium" w:eastAsia="Times New Roman" w:hAnsi="Lato-Medium" w:cs="Times New Roman"/>
          <w:color w:val="FFC104"/>
          <w:sz w:val="39"/>
          <w:szCs w:val="39"/>
          <w:lang w:eastAsia="ru-RU"/>
        </w:rPr>
        <w:t>відчуття</w:t>
      </w:r>
      <w:proofErr w:type="spellEnd"/>
      <w:r w:rsidRPr="00DB4CFF">
        <w:rPr>
          <w:rFonts w:ascii="Lato-Medium" w:eastAsia="Times New Roman" w:hAnsi="Lato-Medium" w:cs="Times New Roman"/>
          <w:color w:val="FFC104"/>
          <w:sz w:val="39"/>
          <w:szCs w:val="39"/>
          <w:lang w:eastAsia="ru-RU"/>
        </w:rPr>
        <w:t xml:space="preserve"> «я </w:t>
      </w:r>
      <w:proofErr w:type="spellStart"/>
      <w:r w:rsidRPr="00DB4CFF">
        <w:rPr>
          <w:rFonts w:ascii="Lato-Medium" w:eastAsia="Times New Roman" w:hAnsi="Lato-Medium" w:cs="Times New Roman"/>
          <w:color w:val="FFC104"/>
          <w:sz w:val="39"/>
          <w:szCs w:val="39"/>
          <w:lang w:eastAsia="ru-RU"/>
        </w:rPr>
        <w:t>можу</w:t>
      </w:r>
      <w:proofErr w:type="spellEnd"/>
      <w:r w:rsidRPr="00DB4CFF">
        <w:rPr>
          <w:rFonts w:ascii="Lato-Medium" w:eastAsia="Times New Roman" w:hAnsi="Lato-Medium" w:cs="Times New Roman"/>
          <w:color w:val="FFC104"/>
          <w:sz w:val="39"/>
          <w:szCs w:val="39"/>
          <w:lang w:eastAsia="ru-RU"/>
        </w:rPr>
        <w:t>»</w:t>
      </w:r>
    </w:p>
    <w:p w:rsidR="00DB4CFF" w:rsidRPr="00DB4CFF" w:rsidRDefault="00DB4CFF" w:rsidP="00DB4CFF">
      <w:pPr>
        <w:shd w:val="clear" w:color="auto" w:fill="FFFFFF"/>
        <w:spacing w:after="100" w:afterAutospacing="1" w:line="420" w:lineRule="atLeast"/>
        <w:textAlignment w:val="baseline"/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</w:pP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Від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15 до 40%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школярі</w:t>
      </w:r>
      <w:proofErr w:type="gram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в</w:t>
      </w:r>
      <w:proofErr w:type="spellEnd"/>
      <w:proofErr w:type="gram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зараз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мають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труднощі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в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навчанні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, і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цей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показник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зростає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в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геометричній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прогресії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Досить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часто так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буває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через те,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що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в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дитини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систематично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щось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не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виходить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Це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формує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«комплекс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невдахи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»: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знижує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самооцінку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робить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її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байдужою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або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негативно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налаштованою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до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навчання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.</w:t>
      </w:r>
    </w:p>
    <w:p w:rsidR="00DB4CFF" w:rsidRPr="00DB4CFF" w:rsidRDefault="00DB4CFF" w:rsidP="000728A0">
      <w:pPr>
        <w:shd w:val="clear" w:color="auto" w:fill="FFFFFF"/>
        <w:spacing w:after="420" w:line="420" w:lineRule="atLeast"/>
        <w:textAlignment w:val="baseline"/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</w:pPr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Ви можете легко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допомогти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таким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дітям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. Треба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лише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дати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їм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змогу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відчути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що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вони</w:t>
      </w:r>
      <w:proofErr w:type="gram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все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можуть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Призначте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дитину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головною</w:t>
      </w:r>
      <w:proofErr w:type="gram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в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якомусь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великому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класному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чи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позакласному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завданні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Наприклад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запропонуйте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їй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стати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організатором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вечірки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для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однокласників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Адже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щоб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організувати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таку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вечірку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, треба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придумати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тематику,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конкурси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скласти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бюджет,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який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мають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затвердити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батьки,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запросити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однокласників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врешті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провести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захід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.</w:t>
      </w:r>
    </w:p>
    <w:p w:rsidR="00DB4CFF" w:rsidRPr="00DB4CFF" w:rsidRDefault="00DB4CFF" w:rsidP="000728A0">
      <w:pPr>
        <w:shd w:val="clear" w:color="auto" w:fill="FFFFFF"/>
        <w:spacing w:after="420" w:line="495" w:lineRule="atLeast"/>
        <w:textAlignment w:val="baseline"/>
        <w:rPr>
          <w:rFonts w:ascii="Lato-Medium" w:eastAsia="Times New Roman" w:hAnsi="Lato-Medium" w:cs="Times New Roman"/>
          <w:color w:val="000000"/>
          <w:sz w:val="36"/>
          <w:szCs w:val="36"/>
          <w:lang w:val="uk-UA" w:eastAsia="ru-RU"/>
        </w:rPr>
      </w:pPr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val="uk-UA" w:eastAsia="ru-RU"/>
        </w:rPr>
        <w:t xml:space="preserve">Це дасть «відчуття життя» і власної значущості, тобто підвищить самооцінку школяра. Це і є прикладна </w:t>
      </w:r>
      <w:proofErr w:type="spellStart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val="uk-UA" w:eastAsia="ru-RU"/>
        </w:rPr>
        <w:t>нейрокорекція</w:t>
      </w:r>
      <w:proofErr w:type="spellEnd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val="uk-UA" w:eastAsia="ru-RU"/>
        </w:rPr>
        <w:t>.</w:t>
      </w:r>
    </w:p>
    <w:p w:rsidR="00DB4CFF" w:rsidRPr="00DB4CFF" w:rsidRDefault="00DB4CFF" w:rsidP="00DB4CFF">
      <w:pPr>
        <w:shd w:val="clear" w:color="auto" w:fill="FFFFFF"/>
        <w:spacing w:line="420" w:lineRule="atLeast"/>
        <w:textAlignment w:val="baseline"/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</w:pPr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Є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ще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один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цікавий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метод. </w:t>
      </w:r>
      <w:proofErr w:type="spellStart"/>
      <w:proofErr w:type="gram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Ул</w:t>
      </w:r>
      <w:proofErr w:type="gram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ітку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діти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цілим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класами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вирушають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до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лісу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, де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працюють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як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дорослі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: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рубають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дрова,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доглядають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за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тваринами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готують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їжу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. Коли </w:t>
      </w:r>
      <w:proofErr w:type="gram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вони</w:t>
      </w:r>
      <w:proofErr w:type="gram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повертаються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восени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до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школи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відчуття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«я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можу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»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дає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колосальні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результати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з точки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зору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шкільної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успішності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.</w:t>
      </w:r>
    </w:p>
    <w:p w:rsidR="00DB4CFF" w:rsidRPr="00DB4CFF" w:rsidRDefault="00DB4CFF" w:rsidP="00DB4CF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CFF" w:rsidRPr="00DB4CFF" w:rsidRDefault="00DB4CFF" w:rsidP="00DB4CFF">
      <w:pPr>
        <w:shd w:val="clear" w:color="auto" w:fill="FFFFFF"/>
        <w:spacing w:after="420" w:line="540" w:lineRule="atLeast"/>
        <w:jc w:val="center"/>
        <w:textAlignment w:val="baseline"/>
        <w:outlineLvl w:val="3"/>
        <w:rPr>
          <w:rFonts w:ascii="Lato-Medium" w:eastAsia="Times New Roman" w:hAnsi="Lato-Medium" w:cs="Times New Roman"/>
          <w:color w:val="FFC104"/>
          <w:sz w:val="39"/>
          <w:szCs w:val="39"/>
          <w:lang w:eastAsia="ru-RU"/>
        </w:rPr>
      </w:pPr>
      <w:r w:rsidRPr="00DB4CFF">
        <w:rPr>
          <w:rFonts w:ascii="Lato-Medium" w:eastAsia="Times New Roman" w:hAnsi="Lato-Medium" w:cs="Times New Roman"/>
          <w:color w:val="FFC104"/>
          <w:sz w:val="39"/>
          <w:szCs w:val="39"/>
          <w:lang w:eastAsia="ru-RU"/>
        </w:rPr>
        <w:t>«</w:t>
      </w:r>
      <w:proofErr w:type="spellStart"/>
      <w:proofErr w:type="gramStart"/>
      <w:r w:rsidRPr="00DB4CFF">
        <w:rPr>
          <w:rFonts w:ascii="Lato-Medium" w:eastAsia="Times New Roman" w:hAnsi="Lato-Medium" w:cs="Times New Roman"/>
          <w:color w:val="FFC104"/>
          <w:sz w:val="39"/>
          <w:szCs w:val="39"/>
          <w:lang w:eastAsia="ru-RU"/>
        </w:rPr>
        <w:t>П</w:t>
      </w:r>
      <w:proofErr w:type="gramEnd"/>
      <w:r w:rsidRPr="00DB4CFF">
        <w:rPr>
          <w:rFonts w:ascii="Lato-Medium" w:eastAsia="Times New Roman" w:hAnsi="Lato-Medium" w:cs="Times New Roman"/>
          <w:color w:val="FFC104"/>
          <w:sz w:val="39"/>
          <w:szCs w:val="39"/>
          <w:lang w:eastAsia="ru-RU"/>
        </w:rPr>
        <w:t>ідтримуйте</w:t>
      </w:r>
      <w:proofErr w:type="spellEnd"/>
      <w:r w:rsidRPr="00DB4CFF">
        <w:rPr>
          <w:rFonts w:ascii="Lato-Medium" w:eastAsia="Times New Roman" w:hAnsi="Lato-Medium" w:cs="Times New Roman"/>
          <w:color w:val="FFC104"/>
          <w:sz w:val="39"/>
          <w:szCs w:val="39"/>
          <w:lang w:eastAsia="ru-RU"/>
        </w:rPr>
        <w:t xml:space="preserve"> </w:t>
      </w:r>
      <w:proofErr w:type="spellStart"/>
      <w:r w:rsidRPr="00DB4CFF">
        <w:rPr>
          <w:rFonts w:ascii="Lato-Medium" w:eastAsia="Times New Roman" w:hAnsi="Lato-Medium" w:cs="Times New Roman"/>
          <w:color w:val="FFC104"/>
          <w:sz w:val="39"/>
          <w:szCs w:val="39"/>
          <w:lang w:eastAsia="ru-RU"/>
        </w:rPr>
        <w:t>дитину</w:t>
      </w:r>
      <w:proofErr w:type="spellEnd"/>
      <w:r w:rsidRPr="00DB4CFF">
        <w:rPr>
          <w:rFonts w:ascii="Lato-Medium" w:eastAsia="Times New Roman" w:hAnsi="Lato-Medium" w:cs="Times New Roman"/>
          <w:color w:val="FFC104"/>
          <w:sz w:val="39"/>
          <w:szCs w:val="39"/>
          <w:lang w:eastAsia="ru-RU"/>
        </w:rPr>
        <w:t xml:space="preserve"> </w:t>
      </w:r>
      <w:proofErr w:type="spellStart"/>
      <w:r w:rsidRPr="00DB4CFF">
        <w:rPr>
          <w:rFonts w:ascii="Lato-Medium" w:eastAsia="Times New Roman" w:hAnsi="Lato-Medium" w:cs="Times New Roman"/>
          <w:color w:val="FFC104"/>
          <w:sz w:val="39"/>
          <w:szCs w:val="39"/>
          <w:lang w:eastAsia="ru-RU"/>
        </w:rPr>
        <w:t>навіть</w:t>
      </w:r>
      <w:proofErr w:type="spellEnd"/>
      <w:r w:rsidRPr="00DB4CFF">
        <w:rPr>
          <w:rFonts w:ascii="Lato-Medium" w:eastAsia="Times New Roman" w:hAnsi="Lato-Medium" w:cs="Times New Roman"/>
          <w:color w:val="FFC104"/>
          <w:sz w:val="39"/>
          <w:szCs w:val="39"/>
          <w:lang w:eastAsia="ru-RU"/>
        </w:rPr>
        <w:t xml:space="preserve"> у </w:t>
      </w:r>
      <w:proofErr w:type="spellStart"/>
      <w:r w:rsidRPr="00DB4CFF">
        <w:rPr>
          <w:rFonts w:ascii="Lato-Medium" w:eastAsia="Times New Roman" w:hAnsi="Lato-Medium" w:cs="Times New Roman"/>
          <w:color w:val="FFC104"/>
          <w:sz w:val="39"/>
          <w:szCs w:val="39"/>
          <w:lang w:eastAsia="ru-RU"/>
        </w:rPr>
        <w:t>невдачах</w:t>
      </w:r>
      <w:proofErr w:type="spellEnd"/>
      <w:r w:rsidRPr="00DB4CFF">
        <w:rPr>
          <w:rFonts w:ascii="Lato-Medium" w:eastAsia="Times New Roman" w:hAnsi="Lato-Medium" w:cs="Times New Roman"/>
          <w:color w:val="FFC104"/>
          <w:sz w:val="39"/>
          <w:szCs w:val="39"/>
          <w:lang w:eastAsia="ru-RU"/>
        </w:rPr>
        <w:t>»</w:t>
      </w:r>
    </w:p>
    <w:p w:rsidR="00DB4CFF" w:rsidRPr="00DB4CFF" w:rsidRDefault="00DB4CFF" w:rsidP="00DB4CFF">
      <w:pPr>
        <w:shd w:val="clear" w:color="auto" w:fill="FFFFFF"/>
        <w:spacing w:after="420" w:line="420" w:lineRule="atLeast"/>
        <w:textAlignment w:val="baseline"/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</w:pP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Іноді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діти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використовують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невдачі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в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навчанні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як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спосіб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привернути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до</w:t>
      </w:r>
      <w:proofErr w:type="gram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себе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увагу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. Батьки часто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одержимі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успішністю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дитини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у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школі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Якщо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lastRenderedPageBreak/>
        <w:t>дорослі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перестають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реагувати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оцінки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як на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трагедію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дитина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зовсім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п</w:t>
      </w:r>
      <w:proofErr w:type="gram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о-</w:t>
      </w:r>
      <w:proofErr w:type="gram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іншому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розкривається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.</w:t>
      </w:r>
    </w:p>
    <w:p w:rsidR="00DB4CFF" w:rsidRPr="00DB4CFF" w:rsidRDefault="00DB4CFF" w:rsidP="00DB4CFF">
      <w:pPr>
        <w:shd w:val="clear" w:color="auto" w:fill="FFFFFF"/>
        <w:spacing w:after="420" w:line="420" w:lineRule="atLeast"/>
        <w:textAlignment w:val="baseline"/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</w:pPr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Я раджу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всі</w:t>
      </w:r>
      <w:proofErr w:type="gram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м</w:t>
      </w:r>
      <w:proofErr w:type="spellEnd"/>
      <w:proofErr w:type="gram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батькам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хоча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б 15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хвилин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на день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займатися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тільки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тим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чого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хоче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дитина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. Не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засуджувати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, не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критикувати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, не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питати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про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успіхи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в</w:t>
      </w:r>
      <w:proofErr w:type="gram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proofErr w:type="gram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школ</w:t>
      </w:r>
      <w:proofErr w:type="gram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і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. Усе,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що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потрібно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, просто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запитати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: «Чим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би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ти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хоті</w:t>
      </w:r>
      <w:proofErr w:type="gram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в</w:t>
      </w:r>
      <w:proofErr w:type="spellEnd"/>
      <w:proofErr w:type="gram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зараз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зайнятися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?»</w:t>
      </w:r>
    </w:p>
    <w:p w:rsidR="00DB4CFF" w:rsidRPr="00DB4CFF" w:rsidRDefault="00DB4CFF" w:rsidP="00DB4CFF">
      <w:pPr>
        <w:shd w:val="clear" w:color="auto" w:fill="FFFFFF"/>
        <w:spacing w:after="420" w:line="420" w:lineRule="atLeast"/>
        <w:textAlignment w:val="baseline"/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</w:pP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Заняття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має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бути для вас і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дитини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: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настільні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ігри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прогулянки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Поступово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ви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побачите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: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дитина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позбудеться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звички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маніпулювати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шкільною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неуспішністю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.</w:t>
      </w:r>
    </w:p>
    <w:p w:rsidR="00DB4CFF" w:rsidRPr="00DB4CFF" w:rsidRDefault="000728A0" w:rsidP="00DB4CFF">
      <w:pPr>
        <w:shd w:val="clear" w:color="auto" w:fill="FFFFFF"/>
        <w:spacing w:after="420" w:line="540" w:lineRule="atLeast"/>
        <w:jc w:val="center"/>
        <w:textAlignment w:val="baseline"/>
        <w:outlineLvl w:val="3"/>
        <w:rPr>
          <w:rFonts w:ascii="Lato-Medium" w:eastAsia="Times New Roman" w:hAnsi="Lato-Medium" w:cs="Times New Roman"/>
          <w:color w:val="FFC104"/>
          <w:sz w:val="39"/>
          <w:szCs w:val="39"/>
          <w:lang w:eastAsia="ru-RU"/>
        </w:rPr>
      </w:pPr>
      <w:r w:rsidRPr="00DB4CFF">
        <w:rPr>
          <w:rFonts w:ascii="Lato-Medium" w:eastAsia="Times New Roman" w:hAnsi="Lato-Medium" w:cs="Times New Roman"/>
          <w:color w:val="FFC104"/>
          <w:sz w:val="39"/>
          <w:szCs w:val="39"/>
          <w:lang w:eastAsia="ru-RU"/>
        </w:rPr>
        <w:t xml:space="preserve"> </w:t>
      </w:r>
      <w:r w:rsidR="00DB4CFF" w:rsidRPr="00DB4CFF">
        <w:rPr>
          <w:rFonts w:ascii="Lato-Medium" w:eastAsia="Times New Roman" w:hAnsi="Lato-Medium" w:cs="Times New Roman"/>
          <w:color w:val="FFC104"/>
          <w:sz w:val="39"/>
          <w:szCs w:val="39"/>
          <w:lang w:eastAsia="ru-RU"/>
        </w:rPr>
        <w:t xml:space="preserve">«Дайте </w:t>
      </w:r>
      <w:proofErr w:type="spellStart"/>
      <w:r w:rsidR="00DB4CFF" w:rsidRPr="00DB4CFF">
        <w:rPr>
          <w:rFonts w:ascii="Lato-Medium" w:eastAsia="Times New Roman" w:hAnsi="Lato-Medium" w:cs="Times New Roman"/>
          <w:color w:val="FFC104"/>
          <w:sz w:val="39"/>
          <w:szCs w:val="39"/>
          <w:lang w:eastAsia="ru-RU"/>
        </w:rPr>
        <w:t>дитині</w:t>
      </w:r>
      <w:proofErr w:type="spellEnd"/>
      <w:r w:rsidR="00DB4CFF" w:rsidRPr="00DB4CFF">
        <w:rPr>
          <w:rFonts w:ascii="Lato-Medium" w:eastAsia="Times New Roman" w:hAnsi="Lato-Medium" w:cs="Times New Roman"/>
          <w:color w:val="FFC104"/>
          <w:sz w:val="39"/>
          <w:szCs w:val="39"/>
          <w:lang w:eastAsia="ru-RU"/>
        </w:rPr>
        <w:t xml:space="preserve"> час </w:t>
      </w:r>
      <w:proofErr w:type="spellStart"/>
      <w:r w:rsidR="00DB4CFF" w:rsidRPr="00DB4CFF">
        <w:rPr>
          <w:rFonts w:ascii="Lato-Medium" w:eastAsia="Times New Roman" w:hAnsi="Lato-Medium" w:cs="Times New Roman"/>
          <w:color w:val="FFC104"/>
          <w:sz w:val="39"/>
          <w:szCs w:val="39"/>
          <w:lang w:eastAsia="ru-RU"/>
        </w:rPr>
        <w:t>погратися</w:t>
      </w:r>
      <w:proofErr w:type="spellEnd"/>
      <w:r w:rsidR="00DB4CFF" w:rsidRPr="00DB4CFF">
        <w:rPr>
          <w:rFonts w:ascii="Lato-Medium" w:eastAsia="Times New Roman" w:hAnsi="Lato-Medium" w:cs="Times New Roman"/>
          <w:color w:val="FFC104"/>
          <w:sz w:val="39"/>
          <w:szCs w:val="39"/>
          <w:lang w:eastAsia="ru-RU"/>
        </w:rPr>
        <w:t xml:space="preserve">. Не </w:t>
      </w:r>
      <w:proofErr w:type="spellStart"/>
      <w:r w:rsidR="00DB4CFF" w:rsidRPr="00DB4CFF">
        <w:rPr>
          <w:rFonts w:ascii="Lato-Medium" w:eastAsia="Times New Roman" w:hAnsi="Lato-Medium" w:cs="Times New Roman"/>
          <w:color w:val="FFC104"/>
          <w:sz w:val="39"/>
          <w:szCs w:val="39"/>
          <w:lang w:eastAsia="ru-RU"/>
        </w:rPr>
        <w:t>робіть</w:t>
      </w:r>
      <w:proofErr w:type="spellEnd"/>
      <w:r w:rsidR="00DB4CFF" w:rsidRPr="00DB4CFF">
        <w:rPr>
          <w:rFonts w:ascii="Lato-Medium" w:eastAsia="Times New Roman" w:hAnsi="Lato-Medium" w:cs="Times New Roman"/>
          <w:color w:val="FFC104"/>
          <w:sz w:val="39"/>
          <w:szCs w:val="39"/>
          <w:lang w:eastAsia="ru-RU"/>
        </w:rPr>
        <w:t xml:space="preserve"> з </w:t>
      </w:r>
      <w:proofErr w:type="spellStart"/>
      <w:r w:rsidR="00DB4CFF" w:rsidRPr="00DB4CFF">
        <w:rPr>
          <w:rFonts w:ascii="Lato-Medium" w:eastAsia="Times New Roman" w:hAnsi="Lato-Medium" w:cs="Times New Roman"/>
          <w:color w:val="FFC104"/>
          <w:sz w:val="39"/>
          <w:szCs w:val="39"/>
          <w:lang w:eastAsia="ru-RU"/>
        </w:rPr>
        <w:t>неї</w:t>
      </w:r>
      <w:proofErr w:type="spellEnd"/>
      <w:r w:rsidR="00DB4CFF" w:rsidRPr="00DB4CFF">
        <w:rPr>
          <w:rFonts w:ascii="Lato-Medium" w:eastAsia="Times New Roman" w:hAnsi="Lato-Medium" w:cs="Times New Roman"/>
          <w:color w:val="FFC104"/>
          <w:sz w:val="39"/>
          <w:szCs w:val="39"/>
          <w:lang w:eastAsia="ru-RU"/>
        </w:rPr>
        <w:t xml:space="preserve"> </w:t>
      </w:r>
      <w:proofErr w:type="spellStart"/>
      <w:r w:rsidR="00DB4CFF" w:rsidRPr="00DB4CFF">
        <w:rPr>
          <w:rFonts w:ascii="Lato-Medium" w:eastAsia="Times New Roman" w:hAnsi="Lato-Medium" w:cs="Times New Roman"/>
          <w:color w:val="FFC104"/>
          <w:sz w:val="39"/>
          <w:szCs w:val="39"/>
          <w:lang w:eastAsia="ru-RU"/>
        </w:rPr>
        <w:t>вундеркінда</w:t>
      </w:r>
      <w:proofErr w:type="spellEnd"/>
      <w:r w:rsidR="00DB4CFF" w:rsidRPr="00DB4CFF">
        <w:rPr>
          <w:rFonts w:ascii="Lato-Medium" w:eastAsia="Times New Roman" w:hAnsi="Lato-Medium" w:cs="Times New Roman"/>
          <w:color w:val="FFC104"/>
          <w:sz w:val="39"/>
          <w:szCs w:val="39"/>
          <w:lang w:eastAsia="ru-RU"/>
        </w:rPr>
        <w:t xml:space="preserve"> з </w:t>
      </w:r>
      <w:proofErr w:type="spellStart"/>
      <w:r w:rsidR="00DB4CFF" w:rsidRPr="00DB4CFF">
        <w:rPr>
          <w:rFonts w:ascii="Lato-Medium" w:eastAsia="Times New Roman" w:hAnsi="Lato-Medium" w:cs="Times New Roman"/>
          <w:color w:val="FFC104"/>
          <w:sz w:val="39"/>
          <w:szCs w:val="39"/>
          <w:lang w:eastAsia="ru-RU"/>
        </w:rPr>
        <w:t>пелюшок</w:t>
      </w:r>
      <w:proofErr w:type="spellEnd"/>
      <w:r w:rsidR="00DB4CFF" w:rsidRPr="00DB4CFF">
        <w:rPr>
          <w:rFonts w:ascii="Lato-Medium" w:eastAsia="Times New Roman" w:hAnsi="Lato-Medium" w:cs="Times New Roman"/>
          <w:color w:val="FFC104"/>
          <w:sz w:val="39"/>
          <w:szCs w:val="39"/>
          <w:lang w:eastAsia="ru-RU"/>
        </w:rPr>
        <w:t>»</w:t>
      </w:r>
    </w:p>
    <w:p w:rsidR="00DB4CFF" w:rsidRPr="00DB4CFF" w:rsidRDefault="00DB4CFF" w:rsidP="00DB4CFF">
      <w:pPr>
        <w:shd w:val="clear" w:color="auto" w:fill="FFFFFF"/>
        <w:spacing w:after="420" w:line="420" w:lineRule="atLeast"/>
        <w:textAlignment w:val="baseline"/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</w:pPr>
      <w:proofErr w:type="spellStart"/>
      <w:proofErr w:type="gram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Наш</w:t>
      </w:r>
      <w:proofErr w:type="gram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і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діти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набагато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менше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проводять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часу на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вулиці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граючись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у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рухливі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ігри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аніж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ми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свого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часу.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Досить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часто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це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через </w:t>
      </w:r>
      <w:proofErr w:type="gram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наше</w:t>
      </w:r>
      <w:proofErr w:type="gram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намагання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вберегти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дитину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від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небезпеки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та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бажання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дати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їй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гарну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освіту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.</w:t>
      </w:r>
    </w:p>
    <w:p w:rsidR="00DB4CFF" w:rsidRPr="00DB4CFF" w:rsidRDefault="00DB4CFF" w:rsidP="00DB4CFF">
      <w:pPr>
        <w:shd w:val="clear" w:color="auto" w:fill="FFFFFF"/>
        <w:spacing w:line="420" w:lineRule="atLeast"/>
        <w:textAlignment w:val="baseline"/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</w:pP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Мені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самій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раніше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здавалося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: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чим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більше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вкласти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в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інтелектуальний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розвиток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дитини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із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самого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народження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тим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більше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стартових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позицій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вона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отрима</w:t>
      </w:r>
      <w:proofErr w:type="gram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є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,</w:t>
      </w:r>
      <w:proofErr w:type="gram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тим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успішнішою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буде в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дорослому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житті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.</w:t>
      </w:r>
    </w:p>
    <w:p w:rsidR="00DB4CFF" w:rsidRPr="00DB4CFF" w:rsidRDefault="00DB4CFF" w:rsidP="00DB4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CFF" w:rsidRPr="00DB4CFF" w:rsidRDefault="00DB4CFF" w:rsidP="00DB4CFF">
      <w:pPr>
        <w:shd w:val="clear" w:color="auto" w:fill="FFFFFF"/>
        <w:spacing w:after="420" w:line="420" w:lineRule="atLeast"/>
        <w:textAlignment w:val="baseline"/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</w:pP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Чимало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маркетингових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хитрощів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змушують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батьків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потрапляти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гачок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раннього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інтелектуального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розвитку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. Батьки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ставлять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мету: у 4 роки </w:t>
      </w:r>
      <w:proofErr w:type="gram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моя</w:t>
      </w:r>
      <w:proofErr w:type="gram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дитина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читатиме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, у 5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знатиме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таблицю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множення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, а в 6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опанує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програму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першого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класу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.</w:t>
      </w:r>
    </w:p>
    <w:p w:rsidR="00DB4CFF" w:rsidRPr="00DB4CFF" w:rsidRDefault="00DB4CFF" w:rsidP="00DB4CFF">
      <w:pPr>
        <w:shd w:val="clear" w:color="auto" w:fill="FFFFFF"/>
        <w:spacing w:after="420" w:line="420" w:lineRule="atLeast"/>
        <w:textAlignment w:val="baseline"/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</w:pP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Такі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татусі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й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мамусі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багато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вкладають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у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розвиток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лівої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proofErr w:type="gram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п</w:t>
      </w:r>
      <w:proofErr w:type="gram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івкулі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однак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при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цьому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завдають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шкоди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правій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—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творчій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Цим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вони</w:t>
      </w:r>
      <w:proofErr w:type="gram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гальмують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наприклад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розвиток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лідерських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якостей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у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дитини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. Так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ви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виховаєте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лише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виконавці</w:t>
      </w:r>
      <w:proofErr w:type="gram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в</w:t>
      </w:r>
      <w:proofErr w:type="spellEnd"/>
      <w:proofErr w:type="gram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.</w:t>
      </w:r>
    </w:p>
    <w:p w:rsidR="00DB4CFF" w:rsidRPr="00DB4CFF" w:rsidRDefault="00DB4CFF" w:rsidP="00DB4CFF">
      <w:pPr>
        <w:shd w:val="clear" w:color="auto" w:fill="FFFFFF"/>
        <w:spacing w:after="420" w:line="420" w:lineRule="atLeast"/>
        <w:textAlignment w:val="baseline"/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</w:pPr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lastRenderedPageBreak/>
        <w:t xml:space="preserve">Часто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буває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таке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що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дитина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, яка рано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навчилася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читати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, у 3-4-му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класі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починає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відчувати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труднощі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в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навчанні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Усі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скажуть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: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лінива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Ніхто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й не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згада</w:t>
      </w:r>
      <w:proofErr w:type="gram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є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,</w:t>
      </w:r>
      <w:proofErr w:type="gram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що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в 5-6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років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вона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багато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читала,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однак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мало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рухалася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.</w:t>
      </w:r>
    </w:p>
    <w:p w:rsidR="00DB4CFF" w:rsidRPr="00DB4CFF" w:rsidRDefault="00DB4CFF" w:rsidP="00DB4CFF">
      <w:pPr>
        <w:shd w:val="clear" w:color="auto" w:fill="FFFFFF"/>
        <w:spacing w:line="420" w:lineRule="atLeast"/>
        <w:textAlignment w:val="baseline"/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</w:pP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Ранній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інтелектуальний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розвиток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до 7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років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є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шкідливим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для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мозку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дитини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proofErr w:type="gram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З</w:t>
      </w:r>
      <w:proofErr w:type="gram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ір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дітей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-дошколят не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готовий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сприймати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2D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інформацію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Їм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потрібне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просторове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3D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сприйняття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світу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. А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ще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якщо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дуже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рано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навчати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дитину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читати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, ми запросто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можемо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викликати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в</w:t>
      </w:r>
      <w:proofErr w:type="gram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неї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короткозорість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. Нам про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це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, на жаль,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ніхто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не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розповіда</w:t>
      </w:r>
      <w:proofErr w:type="gram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є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.</w:t>
      </w:r>
      <w:proofErr w:type="gramEnd"/>
    </w:p>
    <w:p w:rsidR="00DB4CFF" w:rsidRPr="00DB4CFF" w:rsidRDefault="00DB4CFF" w:rsidP="00DB4CFF">
      <w:pPr>
        <w:shd w:val="clear" w:color="auto" w:fill="FFFFFF"/>
        <w:spacing w:after="100" w:afterAutospacing="1" w:line="495" w:lineRule="atLeast"/>
        <w:jc w:val="center"/>
        <w:textAlignment w:val="baseline"/>
        <w:rPr>
          <w:rFonts w:ascii="Lato-Medium" w:eastAsia="Times New Roman" w:hAnsi="Lato-Medium" w:cs="Times New Roman"/>
          <w:color w:val="FFC104"/>
          <w:sz w:val="36"/>
          <w:szCs w:val="36"/>
          <w:lang w:eastAsia="ru-RU"/>
        </w:rPr>
      </w:pPr>
      <w:r w:rsidRPr="00DB4CFF">
        <w:rPr>
          <w:rFonts w:ascii="Lato-Medium" w:eastAsia="Times New Roman" w:hAnsi="Lato-Medium" w:cs="Times New Roman"/>
          <w:color w:val="FFC104"/>
          <w:sz w:val="36"/>
          <w:szCs w:val="36"/>
          <w:lang w:eastAsia="ru-RU"/>
        </w:rPr>
        <w:t>«</w:t>
      </w:r>
      <w:proofErr w:type="spellStart"/>
      <w:r w:rsidRPr="00DB4CFF">
        <w:rPr>
          <w:rFonts w:ascii="Lato-Medium" w:eastAsia="Times New Roman" w:hAnsi="Lato-Medium" w:cs="Times New Roman"/>
          <w:color w:val="FFC104"/>
          <w:sz w:val="36"/>
          <w:szCs w:val="36"/>
          <w:lang w:eastAsia="ru-RU"/>
        </w:rPr>
        <w:t>Від</w:t>
      </w:r>
      <w:proofErr w:type="spellEnd"/>
      <w:r w:rsidRPr="00DB4CFF">
        <w:rPr>
          <w:rFonts w:ascii="Lato-Medium" w:eastAsia="Times New Roman" w:hAnsi="Lato-Medium" w:cs="Times New Roman"/>
          <w:color w:val="FFC104"/>
          <w:sz w:val="36"/>
          <w:szCs w:val="36"/>
          <w:lang w:eastAsia="ru-RU"/>
        </w:rPr>
        <w:t xml:space="preserve"> того, </w:t>
      </w:r>
      <w:proofErr w:type="spellStart"/>
      <w:r w:rsidRPr="00DB4CFF">
        <w:rPr>
          <w:rFonts w:ascii="Lato-Medium" w:eastAsia="Times New Roman" w:hAnsi="Lato-Medium" w:cs="Times New Roman"/>
          <w:color w:val="FFC104"/>
          <w:sz w:val="36"/>
          <w:szCs w:val="36"/>
          <w:lang w:eastAsia="ru-RU"/>
        </w:rPr>
        <w:t>наскільки</w:t>
      </w:r>
      <w:proofErr w:type="spellEnd"/>
      <w:r w:rsidRPr="00DB4CFF">
        <w:rPr>
          <w:rFonts w:ascii="Lato-Medium" w:eastAsia="Times New Roman" w:hAnsi="Lato-Medium" w:cs="Times New Roman"/>
          <w:color w:val="FFC104"/>
          <w:sz w:val="36"/>
          <w:szCs w:val="36"/>
          <w:lang w:eastAsia="ru-RU"/>
        </w:rPr>
        <w:t xml:space="preserve"> </w:t>
      </w:r>
      <w:proofErr w:type="spellStart"/>
      <w:r w:rsidRPr="00DB4CFF">
        <w:rPr>
          <w:rFonts w:ascii="Lato-Medium" w:eastAsia="Times New Roman" w:hAnsi="Lato-Medium" w:cs="Times New Roman"/>
          <w:color w:val="FFC104"/>
          <w:sz w:val="36"/>
          <w:szCs w:val="36"/>
          <w:lang w:eastAsia="ru-RU"/>
        </w:rPr>
        <w:t>дитина</w:t>
      </w:r>
      <w:proofErr w:type="spellEnd"/>
      <w:r w:rsidRPr="00DB4CFF">
        <w:rPr>
          <w:rFonts w:ascii="Lato-Medium" w:eastAsia="Times New Roman" w:hAnsi="Lato-Medium" w:cs="Times New Roman"/>
          <w:color w:val="FFC104"/>
          <w:sz w:val="36"/>
          <w:szCs w:val="36"/>
          <w:lang w:eastAsia="ru-RU"/>
        </w:rPr>
        <w:t xml:space="preserve"> </w:t>
      </w:r>
      <w:proofErr w:type="spellStart"/>
      <w:r w:rsidRPr="00DB4CFF">
        <w:rPr>
          <w:rFonts w:ascii="Lato-Medium" w:eastAsia="Times New Roman" w:hAnsi="Lato-Medium" w:cs="Times New Roman"/>
          <w:color w:val="FFC104"/>
          <w:sz w:val="36"/>
          <w:szCs w:val="36"/>
          <w:lang w:eastAsia="ru-RU"/>
        </w:rPr>
        <w:t>рухлива</w:t>
      </w:r>
      <w:proofErr w:type="spellEnd"/>
      <w:r w:rsidRPr="00DB4CFF">
        <w:rPr>
          <w:rFonts w:ascii="Lato-Medium" w:eastAsia="Times New Roman" w:hAnsi="Lato-Medium" w:cs="Times New Roman"/>
          <w:color w:val="FFC104"/>
          <w:sz w:val="36"/>
          <w:szCs w:val="36"/>
          <w:lang w:eastAsia="ru-RU"/>
        </w:rPr>
        <w:t xml:space="preserve"> в </w:t>
      </w:r>
      <w:proofErr w:type="spellStart"/>
      <w:r w:rsidRPr="00DB4CFF">
        <w:rPr>
          <w:rFonts w:ascii="Lato-Medium" w:eastAsia="Times New Roman" w:hAnsi="Lato-Medium" w:cs="Times New Roman"/>
          <w:color w:val="FFC104"/>
          <w:sz w:val="36"/>
          <w:szCs w:val="36"/>
          <w:lang w:eastAsia="ru-RU"/>
        </w:rPr>
        <w:t>дитинстві</w:t>
      </w:r>
      <w:proofErr w:type="spellEnd"/>
      <w:r w:rsidRPr="00DB4CFF">
        <w:rPr>
          <w:rFonts w:ascii="Lato-Medium" w:eastAsia="Times New Roman" w:hAnsi="Lato-Medium" w:cs="Times New Roman"/>
          <w:color w:val="FFC104"/>
          <w:sz w:val="36"/>
          <w:szCs w:val="36"/>
          <w:lang w:eastAsia="ru-RU"/>
        </w:rPr>
        <w:t>,</w:t>
      </w:r>
      <w:r w:rsidRPr="00DB4CFF">
        <w:rPr>
          <w:rFonts w:ascii="Lato-Medium" w:eastAsia="Times New Roman" w:hAnsi="Lato-Medium" w:cs="Times New Roman"/>
          <w:color w:val="FFC104"/>
          <w:sz w:val="36"/>
          <w:szCs w:val="36"/>
          <w:lang w:eastAsia="ru-RU"/>
        </w:rPr>
        <w:br/>
      </w:r>
      <w:proofErr w:type="spellStart"/>
      <w:r w:rsidRPr="00DB4CFF">
        <w:rPr>
          <w:rFonts w:ascii="Lato-Medium" w:eastAsia="Times New Roman" w:hAnsi="Lato-Medium" w:cs="Times New Roman"/>
          <w:color w:val="FFC104"/>
          <w:sz w:val="36"/>
          <w:szCs w:val="36"/>
          <w:lang w:eastAsia="ru-RU"/>
        </w:rPr>
        <w:t>залежить</w:t>
      </w:r>
      <w:proofErr w:type="spellEnd"/>
      <w:r w:rsidRPr="00DB4CFF">
        <w:rPr>
          <w:rFonts w:ascii="Lato-Medium" w:eastAsia="Times New Roman" w:hAnsi="Lato-Medium" w:cs="Times New Roman"/>
          <w:color w:val="FFC104"/>
          <w:sz w:val="36"/>
          <w:szCs w:val="36"/>
          <w:lang w:eastAsia="ru-RU"/>
        </w:rPr>
        <w:t xml:space="preserve"> </w:t>
      </w:r>
      <w:proofErr w:type="spellStart"/>
      <w:r w:rsidRPr="00DB4CFF">
        <w:rPr>
          <w:rFonts w:ascii="Lato-Medium" w:eastAsia="Times New Roman" w:hAnsi="Lato-Medium" w:cs="Times New Roman"/>
          <w:color w:val="FFC104"/>
          <w:sz w:val="36"/>
          <w:szCs w:val="36"/>
          <w:lang w:eastAsia="ru-RU"/>
        </w:rPr>
        <w:t>її</w:t>
      </w:r>
      <w:proofErr w:type="spellEnd"/>
      <w:r w:rsidRPr="00DB4CFF">
        <w:rPr>
          <w:rFonts w:ascii="Lato-Medium" w:eastAsia="Times New Roman" w:hAnsi="Lato-Medium" w:cs="Times New Roman"/>
          <w:color w:val="FFC104"/>
          <w:sz w:val="36"/>
          <w:szCs w:val="36"/>
          <w:lang w:eastAsia="ru-RU"/>
        </w:rPr>
        <w:t xml:space="preserve"> </w:t>
      </w:r>
      <w:proofErr w:type="spellStart"/>
      <w:r w:rsidRPr="00DB4CFF">
        <w:rPr>
          <w:rFonts w:ascii="Lato-Medium" w:eastAsia="Times New Roman" w:hAnsi="Lato-Medium" w:cs="Times New Roman"/>
          <w:color w:val="FFC104"/>
          <w:sz w:val="36"/>
          <w:szCs w:val="36"/>
          <w:lang w:eastAsia="ru-RU"/>
        </w:rPr>
        <w:t>успішність</w:t>
      </w:r>
      <w:proofErr w:type="spellEnd"/>
      <w:r w:rsidRPr="00DB4CFF">
        <w:rPr>
          <w:rFonts w:ascii="Lato-Medium" w:eastAsia="Times New Roman" w:hAnsi="Lato-Medium" w:cs="Times New Roman"/>
          <w:color w:val="FFC104"/>
          <w:sz w:val="36"/>
          <w:szCs w:val="36"/>
          <w:lang w:eastAsia="ru-RU"/>
        </w:rPr>
        <w:t xml:space="preserve"> у </w:t>
      </w:r>
      <w:proofErr w:type="spellStart"/>
      <w:r w:rsidRPr="00DB4CFF">
        <w:rPr>
          <w:rFonts w:ascii="Lato-Medium" w:eastAsia="Times New Roman" w:hAnsi="Lato-Medium" w:cs="Times New Roman"/>
          <w:color w:val="FFC104"/>
          <w:sz w:val="36"/>
          <w:szCs w:val="36"/>
          <w:lang w:eastAsia="ru-RU"/>
        </w:rPr>
        <w:t>школі</w:t>
      </w:r>
      <w:proofErr w:type="spellEnd"/>
      <w:r w:rsidRPr="00DB4CFF">
        <w:rPr>
          <w:rFonts w:ascii="Lato-Medium" w:eastAsia="Times New Roman" w:hAnsi="Lato-Medium" w:cs="Times New Roman"/>
          <w:color w:val="FFC104"/>
          <w:sz w:val="36"/>
          <w:szCs w:val="36"/>
          <w:lang w:eastAsia="ru-RU"/>
        </w:rPr>
        <w:t>»</w:t>
      </w:r>
    </w:p>
    <w:p w:rsidR="00DB4CFF" w:rsidRPr="00DB4CFF" w:rsidRDefault="00DB4CFF" w:rsidP="00DB4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CFF" w:rsidRPr="00DB4CFF" w:rsidRDefault="00DB4CFF" w:rsidP="003E2CF5">
      <w:pPr>
        <w:shd w:val="clear" w:color="auto" w:fill="FFFFFF"/>
        <w:spacing w:after="420" w:line="420" w:lineRule="atLeast"/>
        <w:textAlignment w:val="baseline"/>
        <w:rPr>
          <w:rFonts w:ascii="Lato-Regular" w:eastAsia="Times New Roman" w:hAnsi="Lato-Regular" w:cs="Times New Roman"/>
          <w:color w:val="000000"/>
          <w:sz w:val="30"/>
          <w:szCs w:val="30"/>
          <w:lang w:val="uk-UA" w:eastAsia="ru-RU"/>
        </w:rPr>
      </w:pPr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Є три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поверхи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мозку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: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мозок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дій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емоцій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та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інтелектуальна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зона. </w:t>
      </w:r>
      <w:proofErr w:type="gram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У</w:t>
      </w:r>
      <w:proofErr w:type="gram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маленької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дитини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превалює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якраз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мозок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дій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, і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розвивається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він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за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допомогою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рухів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відпрацьовування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рефлексів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.</w:t>
      </w:r>
    </w:p>
    <w:p w:rsidR="00DB4CFF" w:rsidRPr="00DB4CFF" w:rsidRDefault="00DB4CFF" w:rsidP="003E2CF5">
      <w:pPr>
        <w:shd w:val="clear" w:color="auto" w:fill="FFFFFF"/>
        <w:spacing w:after="420" w:line="495" w:lineRule="atLeast"/>
        <w:textAlignment w:val="baseline"/>
        <w:rPr>
          <w:rFonts w:ascii="Lato-Medium" w:eastAsia="Times New Roman" w:hAnsi="Lato-Medium" w:cs="Times New Roman"/>
          <w:color w:val="000000"/>
          <w:sz w:val="36"/>
          <w:szCs w:val="36"/>
          <w:lang w:val="uk-UA" w:eastAsia="ru-RU"/>
        </w:rPr>
      </w:pPr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eastAsia="ru-RU"/>
        </w:rPr>
        <w:t xml:space="preserve">У 4 роки в </w:t>
      </w:r>
      <w:proofErr w:type="spellStart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eastAsia="ru-RU"/>
        </w:rPr>
        <w:t>дитини</w:t>
      </w:r>
      <w:proofErr w:type="spellEnd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eastAsia="ru-RU"/>
        </w:rPr>
        <w:t xml:space="preserve"> на 80% </w:t>
      </w:r>
      <w:proofErr w:type="spellStart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eastAsia="ru-RU"/>
        </w:rPr>
        <w:t>запускаються</w:t>
      </w:r>
      <w:proofErr w:type="spellEnd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eastAsia="ru-RU"/>
        </w:rPr>
        <w:t xml:space="preserve"> зона </w:t>
      </w:r>
      <w:proofErr w:type="spellStart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eastAsia="ru-RU"/>
        </w:rPr>
        <w:t>дій</w:t>
      </w:r>
      <w:proofErr w:type="spellEnd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eastAsia="ru-RU"/>
        </w:rPr>
        <w:t xml:space="preserve"> і зона </w:t>
      </w:r>
      <w:proofErr w:type="spellStart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eastAsia="ru-RU"/>
        </w:rPr>
        <w:t>емоцій</w:t>
      </w:r>
      <w:proofErr w:type="spellEnd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eastAsia="ru-RU"/>
        </w:rPr>
        <w:t xml:space="preserve">. </w:t>
      </w:r>
      <w:proofErr w:type="spellStart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eastAsia="ru-RU"/>
        </w:rPr>
        <w:t>Інтелектуальна</w:t>
      </w:r>
      <w:proofErr w:type="spellEnd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eastAsia="ru-RU"/>
        </w:rPr>
        <w:t xml:space="preserve"> зона </w:t>
      </w:r>
      <w:proofErr w:type="spellStart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eastAsia="ru-RU"/>
        </w:rPr>
        <w:t>починає</w:t>
      </w:r>
      <w:proofErr w:type="spellEnd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eastAsia="ru-RU"/>
        </w:rPr>
        <w:t>стартувати</w:t>
      </w:r>
      <w:proofErr w:type="spellEnd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eastAsia="ru-RU"/>
        </w:rPr>
        <w:t>лише</w:t>
      </w:r>
      <w:proofErr w:type="spellEnd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eastAsia="ru-RU"/>
        </w:rPr>
        <w:t xml:space="preserve"> у 7 </w:t>
      </w:r>
      <w:proofErr w:type="spellStart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eastAsia="ru-RU"/>
        </w:rPr>
        <w:t>років</w:t>
      </w:r>
      <w:proofErr w:type="spellEnd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eastAsia="ru-RU"/>
        </w:rPr>
        <w:t xml:space="preserve">, а </w:t>
      </w:r>
      <w:proofErr w:type="spellStart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eastAsia="ru-RU"/>
        </w:rPr>
        <w:t>її</w:t>
      </w:r>
      <w:proofErr w:type="spellEnd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eastAsia="ru-RU"/>
        </w:rPr>
        <w:t>повний</w:t>
      </w:r>
      <w:proofErr w:type="spellEnd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eastAsia="ru-RU"/>
        </w:rPr>
        <w:t xml:space="preserve"> запуск </w:t>
      </w:r>
      <w:proofErr w:type="spellStart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eastAsia="ru-RU"/>
        </w:rPr>
        <w:t>відбувається</w:t>
      </w:r>
      <w:proofErr w:type="spellEnd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eastAsia="ru-RU"/>
        </w:rPr>
        <w:t>у</w:t>
      </w:r>
      <w:proofErr w:type="gramEnd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eastAsia="ru-RU"/>
        </w:rPr>
        <w:t xml:space="preserve"> 30 </w:t>
      </w:r>
      <w:proofErr w:type="spellStart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eastAsia="ru-RU"/>
        </w:rPr>
        <w:t>років</w:t>
      </w:r>
      <w:proofErr w:type="spellEnd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eastAsia="ru-RU"/>
        </w:rPr>
        <w:t>.</w:t>
      </w:r>
    </w:p>
    <w:p w:rsidR="00DB4CFF" w:rsidRPr="00DB4CFF" w:rsidRDefault="00DB4CFF" w:rsidP="00DB4CFF">
      <w:pPr>
        <w:shd w:val="clear" w:color="auto" w:fill="FFFFFF"/>
        <w:spacing w:after="420" w:line="420" w:lineRule="atLeast"/>
        <w:textAlignment w:val="baseline"/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</w:pP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Багато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хто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дума</w:t>
      </w:r>
      <w:proofErr w:type="gram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є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,</w:t>
      </w:r>
      <w:proofErr w:type="gram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що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чим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більше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сірої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речовини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в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мозку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тим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продуктивніша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його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робота. </w:t>
      </w:r>
      <w:proofErr w:type="spellStart"/>
      <w:proofErr w:type="gram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Це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не</w:t>
      </w:r>
      <w:proofErr w:type="gram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так.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Найбільшу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роль у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процесі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мислення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відіграє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 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fldChar w:fldCharType="begin"/>
      </w:r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instrText xml:space="preserve"> HYPERLINK "https://uk.wikipedia.org/wiki/%D0%9C%D1%96%D1%94%D0%BB%D1%96%D0%BD" </w:instrText>
      </w:r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fldChar w:fldCharType="separate"/>
      </w:r>
      <w:r w:rsidRPr="00DB4CFF">
        <w:rPr>
          <w:rFonts w:ascii="inherit" w:eastAsia="Times New Roman" w:hAnsi="inherit" w:cs="Times New Roman"/>
          <w:color w:val="989DA5"/>
          <w:sz w:val="30"/>
          <w:szCs w:val="30"/>
          <w:bdr w:val="none" w:sz="0" w:space="0" w:color="auto" w:frame="1"/>
          <w:lang w:eastAsia="ru-RU"/>
        </w:rPr>
        <w:t>мієлін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fldChar w:fldCharType="end"/>
      </w:r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 — 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лі</w:t>
      </w:r>
      <w:proofErr w:type="gram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п</w:t>
      </w:r>
      <w:proofErr w:type="gram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ідно-протеїнова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оболонка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мозку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. Чим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більше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мієліну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в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мозку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дитини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тим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кращі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в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неї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успіхи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в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навчанні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Мієлінізація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мозку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запускається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в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русі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Дитина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побігала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пострибала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потренувала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відчуття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proofErr w:type="gram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р</w:t>
      </w:r>
      <w:proofErr w:type="gram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івноваги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—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мієлін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«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крапнув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».</w:t>
      </w:r>
    </w:p>
    <w:p w:rsidR="00DB4CFF" w:rsidRPr="00DB4CFF" w:rsidRDefault="00DB4CFF" w:rsidP="00DB4CFF">
      <w:pPr>
        <w:shd w:val="clear" w:color="auto" w:fill="FFFFFF"/>
        <w:spacing w:after="420" w:line="420" w:lineRule="atLeast"/>
        <w:textAlignment w:val="baseline"/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</w:pPr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Тому коли батьки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кажуть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трирічній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дитині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: «</w:t>
      </w:r>
      <w:proofErr w:type="spellStart"/>
      <w:proofErr w:type="gram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Ст</w:t>
      </w:r>
      <w:proofErr w:type="gram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ій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, не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метушись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!», вони таким чином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блокують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розвиток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мієлінової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оболонки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мозку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.</w:t>
      </w:r>
    </w:p>
    <w:p w:rsidR="00DB4CFF" w:rsidRPr="00DB4CFF" w:rsidRDefault="00DB4CFF" w:rsidP="00DB4CFF">
      <w:pPr>
        <w:shd w:val="clear" w:color="auto" w:fill="FFFFFF"/>
        <w:spacing w:line="420" w:lineRule="atLeast"/>
        <w:textAlignment w:val="baseline"/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</w:pP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Зверніть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увагу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і на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харчування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: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найбільше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мієліну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у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яйцях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м’ясі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бобових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, Омега-3 кислотах, а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ще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— </w:t>
      </w:r>
      <w:proofErr w:type="gram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у</w:t>
      </w:r>
      <w:proofErr w:type="gram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вітамінних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препаратах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магнію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.</w:t>
      </w:r>
    </w:p>
    <w:p w:rsidR="00DB4CFF" w:rsidRPr="00DB4CFF" w:rsidRDefault="00DB4CFF" w:rsidP="00DB4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CFF" w:rsidRPr="00DB4CFF" w:rsidRDefault="00DB4CFF" w:rsidP="00DB4CFF">
      <w:pPr>
        <w:shd w:val="clear" w:color="auto" w:fill="FFFFFF"/>
        <w:spacing w:after="420" w:line="540" w:lineRule="atLeast"/>
        <w:jc w:val="center"/>
        <w:textAlignment w:val="baseline"/>
        <w:outlineLvl w:val="3"/>
        <w:rPr>
          <w:rFonts w:ascii="Lato-Medium" w:eastAsia="Times New Roman" w:hAnsi="Lato-Medium" w:cs="Times New Roman"/>
          <w:color w:val="FFC104"/>
          <w:sz w:val="39"/>
          <w:szCs w:val="39"/>
          <w:lang w:eastAsia="ru-RU"/>
        </w:rPr>
      </w:pPr>
      <w:r w:rsidRPr="00DB4CFF">
        <w:rPr>
          <w:rFonts w:ascii="Lato-Medium" w:eastAsia="Times New Roman" w:hAnsi="Lato-Medium" w:cs="Times New Roman"/>
          <w:color w:val="FFC104"/>
          <w:sz w:val="39"/>
          <w:szCs w:val="39"/>
          <w:lang w:eastAsia="ru-RU"/>
        </w:rPr>
        <w:t>«</w:t>
      </w:r>
      <w:proofErr w:type="spellStart"/>
      <w:r w:rsidRPr="00DB4CFF">
        <w:rPr>
          <w:rFonts w:ascii="Lato-Medium" w:eastAsia="Times New Roman" w:hAnsi="Lato-Medium" w:cs="Times New Roman"/>
          <w:color w:val="FFC104"/>
          <w:sz w:val="39"/>
          <w:szCs w:val="39"/>
          <w:lang w:eastAsia="ru-RU"/>
        </w:rPr>
        <w:t>Гармонійно</w:t>
      </w:r>
      <w:proofErr w:type="spellEnd"/>
      <w:r w:rsidRPr="00DB4CFF">
        <w:rPr>
          <w:rFonts w:ascii="Lato-Medium" w:eastAsia="Times New Roman" w:hAnsi="Lato-Medium" w:cs="Times New Roman"/>
          <w:color w:val="FFC104"/>
          <w:sz w:val="39"/>
          <w:szCs w:val="39"/>
          <w:lang w:eastAsia="ru-RU"/>
        </w:rPr>
        <w:t xml:space="preserve"> </w:t>
      </w:r>
      <w:proofErr w:type="spellStart"/>
      <w:r w:rsidRPr="00DB4CFF">
        <w:rPr>
          <w:rFonts w:ascii="Lato-Medium" w:eastAsia="Times New Roman" w:hAnsi="Lato-Medium" w:cs="Times New Roman"/>
          <w:color w:val="FFC104"/>
          <w:sz w:val="39"/>
          <w:szCs w:val="39"/>
          <w:lang w:eastAsia="ru-RU"/>
        </w:rPr>
        <w:t>розвивайте</w:t>
      </w:r>
      <w:proofErr w:type="spellEnd"/>
      <w:r w:rsidRPr="00DB4CFF">
        <w:rPr>
          <w:rFonts w:ascii="Lato-Medium" w:eastAsia="Times New Roman" w:hAnsi="Lato-Medium" w:cs="Times New Roman"/>
          <w:color w:val="FFC104"/>
          <w:sz w:val="39"/>
          <w:szCs w:val="39"/>
          <w:lang w:eastAsia="ru-RU"/>
        </w:rPr>
        <w:t xml:space="preserve"> канали </w:t>
      </w:r>
      <w:proofErr w:type="spellStart"/>
      <w:r w:rsidRPr="00DB4CFF">
        <w:rPr>
          <w:rFonts w:ascii="Lato-Medium" w:eastAsia="Times New Roman" w:hAnsi="Lato-Medium" w:cs="Times New Roman"/>
          <w:color w:val="FFC104"/>
          <w:sz w:val="39"/>
          <w:szCs w:val="39"/>
          <w:lang w:eastAsia="ru-RU"/>
        </w:rPr>
        <w:t>зору</w:t>
      </w:r>
      <w:proofErr w:type="spellEnd"/>
      <w:r w:rsidRPr="00DB4CFF">
        <w:rPr>
          <w:rFonts w:ascii="Lato-Medium" w:eastAsia="Times New Roman" w:hAnsi="Lato-Medium" w:cs="Times New Roman"/>
          <w:color w:val="FFC104"/>
          <w:sz w:val="39"/>
          <w:szCs w:val="39"/>
          <w:lang w:eastAsia="ru-RU"/>
        </w:rPr>
        <w:t xml:space="preserve"> і слуху </w:t>
      </w:r>
      <w:proofErr w:type="spellStart"/>
      <w:r w:rsidRPr="00DB4CFF">
        <w:rPr>
          <w:rFonts w:ascii="Lato-Medium" w:eastAsia="Times New Roman" w:hAnsi="Lato-Medium" w:cs="Times New Roman"/>
          <w:color w:val="FFC104"/>
          <w:sz w:val="39"/>
          <w:szCs w:val="39"/>
          <w:lang w:eastAsia="ru-RU"/>
        </w:rPr>
        <w:t>малюка</w:t>
      </w:r>
      <w:proofErr w:type="spellEnd"/>
      <w:r w:rsidRPr="00DB4CFF">
        <w:rPr>
          <w:rFonts w:ascii="Lato-Medium" w:eastAsia="Times New Roman" w:hAnsi="Lato-Medium" w:cs="Times New Roman"/>
          <w:color w:val="FFC104"/>
          <w:sz w:val="39"/>
          <w:szCs w:val="39"/>
          <w:lang w:eastAsia="ru-RU"/>
        </w:rPr>
        <w:t>»</w:t>
      </w:r>
    </w:p>
    <w:p w:rsidR="00DB4CFF" w:rsidRPr="00DB4CFF" w:rsidRDefault="00DB4CFF" w:rsidP="00DB4CFF">
      <w:pPr>
        <w:shd w:val="clear" w:color="auto" w:fill="FFFFFF"/>
        <w:spacing w:after="420" w:line="420" w:lineRule="atLeast"/>
        <w:textAlignment w:val="baseline"/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</w:pPr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Коли батьки та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вчителі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нав’язують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дитині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навчальні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картинки,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іграшки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чи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відеофільми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, </w:t>
      </w:r>
      <w:proofErr w:type="gram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вони</w:t>
      </w:r>
      <w:proofErr w:type="gram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спричиняють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надмірну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стимуляцію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каналу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сприйняття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візуальної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інформації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Краще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щоб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дитина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сама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вигадувала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варіанти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дозвілля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.</w:t>
      </w:r>
    </w:p>
    <w:p w:rsidR="00DB4CFF" w:rsidRPr="00DB4CFF" w:rsidRDefault="00DB4CFF" w:rsidP="003E2CF5">
      <w:pPr>
        <w:shd w:val="clear" w:color="auto" w:fill="FFFFFF"/>
        <w:spacing w:after="420" w:line="420" w:lineRule="atLeast"/>
        <w:textAlignment w:val="baseline"/>
        <w:rPr>
          <w:rFonts w:ascii="Lato-Regular" w:eastAsia="Times New Roman" w:hAnsi="Lato-Regular" w:cs="Times New Roman"/>
          <w:color w:val="000000"/>
          <w:sz w:val="30"/>
          <w:szCs w:val="30"/>
          <w:lang w:val="uk-UA" w:eastAsia="ru-RU"/>
        </w:rPr>
      </w:pP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Саме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через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це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у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Франції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заборонені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гаджети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для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дітей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віком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до 2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років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. А в нас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їх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малюки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отримують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мало не в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колисці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. Майте на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увазі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: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діти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не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сприймають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proofErr w:type="gram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ауд</w:t>
      </w:r>
      <w:proofErr w:type="gram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іо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-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чи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відеокурси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іноземної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мови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Інша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річ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, коли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тато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, мама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або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няня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розмовляють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з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дитиною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іноземною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.</w:t>
      </w:r>
    </w:p>
    <w:p w:rsidR="00DB4CFF" w:rsidRPr="00DB4CFF" w:rsidRDefault="00DB4CFF" w:rsidP="003E2CF5">
      <w:pPr>
        <w:shd w:val="clear" w:color="auto" w:fill="FFFFFF"/>
        <w:spacing w:after="420" w:line="495" w:lineRule="atLeast"/>
        <w:textAlignment w:val="baseline"/>
        <w:rPr>
          <w:rFonts w:ascii="Lato-Medium" w:eastAsia="Times New Roman" w:hAnsi="Lato-Medium" w:cs="Times New Roman"/>
          <w:color w:val="000000"/>
          <w:sz w:val="36"/>
          <w:szCs w:val="36"/>
          <w:lang w:val="uk-UA" w:eastAsia="ru-RU"/>
        </w:rPr>
      </w:pPr>
      <w:proofErr w:type="spellStart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eastAsia="ru-RU"/>
        </w:rPr>
        <w:t>Єдине</w:t>
      </w:r>
      <w:proofErr w:type="spellEnd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eastAsia="ru-RU"/>
        </w:rPr>
        <w:t xml:space="preserve">, до </w:t>
      </w:r>
      <w:proofErr w:type="spellStart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eastAsia="ru-RU"/>
        </w:rPr>
        <w:t>чого</w:t>
      </w:r>
      <w:proofErr w:type="spellEnd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eastAsia="ru-RU"/>
        </w:rPr>
        <w:t xml:space="preserve"> ми </w:t>
      </w:r>
      <w:proofErr w:type="spellStart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eastAsia="ru-RU"/>
        </w:rPr>
        <w:t>привчаємо</w:t>
      </w:r>
      <w:proofErr w:type="spellEnd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eastAsia="ru-RU"/>
        </w:rPr>
        <w:t>дитину</w:t>
      </w:r>
      <w:proofErr w:type="spellEnd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eastAsia="ru-RU"/>
        </w:rPr>
        <w:t xml:space="preserve">, коли </w:t>
      </w:r>
      <w:proofErr w:type="spellStart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eastAsia="ru-RU"/>
        </w:rPr>
        <w:t>даємо</w:t>
      </w:r>
      <w:proofErr w:type="spellEnd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eastAsia="ru-RU"/>
        </w:rPr>
        <w:t xml:space="preserve"> в руки </w:t>
      </w:r>
      <w:proofErr w:type="spellStart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eastAsia="ru-RU"/>
        </w:rPr>
        <w:t>смартфони</w:t>
      </w:r>
      <w:proofErr w:type="spellEnd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eastAsia="ru-RU"/>
        </w:rPr>
        <w:t xml:space="preserve"> і </w:t>
      </w:r>
      <w:proofErr w:type="spellStart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eastAsia="ru-RU"/>
        </w:rPr>
        <w:t>планшети</w:t>
      </w:r>
      <w:proofErr w:type="spellEnd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eastAsia="ru-RU"/>
        </w:rPr>
        <w:t xml:space="preserve">: канал </w:t>
      </w:r>
      <w:proofErr w:type="spellStart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eastAsia="ru-RU"/>
        </w:rPr>
        <w:t>візуального</w:t>
      </w:r>
      <w:proofErr w:type="spellEnd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eastAsia="ru-RU"/>
        </w:rPr>
        <w:t>сприйняття</w:t>
      </w:r>
      <w:proofErr w:type="spellEnd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eastAsia="ru-RU"/>
        </w:rPr>
        <w:t xml:space="preserve"> — </w:t>
      </w:r>
      <w:proofErr w:type="spellStart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eastAsia="ru-RU"/>
        </w:rPr>
        <w:t>основний</w:t>
      </w:r>
      <w:proofErr w:type="spellEnd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eastAsia="ru-RU"/>
        </w:rPr>
        <w:t xml:space="preserve">. </w:t>
      </w:r>
      <w:proofErr w:type="spellStart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eastAsia="ru-RU"/>
        </w:rPr>
        <w:t>Інші</w:t>
      </w:r>
      <w:proofErr w:type="spellEnd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eastAsia="ru-RU"/>
        </w:rPr>
        <w:t xml:space="preserve"> канали, </w:t>
      </w:r>
      <w:proofErr w:type="gramStart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eastAsia="ru-RU"/>
        </w:rPr>
        <w:t>у</w:t>
      </w:r>
      <w:proofErr w:type="gramEnd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eastAsia="ru-RU"/>
        </w:rPr>
        <w:t xml:space="preserve"> тому </w:t>
      </w:r>
      <w:proofErr w:type="spellStart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eastAsia="ru-RU"/>
        </w:rPr>
        <w:t>числі</w:t>
      </w:r>
      <w:proofErr w:type="spellEnd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eastAsia="ru-RU"/>
        </w:rPr>
        <w:t>слуховий</w:t>
      </w:r>
      <w:proofErr w:type="spellEnd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eastAsia="ru-RU"/>
        </w:rPr>
        <w:t xml:space="preserve">, не </w:t>
      </w:r>
      <w:proofErr w:type="spellStart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eastAsia="ru-RU"/>
        </w:rPr>
        <w:t>розвиваються</w:t>
      </w:r>
      <w:proofErr w:type="spellEnd"/>
      <w:r w:rsidRPr="00DB4CFF">
        <w:rPr>
          <w:rFonts w:ascii="Lato-Medium" w:eastAsia="Times New Roman" w:hAnsi="Lato-Medium" w:cs="Times New Roman"/>
          <w:color w:val="000000"/>
          <w:sz w:val="36"/>
          <w:szCs w:val="36"/>
          <w:lang w:eastAsia="ru-RU"/>
        </w:rPr>
        <w:t>.</w:t>
      </w:r>
    </w:p>
    <w:p w:rsidR="003E2CF5" w:rsidRPr="00DB4CFF" w:rsidRDefault="00DB4CFF" w:rsidP="003E2CF5">
      <w:pPr>
        <w:shd w:val="clear" w:color="auto" w:fill="FFFFFF"/>
        <w:spacing w:line="420" w:lineRule="atLeast"/>
        <w:textAlignment w:val="baseline"/>
        <w:rPr>
          <w:rFonts w:ascii="Lato-Regular" w:eastAsia="Times New Roman" w:hAnsi="Lato-Regular" w:cs="Times New Roman"/>
          <w:color w:val="000000"/>
          <w:sz w:val="30"/>
          <w:szCs w:val="30"/>
          <w:lang w:val="uk-UA" w:eastAsia="ru-RU"/>
        </w:rPr>
      </w:pP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Дитина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, яка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звикла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до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частої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зміни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картинок, не буде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сприймати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«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монотонну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» </w:t>
      </w:r>
      <w:proofErr w:type="spellStart"/>
      <w:proofErr w:type="gram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ауд</w:t>
      </w:r>
      <w:proofErr w:type="gram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іальну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інформацію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від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вчителя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Тоді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викладачу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щоб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привернути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увагу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школяра, як </w:t>
      </w:r>
      <w:proofErr w:type="spellStart"/>
      <w:proofErr w:type="gram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м</w:t>
      </w:r>
      <w:proofErr w:type="gram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інімум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доведеться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розмахувати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руками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чи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діставати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плакати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. А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найкраще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—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бігати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з </w:t>
      </w:r>
      <w:proofErr w:type="spell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монітором</w:t>
      </w:r>
      <w:proofErr w:type="spell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у</w:t>
      </w:r>
      <w:proofErr w:type="gramEnd"/>
      <w:r w:rsidRPr="00DB4CFF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руках.</w:t>
      </w:r>
    </w:p>
    <w:p w:rsidR="00DB4CFF" w:rsidRPr="00DB4CFF" w:rsidRDefault="00DB4CFF" w:rsidP="00DB4CFF">
      <w:pPr>
        <w:shd w:val="clear" w:color="auto" w:fill="FFFFFF"/>
        <w:spacing w:after="420" w:line="540" w:lineRule="atLeast"/>
        <w:jc w:val="center"/>
        <w:textAlignment w:val="baseline"/>
        <w:outlineLvl w:val="3"/>
        <w:rPr>
          <w:rFonts w:ascii="Lato-Medium" w:eastAsia="Times New Roman" w:hAnsi="Lato-Medium" w:cs="Arial"/>
          <w:color w:val="FFC104"/>
          <w:sz w:val="39"/>
          <w:szCs w:val="39"/>
          <w:lang w:eastAsia="ru-RU"/>
        </w:rPr>
      </w:pPr>
      <w:r w:rsidRPr="00DB4CFF">
        <w:rPr>
          <w:rFonts w:ascii="Lato-Medium" w:eastAsia="Times New Roman" w:hAnsi="Lato-Medium" w:cs="Arial"/>
          <w:color w:val="FFC104"/>
          <w:sz w:val="39"/>
          <w:szCs w:val="39"/>
          <w:lang w:eastAsia="ru-RU"/>
        </w:rPr>
        <w:t xml:space="preserve">«Не </w:t>
      </w:r>
      <w:proofErr w:type="spellStart"/>
      <w:r w:rsidRPr="00DB4CFF">
        <w:rPr>
          <w:rFonts w:ascii="Lato-Medium" w:eastAsia="Times New Roman" w:hAnsi="Lato-Medium" w:cs="Arial"/>
          <w:color w:val="FFC104"/>
          <w:sz w:val="39"/>
          <w:szCs w:val="39"/>
          <w:lang w:eastAsia="ru-RU"/>
        </w:rPr>
        <w:t>забувайте</w:t>
      </w:r>
      <w:proofErr w:type="spellEnd"/>
      <w:r w:rsidRPr="00DB4CFF">
        <w:rPr>
          <w:rFonts w:ascii="Lato-Medium" w:eastAsia="Times New Roman" w:hAnsi="Lato-Medium" w:cs="Arial"/>
          <w:color w:val="FFC104"/>
          <w:sz w:val="39"/>
          <w:szCs w:val="39"/>
          <w:lang w:eastAsia="ru-RU"/>
        </w:rPr>
        <w:t xml:space="preserve"> про </w:t>
      </w:r>
      <w:proofErr w:type="spellStart"/>
      <w:r w:rsidRPr="00DB4CFF">
        <w:rPr>
          <w:rFonts w:ascii="Lato-Medium" w:eastAsia="Times New Roman" w:hAnsi="Lato-Medium" w:cs="Arial"/>
          <w:color w:val="FFC104"/>
          <w:sz w:val="39"/>
          <w:szCs w:val="39"/>
          <w:lang w:eastAsia="ru-RU"/>
        </w:rPr>
        <w:t>тілесний</w:t>
      </w:r>
      <w:proofErr w:type="spellEnd"/>
      <w:r w:rsidRPr="00DB4CFF">
        <w:rPr>
          <w:rFonts w:ascii="Lato-Medium" w:eastAsia="Times New Roman" w:hAnsi="Lato-Medium" w:cs="Arial"/>
          <w:color w:val="FFC104"/>
          <w:sz w:val="39"/>
          <w:szCs w:val="39"/>
          <w:lang w:eastAsia="ru-RU"/>
        </w:rPr>
        <w:t xml:space="preserve"> контакт — </w:t>
      </w:r>
      <w:proofErr w:type="spellStart"/>
      <w:r w:rsidRPr="00DB4CFF">
        <w:rPr>
          <w:rFonts w:ascii="Lato-Medium" w:eastAsia="Times New Roman" w:hAnsi="Lato-Medium" w:cs="Arial"/>
          <w:color w:val="FFC104"/>
          <w:sz w:val="39"/>
          <w:szCs w:val="39"/>
          <w:lang w:eastAsia="ru-RU"/>
        </w:rPr>
        <w:t>це</w:t>
      </w:r>
      <w:proofErr w:type="spellEnd"/>
      <w:r w:rsidRPr="00DB4CFF">
        <w:rPr>
          <w:rFonts w:ascii="Lato-Medium" w:eastAsia="Times New Roman" w:hAnsi="Lato-Medium" w:cs="Arial"/>
          <w:color w:val="FFC104"/>
          <w:sz w:val="39"/>
          <w:szCs w:val="39"/>
          <w:lang w:eastAsia="ru-RU"/>
        </w:rPr>
        <w:t xml:space="preserve"> </w:t>
      </w:r>
      <w:proofErr w:type="spellStart"/>
      <w:r w:rsidRPr="00DB4CFF">
        <w:rPr>
          <w:rFonts w:ascii="Lato-Medium" w:eastAsia="Times New Roman" w:hAnsi="Lato-Medium" w:cs="Arial"/>
          <w:color w:val="FFC104"/>
          <w:sz w:val="39"/>
          <w:szCs w:val="39"/>
          <w:lang w:eastAsia="ru-RU"/>
        </w:rPr>
        <w:t>дарує</w:t>
      </w:r>
      <w:proofErr w:type="spellEnd"/>
      <w:r w:rsidRPr="00DB4CFF">
        <w:rPr>
          <w:rFonts w:ascii="Lato-Medium" w:eastAsia="Times New Roman" w:hAnsi="Lato-Medium" w:cs="Arial"/>
          <w:color w:val="FFC104"/>
          <w:sz w:val="39"/>
          <w:szCs w:val="39"/>
          <w:lang w:eastAsia="ru-RU"/>
        </w:rPr>
        <w:t xml:space="preserve"> </w:t>
      </w:r>
      <w:proofErr w:type="spellStart"/>
      <w:r w:rsidRPr="00DB4CFF">
        <w:rPr>
          <w:rFonts w:ascii="Lato-Medium" w:eastAsia="Times New Roman" w:hAnsi="Lato-Medium" w:cs="Arial"/>
          <w:color w:val="FFC104"/>
          <w:sz w:val="39"/>
          <w:szCs w:val="39"/>
          <w:lang w:eastAsia="ru-RU"/>
        </w:rPr>
        <w:t>відчуття</w:t>
      </w:r>
      <w:proofErr w:type="spellEnd"/>
      <w:r w:rsidRPr="00DB4CFF">
        <w:rPr>
          <w:rFonts w:ascii="Lato-Medium" w:eastAsia="Times New Roman" w:hAnsi="Lato-Medium" w:cs="Arial"/>
          <w:color w:val="FFC104"/>
          <w:sz w:val="39"/>
          <w:szCs w:val="39"/>
          <w:lang w:eastAsia="ru-RU"/>
        </w:rPr>
        <w:t xml:space="preserve"> </w:t>
      </w:r>
      <w:proofErr w:type="spellStart"/>
      <w:r w:rsidRPr="00DB4CFF">
        <w:rPr>
          <w:rFonts w:ascii="Lato-Medium" w:eastAsia="Times New Roman" w:hAnsi="Lato-Medium" w:cs="Arial"/>
          <w:color w:val="FFC104"/>
          <w:sz w:val="39"/>
          <w:szCs w:val="39"/>
          <w:lang w:eastAsia="ru-RU"/>
        </w:rPr>
        <w:t>безпеки</w:t>
      </w:r>
      <w:proofErr w:type="spellEnd"/>
      <w:r w:rsidRPr="00DB4CFF">
        <w:rPr>
          <w:rFonts w:ascii="Lato-Medium" w:eastAsia="Times New Roman" w:hAnsi="Lato-Medium" w:cs="Arial"/>
          <w:color w:val="FFC104"/>
          <w:sz w:val="39"/>
          <w:szCs w:val="39"/>
          <w:lang w:eastAsia="ru-RU"/>
        </w:rPr>
        <w:t>»</w:t>
      </w:r>
    </w:p>
    <w:p w:rsidR="00DB4CFF" w:rsidRPr="00DB4CFF" w:rsidRDefault="00DB4CFF" w:rsidP="003E2CF5">
      <w:pPr>
        <w:shd w:val="clear" w:color="auto" w:fill="FFFFFF"/>
        <w:spacing w:after="420" w:line="420" w:lineRule="atLeast"/>
        <w:textAlignment w:val="baseline"/>
        <w:rPr>
          <w:rFonts w:ascii="Lato-Regular" w:eastAsia="Times New Roman" w:hAnsi="Lato-Regular" w:cs="Arial"/>
          <w:color w:val="000000"/>
          <w:sz w:val="30"/>
          <w:szCs w:val="30"/>
          <w:lang w:val="uk-UA" w:eastAsia="ru-RU"/>
        </w:rPr>
      </w:pPr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У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кінезіології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 є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багато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вправ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,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які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допоможуть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 батькам у легкий і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приємний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спосіб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заспокоїти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дитину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,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зняти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 з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неї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окови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стресу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чи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втоми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.</w:t>
      </w:r>
      <w:bookmarkStart w:id="0" w:name="_GoBack"/>
      <w:bookmarkEnd w:id="0"/>
    </w:p>
    <w:p w:rsidR="00DB4CFF" w:rsidRPr="00DB4CFF" w:rsidRDefault="00DB4CFF" w:rsidP="00DB4CFF">
      <w:pPr>
        <w:shd w:val="clear" w:color="auto" w:fill="FFFFFF"/>
        <w:spacing w:after="420" w:line="420" w:lineRule="atLeast"/>
        <w:textAlignment w:val="baseline"/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</w:pPr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Одна з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найпростіших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 —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дитина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лягає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 на </w:t>
      </w:r>
      <w:proofErr w:type="spellStart"/>
      <w:proofErr w:type="gram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п</w:t>
      </w:r>
      <w:proofErr w:type="gram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ідлогу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 на спину, а мама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має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прокотитися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вздовж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тіла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малюка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. Я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спробувала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цю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 методику на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собі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 й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доньці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.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Спершу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боялася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, </w:t>
      </w:r>
      <w:proofErr w:type="spellStart"/>
      <w:proofErr w:type="gram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чи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 не</w:t>
      </w:r>
      <w:proofErr w:type="gram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розчавлю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її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 ненароком. Я з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острахом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 дивлюсь на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доньку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, а вона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мені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: «Мама,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ще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!»</w:t>
      </w:r>
    </w:p>
    <w:p w:rsidR="00DB4CFF" w:rsidRPr="00DB4CFF" w:rsidRDefault="00DB4CFF" w:rsidP="00DB4CFF">
      <w:pPr>
        <w:shd w:val="clear" w:color="auto" w:fill="FFFFFF"/>
        <w:spacing w:after="420" w:line="420" w:lineRule="atLeast"/>
        <w:textAlignment w:val="baseline"/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</w:pPr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lastRenderedPageBreak/>
        <w:t xml:space="preserve">Зона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між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 лопатками і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посередині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попереку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 —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це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ті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місця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,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якими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малюк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торкається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 в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утробі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 </w:t>
      </w:r>
      <w:proofErr w:type="spellStart"/>
      <w:proofErr w:type="gram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ст</w:t>
      </w:r>
      <w:proofErr w:type="gram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інок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 матки. Ми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можемо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обійняти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дитину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двома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 руками,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торкаючись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цих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 зон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долонями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.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Це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дає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заспокійливий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 заряд </w:t>
      </w:r>
      <w:proofErr w:type="spellStart"/>
      <w:proofErr w:type="gram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п</w:t>
      </w:r>
      <w:proofErr w:type="gram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ідтримки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.</w:t>
      </w:r>
    </w:p>
    <w:p w:rsidR="00DB4CFF" w:rsidRPr="00DB4CFF" w:rsidRDefault="00DB4CFF" w:rsidP="00DB4CFF">
      <w:pPr>
        <w:shd w:val="clear" w:color="auto" w:fill="FFFFFF"/>
        <w:spacing w:after="100" w:afterAutospacing="1" w:line="420" w:lineRule="atLeast"/>
        <w:textAlignment w:val="baseline"/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</w:pP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Можна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навіть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домовитися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 з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дитиною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: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поки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ви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робите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вправи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, вона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думає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 про те,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що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відбулося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неприємного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, і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відпускає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ці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почуття</w:t>
      </w:r>
      <w:proofErr w:type="spellEnd"/>
      <w:r w:rsidRPr="00DB4CFF">
        <w:rPr>
          <w:rFonts w:ascii="Lato-Regular" w:eastAsia="Times New Roman" w:hAnsi="Lato-Regular" w:cs="Arial"/>
          <w:color w:val="000000"/>
          <w:sz w:val="30"/>
          <w:szCs w:val="30"/>
          <w:lang w:eastAsia="ru-RU"/>
        </w:rPr>
        <w:t>.</w:t>
      </w:r>
    </w:p>
    <w:p w:rsidR="00C537A6" w:rsidRDefault="00C537A6"/>
    <w:sectPr w:rsidR="00C5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altName w:val="Times New Roman"/>
    <w:panose1 w:val="00000000000000000000"/>
    <w:charset w:val="00"/>
    <w:family w:val="roman"/>
    <w:notTrueType/>
    <w:pitch w:val="default"/>
  </w:font>
  <w:font w:name="Lato-Medium">
    <w:altName w:val="Times New Roman"/>
    <w:panose1 w:val="00000000000000000000"/>
    <w:charset w:val="00"/>
    <w:family w:val="roman"/>
    <w:notTrueType/>
    <w:pitch w:val="default"/>
  </w:font>
  <w:font w:name="Lato-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4E"/>
    <w:rsid w:val="000728A0"/>
    <w:rsid w:val="003A384E"/>
    <w:rsid w:val="003E2CF5"/>
    <w:rsid w:val="00C537A6"/>
    <w:rsid w:val="00D86330"/>
    <w:rsid w:val="00DB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001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87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77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13730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975183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10808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4516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602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8049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8488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85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649004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732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61537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1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4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171608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67004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34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0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43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13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433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310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177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30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775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45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04733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0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36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1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1699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7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20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5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926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38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078444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0707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60080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95735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4138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73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255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63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25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135708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834965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33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190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18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496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3399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3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6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65495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2017-10-23T08:41:00Z</dcterms:created>
  <dcterms:modified xsi:type="dcterms:W3CDTF">2017-10-23T08:59:00Z</dcterms:modified>
</cp:coreProperties>
</file>