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61" w:rsidRPr="004F49E2" w:rsidRDefault="00015B61" w:rsidP="00DA7C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</w:rPr>
      </w:pPr>
    </w:p>
    <w:p w:rsidR="00015B61" w:rsidRPr="004F49E2" w:rsidRDefault="00015B61" w:rsidP="00DA7C7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4F49E2">
        <w:rPr>
          <w:b/>
          <w:bCs/>
          <w:sz w:val="22"/>
        </w:rPr>
        <w:t>Зразок варіанту роботи для ДПА з математики за курс основної  школи</w:t>
      </w:r>
      <w:r w:rsidRPr="004F49E2">
        <w:rPr>
          <w:sz w:val="22"/>
        </w:rPr>
        <w:br/>
      </w:r>
    </w:p>
    <w:p w:rsidR="00015B61" w:rsidRPr="004F49E2" w:rsidRDefault="00015B61" w:rsidP="00DA7C77">
      <w:pPr>
        <w:widowControl w:val="0"/>
        <w:suppressAutoHyphens/>
        <w:spacing w:line="240" w:lineRule="auto"/>
        <w:ind w:firstLine="709"/>
        <w:jc w:val="center"/>
        <w:rPr>
          <w:b/>
          <w:sz w:val="22"/>
        </w:rPr>
      </w:pPr>
      <w:r w:rsidRPr="004F49E2">
        <w:rPr>
          <w:b/>
          <w:i/>
          <w:iCs/>
          <w:sz w:val="22"/>
        </w:rPr>
        <w:t>Перша частина</w:t>
      </w:r>
    </w:p>
    <w:p w:rsidR="00015B61" w:rsidRPr="004F49E2" w:rsidRDefault="005A126B" w:rsidP="00DA7C77">
      <w:pPr>
        <w:widowControl w:val="0"/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1.1 </w:t>
      </w:r>
      <w:r w:rsidR="00015B61" w:rsidRPr="004F49E2">
        <w:rPr>
          <w:sz w:val="22"/>
        </w:rPr>
        <w:t>Швидкість велосипедиста 10 м/с у км/</w:t>
      </w:r>
      <w:proofErr w:type="spellStart"/>
      <w:r w:rsidR="00015B61" w:rsidRPr="004F49E2">
        <w:rPr>
          <w:sz w:val="22"/>
        </w:rPr>
        <w:t>год</w:t>
      </w:r>
      <w:proofErr w:type="spellEnd"/>
      <w:r w:rsidR="00015B61" w:rsidRPr="004F49E2">
        <w:rPr>
          <w:sz w:val="22"/>
        </w:rPr>
        <w:t xml:space="preserve"> дорівнює: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5A126B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 36 км/</w:t>
            </w:r>
            <w:proofErr w:type="spellStart"/>
            <w:r w:rsidRPr="004F49E2">
              <w:rPr>
                <w:i/>
                <w:sz w:val="22"/>
                <w:lang w:val="uk-UA"/>
              </w:rPr>
              <w:t>год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>) 100 км/</w:t>
            </w:r>
            <w:proofErr w:type="spellStart"/>
            <w:r w:rsidRPr="004F49E2">
              <w:rPr>
                <w:i/>
                <w:sz w:val="22"/>
                <w:lang w:val="uk-UA"/>
              </w:rPr>
              <w:t>год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 60 км/</w:t>
            </w:r>
            <w:proofErr w:type="spellStart"/>
            <w:r w:rsidRPr="004F49E2">
              <w:rPr>
                <w:i/>
                <w:sz w:val="22"/>
                <w:lang w:val="uk-UA"/>
              </w:rPr>
              <w:t>год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 10 км/</w:t>
            </w:r>
            <w:proofErr w:type="spellStart"/>
            <w:r w:rsidRPr="004F49E2">
              <w:rPr>
                <w:i/>
                <w:sz w:val="22"/>
                <w:lang w:val="uk-UA"/>
              </w:rPr>
              <w:t>год</w:t>
            </w:r>
            <w:proofErr w:type="spellEnd"/>
          </w:p>
        </w:tc>
      </w:tr>
    </w:tbl>
    <w:p w:rsidR="00015B61" w:rsidRPr="004F49E2" w:rsidRDefault="00015B61" w:rsidP="00DA7C77">
      <w:pPr>
        <w:pStyle w:val="a8"/>
        <w:widowControl w:val="0"/>
        <w:numPr>
          <w:ilvl w:val="1"/>
          <w:numId w:val="3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>Обчисліть значення виразу: (7</w:t>
      </w:r>
      <w:r w:rsidRPr="004F49E2">
        <w:rPr>
          <w:sz w:val="22"/>
          <w:vertAlign w:val="superscript"/>
        </w:rPr>
        <w:t>6</w:t>
      </w:r>
      <w:r w:rsidRPr="004F49E2">
        <w:rPr>
          <w:sz w:val="22"/>
        </w:rPr>
        <w:t>)</w:t>
      </w:r>
      <w:r w:rsidRPr="004F49E2">
        <w:rPr>
          <w:sz w:val="22"/>
          <w:vertAlign w:val="superscript"/>
        </w:rPr>
        <w:t>3</w:t>
      </w:r>
      <w:r w:rsidRPr="004F49E2">
        <w:rPr>
          <w:sz w:val="22"/>
        </w:rPr>
        <w:t>: 49</w:t>
      </w:r>
      <w:r w:rsidRPr="004F49E2">
        <w:rPr>
          <w:sz w:val="22"/>
          <w:vertAlign w:val="superscript"/>
        </w:rPr>
        <w:t>8</w:t>
      </w:r>
      <w:r w:rsidRPr="004F49E2">
        <w:rPr>
          <w:sz w:val="22"/>
        </w:rPr>
        <w:t>.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DA7C77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 343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>) 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 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 1/7</w:t>
            </w:r>
          </w:p>
        </w:tc>
      </w:tr>
    </w:tbl>
    <w:p w:rsidR="00015B61" w:rsidRPr="004F49E2" w:rsidRDefault="00015B61" w:rsidP="00DA7C77">
      <w:pPr>
        <w:pStyle w:val="a8"/>
        <w:widowControl w:val="0"/>
        <w:numPr>
          <w:ilvl w:val="1"/>
          <w:numId w:val="3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Через яку з поданих точок проходить графік функції </w:t>
      </w:r>
      <w:r w:rsidRPr="004F49E2">
        <w:rPr>
          <w:i/>
          <w:sz w:val="22"/>
        </w:rPr>
        <w:t>у= - 2х+6</w:t>
      </w:r>
      <w:r w:rsidRPr="004F49E2">
        <w:rPr>
          <w:sz w:val="22"/>
        </w:rPr>
        <w:t>?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DA7C77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 (-3;0)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>) (0; -6)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 (-6; 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 (3;0)</w:t>
            </w:r>
          </w:p>
        </w:tc>
      </w:tr>
    </w:tbl>
    <w:p w:rsidR="00015B61" w:rsidRPr="004F49E2" w:rsidRDefault="00015B61" w:rsidP="00DA7C77">
      <w:pPr>
        <w:pStyle w:val="a8"/>
        <w:widowControl w:val="0"/>
        <w:numPr>
          <w:ilvl w:val="1"/>
          <w:numId w:val="3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Чому дорівнює сума коренів рівняння </w:t>
      </w:r>
      <w:r w:rsidRPr="004F49E2">
        <w:rPr>
          <w:i/>
          <w:sz w:val="22"/>
        </w:rPr>
        <w:t>х</w:t>
      </w:r>
      <w:r w:rsidRPr="004F49E2">
        <w:rPr>
          <w:i/>
          <w:sz w:val="22"/>
          <w:vertAlign w:val="superscript"/>
        </w:rPr>
        <w:t>2</w:t>
      </w:r>
      <w:r w:rsidRPr="004F49E2">
        <w:rPr>
          <w:i/>
          <w:sz w:val="22"/>
        </w:rPr>
        <w:t>-12х+13=0</w:t>
      </w:r>
      <w:r w:rsidRPr="004F49E2">
        <w:rPr>
          <w:sz w:val="22"/>
        </w:rPr>
        <w:t xml:space="preserve"> ?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DA7C77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 -12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 xml:space="preserve">) </w:t>
            </w:r>
            <w:proofErr w:type="gramStart"/>
            <w:r w:rsidRPr="004F49E2">
              <w:rPr>
                <w:i/>
                <w:sz w:val="22"/>
                <w:lang w:val="uk-UA"/>
              </w:rPr>
              <w:t>р</w:t>
            </w:r>
            <w:proofErr w:type="gramEnd"/>
            <w:r w:rsidRPr="004F49E2">
              <w:rPr>
                <w:i/>
                <w:sz w:val="22"/>
                <w:lang w:val="uk-UA"/>
              </w:rPr>
              <w:t>івняння не має коренів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 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 13</w:t>
            </w:r>
          </w:p>
        </w:tc>
      </w:tr>
    </w:tbl>
    <w:p w:rsidR="00015B61" w:rsidRPr="004F49E2" w:rsidRDefault="00015B61" w:rsidP="00DA7C77">
      <w:pPr>
        <w:pStyle w:val="a8"/>
        <w:widowControl w:val="0"/>
        <w:numPr>
          <w:ilvl w:val="1"/>
          <w:numId w:val="3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Знайдіть восьмий член арифметичної прогресії, якщо </w:t>
      </w:r>
      <w:r w:rsidRPr="004F49E2">
        <w:rPr>
          <w:i/>
          <w:sz w:val="22"/>
        </w:rPr>
        <w:t>а</w:t>
      </w:r>
      <w:r w:rsidRPr="004F49E2">
        <w:rPr>
          <w:i/>
          <w:sz w:val="22"/>
          <w:vertAlign w:val="subscript"/>
        </w:rPr>
        <w:t>1</w:t>
      </w:r>
      <w:r w:rsidRPr="004F49E2">
        <w:rPr>
          <w:i/>
          <w:sz w:val="22"/>
        </w:rPr>
        <w:t>=-3, а</w:t>
      </w:r>
      <w:r w:rsidRPr="004F49E2">
        <w:rPr>
          <w:i/>
          <w:sz w:val="22"/>
          <w:vertAlign w:val="subscript"/>
        </w:rPr>
        <w:t>2</w:t>
      </w:r>
      <w:r w:rsidRPr="004F49E2">
        <w:rPr>
          <w:i/>
          <w:sz w:val="22"/>
        </w:rPr>
        <w:t>=2.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DA7C77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 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>) 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 -32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 32</w:t>
            </w:r>
          </w:p>
        </w:tc>
      </w:tr>
    </w:tbl>
    <w:p w:rsidR="00015B61" w:rsidRPr="004F49E2" w:rsidRDefault="00015B61" w:rsidP="00DA7C77">
      <w:pPr>
        <w:pStyle w:val="a8"/>
        <w:widowControl w:val="0"/>
        <w:numPr>
          <w:ilvl w:val="1"/>
          <w:numId w:val="3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>Для якої з наведених нерівностей число 11 є розв’язком?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DA7C77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 2х-30≥0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>) -3х-12≥0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 -3х+36≤0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 5х-15&gt;0</w:t>
            </w:r>
          </w:p>
        </w:tc>
      </w:tr>
    </w:tbl>
    <w:p w:rsidR="00015B61" w:rsidRPr="004F49E2" w:rsidRDefault="00DA7C77" w:rsidP="00DA7C77">
      <w:pPr>
        <w:pStyle w:val="a8"/>
        <w:widowControl w:val="0"/>
        <w:numPr>
          <w:ilvl w:val="1"/>
          <w:numId w:val="3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 </w:t>
      </w:r>
      <w:r w:rsidR="00015B61" w:rsidRPr="004F49E2">
        <w:rPr>
          <w:sz w:val="22"/>
        </w:rPr>
        <w:t>Діагональ рівнобічної трапеції перпендикулярна до бічної сторони і є бісектрисою її гострого кута. Знайдіть кути цієї трапеції, якщо довжини її основ відносяться як 2:1.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DA7C77">
        <w:trPr>
          <w:trHeight w:hRule="exact" w:val="47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 60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>; 120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 xml:space="preserve">; </w:t>
            </w:r>
            <w:r w:rsidR="00DA7C77" w:rsidRPr="004F49E2">
              <w:rPr>
                <w:i/>
                <w:sz w:val="22"/>
                <w:lang w:val="uk-UA"/>
              </w:rPr>
              <w:t xml:space="preserve"> </w:t>
            </w:r>
            <w:r w:rsidRPr="004F49E2">
              <w:rPr>
                <w:i/>
                <w:sz w:val="22"/>
                <w:lang w:val="uk-UA"/>
              </w:rPr>
              <w:t>120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>;  60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>) 30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>; 150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 xml:space="preserve">; </w:t>
            </w:r>
            <w:r w:rsidR="00DA7C77" w:rsidRPr="004F49E2">
              <w:rPr>
                <w:i/>
                <w:sz w:val="22"/>
                <w:lang w:val="uk-UA"/>
              </w:rPr>
              <w:t xml:space="preserve"> </w:t>
            </w:r>
            <w:r w:rsidRPr="004F49E2">
              <w:rPr>
                <w:i/>
                <w:sz w:val="22"/>
                <w:lang w:val="uk-UA"/>
              </w:rPr>
              <w:t>150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>;  30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 70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>; 110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 xml:space="preserve">; </w:t>
            </w:r>
            <w:r w:rsidR="00DA7C77" w:rsidRPr="004F49E2">
              <w:rPr>
                <w:i/>
                <w:sz w:val="22"/>
                <w:lang w:val="uk-UA"/>
              </w:rPr>
              <w:t xml:space="preserve"> </w:t>
            </w:r>
            <w:r w:rsidRPr="004F49E2">
              <w:rPr>
                <w:i/>
                <w:sz w:val="22"/>
                <w:lang w:val="uk-UA"/>
              </w:rPr>
              <w:t>110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>;  70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 80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>; 100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 xml:space="preserve">; </w:t>
            </w:r>
            <w:r w:rsidR="00DA7C77" w:rsidRPr="004F49E2">
              <w:rPr>
                <w:i/>
                <w:sz w:val="22"/>
                <w:lang w:val="uk-UA"/>
              </w:rPr>
              <w:t xml:space="preserve"> </w:t>
            </w:r>
            <w:r w:rsidRPr="004F49E2">
              <w:rPr>
                <w:i/>
                <w:sz w:val="22"/>
                <w:lang w:val="uk-UA"/>
              </w:rPr>
              <w:t>100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  <w:r w:rsidRPr="004F49E2">
              <w:rPr>
                <w:i/>
                <w:sz w:val="22"/>
                <w:lang w:val="uk-UA"/>
              </w:rPr>
              <w:t>;  80</w:t>
            </w:r>
            <w:r w:rsidRPr="004F49E2">
              <w:rPr>
                <w:i/>
                <w:sz w:val="22"/>
                <w:vertAlign w:val="superscript"/>
                <w:lang w:val="uk-UA"/>
              </w:rPr>
              <w:t>0</w:t>
            </w:r>
          </w:p>
        </w:tc>
      </w:tr>
    </w:tbl>
    <w:p w:rsidR="00015B61" w:rsidRPr="004F49E2" w:rsidRDefault="00015B61" w:rsidP="00DA7C77">
      <w:pPr>
        <w:pStyle w:val="a8"/>
        <w:widowControl w:val="0"/>
        <w:numPr>
          <w:ilvl w:val="1"/>
          <w:numId w:val="3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Катети прямокутного трикутника дорівнюють 5 см і 12 см. Знайдіть відстань від вершини прямого кута до центра описаного кола. 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DA7C77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 8,5 см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>) 6,5 см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 13 см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 5 см</w:t>
            </w:r>
          </w:p>
        </w:tc>
      </w:tr>
    </w:tbl>
    <w:p w:rsidR="00015B61" w:rsidRPr="004F49E2" w:rsidRDefault="00015B61" w:rsidP="00DA7C77">
      <w:pPr>
        <w:pStyle w:val="a8"/>
        <w:widowControl w:val="0"/>
        <w:numPr>
          <w:ilvl w:val="1"/>
          <w:numId w:val="3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Укажіть точку, яка є початком відрізка АВ, якщо В (4; 5), а його середина – М (-3;1). 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DA7C77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 (10; -3)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>) (-10;3)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 (1;6)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 (-10;-3)</w:t>
            </w:r>
          </w:p>
        </w:tc>
      </w:tr>
    </w:tbl>
    <w:p w:rsidR="00015B61" w:rsidRPr="004F49E2" w:rsidRDefault="00015B61" w:rsidP="00DA7C77">
      <w:pPr>
        <w:pStyle w:val="a8"/>
        <w:widowControl w:val="0"/>
        <w:numPr>
          <w:ilvl w:val="1"/>
          <w:numId w:val="3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 При яких значеннях змінних виконується рівність </w:t>
      </w:r>
      <w:r w:rsidRPr="004F49E2">
        <w:rPr>
          <w:position w:val="-8"/>
          <w:sz w:val="22"/>
        </w:rPr>
        <w:object w:dxaOrig="1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0.25pt" o:ole="">
            <v:imagedata r:id="rId5" o:title=""/>
          </v:shape>
          <o:OLEObject Type="Embed" ProgID="Equation.DSMT4" ShapeID="_x0000_i1025" DrawAspect="Content" ObjectID="_1523271237" r:id="rId6"/>
        </w:object>
      </w:r>
      <w:r w:rsidRPr="004F49E2">
        <w:rPr>
          <w:sz w:val="22"/>
        </w:rPr>
        <w:t>?</w:t>
      </w:r>
    </w:p>
    <w:tbl>
      <w:tblPr>
        <w:tblW w:w="104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609"/>
        <w:gridCol w:w="2610"/>
        <w:gridCol w:w="2610"/>
      </w:tblGrid>
      <w:tr w:rsidR="005A126B" w:rsidRPr="004F49E2" w:rsidTr="00DA7C77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ind w:left="-142" w:firstLine="142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А</w:t>
            </w:r>
            <w:r w:rsidRPr="004F49E2">
              <w:rPr>
                <w:i/>
                <w:sz w:val="22"/>
                <w:lang w:val="uk-UA"/>
              </w:rPr>
              <w:t>)</w:t>
            </w:r>
            <w:r w:rsidRPr="004F49E2">
              <w:rPr>
                <w:sz w:val="22"/>
              </w:rPr>
              <w:t xml:space="preserve"> </w:t>
            </w:r>
            <w:r w:rsidRPr="004F49E2">
              <w:rPr>
                <w:position w:val="-8"/>
                <w:sz w:val="22"/>
              </w:rPr>
              <w:object w:dxaOrig="1120" w:dyaOrig="300">
                <v:shape id="_x0000_i1026" type="#_x0000_t75" style="width:56.25pt;height:15pt" o:ole="">
                  <v:imagedata r:id="rId7" o:title=""/>
                </v:shape>
                <o:OLEObject Type="Embed" ProgID="Equation.DSMT4" ShapeID="_x0000_i1026" DrawAspect="Content" ObjectID="_1523271238" r:id="rId8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</w:rPr>
              <w:t>Б</w:t>
            </w:r>
            <w:r w:rsidRPr="004F49E2">
              <w:rPr>
                <w:i/>
                <w:sz w:val="22"/>
                <w:lang w:val="uk-UA"/>
              </w:rPr>
              <w:t>)</w:t>
            </w:r>
            <w:r w:rsidRPr="004F49E2">
              <w:rPr>
                <w:sz w:val="22"/>
              </w:rPr>
              <w:t xml:space="preserve"> </w:t>
            </w:r>
            <w:r w:rsidRPr="004F49E2">
              <w:rPr>
                <w:position w:val="-8"/>
                <w:sz w:val="22"/>
              </w:rPr>
              <w:object w:dxaOrig="1120" w:dyaOrig="300">
                <v:shape id="_x0000_i1027" type="#_x0000_t75" style="width:56.25pt;height:15pt" o:ole="">
                  <v:imagedata r:id="rId9" o:title=""/>
                </v:shape>
                <o:OLEObject Type="Embed" ProgID="Equation.DSMT4" ShapeID="_x0000_i1027" DrawAspect="Content" ObjectID="_1523271239" r:id="rId10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В)</w:t>
            </w:r>
            <w:r w:rsidRPr="004F49E2">
              <w:rPr>
                <w:sz w:val="22"/>
              </w:rPr>
              <w:t xml:space="preserve"> </w:t>
            </w:r>
            <w:r w:rsidRPr="004F49E2">
              <w:rPr>
                <w:position w:val="-8"/>
                <w:sz w:val="22"/>
              </w:rPr>
              <w:object w:dxaOrig="1120" w:dyaOrig="300">
                <v:shape id="_x0000_i1028" type="#_x0000_t75" style="width:56.25pt;height:15pt" o:ole="">
                  <v:imagedata r:id="rId11" o:title=""/>
                </v:shape>
                <o:OLEObject Type="Embed" ProgID="Equation.DSMT4" ShapeID="_x0000_i1028" DrawAspect="Content" ObjectID="_1523271240" r:id="rId12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26B" w:rsidRPr="004F49E2" w:rsidRDefault="005A126B" w:rsidP="00DA7C77">
            <w:pPr>
              <w:pStyle w:val="a4"/>
              <w:jc w:val="center"/>
              <w:rPr>
                <w:i/>
                <w:sz w:val="22"/>
                <w:lang w:val="uk-UA"/>
              </w:rPr>
            </w:pPr>
            <w:r w:rsidRPr="004F49E2">
              <w:rPr>
                <w:i/>
                <w:sz w:val="22"/>
                <w:lang w:val="uk-UA"/>
              </w:rPr>
              <w:t>Г)</w:t>
            </w:r>
            <w:r w:rsidRPr="004F49E2">
              <w:rPr>
                <w:sz w:val="22"/>
              </w:rPr>
              <w:t xml:space="preserve"> </w:t>
            </w:r>
            <w:r w:rsidRPr="004F49E2">
              <w:rPr>
                <w:position w:val="-8"/>
                <w:sz w:val="22"/>
              </w:rPr>
              <w:object w:dxaOrig="1120" w:dyaOrig="300">
                <v:shape id="_x0000_i1029" type="#_x0000_t75" style="width:56.25pt;height:15pt" o:ole="">
                  <v:imagedata r:id="rId13" o:title=""/>
                </v:shape>
                <o:OLEObject Type="Embed" ProgID="Equation.DSMT4" ShapeID="_x0000_i1029" DrawAspect="Content" ObjectID="_1523271241" r:id="rId14"/>
              </w:object>
            </w:r>
          </w:p>
        </w:tc>
      </w:tr>
    </w:tbl>
    <w:p w:rsidR="005A126B" w:rsidRPr="004F49E2" w:rsidRDefault="00015B61" w:rsidP="00DA7C77">
      <w:pPr>
        <w:widowControl w:val="0"/>
        <w:suppressAutoHyphens/>
        <w:spacing w:line="240" w:lineRule="auto"/>
        <w:ind w:firstLine="709"/>
        <w:jc w:val="center"/>
        <w:rPr>
          <w:b/>
          <w:sz w:val="22"/>
        </w:rPr>
      </w:pPr>
      <w:r w:rsidRPr="004F49E2">
        <w:rPr>
          <w:b/>
          <w:i/>
          <w:iCs/>
          <w:sz w:val="22"/>
        </w:rPr>
        <w:t>Друга частина</w:t>
      </w:r>
    </w:p>
    <w:p w:rsidR="00015B61" w:rsidRPr="004F49E2" w:rsidRDefault="005A126B" w:rsidP="00DA7C77">
      <w:pPr>
        <w:widowControl w:val="0"/>
        <w:suppressAutoHyphens/>
        <w:spacing w:line="240" w:lineRule="auto"/>
        <w:rPr>
          <w:sz w:val="22"/>
        </w:rPr>
      </w:pPr>
      <w:r w:rsidRPr="004F49E2">
        <w:rPr>
          <w:sz w:val="22"/>
        </w:rPr>
        <w:t>2.1</w:t>
      </w:r>
      <w:r w:rsidR="00015B61" w:rsidRPr="004F49E2">
        <w:rPr>
          <w:sz w:val="22"/>
        </w:rPr>
        <w:t xml:space="preserve">Спростіть вираз: </w:t>
      </w:r>
      <w:r w:rsidR="00DA7C77" w:rsidRPr="004F49E2">
        <w:rPr>
          <w:position w:val="-28"/>
          <w:sz w:val="22"/>
        </w:rPr>
        <w:object w:dxaOrig="3120" w:dyaOrig="700">
          <v:shape id="_x0000_i1030" type="#_x0000_t75" style="width:129pt;height:29.25pt" o:ole="">
            <v:imagedata r:id="rId15" o:title=""/>
          </v:shape>
          <o:OLEObject Type="Embed" ProgID="Equation.DSMT4" ShapeID="_x0000_i1030" DrawAspect="Content" ObjectID="_1523271242" r:id="rId16"/>
        </w:object>
      </w:r>
      <w:r w:rsidR="00015B61" w:rsidRPr="004F49E2">
        <w:rPr>
          <w:sz w:val="22"/>
        </w:rPr>
        <w:t xml:space="preserve"> </w:t>
      </w:r>
    </w:p>
    <w:p w:rsidR="00DA7C77" w:rsidRPr="004F49E2" w:rsidRDefault="00015B61" w:rsidP="00DA7C77">
      <w:pPr>
        <w:pStyle w:val="a8"/>
        <w:widowControl w:val="0"/>
        <w:numPr>
          <w:ilvl w:val="1"/>
          <w:numId w:val="5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При яких значеннях в рівняння </w:t>
      </w:r>
      <w:r w:rsidRPr="004F49E2">
        <w:rPr>
          <w:i/>
          <w:sz w:val="22"/>
        </w:rPr>
        <w:t>х</w:t>
      </w:r>
      <w:r w:rsidRPr="004F49E2">
        <w:rPr>
          <w:i/>
          <w:sz w:val="22"/>
          <w:vertAlign w:val="superscript"/>
        </w:rPr>
        <w:t>2</w:t>
      </w:r>
      <w:r w:rsidRPr="004F49E2">
        <w:rPr>
          <w:i/>
          <w:sz w:val="22"/>
        </w:rPr>
        <w:t>+2вх-в=0</w:t>
      </w:r>
      <w:r w:rsidRPr="004F49E2">
        <w:rPr>
          <w:sz w:val="22"/>
        </w:rPr>
        <w:t xml:space="preserve"> має два корені?</w:t>
      </w:r>
    </w:p>
    <w:p w:rsidR="00015B61" w:rsidRPr="004F49E2" w:rsidRDefault="00015B61" w:rsidP="00DA7C77">
      <w:pPr>
        <w:pStyle w:val="a8"/>
        <w:widowControl w:val="0"/>
        <w:numPr>
          <w:ilvl w:val="1"/>
          <w:numId w:val="5"/>
        </w:numPr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Розв’яжіть систему рівнянь: </w:t>
      </w:r>
      <w:r w:rsidR="00DA7C77" w:rsidRPr="004F49E2">
        <w:rPr>
          <w:position w:val="-32"/>
          <w:sz w:val="22"/>
        </w:rPr>
        <w:object w:dxaOrig="1300" w:dyaOrig="760">
          <v:shape id="_x0000_i1031" type="#_x0000_t75" style="width:49.5pt;height:29.25pt" o:ole="">
            <v:imagedata r:id="rId17" o:title=""/>
          </v:shape>
          <o:OLEObject Type="Embed" ProgID="Equation.DSMT4" ShapeID="_x0000_i1031" DrawAspect="Content" ObjectID="_1523271243" r:id="rId18"/>
        </w:object>
      </w:r>
    </w:p>
    <w:p w:rsidR="00015B61" w:rsidRPr="004F49E2" w:rsidRDefault="00DA7C77" w:rsidP="00DA7C77">
      <w:pPr>
        <w:widowControl w:val="0"/>
        <w:suppressAutoHyphens/>
        <w:spacing w:line="240" w:lineRule="auto"/>
        <w:rPr>
          <w:sz w:val="22"/>
        </w:rPr>
      </w:pPr>
      <w:r w:rsidRPr="004F49E2">
        <w:rPr>
          <w:sz w:val="22"/>
        </w:rPr>
        <w:t>2.4.</w:t>
      </w:r>
      <w:r w:rsidR="00015B61" w:rsidRPr="004F49E2">
        <w:rPr>
          <w:sz w:val="22"/>
        </w:rPr>
        <w:t>Знайдіть периметр рівнобедреного трикутника, якщо його бічна сторона дорівнює 35 см, а бісектриса кута при основі ділить висоту, проведену до основи, на відрізки у відношенні 5:1, починаючи від вершини.</w:t>
      </w:r>
    </w:p>
    <w:p w:rsidR="00DA7C77" w:rsidRPr="004F49E2" w:rsidRDefault="00015B61" w:rsidP="00DA7C77">
      <w:pPr>
        <w:widowControl w:val="0"/>
        <w:suppressAutoHyphens/>
        <w:spacing w:line="240" w:lineRule="auto"/>
        <w:ind w:firstLine="709"/>
        <w:jc w:val="center"/>
        <w:rPr>
          <w:b/>
          <w:sz w:val="22"/>
        </w:rPr>
      </w:pPr>
      <w:r w:rsidRPr="004F49E2">
        <w:rPr>
          <w:b/>
          <w:i/>
          <w:iCs/>
          <w:sz w:val="22"/>
        </w:rPr>
        <w:t>Третя частина</w:t>
      </w:r>
    </w:p>
    <w:p w:rsidR="00015B61" w:rsidRPr="004F49E2" w:rsidRDefault="00DA7C77" w:rsidP="00DA7C77">
      <w:pPr>
        <w:widowControl w:val="0"/>
        <w:suppressAutoHyphens/>
        <w:spacing w:line="240" w:lineRule="auto"/>
        <w:rPr>
          <w:sz w:val="22"/>
        </w:rPr>
      </w:pPr>
      <w:r w:rsidRPr="004F49E2">
        <w:rPr>
          <w:sz w:val="22"/>
        </w:rPr>
        <w:t xml:space="preserve">3.1 </w:t>
      </w:r>
      <w:r w:rsidR="00015B61" w:rsidRPr="004F49E2">
        <w:rPr>
          <w:sz w:val="22"/>
        </w:rPr>
        <w:t xml:space="preserve">Побудуйте графік функції </w:t>
      </w:r>
      <w:r w:rsidR="00015B61" w:rsidRPr="004F49E2">
        <w:rPr>
          <w:i/>
          <w:sz w:val="22"/>
        </w:rPr>
        <w:t>у=х</w:t>
      </w:r>
      <w:r w:rsidR="00015B61" w:rsidRPr="004F49E2">
        <w:rPr>
          <w:i/>
          <w:sz w:val="22"/>
          <w:vertAlign w:val="superscript"/>
        </w:rPr>
        <w:t>2</w:t>
      </w:r>
      <w:r w:rsidR="00015B61" w:rsidRPr="004F49E2">
        <w:rPr>
          <w:i/>
          <w:sz w:val="22"/>
        </w:rPr>
        <w:t>-4х-5</w:t>
      </w:r>
      <w:r w:rsidR="00015B61" w:rsidRPr="004F49E2">
        <w:rPr>
          <w:sz w:val="22"/>
        </w:rPr>
        <w:t>. За графіком визначте:</w:t>
      </w:r>
    </w:p>
    <w:p w:rsidR="00015B61" w:rsidRPr="004F49E2" w:rsidRDefault="00015B61" w:rsidP="00DA7C77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 w:val="22"/>
        </w:rPr>
      </w:pPr>
      <w:r w:rsidRPr="004F49E2">
        <w:rPr>
          <w:sz w:val="22"/>
        </w:rPr>
        <w:t>область значень функції;</w:t>
      </w:r>
    </w:p>
    <w:p w:rsidR="00015B61" w:rsidRPr="004F49E2" w:rsidRDefault="00015B61" w:rsidP="00DA7C77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 w:val="22"/>
        </w:rPr>
      </w:pPr>
      <w:r w:rsidRPr="004F49E2">
        <w:rPr>
          <w:sz w:val="22"/>
        </w:rPr>
        <w:t>проміжки зростання і спадання.</w:t>
      </w:r>
    </w:p>
    <w:p w:rsidR="00015B61" w:rsidRPr="004F49E2" w:rsidRDefault="00DA7C77" w:rsidP="00DA7C77">
      <w:pPr>
        <w:widowControl w:val="0"/>
        <w:suppressAutoHyphens/>
        <w:spacing w:line="240" w:lineRule="auto"/>
        <w:jc w:val="both"/>
        <w:rPr>
          <w:sz w:val="22"/>
        </w:rPr>
      </w:pPr>
      <w:r w:rsidRPr="004F49E2">
        <w:rPr>
          <w:sz w:val="22"/>
        </w:rPr>
        <w:t>3.2</w:t>
      </w:r>
      <w:r w:rsidR="00015B61" w:rsidRPr="004F49E2">
        <w:rPr>
          <w:sz w:val="22"/>
        </w:rPr>
        <w:t xml:space="preserve">З Києва до Харкова виїхав товарний потяг, а через 5 </w:t>
      </w:r>
      <w:proofErr w:type="spellStart"/>
      <w:r w:rsidR="00015B61" w:rsidRPr="004F49E2">
        <w:rPr>
          <w:sz w:val="22"/>
        </w:rPr>
        <w:t>год</w:t>
      </w:r>
      <w:proofErr w:type="spellEnd"/>
      <w:r w:rsidR="00015B61" w:rsidRPr="004F49E2">
        <w:rPr>
          <w:sz w:val="22"/>
        </w:rPr>
        <w:t xml:space="preserve"> назустріч йому виїхав пасажирський з Харкова до Києва. Потяги зустрілися в Полтаві. На шлях від Полтави до Харкова товарний потяг витратив 4 </w:t>
      </w:r>
      <w:proofErr w:type="spellStart"/>
      <w:r w:rsidR="00015B61" w:rsidRPr="004F49E2">
        <w:rPr>
          <w:sz w:val="22"/>
        </w:rPr>
        <w:t>год</w:t>
      </w:r>
      <w:proofErr w:type="spellEnd"/>
      <w:r w:rsidR="00015B61" w:rsidRPr="004F49E2">
        <w:rPr>
          <w:sz w:val="22"/>
        </w:rPr>
        <w:t xml:space="preserve">, а пасажирський дістався від Полтави до Києва за 6 год. За скільки </w:t>
      </w:r>
      <w:proofErr w:type="spellStart"/>
      <w:r w:rsidR="00015B61" w:rsidRPr="004F49E2">
        <w:rPr>
          <w:sz w:val="22"/>
        </w:rPr>
        <w:t>год</w:t>
      </w:r>
      <w:proofErr w:type="spellEnd"/>
      <w:r w:rsidR="00015B61" w:rsidRPr="004F49E2">
        <w:rPr>
          <w:sz w:val="22"/>
        </w:rPr>
        <w:t xml:space="preserve"> кожний з потягів може подолати шлях від Києва до Харкова?</w:t>
      </w:r>
    </w:p>
    <w:p w:rsidR="00015B61" w:rsidRPr="004F49E2" w:rsidRDefault="00DA7C77" w:rsidP="00DA7C77">
      <w:pPr>
        <w:widowControl w:val="0"/>
        <w:suppressAutoHyphens/>
        <w:spacing w:line="240" w:lineRule="auto"/>
        <w:jc w:val="both"/>
        <w:rPr>
          <w:sz w:val="22"/>
        </w:rPr>
      </w:pPr>
      <w:r w:rsidRPr="004F49E2">
        <w:rPr>
          <w:sz w:val="22"/>
        </w:rPr>
        <w:t>3.3</w:t>
      </w:r>
      <w:r w:rsidR="00015B61" w:rsidRPr="004F49E2">
        <w:rPr>
          <w:sz w:val="22"/>
        </w:rPr>
        <w:t>В рівнобедреному трикутнику кут при вершині дорівнює 36</w:t>
      </w:r>
      <w:r w:rsidR="00015B61" w:rsidRPr="004F49E2">
        <w:rPr>
          <w:sz w:val="22"/>
          <w:vertAlign w:val="superscript"/>
        </w:rPr>
        <w:t>◦</w:t>
      </w:r>
      <w:r w:rsidR="00015B61" w:rsidRPr="004F49E2">
        <w:rPr>
          <w:sz w:val="22"/>
        </w:rPr>
        <w:t xml:space="preserve">, а бісектриса кута при основі дорівнює </w:t>
      </w:r>
      <w:r w:rsidR="00015B61" w:rsidRPr="004F49E2">
        <w:rPr>
          <w:position w:val="-18"/>
          <w:sz w:val="22"/>
        </w:rPr>
        <w:object w:dxaOrig="980" w:dyaOrig="480">
          <v:shape id="_x0000_i1032" type="#_x0000_t75" style="width:48.75pt;height:24pt" o:ole="">
            <v:imagedata r:id="rId19" o:title=""/>
          </v:shape>
          <o:OLEObject Type="Embed" ProgID="Equation.DSMT4" ShapeID="_x0000_i1032" DrawAspect="Content" ObjectID="_1523271244" r:id="rId20"/>
        </w:object>
      </w:r>
      <w:r w:rsidR="00015B61" w:rsidRPr="004F49E2">
        <w:rPr>
          <w:sz w:val="22"/>
        </w:rPr>
        <w:t>см. Обчисліть довжину бічної сторони трикутника.</w:t>
      </w:r>
    </w:p>
    <w:p w:rsidR="00015B61" w:rsidRPr="004F49E2" w:rsidRDefault="00015B61" w:rsidP="00DA7C77">
      <w:pPr>
        <w:widowControl w:val="0"/>
        <w:suppressAutoHyphens/>
        <w:spacing w:line="240" w:lineRule="auto"/>
        <w:ind w:firstLine="709"/>
        <w:jc w:val="center"/>
        <w:rPr>
          <w:b/>
          <w:sz w:val="22"/>
        </w:rPr>
      </w:pPr>
      <w:r w:rsidRPr="004F49E2">
        <w:rPr>
          <w:b/>
          <w:i/>
          <w:iCs/>
          <w:sz w:val="22"/>
        </w:rPr>
        <w:t>Четверта частина</w:t>
      </w:r>
    </w:p>
    <w:p w:rsidR="00015B61" w:rsidRPr="004F49E2" w:rsidRDefault="00DA7C77" w:rsidP="00DA7C77">
      <w:pPr>
        <w:widowControl w:val="0"/>
        <w:suppressAutoHyphens/>
        <w:spacing w:line="240" w:lineRule="auto"/>
        <w:rPr>
          <w:bCs/>
          <w:sz w:val="22"/>
        </w:rPr>
      </w:pPr>
      <w:r w:rsidRPr="004F49E2">
        <w:rPr>
          <w:sz w:val="22"/>
        </w:rPr>
        <w:t>4.1</w:t>
      </w:r>
      <w:r w:rsidR="00015B61" w:rsidRPr="004F49E2">
        <w:rPr>
          <w:sz w:val="22"/>
        </w:rPr>
        <w:t>Доведіть, що</w:t>
      </w:r>
      <w:r w:rsidR="00015B61" w:rsidRPr="004F49E2">
        <w:rPr>
          <w:bCs/>
          <w:sz w:val="22"/>
        </w:rPr>
        <w:t xml:space="preserve"> </w:t>
      </w:r>
      <w:r w:rsidR="00015B61" w:rsidRPr="004F49E2">
        <w:rPr>
          <w:position w:val="-28"/>
          <w:sz w:val="22"/>
        </w:rPr>
        <w:object w:dxaOrig="3960" w:dyaOrig="660">
          <v:shape id="_x0000_i1033" type="#_x0000_t75" style="width:198pt;height:33pt" o:ole="">
            <v:imagedata r:id="rId21" o:title=""/>
          </v:shape>
          <o:OLEObject Type="Embed" ProgID="Equation.DSMT4" ShapeID="_x0000_i1033" DrawAspect="Content" ObjectID="_1523271245" r:id="rId22"/>
        </w:object>
      </w:r>
      <w:r w:rsidR="00015B61" w:rsidRPr="004F49E2">
        <w:rPr>
          <w:sz w:val="22"/>
        </w:rPr>
        <w:t>.</w:t>
      </w:r>
    </w:p>
    <w:p w:rsidR="00015B61" w:rsidRPr="004F49E2" w:rsidRDefault="00DA7C77" w:rsidP="00DA7C77">
      <w:pPr>
        <w:widowControl w:val="0"/>
        <w:suppressAutoHyphens/>
        <w:spacing w:line="240" w:lineRule="auto"/>
        <w:rPr>
          <w:bCs/>
          <w:sz w:val="22"/>
        </w:rPr>
      </w:pPr>
      <w:r w:rsidRPr="004F49E2">
        <w:rPr>
          <w:sz w:val="22"/>
        </w:rPr>
        <w:t>4.2</w:t>
      </w:r>
      <w:r w:rsidR="00015B61" w:rsidRPr="004F49E2">
        <w:rPr>
          <w:sz w:val="22"/>
        </w:rPr>
        <w:t>Знайдіть значення виразу</w:t>
      </w:r>
      <w:r w:rsidR="00015B61" w:rsidRPr="004F49E2">
        <w:rPr>
          <w:bCs/>
          <w:sz w:val="22"/>
        </w:rPr>
        <w:t xml:space="preserve"> </w:t>
      </w:r>
      <w:r w:rsidR="00015B61" w:rsidRPr="004F49E2">
        <w:rPr>
          <w:position w:val="-16"/>
          <w:sz w:val="22"/>
        </w:rPr>
        <w:object w:dxaOrig="2659" w:dyaOrig="440">
          <v:shape id="_x0000_i1034" type="#_x0000_t75" style="width:132.75pt;height:21.75pt" o:ole="">
            <v:imagedata r:id="rId23" o:title=""/>
          </v:shape>
          <o:OLEObject Type="Embed" ProgID="Equation.DSMT4" ShapeID="_x0000_i1034" DrawAspect="Content" ObjectID="_1523271246" r:id="rId24"/>
        </w:object>
      </w:r>
      <w:r w:rsidR="00015B61" w:rsidRPr="004F49E2">
        <w:rPr>
          <w:sz w:val="22"/>
        </w:rPr>
        <w:t xml:space="preserve">, якщо відомо, що </w:t>
      </w:r>
      <w:r w:rsidR="00015B61" w:rsidRPr="004F49E2">
        <w:rPr>
          <w:position w:val="-16"/>
          <w:sz w:val="22"/>
        </w:rPr>
        <w:object w:dxaOrig="2980" w:dyaOrig="440">
          <v:shape id="_x0000_i1035" type="#_x0000_t75" style="width:149.25pt;height:21.75pt" o:ole="">
            <v:imagedata r:id="rId25" o:title=""/>
          </v:shape>
          <o:OLEObject Type="Embed" ProgID="Equation.DSMT4" ShapeID="_x0000_i1035" DrawAspect="Content" ObjectID="_1523271247" r:id="rId26"/>
        </w:object>
      </w:r>
      <w:r w:rsidR="00015B61" w:rsidRPr="004F49E2">
        <w:rPr>
          <w:sz w:val="22"/>
        </w:rPr>
        <w:t>.</w:t>
      </w:r>
    </w:p>
    <w:p w:rsidR="00015B61" w:rsidRPr="004F49E2" w:rsidRDefault="00DA7C77" w:rsidP="00DA7C77">
      <w:pPr>
        <w:widowControl w:val="0"/>
        <w:suppressAutoHyphens/>
        <w:spacing w:line="240" w:lineRule="auto"/>
        <w:rPr>
          <w:bCs/>
          <w:sz w:val="22"/>
        </w:rPr>
      </w:pPr>
      <w:r w:rsidRPr="004F49E2">
        <w:rPr>
          <w:sz w:val="22"/>
        </w:rPr>
        <w:t>4.3</w:t>
      </w:r>
      <w:r w:rsidR="00015B61" w:rsidRPr="004F49E2">
        <w:rPr>
          <w:sz w:val="22"/>
        </w:rPr>
        <w:t>З однієї точки в колі проведені дві хорди завдовжки 26 см і 30 см. Відстань між серединами даних хорд дорівнює 14 см. Знайдіть радіус кола.</w:t>
      </w:r>
    </w:p>
    <w:p w:rsidR="00015B61" w:rsidRPr="004F49E2" w:rsidRDefault="00015B61" w:rsidP="00DA7C77">
      <w:pPr>
        <w:widowControl w:val="0"/>
        <w:suppressAutoHyphens/>
        <w:spacing w:line="240" w:lineRule="auto"/>
        <w:rPr>
          <w:bCs/>
          <w:sz w:val="22"/>
        </w:rPr>
      </w:pPr>
    </w:p>
    <w:p w:rsidR="00015B61" w:rsidRPr="004F49E2" w:rsidRDefault="000D1330" w:rsidP="000D1330">
      <w:pPr>
        <w:widowControl w:val="0"/>
        <w:suppressAutoHyphens/>
        <w:spacing w:line="240" w:lineRule="auto"/>
        <w:jc w:val="center"/>
        <w:rPr>
          <w:b/>
          <w:bCs/>
          <w:sz w:val="22"/>
        </w:rPr>
      </w:pPr>
      <w:r w:rsidRPr="004F49E2">
        <w:rPr>
          <w:b/>
          <w:bCs/>
          <w:sz w:val="22"/>
        </w:rPr>
        <w:lastRenderedPageBreak/>
        <w:t>Зразок розв’язання завдань третьої та четвертої частин</w:t>
      </w:r>
    </w:p>
    <w:p w:rsidR="00015B61" w:rsidRPr="004F49E2" w:rsidRDefault="00015B61" w:rsidP="00DA7C77">
      <w:pPr>
        <w:spacing w:line="240" w:lineRule="auto"/>
        <w:rPr>
          <w:b/>
          <w:sz w:val="22"/>
        </w:rPr>
      </w:pPr>
    </w:p>
    <w:p w:rsidR="00015B61" w:rsidRPr="004F49E2" w:rsidRDefault="00015B61" w:rsidP="00DA7C77">
      <w:pPr>
        <w:spacing w:line="240" w:lineRule="auto"/>
        <w:jc w:val="center"/>
        <w:rPr>
          <w:b/>
          <w:i/>
          <w:iCs/>
          <w:sz w:val="22"/>
        </w:rPr>
      </w:pPr>
      <w:r w:rsidRPr="004F49E2">
        <w:rPr>
          <w:b/>
          <w:i/>
          <w:iCs/>
          <w:sz w:val="22"/>
        </w:rPr>
        <w:t>Третя частина</w:t>
      </w:r>
    </w:p>
    <w:p w:rsidR="00015B61" w:rsidRPr="004F49E2" w:rsidRDefault="00015B61" w:rsidP="00DA7C77">
      <w:pPr>
        <w:spacing w:line="240" w:lineRule="auto"/>
        <w:jc w:val="center"/>
        <w:rPr>
          <w:i/>
          <w:iCs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FC1CFC" w:rsidRPr="004F49E2" w:rsidTr="004F49E2">
        <w:tc>
          <w:tcPr>
            <w:tcW w:w="11414" w:type="dxa"/>
          </w:tcPr>
          <w:p w:rsidR="00FC1CFC" w:rsidRPr="004F49E2" w:rsidRDefault="00FC1CFC" w:rsidP="000D1330">
            <w:pPr>
              <w:spacing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4F49E2">
              <w:rPr>
                <w:b/>
                <w:i/>
                <w:iCs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5863590</wp:posOffset>
                  </wp:positionH>
                  <wp:positionV relativeFrom="margin">
                    <wp:posOffset>46990</wp:posOffset>
                  </wp:positionV>
                  <wp:extent cx="1078865" cy="1943100"/>
                  <wp:effectExtent l="19050" t="0" r="6985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30000" contrast="30000"/>
                          </a:blip>
                          <a:srcRect l="39944" t="548" r="35350" b="21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49E2">
              <w:rPr>
                <w:b/>
                <w:i/>
                <w:iCs/>
                <w:sz w:val="26"/>
                <w:szCs w:val="26"/>
              </w:rPr>
              <w:t>3.1</w:t>
            </w:r>
            <w:r w:rsidRPr="004F49E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F49E2">
              <w:rPr>
                <w:sz w:val="26"/>
                <w:szCs w:val="26"/>
                <w:lang w:val="ru-RU"/>
              </w:rPr>
              <w:t>Графіком</w:t>
            </w:r>
            <w:proofErr w:type="spellEnd"/>
            <w:r w:rsidRPr="004F49E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F49E2">
              <w:rPr>
                <w:sz w:val="26"/>
                <w:szCs w:val="26"/>
                <w:lang w:val="ru-RU"/>
              </w:rPr>
              <w:t>функції</w:t>
            </w:r>
            <w:proofErr w:type="spellEnd"/>
            <w:r w:rsidRPr="004F49E2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4F49E2">
              <w:rPr>
                <w:i/>
                <w:sz w:val="26"/>
                <w:szCs w:val="26"/>
              </w:rPr>
              <w:t>у=х</w:t>
            </w:r>
            <w:r w:rsidRPr="004F49E2">
              <w:rPr>
                <w:i/>
                <w:sz w:val="26"/>
                <w:szCs w:val="26"/>
                <w:vertAlign w:val="superscript"/>
              </w:rPr>
              <w:t>2</w:t>
            </w:r>
            <w:r w:rsidRPr="004F49E2">
              <w:rPr>
                <w:i/>
                <w:sz w:val="26"/>
                <w:szCs w:val="26"/>
              </w:rPr>
              <w:t xml:space="preserve">-4х-5 </w:t>
            </w:r>
            <w:r w:rsidRPr="004F49E2">
              <w:rPr>
                <w:sz w:val="26"/>
                <w:szCs w:val="26"/>
              </w:rPr>
              <w:t>є парабола, гілки якої напрямлені вгору (</w:t>
            </w:r>
            <w:r w:rsidRPr="004F49E2">
              <w:rPr>
                <w:i/>
                <w:sz w:val="26"/>
                <w:szCs w:val="26"/>
              </w:rPr>
              <w:t>а</w:t>
            </w:r>
            <w:r w:rsidRPr="004F49E2">
              <w:rPr>
                <w:sz w:val="26"/>
                <w:szCs w:val="26"/>
              </w:rPr>
              <w:t xml:space="preserve">=1&gt;0). 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Коренями квадратного рівняння </w:t>
            </w:r>
            <w:r w:rsidRPr="004F49E2">
              <w:rPr>
                <w:i/>
                <w:sz w:val="26"/>
                <w:szCs w:val="26"/>
              </w:rPr>
              <w:t>х</w:t>
            </w:r>
            <w:r w:rsidRPr="004F49E2">
              <w:rPr>
                <w:i/>
                <w:sz w:val="26"/>
                <w:szCs w:val="26"/>
                <w:vertAlign w:val="superscript"/>
              </w:rPr>
              <w:t>2</w:t>
            </w:r>
            <w:r w:rsidRPr="004F49E2">
              <w:rPr>
                <w:i/>
                <w:sz w:val="26"/>
                <w:szCs w:val="26"/>
              </w:rPr>
              <w:t xml:space="preserve">-4х-5=0 </w:t>
            </w:r>
            <w:r w:rsidRPr="004F49E2">
              <w:rPr>
                <w:sz w:val="26"/>
                <w:szCs w:val="26"/>
              </w:rPr>
              <w:t xml:space="preserve">є числа -1 і 5, тому парабола перетинає вісь абсцис у двох точках: (-1;0) і (5;0). 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Абсциса вершини параболи є серединою відрізка </w:t>
            </w:r>
            <w:r w:rsidRPr="004F49E2">
              <w:rPr>
                <w:sz w:val="26"/>
                <w:szCs w:val="26"/>
                <w:lang w:val="ru-RU"/>
              </w:rPr>
              <w:t>[-1;5]</w:t>
            </w:r>
            <w:r w:rsidRPr="004F49E2">
              <w:rPr>
                <w:sz w:val="26"/>
                <w:szCs w:val="26"/>
              </w:rPr>
              <w:t xml:space="preserve">, </w:t>
            </w:r>
            <w:r w:rsidRPr="004F49E2">
              <w:rPr>
                <w:i/>
                <w:sz w:val="26"/>
                <w:szCs w:val="26"/>
              </w:rPr>
              <w:t>х</w:t>
            </w:r>
            <w:r w:rsidRPr="004F49E2">
              <w:rPr>
                <w:i/>
                <w:sz w:val="26"/>
                <w:szCs w:val="26"/>
                <w:vertAlign w:val="subscript"/>
              </w:rPr>
              <w:t>в</w:t>
            </w:r>
            <w:r w:rsidRPr="004F49E2">
              <w:rPr>
                <w:i/>
                <w:sz w:val="26"/>
                <w:szCs w:val="26"/>
              </w:rPr>
              <w:t xml:space="preserve">=2, </w:t>
            </w:r>
            <w:r w:rsidRPr="004F49E2">
              <w:rPr>
                <w:sz w:val="26"/>
                <w:szCs w:val="26"/>
              </w:rPr>
              <w:t>а ординату вершини зручно обчислити підстановкою</w:t>
            </w:r>
            <w:r w:rsidRPr="004F49E2">
              <w:rPr>
                <w:i/>
                <w:sz w:val="26"/>
                <w:szCs w:val="26"/>
              </w:rPr>
              <w:t xml:space="preserve"> у</w:t>
            </w:r>
            <w:r w:rsidRPr="004F49E2">
              <w:rPr>
                <w:i/>
                <w:sz w:val="26"/>
                <w:szCs w:val="26"/>
                <w:vertAlign w:val="subscript"/>
              </w:rPr>
              <w:t>в</w:t>
            </w:r>
            <w:r w:rsidRPr="004F49E2">
              <w:rPr>
                <w:i/>
                <w:sz w:val="26"/>
                <w:szCs w:val="26"/>
              </w:rPr>
              <w:t>=2</w:t>
            </w:r>
            <w:r w:rsidRPr="004F49E2">
              <w:rPr>
                <w:i/>
                <w:sz w:val="26"/>
                <w:szCs w:val="26"/>
                <w:vertAlign w:val="superscript"/>
              </w:rPr>
              <w:t>2</w:t>
            </w:r>
            <w:r w:rsidRPr="004F49E2">
              <w:rPr>
                <w:i/>
                <w:sz w:val="26"/>
                <w:szCs w:val="26"/>
              </w:rPr>
              <w:t>-4∙2-5=-9.</w:t>
            </w:r>
            <w:r w:rsidRPr="004F49E2">
              <w:rPr>
                <w:sz w:val="26"/>
                <w:szCs w:val="26"/>
              </w:rPr>
              <w:t xml:space="preserve"> 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>Отже, точка з координатами (2; -9) є вершиною параболи.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За графіком визначаємо, що: 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1) область значень функції </w:t>
            </w:r>
            <w:r w:rsidRPr="004F49E2">
              <w:rPr>
                <w:sz w:val="26"/>
                <w:szCs w:val="26"/>
                <w:lang w:val="en-US"/>
              </w:rPr>
              <w:t>D</w:t>
            </w:r>
            <w:r w:rsidRPr="004F49E2">
              <w:rPr>
                <w:sz w:val="26"/>
                <w:szCs w:val="26"/>
                <w:lang w:val="ru-RU"/>
              </w:rPr>
              <w:t>(</w:t>
            </w:r>
            <w:r w:rsidRPr="004F49E2">
              <w:rPr>
                <w:sz w:val="26"/>
                <w:szCs w:val="26"/>
                <w:lang w:val="en-US"/>
              </w:rPr>
              <w:t>f</w:t>
            </w:r>
            <w:r w:rsidRPr="004F49E2">
              <w:rPr>
                <w:sz w:val="26"/>
                <w:szCs w:val="26"/>
                <w:lang w:val="ru-RU"/>
              </w:rPr>
              <w:t>)</w:t>
            </w:r>
            <w:r w:rsidRPr="004F49E2">
              <w:rPr>
                <w:sz w:val="26"/>
                <w:szCs w:val="26"/>
              </w:rPr>
              <w:t xml:space="preserve">: </w:t>
            </w:r>
            <w:r w:rsidRPr="004F49E2">
              <w:rPr>
                <w:position w:val="-14"/>
                <w:sz w:val="26"/>
                <w:szCs w:val="26"/>
              </w:rPr>
              <w:object w:dxaOrig="1120" w:dyaOrig="400">
                <v:shape id="_x0000_i1057" type="#_x0000_t75" style="width:56.25pt;height:20.25pt" o:ole="">
                  <v:imagedata r:id="rId28" o:title=""/>
                </v:shape>
                <o:OLEObject Type="Embed" ProgID="Equation.DSMT4" ShapeID="_x0000_i1057" DrawAspect="Content" ObjectID="_1523271248" r:id="rId29"/>
              </w:object>
            </w:r>
            <w:r w:rsidRPr="004F49E2">
              <w:rPr>
                <w:sz w:val="26"/>
                <w:szCs w:val="26"/>
              </w:rPr>
              <w:t xml:space="preserve">. </w:t>
            </w:r>
          </w:p>
          <w:p w:rsidR="00FC1CFC" w:rsidRPr="004F49E2" w:rsidRDefault="00FC1CFC" w:rsidP="004F49E2">
            <w:pPr>
              <w:tabs>
                <w:tab w:val="left" w:pos="615"/>
                <w:tab w:val="center" w:pos="938"/>
              </w:tabs>
              <w:spacing w:line="240" w:lineRule="auto"/>
              <w:rPr>
                <w:i/>
                <w:iCs/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2) функція спадає на проміжку </w:t>
            </w:r>
            <w:r w:rsidRPr="004F49E2">
              <w:rPr>
                <w:position w:val="-14"/>
                <w:sz w:val="26"/>
                <w:szCs w:val="26"/>
              </w:rPr>
              <w:object w:dxaOrig="1100" w:dyaOrig="400">
                <v:shape id="_x0000_i1058" type="#_x0000_t75" style="width:54.75pt;height:20.25pt" o:ole="">
                  <v:imagedata r:id="rId30" o:title=""/>
                </v:shape>
                <o:OLEObject Type="Embed" ProgID="Equation.DSMT4" ShapeID="_x0000_i1058" DrawAspect="Content" ObjectID="_1523271249" r:id="rId31"/>
              </w:object>
            </w:r>
            <w:r w:rsidRPr="004F49E2">
              <w:rPr>
                <w:sz w:val="26"/>
                <w:szCs w:val="26"/>
              </w:rPr>
              <w:t xml:space="preserve"> і зростає на проміжку </w:t>
            </w:r>
            <w:r w:rsidRPr="004F49E2">
              <w:rPr>
                <w:position w:val="-14"/>
                <w:sz w:val="26"/>
                <w:szCs w:val="26"/>
              </w:rPr>
              <w:object w:dxaOrig="1100" w:dyaOrig="400">
                <v:shape id="_x0000_i1059" type="#_x0000_t75" style="width:54.75pt;height:20.25pt" o:ole="">
                  <v:imagedata r:id="rId32" o:title=""/>
                </v:shape>
                <o:OLEObject Type="Embed" ProgID="Equation.DSMT4" ShapeID="_x0000_i1059" DrawAspect="Content" ObjectID="_1523271250" r:id="rId33"/>
              </w:object>
            </w:r>
            <w:r w:rsidRPr="004F49E2">
              <w:rPr>
                <w:sz w:val="26"/>
                <w:szCs w:val="26"/>
              </w:rPr>
              <w:t>.</w:t>
            </w:r>
          </w:p>
        </w:tc>
      </w:tr>
      <w:tr w:rsidR="000D1330" w:rsidRPr="004F49E2" w:rsidTr="004F49E2">
        <w:tc>
          <w:tcPr>
            <w:tcW w:w="11414" w:type="dxa"/>
          </w:tcPr>
          <w:p w:rsidR="000D1330" w:rsidRPr="004F49E2" w:rsidRDefault="000D1330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b/>
                <w:i/>
                <w:iCs/>
                <w:sz w:val="26"/>
                <w:szCs w:val="26"/>
              </w:rPr>
              <w:t>3.2.</w:t>
            </w:r>
            <w:r w:rsidRPr="004F49E2">
              <w:rPr>
                <w:b/>
                <w:sz w:val="26"/>
                <w:szCs w:val="26"/>
              </w:rPr>
              <w:t xml:space="preserve"> </w:t>
            </w:r>
            <w:r w:rsidRPr="004F49E2">
              <w:rPr>
                <w:sz w:val="26"/>
                <w:szCs w:val="26"/>
              </w:rPr>
              <w:t xml:space="preserve">Нехай товарний потяг їхав з Києва до Полтави х </w:t>
            </w:r>
            <w:proofErr w:type="spellStart"/>
            <w:r w:rsidRPr="004F49E2">
              <w:rPr>
                <w:sz w:val="26"/>
                <w:szCs w:val="26"/>
              </w:rPr>
              <w:t>год</w:t>
            </w:r>
            <w:proofErr w:type="spellEnd"/>
            <w:r w:rsidRPr="004F49E2">
              <w:rPr>
                <w:sz w:val="26"/>
                <w:szCs w:val="26"/>
              </w:rPr>
              <w:t xml:space="preserve">, з Полтави до Харкова 4 </w:t>
            </w:r>
            <w:proofErr w:type="spellStart"/>
            <w:r w:rsidRPr="004F49E2">
              <w:rPr>
                <w:sz w:val="26"/>
                <w:szCs w:val="26"/>
              </w:rPr>
              <w:t>год</w:t>
            </w:r>
            <w:proofErr w:type="spellEnd"/>
            <w:r w:rsidRPr="004F49E2">
              <w:rPr>
                <w:sz w:val="26"/>
                <w:szCs w:val="26"/>
              </w:rPr>
              <w:t>, тоді на весь шлях він витратив (</w:t>
            </w:r>
            <w:r w:rsidRPr="004F49E2">
              <w:rPr>
                <w:i/>
                <w:sz w:val="26"/>
                <w:szCs w:val="26"/>
              </w:rPr>
              <w:t>х+4</w:t>
            </w:r>
            <w:r w:rsidRPr="004F49E2">
              <w:rPr>
                <w:sz w:val="26"/>
                <w:szCs w:val="26"/>
              </w:rPr>
              <w:t xml:space="preserve">) год. Якщо пасажирський потяг виїхав на 5 </w:t>
            </w:r>
            <w:proofErr w:type="spellStart"/>
            <w:r w:rsidRPr="004F49E2">
              <w:rPr>
                <w:sz w:val="26"/>
                <w:szCs w:val="26"/>
              </w:rPr>
              <w:t>год</w:t>
            </w:r>
            <w:proofErr w:type="spellEnd"/>
            <w:r w:rsidRPr="004F49E2">
              <w:rPr>
                <w:sz w:val="26"/>
                <w:szCs w:val="26"/>
              </w:rPr>
              <w:t xml:space="preserve"> пізніше, то на шлях від Харкова до Полтави він витратив (</w:t>
            </w:r>
            <w:r w:rsidRPr="004F49E2">
              <w:rPr>
                <w:i/>
                <w:sz w:val="26"/>
                <w:szCs w:val="26"/>
              </w:rPr>
              <w:t>х-5</w:t>
            </w:r>
            <w:r w:rsidRPr="004F49E2">
              <w:rPr>
                <w:sz w:val="26"/>
                <w:szCs w:val="26"/>
              </w:rPr>
              <w:t xml:space="preserve">) </w:t>
            </w:r>
            <w:proofErr w:type="spellStart"/>
            <w:r w:rsidRPr="004F49E2">
              <w:rPr>
                <w:sz w:val="26"/>
                <w:szCs w:val="26"/>
              </w:rPr>
              <w:t>год</w:t>
            </w:r>
            <w:proofErr w:type="spellEnd"/>
            <w:r w:rsidRPr="004F49E2">
              <w:rPr>
                <w:sz w:val="26"/>
                <w:szCs w:val="26"/>
              </w:rPr>
              <w:t xml:space="preserve">, решту шляху з Полтави до Києва подолав за 6 </w:t>
            </w:r>
            <w:proofErr w:type="spellStart"/>
            <w:r w:rsidRPr="004F49E2">
              <w:rPr>
                <w:sz w:val="26"/>
                <w:szCs w:val="26"/>
              </w:rPr>
              <w:t>год</w:t>
            </w:r>
            <w:proofErr w:type="spellEnd"/>
            <w:r w:rsidRPr="004F49E2">
              <w:rPr>
                <w:sz w:val="26"/>
                <w:szCs w:val="26"/>
              </w:rPr>
              <w:t xml:space="preserve"> і всього був у дорозі </w:t>
            </w:r>
            <w:r w:rsidRPr="004F49E2">
              <w:rPr>
                <w:i/>
                <w:sz w:val="26"/>
                <w:szCs w:val="26"/>
              </w:rPr>
              <w:t>х-5+6=х+1</w:t>
            </w:r>
            <w:r w:rsidRPr="004F49E2">
              <w:rPr>
                <w:sz w:val="26"/>
                <w:szCs w:val="26"/>
              </w:rPr>
              <w:t xml:space="preserve"> (</w:t>
            </w:r>
            <w:proofErr w:type="spellStart"/>
            <w:r w:rsidRPr="004F49E2">
              <w:rPr>
                <w:sz w:val="26"/>
                <w:szCs w:val="26"/>
              </w:rPr>
              <w:t>год</w:t>
            </w:r>
            <w:proofErr w:type="spellEnd"/>
            <w:r w:rsidRPr="004F49E2">
              <w:rPr>
                <w:sz w:val="26"/>
                <w:szCs w:val="26"/>
              </w:rPr>
              <w:t xml:space="preserve">). Це на </w:t>
            </w:r>
            <w:r w:rsidRPr="004F49E2">
              <w:rPr>
                <w:i/>
                <w:sz w:val="26"/>
                <w:szCs w:val="26"/>
              </w:rPr>
              <w:t>(х+4)-(х+1)=3</w:t>
            </w:r>
            <w:r w:rsidRPr="004F49E2">
              <w:rPr>
                <w:sz w:val="26"/>
                <w:szCs w:val="26"/>
              </w:rPr>
              <w:t xml:space="preserve"> (</w:t>
            </w:r>
            <w:proofErr w:type="spellStart"/>
            <w:r w:rsidRPr="004F49E2">
              <w:rPr>
                <w:sz w:val="26"/>
                <w:szCs w:val="26"/>
              </w:rPr>
              <w:t>год</w:t>
            </w:r>
            <w:proofErr w:type="spellEnd"/>
            <w:r w:rsidRPr="004F49E2">
              <w:rPr>
                <w:sz w:val="26"/>
                <w:szCs w:val="26"/>
              </w:rPr>
              <w:t>) менше, ніж час, за який подолав цю ж відстань товарний потяг.</w:t>
            </w:r>
          </w:p>
          <w:p w:rsidR="000D1330" w:rsidRPr="004F49E2" w:rsidRDefault="000D1330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Звідси маємо систему рівнянь: </w:t>
            </w:r>
            <w:r w:rsidRPr="004F49E2">
              <w:rPr>
                <w:position w:val="-66"/>
                <w:sz w:val="26"/>
                <w:szCs w:val="26"/>
              </w:rPr>
              <w:object w:dxaOrig="3940" w:dyaOrig="1440">
                <v:shape id="_x0000_i1036" type="#_x0000_t75" style="width:197.25pt;height:1in" o:ole="">
                  <v:imagedata r:id="rId34" o:title=""/>
                </v:shape>
                <o:OLEObject Type="Embed" ProgID="Equation.DSMT4" ShapeID="_x0000_i1036" DrawAspect="Content" ObjectID="_1523271251" r:id="rId35"/>
              </w:object>
            </w:r>
            <w:r w:rsidRPr="004F49E2">
              <w:rPr>
                <w:sz w:val="26"/>
                <w:szCs w:val="26"/>
              </w:rPr>
              <w:t xml:space="preserve"> </w:t>
            </w:r>
            <w:r w:rsidRPr="004F49E2">
              <w:rPr>
                <w:position w:val="-12"/>
                <w:sz w:val="26"/>
                <w:szCs w:val="26"/>
              </w:rPr>
              <w:object w:dxaOrig="3019" w:dyaOrig="380">
                <v:shape id="_x0000_i1037" type="#_x0000_t75" style="width:150.75pt;height:18.75pt" o:ole="">
                  <v:imagedata r:id="rId36" o:title=""/>
                </v:shape>
                <o:OLEObject Type="Embed" ProgID="Equation.DSMT4" ShapeID="_x0000_i1037" DrawAspect="Content" ObjectID="_1523271252" r:id="rId37"/>
              </w:object>
            </w:r>
          </w:p>
          <w:p w:rsidR="000D1330" w:rsidRPr="004F49E2" w:rsidRDefault="000D1330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>Корінь х</w:t>
            </w:r>
            <w:r w:rsidRPr="004F49E2">
              <w:rPr>
                <w:sz w:val="26"/>
                <w:szCs w:val="26"/>
                <w:vertAlign w:val="subscript"/>
              </w:rPr>
              <w:t>1</w:t>
            </w:r>
            <w:r w:rsidRPr="004F49E2">
              <w:rPr>
                <w:sz w:val="26"/>
                <w:szCs w:val="26"/>
              </w:rPr>
              <w:t xml:space="preserve">=-3 не задовольняє умову, тому </w:t>
            </w:r>
            <w:r w:rsidRPr="004F49E2">
              <w:rPr>
                <w:i/>
                <w:sz w:val="26"/>
                <w:szCs w:val="26"/>
              </w:rPr>
              <w:t>х=8 (</w:t>
            </w:r>
            <w:proofErr w:type="spellStart"/>
            <w:r w:rsidRPr="004F49E2">
              <w:rPr>
                <w:i/>
                <w:sz w:val="26"/>
                <w:szCs w:val="26"/>
              </w:rPr>
              <w:t>год</w:t>
            </w:r>
            <w:proofErr w:type="spellEnd"/>
            <w:r w:rsidRPr="004F49E2">
              <w:rPr>
                <w:i/>
                <w:sz w:val="26"/>
                <w:szCs w:val="26"/>
              </w:rPr>
              <w:t>)</w:t>
            </w:r>
            <w:r w:rsidRPr="004F49E2">
              <w:rPr>
                <w:sz w:val="26"/>
                <w:szCs w:val="26"/>
              </w:rPr>
              <w:t xml:space="preserve"> – це час, витрачений товарним потягом на шлях з Києва до Полтави. Отже, товарний потяг подолав увесь шлях за </w:t>
            </w:r>
            <w:r w:rsidRPr="004F49E2">
              <w:rPr>
                <w:i/>
                <w:sz w:val="26"/>
                <w:szCs w:val="26"/>
              </w:rPr>
              <w:t xml:space="preserve">8+4=12 </w:t>
            </w:r>
            <w:proofErr w:type="spellStart"/>
            <w:r w:rsidRPr="004F49E2">
              <w:rPr>
                <w:i/>
                <w:sz w:val="26"/>
                <w:szCs w:val="26"/>
              </w:rPr>
              <w:t>год</w:t>
            </w:r>
            <w:proofErr w:type="spellEnd"/>
            <w:r w:rsidRPr="004F49E2">
              <w:rPr>
                <w:sz w:val="26"/>
                <w:szCs w:val="26"/>
              </w:rPr>
              <w:t xml:space="preserve">, а пасажирський – </w:t>
            </w:r>
            <w:r w:rsidRPr="004F49E2">
              <w:rPr>
                <w:i/>
                <w:sz w:val="26"/>
                <w:szCs w:val="26"/>
              </w:rPr>
              <w:t>8+1=9 год</w:t>
            </w:r>
            <w:r w:rsidRPr="004F49E2">
              <w:rPr>
                <w:sz w:val="26"/>
                <w:szCs w:val="26"/>
              </w:rPr>
              <w:t>.</w:t>
            </w:r>
          </w:p>
          <w:p w:rsidR="000D1330" w:rsidRPr="004F49E2" w:rsidRDefault="000D1330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i/>
                <w:sz w:val="26"/>
                <w:szCs w:val="26"/>
              </w:rPr>
              <w:t>Відповідь.</w:t>
            </w:r>
            <w:r w:rsidRPr="004F49E2">
              <w:rPr>
                <w:sz w:val="26"/>
                <w:szCs w:val="26"/>
              </w:rPr>
              <w:t xml:space="preserve">12 </w:t>
            </w:r>
            <w:proofErr w:type="spellStart"/>
            <w:r w:rsidRPr="004F49E2">
              <w:rPr>
                <w:sz w:val="26"/>
                <w:szCs w:val="26"/>
              </w:rPr>
              <w:t>год</w:t>
            </w:r>
            <w:proofErr w:type="spellEnd"/>
            <w:r w:rsidRPr="004F49E2">
              <w:rPr>
                <w:sz w:val="26"/>
                <w:szCs w:val="26"/>
              </w:rPr>
              <w:t>, 9 год.</w:t>
            </w:r>
          </w:p>
        </w:tc>
      </w:tr>
      <w:tr w:rsidR="00FC1CFC" w:rsidRPr="004F49E2" w:rsidTr="004F49E2">
        <w:tc>
          <w:tcPr>
            <w:tcW w:w="11414" w:type="dxa"/>
          </w:tcPr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b/>
                <w:i/>
                <w:iCs/>
                <w:sz w:val="26"/>
                <w:szCs w:val="26"/>
              </w:rPr>
              <w:t>3.3</w:t>
            </w:r>
            <w:r w:rsidRPr="004F49E2">
              <w:rPr>
                <w:sz w:val="26"/>
                <w:szCs w:val="26"/>
              </w:rPr>
              <w:t xml:space="preserve"> Розв’язання. 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>Розглянемо ∆АВС, АВ=ВС, А</w:t>
            </w:r>
            <w:r w:rsidRPr="004F49E2">
              <w:rPr>
                <w:sz w:val="26"/>
                <w:szCs w:val="26"/>
                <w:lang w:val="en-US"/>
              </w:rPr>
              <w:t>D</w:t>
            </w:r>
            <w:r w:rsidRPr="004F49E2">
              <w:rPr>
                <w:sz w:val="26"/>
                <w:szCs w:val="26"/>
              </w:rPr>
              <w:t xml:space="preserve"> – бісектриса кута при основі, А</w:t>
            </w:r>
            <w:r w:rsidRPr="004F49E2">
              <w:rPr>
                <w:sz w:val="26"/>
                <w:szCs w:val="26"/>
                <w:lang w:val="en-US"/>
              </w:rPr>
              <w:t>D</w:t>
            </w:r>
            <w:r w:rsidRPr="004F49E2">
              <w:rPr>
                <w:sz w:val="26"/>
                <w:szCs w:val="26"/>
              </w:rPr>
              <w:t xml:space="preserve">= </w:t>
            </w:r>
            <w:r w:rsidRPr="004F49E2">
              <w:rPr>
                <w:position w:val="-18"/>
                <w:sz w:val="26"/>
                <w:szCs w:val="26"/>
              </w:rPr>
              <w:object w:dxaOrig="980" w:dyaOrig="480">
                <v:shape id="_x0000_i1038" type="#_x0000_t75" style="width:48.75pt;height:24pt" o:ole="">
                  <v:imagedata r:id="rId38" o:title=""/>
                </v:shape>
                <o:OLEObject Type="Embed" ProgID="Equation.DSMT4" ShapeID="_x0000_i1038" DrawAspect="Content" ObjectID="_1523271253" r:id="rId39"/>
              </w:object>
            </w:r>
            <w:r w:rsidRPr="004F49E2">
              <w:rPr>
                <w:sz w:val="26"/>
                <w:szCs w:val="26"/>
              </w:rPr>
              <w:t xml:space="preserve">см,                   </w:t>
            </w:r>
            <w:r w:rsidRPr="004F49E2">
              <w:rPr>
                <w:position w:val="-4"/>
                <w:sz w:val="26"/>
                <w:szCs w:val="26"/>
              </w:rPr>
              <w:object w:dxaOrig="260" w:dyaOrig="260">
                <v:shape id="_x0000_i1039" type="#_x0000_t75" style="width:12.75pt;height:12.75pt" o:ole="">
                  <v:imagedata r:id="rId40" o:title=""/>
                </v:shape>
                <o:OLEObject Type="Embed" ProgID="Equation.DSMT4" ShapeID="_x0000_i1039" DrawAspect="Content" ObjectID="_1523271254" r:id="rId41"/>
              </w:object>
            </w:r>
            <w:r w:rsidRPr="004F49E2">
              <w:rPr>
                <w:sz w:val="26"/>
                <w:szCs w:val="26"/>
              </w:rPr>
              <w:t>АВС=36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>. Знайдемо бічну сторону трикутника.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В ∆АВС обчислимо кути при основі: </w:t>
            </w:r>
            <w:r w:rsidRPr="004F49E2">
              <w:rPr>
                <w:position w:val="-4"/>
                <w:sz w:val="26"/>
                <w:szCs w:val="26"/>
              </w:rPr>
              <w:object w:dxaOrig="260" w:dyaOrig="260">
                <v:shape id="_x0000_i1040" type="#_x0000_t75" style="width:12.75pt;height:12.75pt" o:ole="">
                  <v:imagedata r:id="rId40" o:title=""/>
                </v:shape>
                <o:OLEObject Type="Embed" ProgID="Equation.DSMT4" ShapeID="_x0000_i1040" DrawAspect="Content" ObjectID="_1523271255" r:id="rId42"/>
              </w:object>
            </w:r>
            <w:proofErr w:type="spellStart"/>
            <w:r w:rsidRPr="004F49E2">
              <w:rPr>
                <w:sz w:val="26"/>
                <w:szCs w:val="26"/>
              </w:rPr>
              <w:t>ВАС=</w:t>
            </w:r>
            <w:proofErr w:type="spellEnd"/>
            <w:r w:rsidRPr="004F49E2">
              <w:rPr>
                <w:position w:val="-4"/>
                <w:sz w:val="26"/>
                <w:szCs w:val="26"/>
              </w:rPr>
              <w:object w:dxaOrig="260" w:dyaOrig="260">
                <v:shape id="_x0000_i1041" type="#_x0000_t75" style="width:12.75pt;height:12.75pt" o:ole="">
                  <v:imagedata r:id="rId40" o:title=""/>
                </v:shape>
                <o:OLEObject Type="Embed" ProgID="Equation.DSMT4" ShapeID="_x0000_i1041" DrawAspect="Content" ObjectID="_1523271256" r:id="rId43"/>
              </w:object>
            </w:r>
            <w:r w:rsidRPr="004F49E2">
              <w:rPr>
                <w:sz w:val="26"/>
                <w:szCs w:val="26"/>
              </w:rPr>
              <w:t>ВСА=(180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>-</w:t>
            </w:r>
            <w:r w:rsidRPr="004F49E2">
              <w:rPr>
                <w:position w:val="-4"/>
                <w:sz w:val="26"/>
                <w:szCs w:val="26"/>
              </w:rPr>
              <w:object w:dxaOrig="260" w:dyaOrig="260">
                <v:shape id="_x0000_i1042" type="#_x0000_t75" style="width:12.75pt;height:12.75pt" o:ole="">
                  <v:imagedata r:id="rId40" o:title=""/>
                </v:shape>
                <o:OLEObject Type="Embed" ProgID="Equation.DSMT4" ShapeID="_x0000_i1042" DrawAspect="Content" ObjectID="_1523271257" r:id="rId44"/>
              </w:object>
            </w:r>
            <w:r w:rsidRPr="004F49E2">
              <w:rPr>
                <w:sz w:val="26"/>
                <w:szCs w:val="26"/>
              </w:rPr>
              <w:t>АВС):2=(180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>-36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>):2=72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 xml:space="preserve">. Тоді бісектриса </w:t>
            </w:r>
            <w:r w:rsidRPr="004F49E2">
              <w:rPr>
                <w:sz w:val="26"/>
                <w:szCs w:val="26"/>
                <w:lang w:val="en-US"/>
              </w:rPr>
              <w:t>AD</w:t>
            </w:r>
            <w:r w:rsidRPr="004F49E2">
              <w:rPr>
                <w:sz w:val="26"/>
                <w:szCs w:val="26"/>
              </w:rPr>
              <w:t xml:space="preserve"> поділяє </w:t>
            </w:r>
            <w:r w:rsidRPr="004F49E2">
              <w:rPr>
                <w:position w:val="-4"/>
                <w:sz w:val="26"/>
                <w:szCs w:val="26"/>
              </w:rPr>
              <w:object w:dxaOrig="260" w:dyaOrig="260">
                <v:shape id="_x0000_i1043" type="#_x0000_t75" style="width:12.75pt;height:12.75pt" o:ole="">
                  <v:imagedata r:id="rId40" o:title=""/>
                </v:shape>
                <o:OLEObject Type="Embed" ProgID="Equation.DSMT4" ShapeID="_x0000_i1043" DrawAspect="Content" ObjectID="_1523271258" r:id="rId45"/>
              </w:object>
            </w:r>
            <w:r w:rsidRPr="004F49E2">
              <w:rPr>
                <w:sz w:val="26"/>
                <w:szCs w:val="26"/>
              </w:rPr>
              <w:t xml:space="preserve">ВАС на два рівних кути </w:t>
            </w:r>
            <w:r w:rsidRPr="004F49E2">
              <w:rPr>
                <w:position w:val="-4"/>
                <w:sz w:val="26"/>
                <w:szCs w:val="26"/>
              </w:rPr>
              <w:object w:dxaOrig="260" w:dyaOrig="260">
                <v:shape id="_x0000_i1044" type="#_x0000_t75" style="width:12.75pt;height:12.75pt" o:ole="">
                  <v:imagedata r:id="rId40" o:title=""/>
                </v:shape>
                <o:OLEObject Type="Embed" ProgID="Equation.DSMT4" ShapeID="_x0000_i1044" DrawAspect="Content" ObjectID="_1523271259" r:id="rId46"/>
              </w:object>
            </w:r>
            <w:r w:rsidRPr="004F49E2">
              <w:rPr>
                <w:sz w:val="26"/>
                <w:szCs w:val="26"/>
              </w:rPr>
              <w:t>ВА</w:t>
            </w:r>
            <w:r w:rsidRPr="004F49E2">
              <w:rPr>
                <w:sz w:val="26"/>
                <w:szCs w:val="26"/>
                <w:lang w:val="en-US"/>
              </w:rPr>
              <w:t>D</w:t>
            </w:r>
            <w:r w:rsidRPr="004F49E2">
              <w:rPr>
                <w:sz w:val="26"/>
                <w:szCs w:val="26"/>
                <w:lang w:val="ru-RU"/>
              </w:rPr>
              <w:t xml:space="preserve"> =</w:t>
            </w:r>
            <w:r w:rsidRPr="004F49E2">
              <w:rPr>
                <w:position w:val="-4"/>
                <w:sz w:val="26"/>
                <w:szCs w:val="26"/>
              </w:rPr>
              <w:object w:dxaOrig="260" w:dyaOrig="260">
                <v:shape id="_x0000_i1045" type="#_x0000_t75" style="width:12.75pt;height:12.75pt" o:ole="">
                  <v:imagedata r:id="rId40" o:title=""/>
                </v:shape>
                <o:OLEObject Type="Embed" ProgID="Equation.DSMT4" ShapeID="_x0000_i1045" DrawAspect="Content" ObjectID="_1523271260" r:id="rId47"/>
              </w:object>
            </w:r>
            <w:r w:rsidRPr="004F49E2">
              <w:rPr>
                <w:sz w:val="26"/>
                <w:szCs w:val="26"/>
              </w:rPr>
              <w:t>DАС</w:t>
            </w:r>
            <w:r w:rsidRPr="004F49E2">
              <w:rPr>
                <w:sz w:val="26"/>
                <w:szCs w:val="26"/>
                <w:lang w:val="ru-RU"/>
              </w:rPr>
              <w:t>=</w:t>
            </w:r>
            <w:r w:rsidRPr="004F49E2">
              <w:rPr>
                <w:sz w:val="26"/>
                <w:szCs w:val="26"/>
              </w:rPr>
              <w:t>36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 xml:space="preserve">. 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З ∆АВD (AD=BD) </w:t>
            </w:r>
            <w:r w:rsidRPr="004F49E2">
              <w:rPr>
                <w:position w:val="-4"/>
                <w:sz w:val="26"/>
                <w:szCs w:val="26"/>
              </w:rPr>
              <w:object w:dxaOrig="260" w:dyaOrig="260">
                <v:shape id="_x0000_i1046" type="#_x0000_t75" style="width:12.75pt;height:12.75pt" o:ole="">
                  <v:imagedata r:id="rId40" o:title=""/>
                </v:shape>
                <o:OLEObject Type="Embed" ProgID="Equation.DSMT4" ShapeID="_x0000_i1046" DrawAspect="Content" ObjectID="_1523271261" r:id="rId48"/>
              </w:object>
            </w:r>
            <w:r w:rsidRPr="004F49E2">
              <w:rPr>
                <w:sz w:val="26"/>
                <w:szCs w:val="26"/>
              </w:rPr>
              <w:t>В</w:t>
            </w:r>
            <w:r w:rsidRPr="004F49E2">
              <w:rPr>
                <w:sz w:val="26"/>
                <w:szCs w:val="26"/>
                <w:lang w:val="en-US"/>
              </w:rPr>
              <w:t>DA</w:t>
            </w:r>
            <w:r w:rsidRPr="004F49E2">
              <w:rPr>
                <w:sz w:val="26"/>
                <w:szCs w:val="26"/>
              </w:rPr>
              <w:t xml:space="preserve"> =108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>. Тоді ∆АDС має кути 36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>,72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>,72</w:t>
            </w:r>
            <w:r w:rsidRPr="004F49E2">
              <w:rPr>
                <w:sz w:val="26"/>
                <w:szCs w:val="26"/>
                <w:vertAlign w:val="superscript"/>
              </w:rPr>
              <w:t>◦</w:t>
            </w:r>
            <w:r w:rsidRPr="004F49E2">
              <w:rPr>
                <w:sz w:val="26"/>
                <w:szCs w:val="26"/>
              </w:rPr>
              <w:t>, значить AD=АС.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За властивістю бісектриси кута трикутника: </w:t>
            </w:r>
            <w:r w:rsidRPr="004F49E2">
              <w:rPr>
                <w:position w:val="-24"/>
                <w:sz w:val="26"/>
                <w:szCs w:val="26"/>
              </w:rPr>
              <w:object w:dxaOrig="1080" w:dyaOrig="620">
                <v:shape id="_x0000_i1047" type="#_x0000_t75" style="width:54pt;height:30.75pt" o:ole="">
                  <v:imagedata r:id="rId49" o:title=""/>
                </v:shape>
                <o:OLEObject Type="Embed" ProgID="Equation.DSMT4" ShapeID="_x0000_i1047" DrawAspect="Content" ObjectID="_1523271262" r:id="rId50"/>
              </w:object>
            </w:r>
            <w:r w:rsidRPr="004F49E2">
              <w:rPr>
                <w:sz w:val="26"/>
                <w:szCs w:val="26"/>
              </w:rPr>
              <w:t xml:space="preserve">. 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>Позначимо</w:t>
            </w:r>
            <w:r w:rsidRPr="004F49E2">
              <w:rPr>
                <w:position w:val="-18"/>
                <w:sz w:val="26"/>
                <w:szCs w:val="26"/>
              </w:rPr>
              <w:object w:dxaOrig="1359" w:dyaOrig="480">
                <v:shape id="_x0000_i1048" type="#_x0000_t75" style="width:68.25pt;height:24pt" o:ole="">
                  <v:imagedata r:id="rId51" o:title=""/>
                </v:shape>
                <o:OLEObject Type="Embed" ProgID="Equation.DSMT4" ShapeID="_x0000_i1048" DrawAspect="Content" ObjectID="_1523271263" r:id="rId52"/>
              </w:object>
            </w:r>
            <w:r w:rsidRPr="004F49E2">
              <w:rPr>
                <w:sz w:val="26"/>
                <w:szCs w:val="26"/>
              </w:rPr>
              <w:t xml:space="preserve">, </w:t>
            </w:r>
            <w:r w:rsidRPr="004F49E2">
              <w:rPr>
                <w:position w:val="-6"/>
                <w:sz w:val="26"/>
                <w:szCs w:val="26"/>
              </w:rPr>
              <w:object w:dxaOrig="800" w:dyaOrig="279">
                <v:shape id="_x0000_i1049" type="#_x0000_t75" style="width:39.75pt;height:14.25pt" o:ole="">
                  <v:imagedata r:id="rId53" o:title=""/>
                </v:shape>
                <o:OLEObject Type="Embed" ProgID="Equation.DSMT4" ShapeID="_x0000_i1049" DrawAspect="Content" ObjectID="_1523271264" r:id="rId54"/>
              </w:object>
            </w:r>
            <w:r w:rsidRPr="004F49E2">
              <w:rPr>
                <w:sz w:val="26"/>
                <w:szCs w:val="26"/>
              </w:rPr>
              <w:t xml:space="preserve">, тоді рівність набуде вигляду: </w:t>
            </w:r>
          </w:p>
          <w:p w:rsidR="00FC1CFC" w:rsidRPr="004F49E2" w:rsidRDefault="004F49E2" w:rsidP="000D1330">
            <w:pPr>
              <w:spacing w:line="240" w:lineRule="auto"/>
              <w:jc w:val="both"/>
              <w:rPr>
                <w:position w:val="-24"/>
                <w:sz w:val="26"/>
                <w:szCs w:val="26"/>
              </w:rPr>
            </w:pPr>
            <w:r w:rsidRPr="004F49E2">
              <w:rPr>
                <w:noProof/>
                <w:position w:val="-24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269240</wp:posOffset>
                  </wp:positionV>
                  <wp:extent cx="1371600" cy="2000250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lum bright="-10000" contrast="-20000"/>
                          </a:blip>
                          <a:srcRect l="29980" t="26770" r="48579" b="17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CFC" w:rsidRPr="004F49E2">
              <w:rPr>
                <w:position w:val="-24"/>
                <w:sz w:val="26"/>
                <w:szCs w:val="26"/>
              </w:rPr>
              <w:object w:dxaOrig="3840" w:dyaOrig="620">
                <v:shape id="_x0000_i1050" type="#_x0000_t75" style="width:192pt;height:30.75pt" o:ole="">
                  <v:imagedata r:id="rId56" o:title=""/>
                </v:shape>
                <o:OLEObject Type="Embed" ProgID="Equation.DSMT4" ShapeID="_x0000_i1050" DrawAspect="Content" ObjectID="_1523271265" r:id="rId57"/>
              </w:object>
            </w:r>
            <w:r w:rsidR="00FC1CFC" w:rsidRPr="004F49E2">
              <w:rPr>
                <w:position w:val="-24"/>
                <w:sz w:val="26"/>
                <w:szCs w:val="26"/>
              </w:rPr>
              <w:t xml:space="preserve"> 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4F49E2">
              <w:rPr>
                <w:position w:val="-24"/>
                <w:sz w:val="26"/>
                <w:szCs w:val="26"/>
              </w:rPr>
              <w:object w:dxaOrig="2480" w:dyaOrig="680">
                <v:shape id="_x0000_i1051" type="#_x0000_t75" style="width:123.75pt;height:33.75pt" o:ole="">
                  <v:imagedata r:id="rId58" o:title=""/>
                </v:shape>
                <o:OLEObject Type="Embed" ProgID="Equation.DSMT4" ShapeID="_x0000_i1051" DrawAspect="Content" ObjectID="_1523271266" r:id="rId59"/>
              </w:object>
            </w:r>
            <w:r w:rsidRPr="004F49E2">
              <w:rPr>
                <w:i/>
                <w:sz w:val="26"/>
                <w:szCs w:val="26"/>
              </w:rPr>
              <w:t xml:space="preserve">                     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i/>
                <w:sz w:val="26"/>
                <w:szCs w:val="26"/>
              </w:rPr>
              <w:t xml:space="preserve">  </w:t>
            </w:r>
            <w:r w:rsidRPr="004F49E2">
              <w:rPr>
                <w:position w:val="-24"/>
                <w:sz w:val="26"/>
                <w:szCs w:val="26"/>
              </w:rPr>
              <w:object w:dxaOrig="1719" w:dyaOrig="680">
                <v:shape id="_x0000_i1052" type="#_x0000_t75" style="width:86.25pt;height:33.75pt" o:ole="">
                  <v:imagedata r:id="rId60" o:title=""/>
                </v:shape>
                <o:OLEObject Type="Embed" ProgID="Equation.DSMT4" ShapeID="_x0000_i1052" DrawAspect="Content" ObjectID="_1523271267" r:id="rId61"/>
              </w:object>
            </w:r>
            <w:r w:rsidRPr="004F49E2">
              <w:rPr>
                <w:sz w:val="26"/>
                <w:szCs w:val="26"/>
              </w:rPr>
              <w:t xml:space="preserve">тому </w:t>
            </w:r>
            <w:r w:rsidRPr="004F49E2">
              <w:rPr>
                <w:position w:val="-24"/>
                <w:sz w:val="26"/>
                <w:szCs w:val="26"/>
              </w:rPr>
              <w:object w:dxaOrig="2880" w:dyaOrig="680">
                <v:shape id="_x0000_i1053" type="#_x0000_t75" style="width:2in;height:33.75pt" o:ole="">
                  <v:imagedata r:id="rId62" o:title=""/>
                </v:shape>
                <o:OLEObject Type="Embed" ProgID="Equation.DSMT4" ShapeID="_x0000_i1053" DrawAspect="Content" ObjectID="_1523271268" r:id="rId63"/>
              </w:objec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position w:val="-24"/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>Знайдемо бічну сторону ВС: ВС=</w:t>
            </w:r>
            <w:r w:rsidRPr="004F49E2">
              <w:rPr>
                <w:sz w:val="26"/>
                <w:szCs w:val="26"/>
                <w:lang w:val="en-US"/>
              </w:rPr>
              <w:t>BD</w:t>
            </w:r>
            <w:r w:rsidRPr="004F49E2">
              <w:rPr>
                <w:sz w:val="26"/>
                <w:szCs w:val="26"/>
                <w:lang w:val="ru-RU"/>
              </w:rPr>
              <w:t>+</w:t>
            </w:r>
            <w:r w:rsidRPr="004F49E2">
              <w:rPr>
                <w:sz w:val="26"/>
                <w:szCs w:val="26"/>
                <w:lang w:val="en-US"/>
              </w:rPr>
              <w:t>DC</w:t>
            </w:r>
            <w:proofErr w:type="spellStart"/>
            <w:r w:rsidRPr="004F49E2">
              <w:rPr>
                <w:sz w:val="26"/>
                <w:szCs w:val="26"/>
                <w:lang w:val="ru-RU"/>
              </w:rPr>
              <w:t>=</w:t>
            </w:r>
            <w:r w:rsidRPr="004F49E2">
              <w:rPr>
                <w:i/>
                <w:sz w:val="26"/>
                <w:szCs w:val="26"/>
                <w:lang w:val="ru-RU"/>
              </w:rPr>
              <w:t>х+а=</w:t>
            </w:r>
            <w:proofErr w:type="spellEnd"/>
            <w:r w:rsidRPr="004F49E2">
              <w:rPr>
                <w:position w:val="-24"/>
                <w:sz w:val="26"/>
                <w:szCs w:val="26"/>
              </w:rPr>
              <w:object w:dxaOrig="2640" w:dyaOrig="620">
                <v:shape id="_x0000_i1054" type="#_x0000_t75" style="width:132pt;height:30.75pt" o:ole="">
                  <v:imagedata r:id="rId64" o:title=""/>
                </v:shape>
                <o:OLEObject Type="Embed" ProgID="Equation.DSMT4" ShapeID="_x0000_i1054" DrawAspect="Content" ObjectID="_1523271269" r:id="rId65"/>
              </w:objec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>Враховуючи, що</w:t>
            </w:r>
            <w:r w:rsidRPr="004F49E2">
              <w:rPr>
                <w:position w:val="-18"/>
                <w:sz w:val="26"/>
                <w:szCs w:val="26"/>
              </w:rPr>
              <w:object w:dxaOrig="1359" w:dyaOrig="480">
                <v:shape id="_x0000_i1055" type="#_x0000_t75" style="width:68.25pt;height:24pt" o:ole="">
                  <v:imagedata r:id="rId66" o:title=""/>
                </v:shape>
                <o:OLEObject Type="Embed" ProgID="Equation.DSMT4" ShapeID="_x0000_i1055" DrawAspect="Content" ObjectID="_1523271270" r:id="rId67"/>
              </w:object>
            </w:r>
            <w:r w:rsidRPr="004F49E2">
              <w:rPr>
                <w:sz w:val="26"/>
                <w:szCs w:val="26"/>
                <w:lang w:val="ru-RU"/>
              </w:rPr>
              <w:t>,</w:t>
            </w:r>
            <w:r w:rsidRPr="004F49E2">
              <w:rPr>
                <w:position w:val="-24"/>
                <w:sz w:val="26"/>
                <w:szCs w:val="26"/>
              </w:rPr>
              <w:object w:dxaOrig="3379" w:dyaOrig="760">
                <v:shape id="_x0000_i1056" type="#_x0000_t75" style="width:168.75pt;height:38.25pt" o:ole="">
                  <v:imagedata r:id="rId68" o:title=""/>
                </v:shape>
                <o:OLEObject Type="Embed" ProgID="Equation.DSMT4" ShapeID="_x0000_i1056" DrawAspect="Content" ObjectID="_1523271271" r:id="rId69"/>
              </w:object>
            </w:r>
            <w:r w:rsidRPr="004F49E2">
              <w:rPr>
                <w:sz w:val="26"/>
                <w:szCs w:val="26"/>
              </w:rPr>
              <w:t>(см).</w:t>
            </w:r>
          </w:p>
          <w:p w:rsidR="00FC1CFC" w:rsidRPr="004F49E2" w:rsidRDefault="00FC1CFC" w:rsidP="000D133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i/>
                <w:sz w:val="26"/>
                <w:szCs w:val="26"/>
              </w:rPr>
              <w:t>Відповідь.</w:t>
            </w:r>
            <w:r w:rsidRPr="004F49E2">
              <w:rPr>
                <w:sz w:val="26"/>
                <w:szCs w:val="26"/>
              </w:rPr>
              <w:t xml:space="preserve"> 4 см.</w:t>
            </w:r>
          </w:p>
        </w:tc>
      </w:tr>
    </w:tbl>
    <w:p w:rsidR="000D1330" w:rsidRPr="004F49E2" w:rsidRDefault="000D1330" w:rsidP="00DA7C77">
      <w:pPr>
        <w:spacing w:line="240" w:lineRule="auto"/>
        <w:jc w:val="center"/>
        <w:rPr>
          <w:i/>
          <w:iCs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FC1CFC" w:rsidRPr="004F49E2" w:rsidTr="004F49E2">
        <w:tc>
          <w:tcPr>
            <w:tcW w:w="11414" w:type="dxa"/>
          </w:tcPr>
          <w:p w:rsidR="00FC1CFC" w:rsidRPr="004F49E2" w:rsidRDefault="00FC1CFC" w:rsidP="00FC1CFC">
            <w:pPr>
              <w:spacing w:line="240" w:lineRule="auto"/>
              <w:jc w:val="center"/>
              <w:rPr>
                <w:b/>
                <w:i/>
                <w:iCs/>
                <w:sz w:val="22"/>
              </w:rPr>
            </w:pPr>
            <w:r w:rsidRPr="004F49E2">
              <w:rPr>
                <w:b/>
                <w:i/>
                <w:iCs/>
                <w:sz w:val="22"/>
              </w:rPr>
              <w:t>Четверта частина</w:t>
            </w:r>
          </w:p>
        </w:tc>
      </w:tr>
      <w:tr w:rsidR="00FC1CFC" w:rsidRPr="004F49E2" w:rsidTr="004F49E2">
        <w:tc>
          <w:tcPr>
            <w:tcW w:w="11414" w:type="dxa"/>
          </w:tcPr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b/>
                <w:sz w:val="26"/>
                <w:szCs w:val="26"/>
              </w:rPr>
              <w:t>4.1</w:t>
            </w:r>
            <w:r w:rsidRPr="004F49E2">
              <w:rPr>
                <w:sz w:val="26"/>
                <w:szCs w:val="26"/>
              </w:rPr>
              <w:t xml:space="preserve"> Доведемо, що</w:t>
            </w:r>
            <w:r w:rsidRPr="004F49E2">
              <w:rPr>
                <w:sz w:val="26"/>
                <w:szCs w:val="26"/>
              </w:rPr>
              <w:object w:dxaOrig="3960" w:dyaOrig="660">
                <v:shape id="_x0000_i1060" type="#_x0000_t75" style="width:198pt;height:33pt" o:ole="">
                  <v:imagedata r:id="rId70" o:title=""/>
                </v:shape>
                <o:OLEObject Type="Embed" ProgID="Equation.DSMT4" ShapeID="_x0000_i1060" DrawAspect="Content" ObjectID="_1523271272" r:id="rId71"/>
              </w:object>
            </w:r>
            <w:r w:rsidRPr="004F49E2">
              <w:rPr>
                <w:sz w:val="26"/>
                <w:szCs w:val="26"/>
              </w:rPr>
              <w:t xml:space="preserve"> так: </w: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object w:dxaOrig="3780" w:dyaOrig="660">
                <v:shape id="_x0000_i1061" type="#_x0000_t75" style="width:189pt;height:33pt" o:ole="">
                  <v:imagedata r:id="rId72" o:title=""/>
                </v:shape>
                <o:OLEObject Type="Embed" ProgID="Equation.DSMT4" ShapeID="_x0000_i1061" DrawAspect="Content" ObjectID="_1523271273" r:id="rId73"/>
              </w:object>
            </w:r>
            <w:r w:rsidRPr="004F49E2">
              <w:rPr>
                <w:sz w:val="26"/>
                <w:szCs w:val="26"/>
              </w:rPr>
              <w:t xml:space="preserve"> </w:t>
            </w:r>
            <w:r w:rsidRPr="004F49E2">
              <w:rPr>
                <w:sz w:val="26"/>
                <w:szCs w:val="26"/>
              </w:rPr>
              <w:object w:dxaOrig="3780" w:dyaOrig="660">
                <v:shape id="_x0000_i1062" type="#_x0000_t75" style="width:189pt;height:33pt" o:ole="">
                  <v:imagedata r:id="rId74" o:title=""/>
                </v:shape>
                <o:OLEObject Type="Embed" ProgID="Equation.DSMT4" ShapeID="_x0000_i1062" DrawAspect="Content" ObjectID="_1523271274" r:id="rId75"/>
              </w:objec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object w:dxaOrig="7760" w:dyaOrig="920">
                <v:shape id="_x0000_i1063" type="#_x0000_t75" style="width:387.75pt;height:45.75pt" o:ole="">
                  <v:imagedata r:id="rId76" o:title=""/>
                </v:shape>
                <o:OLEObject Type="Embed" ProgID="Equation.DSMT4" ShapeID="_x0000_i1063" DrawAspect="Content" ObjectID="_1523271275" r:id="rId77"/>
              </w:objec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object w:dxaOrig="3960" w:dyaOrig="680">
                <v:shape id="_x0000_i1064" type="#_x0000_t75" style="width:198pt;height:33.75pt" o:ole="">
                  <v:imagedata r:id="rId78" o:title=""/>
                </v:shape>
                <o:OLEObject Type="Embed" ProgID="Equation.DSMT4" ShapeID="_x0000_i1064" DrawAspect="Content" ObjectID="_1523271276" r:id="rId79"/>
              </w:objec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object w:dxaOrig="3900" w:dyaOrig="680">
                <v:shape id="_x0000_i1065" type="#_x0000_t75" style="width:195pt;height:33.75pt" o:ole="">
                  <v:imagedata r:id="rId80" o:title=""/>
                </v:shape>
                <o:OLEObject Type="Embed" ProgID="Equation.DSMT4" ShapeID="_x0000_i1065" DrawAspect="Content" ObjectID="_1523271277" r:id="rId81"/>
              </w:objec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object w:dxaOrig="1920" w:dyaOrig="680">
                <v:shape id="_x0000_i1066" type="#_x0000_t75" style="width:96pt;height:33.75pt" o:ole="">
                  <v:imagedata r:id="rId82" o:title=""/>
                </v:shape>
                <o:OLEObject Type="Embed" ProgID="Equation.DSMT4" ShapeID="_x0000_i1066" DrawAspect="Content" ObjectID="_1523271278" r:id="rId83"/>
              </w:object>
            </w:r>
            <w:r w:rsidRPr="004F49E2">
              <w:rPr>
                <w:sz w:val="26"/>
                <w:szCs w:val="26"/>
              </w:rPr>
              <w:t>, що й вимагалось довести.</w:t>
            </w:r>
          </w:p>
          <w:p w:rsidR="00FC1CFC" w:rsidRPr="004F49E2" w:rsidRDefault="00FC1CFC" w:rsidP="00DA7C77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FC1CFC" w:rsidRPr="004F49E2" w:rsidTr="004F49E2">
        <w:tc>
          <w:tcPr>
            <w:tcW w:w="11414" w:type="dxa"/>
          </w:tcPr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b/>
                <w:sz w:val="26"/>
                <w:szCs w:val="26"/>
              </w:rPr>
              <w:t>4.2</w:t>
            </w:r>
            <w:r w:rsidRPr="004F49E2">
              <w:rPr>
                <w:sz w:val="26"/>
                <w:szCs w:val="26"/>
              </w:rPr>
              <w:t xml:space="preserve"> Перепишемо умову </w:t>
            </w:r>
            <w:r w:rsidRPr="004F49E2">
              <w:rPr>
                <w:sz w:val="26"/>
                <w:szCs w:val="26"/>
              </w:rPr>
              <w:object w:dxaOrig="2980" w:dyaOrig="440">
                <v:shape id="_x0000_i1067" type="#_x0000_t75" style="width:149.25pt;height:21.75pt" o:ole="">
                  <v:imagedata r:id="rId84" o:title=""/>
                </v:shape>
                <o:OLEObject Type="Embed" ProgID="Equation.DSMT4" ShapeID="_x0000_i1067" DrawAspect="Content" ObjectID="_1523271279" r:id="rId85"/>
              </w:object>
            </w:r>
            <w:r w:rsidRPr="004F49E2">
              <w:rPr>
                <w:sz w:val="26"/>
                <w:szCs w:val="26"/>
              </w:rPr>
              <w:t xml:space="preserve">. Взявши до уваги, що </w:t>
            </w:r>
            <w:r w:rsidRPr="004F49E2">
              <w:rPr>
                <w:sz w:val="26"/>
                <w:szCs w:val="26"/>
              </w:rPr>
              <w:object w:dxaOrig="4840" w:dyaOrig="480">
                <v:shape id="_x0000_i1068" type="#_x0000_t75" style="width:242.25pt;height:24pt" o:ole="">
                  <v:imagedata r:id="rId86" o:title=""/>
                </v:shape>
                <o:OLEObject Type="Embed" ProgID="Equation.DSMT4" ShapeID="_x0000_i1068" DrawAspect="Content" ObjectID="_1523271280" r:id="rId87"/>
              </w:object>
            </w:r>
            <w:r w:rsidRPr="004F49E2">
              <w:rPr>
                <w:sz w:val="26"/>
                <w:szCs w:val="26"/>
              </w:rPr>
              <w:t xml:space="preserve"> цей вираз набуде вигляду: </w:t>
            </w:r>
            <w:r w:rsidRPr="004F49E2">
              <w:rPr>
                <w:sz w:val="26"/>
                <w:szCs w:val="26"/>
              </w:rPr>
              <w:object w:dxaOrig="2960" w:dyaOrig="440">
                <v:shape id="_x0000_i1069" type="#_x0000_t75" style="width:147.75pt;height:21.75pt" o:ole="">
                  <v:imagedata r:id="rId88" o:title=""/>
                </v:shape>
                <o:OLEObject Type="Embed" ProgID="Equation.DSMT4" ShapeID="_x0000_i1069" DrawAspect="Content" ObjectID="_1523271281" r:id="rId89"/>
              </w:object>
            </w:r>
            <w:r w:rsidRPr="004F49E2">
              <w:rPr>
                <w:sz w:val="26"/>
                <w:szCs w:val="26"/>
              </w:rPr>
              <w:t xml:space="preserve">.  </w: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Тепер піднесемо обидві частини рівності до квадрату: </w:t>
            </w:r>
            <w:r w:rsidRPr="004F49E2">
              <w:rPr>
                <w:sz w:val="26"/>
                <w:szCs w:val="26"/>
              </w:rPr>
              <w:object w:dxaOrig="3480" w:dyaOrig="440">
                <v:shape id="_x0000_i1070" type="#_x0000_t75" style="width:174pt;height:21.75pt" o:ole="">
                  <v:imagedata r:id="rId90" o:title=""/>
                </v:shape>
                <o:OLEObject Type="Embed" ProgID="Equation.DSMT4" ShapeID="_x0000_i1070" DrawAspect="Content" ObjectID="_1523271282" r:id="rId91"/>
              </w:object>
            </w:r>
            <w:r w:rsidRPr="004F49E2">
              <w:rPr>
                <w:sz w:val="26"/>
                <w:szCs w:val="26"/>
              </w:rPr>
              <w:t>,</w: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object w:dxaOrig="3159" w:dyaOrig="440">
                <v:shape id="_x0000_i1071" type="#_x0000_t75" style="width:158.25pt;height:21.75pt" o:ole="">
                  <v:imagedata r:id="rId92" o:title=""/>
                </v:shape>
                <o:OLEObject Type="Embed" ProgID="Equation.DSMT4" ShapeID="_x0000_i1071" DrawAspect="Content" ObjectID="_1523271283" r:id="rId93"/>
              </w:object>
            </w:r>
            <w:r w:rsidRPr="004F49E2">
              <w:rPr>
                <w:sz w:val="26"/>
                <w:szCs w:val="26"/>
              </w:rPr>
              <w:t xml:space="preserve">, врахувавши застосовану формулу зведення, отримаємо: </w:t>
            </w:r>
            <w:r w:rsidRPr="004F49E2">
              <w:rPr>
                <w:sz w:val="26"/>
                <w:szCs w:val="26"/>
              </w:rPr>
              <w:object w:dxaOrig="3100" w:dyaOrig="440">
                <v:shape id="_x0000_i1072" type="#_x0000_t75" style="width:155.25pt;height:21.75pt" o:ole="">
                  <v:imagedata r:id="rId94" o:title=""/>
                </v:shape>
                <o:OLEObject Type="Embed" ProgID="Equation.DSMT4" ShapeID="_x0000_i1072" DrawAspect="Content" ObjectID="_1523271284" r:id="rId95"/>
              </w:object>
            </w:r>
            <w:r w:rsidRPr="004F49E2">
              <w:rPr>
                <w:sz w:val="26"/>
                <w:szCs w:val="26"/>
              </w:rPr>
              <w:t>.</w:t>
            </w:r>
          </w:p>
          <w:p w:rsidR="00FC1CFC" w:rsidRPr="004F49E2" w:rsidRDefault="00FC1CFC" w:rsidP="00DA7C77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>Відповідь. 11.</w:t>
            </w:r>
          </w:p>
        </w:tc>
      </w:tr>
      <w:tr w:rsidR="00FC1CFC" w:rsidRPr="004F49E2" w:rsidTr="004F49E2">
        <w:tc>
          <w:tcPr>
            <w:tcW w:w="11414" w:type="dxa"/>
          </w:tcPr>
          <w:p w:rsidR="004F49E2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b/>
                <w:sz w:val="26"/>
                <w:szCs w:val="26"/>
              </w:rPr>
              <w:t>4.3</w:t>
            </w:r>
            <w:r w:rsidRPr="004F49E2">
              <w:rPr>
                <w:sz w:val="26"/>
                <w:szCs w:val="26"/>
              </w:rPr>
              <w:t xml:space="preserve">Розв’язання. </w: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>Дано  коло з центром в точці А і радіусом АВ. В ньому проведені хорди ВС=26 см і ВD=30 см. Середини цих хорд точки E і F сполучені відрізком EF=14 см. Знайдемо довжину АВ.</w: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Відрізки AE і AF сполучають центр кола із серединами хорд </w:t>
            </w:r>
            <w:r w:rsidRPr="004F49E2">
              <w:rPr>
                <w:sz w:val="26"/>
                <w:szCs w:val="26"/>
              </w:rPr>
              <w:object w:dxaOrig="300" w:dyaOrig="240">
                <v:shape id="_x0000_i1073" type="#_x0000_t75" style="width:15pt;height:12pt" o:ole="">
                  <v:imagedata r:id="rId96" o:title=""/>
                </v:shape>
                <o:OLEObject Type="Embed" ProgID="Equation.DSMT4" ShapeID="_x0000_i1073" DrawAspect="Content" ObjectID="_1523271285" r:id="rId97"/>
              </w:object>
            </w:r>
            <w:r w:rsidRPr="004F49E2">
              <w:rPr>
                <w:sz w:val="26"/>
                <w:szCs w:val="26"/>
              </w:rPr>
              <w:t xml:space="preserve"> AE </w:t>
            </w:r>
            <w:r w:rsidRPr="004F49E2">
              <w:rPr>
                <w:sz w:val="26"/>
                <w:szCs w:val="26"/>
              </w:rPr>
              <w:object w:dxaOrig="240" w:dyaOrig="260">
                <v:shape id="_x0000_i1074" type="#_x0000_t75" style="width:12pt;height:12.75pt" o:ole="">
                  <v:imagedata r:id="rId98" o:title=""/>
                </v:shape>
                <o:OLEObject Type="Embed" ProgID="Equation.DSMT4" ShapeID="_x0000_i1074" DrawAspect="Content" ObjectID="_1523271286" r:id="rId99"/>
              </w:object>
            </w:r>
            <w:r w:rsidRPr="004F49E2">
              <w:rPr>
                <w:sz w:val="26"/>
                <w:szCs w:val="26"/>
              </w:rPr>
              <w:t xml:space="preserve">ВС і   AF </w:t>
            </w:r>
            <w:r w:rsidRPr="004F49E2">
              <w:rPr>
                <w:sz w:val="26"/>
                <w:szCs w:val="26"/>
              </w:rPr>
              <w:object w:dxaOrig="240" w:dyaOrig="260">
                <v:shape id="_x0000_i1075" type="#_x0000_t75" style="width:12pt;height:12.75pt" o:ole="">
                  <v:imagedata r:id="rId100" o:title=""/>
                </v:shape>
                <o:OLEObject Type="Embed" ProgID="Equation.DSMT4" ShapeID="_x0000_i1075" DrawAspect="Content" ObjectID="_1523271287" r:id="rId101"/>
              </w:object>
            </w:r>
            <w:r w:rsidRPr="004F49E2">
              <w:rPr>
                <w:sz w:val="26"/>
                <w:szCs w:val="26"/>
              </w:rPr>
              <w:t xml:space="preserve">BD. </w: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 Розглянемо опуклий чотирикутник AEBF. Сума його внутрішніх кутів дорівнює 3600. Протилежні </w:t>
            </w:r>
            <w:r w:rsidRPr="004F49E2">
              <w:rPr>
                <w:sz w:val="26"/>
                <w:szCs w:val="26"/>
              </w:rPr>
              <w:object w:dxaOrig="260" w:dyaOrig="260">
                <v:shape id="_x0000_i1076" type="#_x0000_t75" style="width:12.75pt;height:12.75pt" o:ole="">
                  <v:imagedata r:id="rId102" o:title=""/>
                </v:shape>
                <o:OLEObject Type="Embed" ProgID="Equation.DSMT4" ShapeID="_x0000_i1076" DrawAspect="Content" ObjectID="_1523271288" r:id="rId103"/>
              </w:object>
            </w:r>
            <w:r w:rsidRPr="004F49E2">
              <w:rPr>
                <w:sz w:val="26"/>
                <w:szCs w:val="26"/>
              </w:rPr>
              <w:t xml:space="preserve"> BEA і </w:t>
            </w:r>
            <w:r w:rsidRPr="004F49E2">
              <w:rPr>
                <w:sz w:val="26"/>
                <w:szCs w:val="26"/>
              </w:rPr>
              <w:object w:dxaOrig="260" w:dyaOrig="260">
                <v:shape id="_x0000_i1077" type="#_x0000_t75" style="width:12.75pt;height:12.75pt" o:ole="">
                  <v:imagedata r:id="rId104" o:title=""/>
                </v:shape>
                <o:OLEObject Type="Embed" ProgID="Equation.DSMT4" ShapeID="_x0000_i1077" DrawAspect="Content" ObjectID="_1523271289" r:id="rId105"/>
              </w:object>
            </w:r>
            <w:r w:rsidRPr="004F49E2">
              <w:rPr>
                <w:sz w:val="26"/>
                <w:szCs w:val="26"/>
              </w:rPr>
              <w:t xml:space="preserve"> BFA - прямі, </w:t>
            </w:r>
            <w:r w:rsidRPr="004F49E2">
              <w:rPr>
                <w:sz w:val="26"/>
                <w:szCs w:val="26"/>
              </w:rPr>
              <w:object w:dxaOrig="260" w:dyaOrig="260">
                <v:shape id="_x0000_i1078" type="#_x0000_t75" style="width:12.75pt;height:12.75pt" o:ole="">
                  <v:imagedata r:id="rId106" o:title=""/>
                </v:shape>
                <o:OLEObject Type="Embed" ProgID="Equation.DSMT4" ShapeID="_x0000_i1078" DrawAspect="Content" ObjectID="_1523271290" r:id="rId107"/>
              </w:object>
            </w:r>
            <w:r w:rsidRPr="004F49E2">
              <w:rPr>
                <w:sz w:val="26"/>
                <w:szCs w:val="26"/>
              </w:rPr>
              <w:t xml:space="preserve"> BEA + </w:t>
            </w:r>
            <w:r w:rsidRPr="004F49E2">
              <w:rPr>
                <w:sz w:val="26"/>
                <w:szCs w:val="26"/>
              </w:rPr>
              <w:object w:dxaOrig="260" w:dyaOrig="260">
                <v:shape id="_x0000_i1079" type="#_x0000_t75" style="width:12.75pt;height:12.75pt" o:ole="">
                  <v:imagedata r:id="rId108" o:title=""/>
                </v:shape>
                <o:OLEObject Type="Embed" ProgID="Equation.DSMT4" ShapeID="_x0000_i1079" DrawAspect="Content" ObjectID="_1523271291" r:id="rId109"/>
              </w:object>
            </w:r>
            <w:r w:rsidRPr="004F49E2">
              <w:rPr>
                <w:sz w:val="26"/>
                <w:szCs w:val="26"/>
              </w:rPr>
              <w:t xml:space="preserve"> BFA= 1800, тому </w:t>
            </w:r>
            <w:r w:rsidRPr="004F49E2">
              <w:rPr>
                <w:sz w:val="26"/>
                <w:szCs w:val="26"/>
              </w:rPr>
              <w:object w:dxaOrig="260" w:dyaOrig="260">
                <v:shape id="_x0000_i1080" type="#_x0000_t75" style="width:12.75pt;height:12.75pt" o:ole="">
                  <v:imagedata r:id="rId110" o:title=""/>
                </v:shape>
                <o:OLEObject Type="Embed" ProgID="Equation.DSMT4" ShapeID="_x0000_i1080" DrawAspect="Content" ObjectID="_1523271292" r:id="rId111"/>
              </w:object>
            </w:r>
            <w:r w:rsidRPr="004F49E2">
              <w:rPr>
                <w:sz w:val="26"/>
                <w:szCs w:val="26"/>
              </w:rPr>
              <w:t xml:space="preserve"> FAE+</w:t>
            </w:r>
            <w:r w:rsidRPr="004F49E2">
              <w:rPr>
                <w:sz w:val="26"/>
                <w:szCs w:val="26"/>
              </w:rPr>
              <w:object w:dxaOrig="260" w:dyaOrig="260">
                <v:shape id="_x0000_i1081" type="#_x0000_t75" style="width:12.75pt;height:12.75pt" o:ole="">
                  <v:imagedata r:id="rId112" o:title=""/>
                </v:shape>
                <o:OLEObject Type="Embed" ProgID="Equation.DSMT4" ShapeID="_x0000_i1081" DrawAspect="Content" ObjectID="_1523271293" r:id="rId113"/>
              </w:object>
            </w:r>
            <w:r w:rsidRPr="004F49E2">
              <w:rPr>
                <w:sz w:val="26"/>
                <w:szCs w:val="26"/>
              </w:rPr>
              <w:t>FBE=1800. Чотирикутник, у якого суми протилежних кутів дорівнюють по 1800, можна вписати в коло. Прямі кути цього чотирикутника спираються на діаметр АВ. Знайдемо його.</w: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344170</wp:posOffset>
                  </wp:positionV>
                  <wp:extent cx="2188210" cy="2124075"/>
                  <wp:effectExtent l="19050" t="0" r="254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 l="19753" t="43547" r="55797" b="14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49E2">
              <w:rPr>
                <w:sz w:val="26"/>
                <w:szCs w:val="26"/>
              </w:rPr>
              <w:t xml:space="preserve">Розглянемо трикутник ∆ BFE. Навколо нього описане те ж саме коло, що і навколо чотирикутника AEBF. Скориставшись формулою </w:t>
            </w:r>
            <w:r w:rsidRPr="004F49E2">
              <w:rPr>
                <w:sz w:val="26"/>
                <w:szCs w:val="26"/>
              </w:rPr>
              <w:object w:dxaOrig="880" w:dyaOrig="680">
                <v:shape id="_x0000_i1084" type="#_x0000_t75" style="width:44.25pt;height:33.75pt" o:ole="">
                  <v:imagedata r:id="rId115" o:title=""/>
                </v:shape>
                <o:OLEObject Type="Embed" ProgID="Equation.DSMT4" ShapeID="_x0000_i1084" DrawAspect="Content" ObjectID="_1523271294" r:id="rId116"/>
              </w:object>
            </w:r>
            <w:r w:rsidRPr="004F49E2">
              <w:rPr>
                <w:sz w:val="26"/>
                <w:szCs w:val="26"/>
              </w:rPr>
              <w:t xml:space="preserve">обчислимо ОВ=АВ/2. Сторони ∆ BFE відомі з умови задачі: а= ВD/2=30/2=15 см, в= ВС/2=26/2=13 см, с= EF=14 см.           Площу знайдемо за формулою </w:t>
            </w:r>
            <w:proofErr w:type="spellStart"/>
            <w:r w:rsidRPr="004F49E2">
              <w:rPr>
                <w:sz w:val="26"/>
                <w:szCs w:val="26"/>
              </w:rPr>
              <w:t>Герона</w:t>
            </w:r>
            <w:proofErr w:type="spellEnd"/>
            <w:r w:rsidRPr="004F49E2">
              <w:rPr>
                <w:sz w:val="26"/>
                <w:szCs w:val="26"/>
              </w:rPr>
              <w:t>:</w: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object w:dxaOrig="6460" w:dyaOrig="400">
                <v:shape id="_x0000_i1082" type="#_x0000_t75" style="width:323.25pt;height:20.25pt" o:ole="">
                  <v:imagedata r:id="rId117" o:title=""/>
                </v:shape>
                <o:OLEObject Type="Embed" ProgID="Equation.DSMT4" ShapeID="_x0000_i1082" DrawAspect="Content" ObjectID="_1523271295" r:id="rId118"/>
              </w:object>
            </w:r>
            <w:r w:rsidRPr="004F49E2">
              <w:rPr>
                <w:sz w:val="26"/>
                <w:szCs w:val="26"/>
              </w:rPr>
              <w:t>(см2).</w:t>
            </w:r>
          </w:p>
          <w:p w:rsidR="00FC1CFC" w:rsidRPr="004F49E2" w:rsidRDefault="00FC1CFC" w:rsidP="00FC1CF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 xml:space="preserve">Підставимо знайдене значення площі та обчислимо радіус кола, описаного навколо ∆ BFE: </w:t>
            </w:r>
            <w:r w:rsidRPr="004F49E2">
              <w:rPr>
                <w:sz w:val="26"/>
                <w:szCs w:val="26"/>
              </w:rPr>
              <w:object w:dxaOrig="2299" w:dyaOrig="620">
                <v:shape id="_x0000_i1083" type="#_x0000_t75" style="width:114.75pt;height:30.75pt" o:ole="">
                  <v:imagedata r:id="rId119" o:title=""/>
                </v:shape>
                <o:OLEObject Type="Embed" ProgID="Equation.DSMT4" ShapeID="_x0000_i1083" DrawAspect="Content" ObjectID="_1523271296" r:id="rId120"/>
              </w:object>
            </w:r>
            <w:r w:rsidRPr="004F49E2">
              <w:rPr>
                <w:sz w:val="26"/>
                <w:szCs w:val="26"/>
              </w:rPr>
              <w:t>(см), АВ=2∙ОВ=2∙8,125=16,25 (см). Отже, радіус кола, даного в умові задачі, дорівнює  16,25 см.</w:t>
            </w:r>
          </w:p>
          <w:p w:rsidR="00FC1CFC" w:rsidRPr="004F49E2" w:rsidRDefault="00FC1CFC" w:rsidP="00DA7C77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F49E2">
              <w:rPr>
                <w:sz w:val="26"/>
                <w:szCs w:val="26"/>
              </w:rPr>
              <w:t>Відповідь. 16,25 см.</w:t>
            </w:r>
          </w:p>
        </w:tc>
      </w:tr>
    </w:tbl>
    <w:p w:rsidR="00015B61" w:rsidRPr="004F49E2" w:rsidRDefault="00015B61" w:rsidP="00DA7C77">
      <w:pPr>
        <w:spacing w:line="240" w:lineRule="auto"/>
        <w:jc w:val="both"/>
        <w:rPr>
          <w:noProof/>
          <w:sz w:val="22"/>
        </w:rPr>
      </w:pPr>
    </w:p>
    <w:p w:rsidR="000D1330" w:rsidRPr="004F49E2" w:rsidRDefault="000D1330" w:rsidP="000D1330">
      <w:pPr>
        <w:widowControl w:val="0"/>
        <w:suppressAutoHyphens/>
        <w:spacing w:line="240" w:lineRule="auto"/>
        <w:rPr>
          <w:bCs/>
          <w:sz w:val="22"/>
        </w:rPr>
      </w:pPr>
    </w:p>
    <w:sectPr w:rsidR="000D1330" w:rsidRPr="004F49E2" w:rsidSect="00DA7C77">
      <w:pgSz w:w="11906" w:h="16838"/>
      <w:pgMar w:top="284" w:right="282" w:bottom="72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D09"/>
    <w:multiLevelType w:val="multilevel"/>
    <w:tmpl w:val="A112B3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43E41E2"/>
    <w:multiLevelType w:val="multilevel"/>
    <w:tmpl w:val="5D562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6A31A47"/>
    <w:multiLevelType w:val="multilevel"/>
    <w:tmpl w:val="97169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D36992"/>
    <w:multiLevelType w:val="multilevel"/>
    <w:tmpl w:val="99083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B52780B"/>
    <w:multiLevelType w:val="hybridMultilevel"/>
    <w:tmpl w:val="0F2C8326"/>
    <w:lvl w:ilvl="0" w:tplc="C91E31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4A6F"/>
    <w:multiLevelType w:val="hybridMultilevel"/>
    <w:tmpl w:val="96EE9C36"/>
    <w:lvl w:ilvl="0" w:tplc="7FBCF7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15B61"/>
    <w:rsid w:val="00015B61"/>
    <w:rsid w:val="000D1330"/>
    <w:rsid w:val="004F49E2"/>
    <w:rsid w:val="0058652A"/>
    <w:rsid w:val="005A126B"/>
    <w:rsid w:val="00622424"/>
    <w:rsid w:val="008C0347"/>
    <w:rsid w:val="00C449CF"/>
    <w:rsid w:val="00DA7C77"/>
    <w:rsid w:val="00FC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6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B61"/>
    <w:pPr>
      <w:spacing w:before="100" w:beforeAutospacing="1" w:after="100" w:afterAutospacing="1" w:line="240" w:lineRule="auto"/>
    </w:pPr>
    <w:rPr>
      <w:sz w:val="24"/>
    </w:rPr>
  </w:style>
  <w:style w:type="paragraph" w:styleId="a4">
    <w:name w:val="Body Text"/>
    <w:basedOn w:val="a"/>
    <w:link w:val="a5"/>
    <w:rsid w:val="00015B61"/>
    <w:pPr>
      <w:spacing w:after="120" w:line="240" w:lineRule="auto"/>
    </w:pPr>
    <w:rPr>
      <w:sz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1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6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5A126B"/>
    <w:pPr>
      <w:ind w:left="720"/>
      <w:contextualSpacing/>
    </w:pPr>
  </w:style>
  <w:style w:type="table" w:styleId="a9">
    <w:name w:val="Table Grid"/>
    <w:basedOn w:val="a1"/>
    <w:uiPriority w:val="59"/>
    <w:rsid w:val="000D1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59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9.wmf"/><Relationship Id="rId114" Type="http://schemas.openxmlformats.org/officeDocument/2006/relationships/image" Target="media/image53.png"/><Relationship Id="rId119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3.png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Avatar &amp; Co</dc:creator>
  <cp:keywords/>
  <dc:description/>
  <cp:lastModifiedBy>Avatar &amp; Co</cp:lastModifiedBy>
  <cp:revision>3</cp:revision>
  <dcterms:created xsi:type="dcterms:W3CDTF">2016-04-27T10:02:00Z</dcterms:created>
  <dcterms:modified xsi:type="dcterms:W3CDTF">2016-04-27T11:05:00Z</dcterms:modified>
</cp:coreProperties>
</file>