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margin">
              <wp:posOffset>2680335</wp:posOffset>
            </wp:positionH>
            <wp:positionV relativeFrom="paragraph">
              <wp:posOffset>85090</wp:posOffset>
            </wp:positionV>
            <wp:extent cx="520700" cy="6985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КРАЇНА</w:t>
      </w:r>
    </w:p>
    <w:p w:rsidR="00BC1B30" w:rsidRPr="00BC1B30" w:rsidRDefault="00BC1B30" w:rsidP="00BC1B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МІНІСТЕРСТВО ОСВІТИ І НАУКИ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val="ru-RU" w:eastAsia="uk-UA"/>
        </w:rPr>
        <w:t>Г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uk-UA"/>
        </w:rPr>
        <w:t xml:space="preserve">вардійський 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навчально-виховний комплекс 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«Загальноосвітня школа І-ІІІ ступенів,  гімназія»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Гвардійської сільської ради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Хмельницького району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Хмельницької області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3428E2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000FFF" w:rsidP="00BC1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08.05</w:t>
      </w:r>
      <w:r w:rsid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Гвардійське                                           № </w:t>
      </w:r>
      <w:r w:rsidR="00BD7C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BC1B30" w:rsidRPr="00BC1B30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C1B30" w:rsidRPr="00471337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FFF" w:rsidRDefault="00471337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BD7CE2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продовження </w:t>
      </w:r>
      <w:r w:rsid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карантинних </w:t>
      </w:r>
    </w:p>
    <w:p w:rsidR="00BC1B30" w:rsidRPr="002B3F67" w:rsidRDefault="00000FFF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r w:rsidR="00BD7CE2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441CC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Гвардійсько</w:t>
      </w:r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441CC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</w:t>
      </w:r>
    </w:p>
    <w:p w:rsidR="00BC1B30" w:rsidRPr="00BC1B30" w:rsidRDefault="00BC1B30" w:rsidP="00320D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FFF" w:rsidRDefault="00000FFF" w:rsidP="00F3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FFF" w:rsidRDefault="00000FFF" w:rsidP="0074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Постанови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</w:t>
      </w:r>
      <w:r w:rsidRP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року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P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постанови Кабінету Міністрів України від 11 березня 2020 року №211 «Про запобігання поширенню на території України гострої респіраторної хвороби COVID-19, спричиненої </w:t>
      </w:r>
      <w:proofErr w:type="spellStart"/>
      <w:r w:rsidRP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коронавірусом</w:t>
      </w:r>
      <w:proofErr w:type="spellEnd"/>
      <w:r w:rsidRP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SARS-CoV-2»,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Міністерства освіти і науки України від 23.03.2020 року № 1/9-173 «Щодо організації освітнього процесу в закладах загальної середньої освіти під час карантину»</w:t>
      </w:r>
      <w:r w:rsid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наказу сектору освіти, молоді та спорту, культури та туризму п</w:t>
      </w:r>
      <w:r w:rsidR="007457AA" w:rsidRP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внесення змін до наказу від 24 квітня 2020 №25</w:t>
      </w:r>
      <w:r w:rsid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AA" w:rsidRP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подовження карантинних</w:t>
      </w:r>
      <w:r w:rsid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AA" w:rsidRP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в закладах освіти</w:t>
      </w:r>
      <w:r w:rsid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AA" w:rsidRP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Гвардійської сільської ради»</w:t>
      </w:r>
      <w:r w:rsidR="0074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07.05.2020 року №26-но</w:t>
      </w:r>
      <w:bookmarkStart w:id="0" w:name="_GoBack"/>
      <w:bookmarkEnd w:id="0"/>
      <w:r w:rsidRP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метою забезпечення санітарного та епідемічного благополуччя населення,</w:t>
      </w:r>
    </w:p>
    <w:p w:rsidR="00A41B9A" w:rsidRDefault="00A41B9A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FFF" w:rsidRDefault="00000FF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DF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415091" w:rsidRPr="00320DDF" w:rsidRDefault="0041509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9A" w:rsidRPr="00415091" w:rsidRDefault="007D08AF" w:rsidP="0041509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Продовжити призупинення </w:t>
      </w:r>
      <w:r w:rsid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навчально-виховного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процесу в Гвардійському НВК до </w:t>
      </w:r>
      <w:r w:rsid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 2020 року</w:t>
      </w:r>
      <w:r w:rsidR="00415091" w:rsidRPr="00415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F67" w:rsidRDefault="002B3F67" w:rsidP="006F0AE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 працівникам</w:t>
      </w:r>
      <w:r w:rsid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F0AE7" w:rsidRP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абезпечити виконання освітніх програм, продовжити організацію і проведення освітнього процесу</w:t>
      </w:r>
      <w:r w:rsid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E7" w:rsidRP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технологій дистанційного навчання,  відповідно   до   структури  2019-2020  навчального  року</w:t>
      </w:r>
      <w:r w:rsid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091" w:rsidRDefault="00415091" w:rsidP="0041509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М.:</w:t>
      </w:r>
    </w:p>
    <w:p w:rsidR="000B3288" w:rsidRPr="000B3288" w:rsidRDefault="000B3288" w:rsidP="000B3288">
      <w:pPr>
        <w:pStyle w:val="a6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Продовжити організацію</w:t>
      </w:r>
      <w:r w:rsidRP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P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контроль за виконанням вчителями освітніх програм.</w:t>
      </w:r>
    </w:p>
    <w:p w:rsidR="00415091" w:rsidRPr="000B3288" w:rsidRDefault="009173AD" w:rsidP="000B3288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88">
        <w:rPr>
          <w:rStyle w:val="a5"/>
          <w:rFonts w:ascii="Times New Roman" w:hAnsi="Times New Roman" w:cs="Times New Roman"/>
          <w:b w:val="0"/>
          <w:color w:val="010101"/>
          <w:sz w:val="28"/>
          <w:szCs w:val="30"/>
          <w:bdr w:val="none" w:sz="0" w:space="0" w:color="auto" w:frame="1"/>
        </w:rPr>
        <w:t>Забезпечити</w:t>
      </w:r>
      <w:r w:rsidR="00415091" w:rsidRPr="000B3288">
        <w:rPr>
          <w:rStyle w:val="a5"/>
          <w:rFonts w:ascii="Times New Roman" w:hAnsi="Times New Roman" w:cs="Times New Roman"/>
          <w:b w:val="0"/>
          <w:color w:val="010101"/>
          <w:sz w:val="28"/>
          <w:szCs w:val="30"/>
          <w:bdr w:val="none" w:sz="0" w:space="0" w:color="auto" w:frame="1"/>
        </w:rPr>
        <w:t xml:space="preserve"> гнучкий (дистанційний) режим роботи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 </w:t>
      </w:r>
      <w:r w:rsidR="006F0AE7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педагогічних 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працівників</w:t>
      </w:r>
      <w:r w:rsidR="00415091" w:rsidRPr="007232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</w:t>
      </w:r>
      <w:r w:rsidR="00415091" w:rsidRPr="007232D0">
        <w:rPr>
          <w:rFonts w:ascii="Tahoma" w:hAnsi="Tahoma" w:cs="Tahoma"/>
          <w:color w:val="000000" w:themeColor="text1"/>
          <w:sz w:val="28"/>
          <w:szCs w:val="20"/>
          <w:shd w:val="clear" w:color="auto" w:fill="FFFFFF"/>
        </w:rPr>
        <w:t xml:space="preserve"> </w:t>
      </w:r>
      <w:r w:rsidR="00870A8C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встановити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 </w:t>
      </w:r>
      <w:r w:rsidR="00870A8C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графік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 чергуван</w:t>
      </w:r>
      <w:r w:rsidR="00870A8C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ня педагогічних</w:t>
      </w:r>
      <w:r w:rsidR="00C1475D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 працівників</w:t>
      </w:r>
      <w:r w:rsidR="00870A8C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, 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(додаток 1).</w:t>
      </w:r>
    </w:p>
    <w:p w:rsidR="009173AD" w:rsidRPr="00700D71" w:rsidRDefault="009173AD" w:rsidP="000B328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Завгоспу школи </w:t>
      </w:r>
      <w:proofErr w:type="spellStart"/>
      <w:r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Бугирі</w:t>
      </w:r>
      <w:proofErr w:type="spellEnd"/>
      <w:r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І. </w:t>
      </w:r>
      <w:r w:rsid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</w:t>
      </w:r>
      <w:r w:rsidR="006F0AE7"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роведення у закладі освіти профілактичних та дезінфекційних заходів щодо запобігання поширенню </w:t>
      </w:r>
      <w:proofErr w:type="spellStart"/>
      <w:r w:rsidR="006F0AE7"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коронавірусу</w:t>
      </w:r>
      <w:proofErr w:type="spellEnd"/>
      <w:r w:rsidR="006F0AE7"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</w:t>
      </w:r>
      <w:r w:rsidR="006F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роботу </w:t>
      </w:r>
      <w:proofErr w:type="spellStart"/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допоміжно</w:t>
      </w:r>
      <w:proofErr w:type="spellEnd"/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-обслуговуючого персоналу в умовах карантину відповідно до діючих норм чинного законодавства.</w:t>
      </w:r>
    </w:p>
    <w:p w:rsidR="00320DDF" w:rsidRPr="000B3061" w:rsidRDefault="00320DDF" w:rsidP="000B328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5441CC" w:rsidRDefault="005441CC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061" w:rsidRDefault="000B306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AE7" w:rsidRDefault="006F0AE7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B77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0F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НИКИФОРОВА</w:t>
      </w:r>
    </w:p>
    <w:p w:rsidR="0050690B" w:rsidRDefault="0050690B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0B" w:rsidRDefault="0050690B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ознайомлено:</w:t>
      </w:r>
    </w:p>
    <w:p w:rsidR="000D7889" w:rsidRDefault="000D7889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Ляхова</w:t>
      </w:r>
      <w:proofErr w:type="spellEnd"/>
    </w:p>
    <w:p w:rsidR="000D7889" w:rsidRDefault="000D7889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Бугира</w:t>
      </w:r>
      <w:proofErr w:type="spellEnd"/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Додаток 1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наказу від </w:t>
      </w:r>
      <w:r w:rsidR="00000FFF">
        <w:rPr>
          <w:rFonts w:ascii="Times New Roman" w:eastAsia="Times New Roman" w:hAnsi="Times New Roman" w:cs="Times New Roman"/>
          <w:sz w:val="28"/>
          <w:szCs w:val="24"/>
          <w:lang w:eastAsia="ru-RU"/>
        </w:rPr>
        <w:t>08.05</w:t>
      </w: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t>.2020 р. №</w:t>
      </w:r>
      <w:r w:rsidR="009173A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</w:t>
      </w:r>
      <w:r w:rsidR="00000FF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-о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FFF" w:rsidRPr="00000FFF" w:rsidRDefault="00000FFF" w:rsidP="00000FF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00FFF">
        <w:rPr>
          <w:rFonts w:ascii="Times New Roman" w:hAnsi="Times New Roman" w:cs="Times New Roman"/>
          <w:bCs/>
          <w:iCs/>
          <w:sz w:val="28"/>
          <w:szCs w:val="28"/>
        </w:rPr>
        <w:t xml:space="preserve">Графік чергування </w:t>
      </w:r>
    </w:p>
    <w:p w:rsidR="00000FFF" w:rsidRPr="00000FFF" w:rsidRDefault="00000FFF" w:rsidP="00000FF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00FFF">
        <w:rPr>
          <w:rFonts w:ascii="Times New Roman" w:hAnsi="Times New Roman" w:cs="Times New Roman"/>
          <w:bCs/>
          <w:iCs/>
          <w:sz w:val="28"/>
          <w:szCs w:val="28"/>
        </w:rPr>
        <w:t>педагогічних працівників Гвардійського НВК  під час карантину</w:t>
      </w:r>
    </w:p>
    <w:p w:rsidR="00000FFF" w:rsidRPr="00000FFF" w:rsidRDefault="00000FFF" w:rsidP="00000FF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00FFF">
        <w:rPr>
          <w:rFonts w:ascii="Times New Roman" w:hAnsi="Times New Roman" w:cs="Times New Roman"/>
          <w:bCs/>
          <w:iCs/>
          <w:sz w:val="28"/>
          <w:szCs w:val="28"/>
        </w:rPr>
        <w:t>з 12.05.2020 по 22.05.2020</w:t>
      </w:r>
    </w:p>
    <w:p w:rsidR="00000FFF" w:rsidRPr="00000FFF" w:rsidRDefault="00000FFF" w:rsidP="00000FF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6939"/>
        <w:gridCol w:w="1708"/>
      </w:tblGrid>
      <w:tr w:rsidR="00000FFF" w:rsidRPr="00720019" w:rsidTr="0059460E">
        <w:tc>
          <w:tcPr>
            <w:tcW w:w="1242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39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 педагогічного працівника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939" w:type="dxa"/>
          </w:tcPr>
          <w:p w:rsidR="00000FFF" w:rsidRDefault="00000FFF" w:rsidP="00594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Пододименко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О., Лукашкова Г. В.,</w:t>
            </w:r>
          </w:p>
          <w:p w:rsidR="00000FFF" w:rsidRPr="00720019" w:rsidRDefault="00000FFF" w:rsidP="0059460E">
            <w:pPr>
              <w:tabs>
                <w:tab w:val="center" w:pos="30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939" w:type="dxa"/>
          </w:tcPr>
          <w:p w:rsidR="00000FFF" w:rsidRDefault="00000FFF" w:rsidP="00594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Двигун Н.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П.,</w:t>
            </w:r>
          </w:p>
          <w:p w:rsidR="00000FFF" w:rsidRPr="00720019" w:rsidRDefault="00000FFF" w:rsidP="00594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М. В., Задорожна Г. В., Бойко О. В..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939" w:type="dxa"/>
          </w:tcPr>
          <w:p w:rsidR="00000FFF" w:rsidRDefault="00000FFF" w:rsidP="00594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С., Задорожна Г. Б., Костецька В. В.,</w:t>
            </w:r>
          </w:p>
          <w:p w:rsidR="00000FFF" w:rsidRPr="00720019" w:rsidRDefault="00000FFF" w:rsidP="00594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Петричкович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В., Іванюк Н. В., Зелінська В. В.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939" w:type="dxa"/>
          </w:tcPr>
          <w:p w:rsidR="00000FFF" w:rsidRDefault="00000FFF" w:rsidP="00594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М., Семенова Н. 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000FFF" w:rsidRPr="00720019" w:rsidRDefault="00000FFF" w:rsidP="00594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Цяпенко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І., Пиріжок М. Г.,  Ткачук М. І.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939" w:type="dxa"/>
          </w:tcPr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Г. А., Двигун Н.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І.,</w:t>
            </w:r>
          </w:p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Чернецька Л. М., Фурман Л.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939" w:type="dxa"/>
          </w:tcPr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Суховій Т. Б.</w:t>
            </w:r>
          </w:p>
          <w:p w:rsidR="00000FFF" w:rsidRPr="0072001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939" w:type="dxa"/>
          </w:tcPr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В., Білик М. М.</w:t>
            </w:r>
          </w:p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 Ю. 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939" w:type="dxa"/>
          </w:tcPr>
          <w:p w:rsidR="00000FFF" w:rsidRPr="00735DB9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5DB9">
              <w:rPr>
                <w:rFonts w:ascii="Times New Roman" w:hAnsi="Times New Roman" w:cs="Times New Roman"/>
                <w:sz w:val="28"/>
                <w:szCs w:val="24"/>
              </w:rPr>
              <w:t>Пододименко</w:t>
            </w:r>
            <w:proofErr w:type="spellEnd"/>
            <w:r w:rsidRPr="00735DB9">
              <w:rPr>
                <w:rFonts w:ascii="Times New Roman" w:hAnsi="Times New Roman" w:cs="Times New Roman"/>
                <w:sz w:val="28"/>
                <w:szCs w:val="24"/>
              </w:rPr>
              <w:t xml:space="preserve"> О. О., </w:t>
            </w:r>
            <w:proofErr w:type="spellStart"/>
            <w:r w:rsidRPr="00735DB9">
              <w:rPr>
                <w:rFonts w:ascii="Times New Roman" w:hAnsi="Times New Roman" w:cs="Times New Roman"/>
                <w:sz w:val="28"/>
                <w:szCs w:val="24"/>
              </w:rPr>
              <w:t>Петричкович</w:t>
            </w:r>
            <w:proofErr w:type="spellEnd"/>
            <w:r w:rsidRPr="00735DB9">
              <w:rPr>
                <w:rFonts w:ascii="Times New Roman" w:hAnsi="Times New Roman" w:cs="Times New Roman"/>
                <w:sz w:val="28"/>
                <w:szCs w:val="24"/>
              </w:rPr>
              <w:t xml:space="preserve"> Т. В., Садовська А. О.</w:t>
            </w:r>
          </w:p>
          <w:p w:rsidR="00000FFF" w:rsidRPr="00B61D43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000FFF" w:rsidRPr="00720019" w:rsidTr="0059460E">
        <w:tc>
          <w:tcPr>
            <w:tcW w:w="1242" w:type="dxa"/>
          </w:tcPr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939" w:type="dxa"/>
          </w:tcPr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С., Ткачук М. І., Семенова Н. І.</w:t>
            </w:r>
          </w:p>
          <w:p w:rsidR="00000FFF" w:rsidRDefault="00000FFF" w:rsidP="0059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Костецька В.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708" w:type="dxa"/>
          </w:tcPr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000FFF" w:rsidRPr="00720019" w:rsidRDefault="00000FFF" w:rsidP="0059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</w:tbl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73AD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0FFF" w:rsidRDefault="00000FFF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0FFF" w:rsidRDefault="00000FFF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0FFF" w:rsidRDefault="00000FFF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Затверджую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</w:t>
      </w:r>
      <w:proofErr w:type="spellStart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Гвардійського</w:t>
      </w:r>
      <w:proofErr w:type="spellEnd"/>
      <w:proofErr w:type="gramEnd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НВК                                                                                   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___________Г</w:t>
      </w:r>
      <w:r w:rsidR="00000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алина НИКИФОРОВА</w:t>
      </w:r>
    </w:p>
    <w:p w:rsidR="000D7889" w:rsidRPr="000D7889" w:rsidRDefault="00000FFF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08.05</w:t>
      </w:r>
      <w:r w:rsidR="000D7889"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.2020 р.</w:t>
      </w:r>
    </w:p>
    <w:p w:rsidR="000D7889" w:rsidRPr="00320DDF" w:rsidRDefault="000D7889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0D7889" w:rsidRPr="0032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171"/>
    <w:multiLevelType w:val="multilevel"/>
    <w:tmpl w:val="43D831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3856C9"/>
    <w:multiLevelType w:val="multilevel"/>
    <w:tmpl w:val="2D206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D17C30"/>
    <w:multiLevelType w:val="hybridMultilevel"/>
    <w:tmpl w:val="334C5A6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6F40B8F"/>
    <w:multiLevelType w:val="multilevel"/>
    <w:tmpl w:val="281CF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9"/>
    <w:rsid w:val="00000FFF"/>
    <w:rsid w:val="0003432D"/>
    <w:rsid w:val="000B3061"/>
    <w:rsid w:val="000B3288"/>
    <w:rsid w:val="000D7889"/>
    <w:rsid w:val="000E6EA0"/>
    <w:rsid w:val="00136950"/>
    <w:rsid w:val="0015248C"/>
    <w:rsid w:val="002129F3"/>
    <w:rsid w:val="00245075"/>
    <w:rsid w:val="002B3F67"/>
    <w:rsid w:val="00320DDF"/>
    <w:rsid w:val="003428E2"/>
    <w:rsid w:val="00343243"/>
    <w:rsid w:val="00406C98"/>
    <w:rsid w:val="00415091"/>
    <w:rsid w:val="00471337"/>
    <w:rsid w:val="004741B5"/>
    <w:rsid w:val="0050690B"/>
    <w:rsid w:val="005441CC"/>
    <w:rsid w:val="0058168C"/>
    <w:rsid w:val="005A41C0"/>
    <w:rsid w:val="006B7726"/>
    <w:rsid w:val="006C6CED"/>
    <w:rsid w:val="006D25B5"/>
    <w:rsid w:val="006F0AE7"/>
    <w:rsid w:val="00700D71"/>
    <w:rsid w:val="007232D0"/>
    <w:rsid w:val="007457AA"/>
    <w:rsid w:val="00757C9E"/>
    <w:rsid w:val="007932F1"/>
    <w:rsid w:val="007D08AF"/>
    <w:rsid w:val="007D7738"/>
    <w:rsid w:val="00870A8C"/>
    <w:rsid w:val="008A653B"/>
    <w:rsid w:val="008E0E4E"/>
    <w:rsid w:val="009173AD"/>
    <w:rsid w:val="009A214A"/>
    <w:rsid w:val="00A41B9A"/>
    <w:rsid w:val="00AF3503"/>
    <w:rsid w:val="00B71D5B"/>
    <w:rsid w:val="00BB6D59"/>
    <w:rsid w:val="00BC1B30"/>
    <w:rsid w:val="00BD7CE2"/>
    <w:rsid w:val="00C1475D"/>
    <w:rsid w:val="00F37E8E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4D8D"/>
  <w15:chartTrackingRefBased/>
  <w15:docId w15:val="{71ACF3C9-904F-458E-85CE-F5BCD7E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D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41B9A"/>
    <w:rPr>
      <w:b/>
      <w:bCs/>
    </w:rPr>
  </w:style>
  <w:style w:type="paragraph" w:styleId="a6">
    <w:name w:val="List Paragraph"/>
    <w:basedOn w:val="a"/>
    <w:uiPriority w:val="34"/>
    <w:qFormat/>
    <w:rsid w:val="00415091"/>
    <w:pPr>
      <w:ind w:left="720"/>
      <w:contextualSpacing/>
    </w:pPr>
  </w:style>
  <w:style w:type="table" w:customStyle="1" w:styleId="1">
    <w:name w:val="Сітка таблиці1"/>
    <w:basedOn w:val="a1"/>
    <w:next w:val="a7"/>
    <w:uiPriority w:val="59"/>
    <w:rsid w:val="000D788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92FA-7355-4C4B-9533-444C2835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36</cp:revision>
  <cp:lastPrinted>2020-02-05T10:12:00Z</cp:lastPrinted>
  <dcterms:created xsi:type="dcterms:W3CDTF">2020-01-13T20:03:00Z</dcterms:created>
  <dcterms:modified xsi:type="dcterms:W3CDTF">2020-05-12T19:12:00Z</dcterms:modified>
</cp:coreProperties>
</file>