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92710" w14:textId="77777777" w:rsidR="003611CE" w:rsidRPr="00FE7017" w:rsidRDefault="00FE7017" w:rsidP="00FE701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FE7017">
        <w:rPr>
          <w:rFonts w:ascii="Times New Roman" w:hAnsi="Times New Roman" w:cs="Times New Roman"/>
          <w:sz w:val="28"/>
          <w:szCs w:val="28"/>
          <w:lang w:val="uk-UA"/>
        </w:rPr>
        <w:t>Самостійна робота</w:t>
      </w:r>
    </w:p>
    <w:p w14:paraId="4AAC40AF" w14:textId="77777777" w:rsidR="00FE7017" w:rsidRPr="00FE7017" w:rsidRDefault="00FE7017" w:rsidP="00FE701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t>Вищі спорові рослини</w:t>
      </w:r>
    </w:p>
    <w:p w14:paraId="4D3A46C7" w14:textId="77777777" w:rsidR="00FE7017" w:rsidRDefault="00FE7017" w:rsidP="00FE701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t>Варіант</w:t>
      </w:r>
      <w:r w:rsidR="00D70824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</w:p>
    <w:p w14:paraId="4FBA24FF" w14:textId="77777777" w:rsidR="00FE7017" w:rsidRPr="00FE7017" w:rsidRDefault="00FE7017" w:rsidP="00FE7017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t xml:space="preserve">Людям похилого віку іноді призначають препарати із сировини спорової рослини, у клітинних оболонках якої міститься кремнезем, адже кількість силіцію в організмі зменшується прямо </w:t>
      </w:r>
      <w:proofErr w:type="spellStart"/>
      <w:r w:rsidRPr="00FE7017">
        <w:rPr>
          <w:rFonts w:ascii="Times New Roman" w:hAnsi="Times New Roman" w:cs="Times New Roman"/>
          <w:sz w:val="28"/>
          <w:szCs w:val="28"/>
          <w:lang w:val="uk-UA"/>
        </w:rPr>
        <w:t>пропорційн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 w:rsidRPr="00FE7017">
        <w:rPr>
          <w:rFonts w:ascii="Times New Roman" w:hAnsi="Times New Roman" w:cs="Times New Roman"/>
          <w:sz w:val="28"/>
          <w:szCs w:val="28"/>
          <w:lang w:val="uk-UA"/>
        </w:rPr>
        <w:t xml:space="preserve"> старінню. Укажіть цю рослину.</w:t>
      </w:r>
    </w:p>
    <w:p w14:paraId="332A2946" w14:textId="77777777" w:rsidR="00FE7017" w:rsidRDefault="00FE7017" w:rsidP="00FE7017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плаун                                        Б хвощ польовий</w:t>
      </w:r>
    </w:p>
    <w:p w14:paraId="737E25B6" w14:textId="77777777" w:rsidR="00FE7017" w:rsidRPr="00D70824" w:rsidRDefault="00FE7017" w:rsidP="00D70824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щитник чоловічий                   Г орляк звичайний</w:t>
      </w:r>
    </w:p>
    <w:p w14:paraId="4979BBAA" w14:textId="77777777" w:rsidR="00FE7017" w:rsidRPr="00FE7017" w:rsidRDefault="00FE7017" w:rsidP="00FE7017">
      <w:pPr>
        <w:pStyle w:val="a3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t>Укажіть особливості будови цієї рослини.</w:t>
      </w:r>
    </w:p>
    <w:p w14:paraId="5E214F09" w14:textId="77777777" w:rsidR="00FE7017" w:rsidRDefault="00FE7017" w:rsidP="00FE7017">
      <w:pPr>
        <w:pStyle w:val="a3"/>
        <w:ind w:left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А має листостеблову будову та розвинені ризоїди</w:t>
      </w:r>
    </w:p>
    <w:p w14:paraId="3EE1E3C9" w14:textId="77777777" w:rsidR="00FE7017" w:rsidRDefault="00FE7017" w:rsidP="00FE7017">
      <w:pPr>
        <w:pStyle w:val="a3"/>
        <w:ind w:left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Б має кореневище з бульбами, листки редуковані</w:t>
      </w:r>
    </w:p>
    <w:p w14:paraId="7AEC75D9" w14:textId="77777777" w:rsidR="00FE7017" w:rsidRDefault="00FE7017" w:rsidP="00FE7017">
      <w:pPr>
        <w:pStyle w:val="a3"/>
        <w:ind w:left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В стебла та листки розміщені почергово</w:t>
      </w:r>
    </w:p>
    <w:p w14:paraId="5C72123F" w14:textId="77777777" w:rsidR="00FE7017" w:rsidRDefault="00FE7017" w:rsidP="00FE7017">
      <w:pPr>
        <w:pStyle w:val="a3"/>
        <w:ind w:left="37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Г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гаметофіт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(заросток) – серцеподібна пластинка</w:t>
      </w:r>
    </w:p>
    <w:p w14:paraId="1F32E403" w14:textId="77777777" w:rsidR="008C2042" w:rsidRPr="008C2042" w:rsidRDefault="008C2042" w:rsidP="008C2042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C2042">
        <w:rPr>
          <w:rFonts w:ascii="Times New Roman" w:hAnsi="Times New Roman" w:cs="Times New Roman"/>
          <w:sz w:val="28"/>
          <w:szCs w:val="28"/>
          <w:lang w:val="uk-UA"/>
        </w:rPr>
        <w:t>Укажіть зображення спорангія  цих рослин</w:t>
      </w:r>
    </w:p>
    <w:p w14:paraId="7E621ADB" w14:textId="77777777" w:rsidR="008C2042" w:rsidRPr="008C2042" w:rsidRDefault="008C2042" w:rsidP="008C2042">
      <w:pPr>
        <w:pStyle w:val="a3"/>
        <w:ind w:left="37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7039530" wp14:editId="0F7F3964">
            <wp:extent cx="1019175" cy="4976002"/>
            <wp:effectExtent l="285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63" r="17309" b="4898"/>
                    <a:stretch/>
                  </pic:blipFill>
                  <pic:spPr bwMode="auto">
                    <a:xfrm rot="16200000">
                      <a:off x="0" y="0"/>
                      <a:ext cx="1023670" cy="499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D469C" w14:textId="77777777" w:rsidR="005E4F2B" w:rsidRPr="005E4F2B" w:rsidRDefault="005E4F2B" w:rsidP="00D7082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2.1. </w:t>
      </w:r>
      <w:r w:rsidRPr="005E4F2B">
        <w:rPr>
          <w:rFonts w:ascii="Times New Roman" w:hAnsi="Times New Roman" w:cs="Times New Roman"/>
          <w:sz w:val="28"/>
          <w:szCs w:val="28"/>
          <w:lang w:val="uk-UA"/>
        </w:rPr>
        <w:t>Розгляньте життєвий цикл рослини. Дайте відповіді на питання, вибравши</w:t>
      </w:r>
    </w:p>
    <w:p w14:paraId="567A9CAC" w14:textId="77777777" w:rsidR="000E614F" w:rsidRPr="008C2042" w:rsidRDefault="005E4F2B" w:rsidP="00D7082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F2B">
        <w:rPr>
          <w:rFonts w:ascii="Times New Roman" w:hAnsi="Times New Roman" w:cs="Times New Roman"/>
          <w:sz w:val="28"/>
          <w:szCs w:val="28"/>
          <w:lang w:val="uk-UA"/>
        </w:rPr>
        <w:t>необхідні цифри, позначені на малюнку: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D70824" w:rsidRPr="00D70824">
        <w:rPr>
          <w:rFonts w:ascii="Times New Roman" w:hAnsi="Times New Roman" w:cs="Times New Roman"/>
          <w:sz w:val="28"/>
          <w:szCs w:val="28"/>
          <w:lang w:val="uk-UA"/>
        </w:rPr>
        <w:t>(! Не використовуйте всі цифри)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</w:p>
    <w:p w14:paraId="38D94FB2" w14:textId="77777777" w:rsidR="00FE7017" w:rsidRPr="00FE7017" w:rsidRDefault="005E4F2B" w:rsidP="00FE701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F2B"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1EC97AD6" wp14:editId="327A1E7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038600" cy="3519805"/>
            <wp:effectExtent l="0" t="0" r="0" b="4445"/>
            <wp:wrapThrough wrapText="bothSides">
              <wp:wrapPolygon edited="0">
                <wp:start x="0" y="0"/>
                <wp:lineTo x="0" y="21510"/>
                <wp:lineTo x="21498" y="21510"/>
                <wp:lineTo x="2149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"/>
                    <a:stretch/>
                  </pic:blipFill>
                  <pic:spPr bwMode="auto">
                    <a:xfrm>
                      <a:off x="0" y="0"/>
                      <a:ext cx="4041295" cy="35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48"/>
        <w:gridCol w:w="851"/>
      </w:tblGrid>
      <w:tr w:rsidR="000E614F" w:rsidRPr="00953262" w14:paraId="16DFAA59" w14:textId="77777777" w:rsidTr="000E614F">
        <w:tc>
          <w:tcPr>
            <w:tcW w:w="1271" w:type="dxa"/>
          </w:tcPr>
          <w:p w14:paraId="03D33802" w14:textId="77777777" w:rsidR="000E614F" w:rsidRPr="00953262" w:rsidRDefault="000E614F" w:rsidP="000E61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53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Дорослий спорофіт</w:t>
            </w:r>
          </w:p>
        </w:tc>
        <w:tc>
          <w:tcPr>
            <w:tcW w:w="851" w:type="dxa"/>
          </w:tcPr>
          <w:p w14:paraId="59185E1F" w14:textId="77777777" w:rsidR="000E614F" w:rsidRPr="00953262" w:rsidRDefault="000E614F" w:rsidP="000E61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E614F" w:rsidRPr="00953262" w14:paraId="34D3B34D" w14:textId="77777777" w:rsidTr="000E614F">
        <w:tc>
          <w:tcPr>
            <w:tcW w:w="1271" w:type="dxa"/>
          </w:tcPr>
          <w:p w14:paraId="1D96DF11" w14:textId="77777777" w:rsidR="000E614F" w:rsidRPr="00953262" w:rsidRDefault="000E614F" w:rsidP="000E61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53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Гаплоїдні</w:t>
            </w:r>
            <w:proofErr w:type="spellEnd"/>
            <w:r w:rsidRPr="00953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спори</w:t>
            </w:r>
          </w:p>
        </w:tc>
        <w:tc>
          <w:tcPr>
            <w:tcW w:w="851" w:type="dxa"/>
          </w:tcPr>
          <w:p w14:paraId="3FF854A2" w14:textId="77777777" w:rsidR="000E614F" w:rsidRPr="00953262" w:rsidRDefault="000E614F" w:rsidP="000E61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E614F" w:rsidRPr="00953262" w14:paraId="43FDD299" w14:textId="77777777" w:rsidTr="000E614F">
        <w:tc>
          <w:tcPr>
            <w:tcW w:w="1271" w:type="dxa"/>
          </w:tcPr>
          <w:p w14:paraId="389272C1" w14:textId="77777777" w:rsidR="000E614F" w:rsidRPr="00953262" w:rsidRDefault="000E614F" w:rsidP="000E61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53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Гаметофіт</w:t>
            </w:r>
            <w:proofErr w:type="spellEnd"/>
          </w:p>
        </w:tc>
        <w:tc>
          <w:tcPr>
            <w:tcW w:w="851" w:type="dxa"/>
          </w:tcPr>
          <w:p w14:paraId="65493186" w14:textId="77777777" w:rsidR="000E614F" w:rsidRPr="00953262" w:rsidRDefault="000E614F" w:rsidP="000E614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B850727" w14:textId="77777777" w:rsidR="00FE7017" w:rsidRDefault="00FE7017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9705FA0" w14:textId="77777777" w:rsidR="00D70824" w:rsidRDefault="00D70824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7114BBA" w14:textId="77777777" w:rsidR="00D70824" w:rsidRDefault="00D70824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D92E6CD" w14:textId="77777777" w:rsidR="00D70824" w:rsidRDefault="00D70824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7AD2435" w14:textId="77777777" w:rsidR="00D70824" w:rsidRDefault="00D70824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852E802" w14:textId="77777777" w:rsidR="00D70824" w:rsidRDefault="00D70824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F9B7E01" w14:textId="77777777" w:rsidR="00D70824" w:rsidRDefault="00D70824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3DA7C8" w14:textId="77777777" w:rsidR="00953262" w:rsidRDefault="00953262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75A7F11" w14:textId="77777777" w:rsidR="00953262" w:rsidRDefault="00953262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5C9A017" w14:textId="77777777" w:rsidR="00D70824" w:rsidRDefault="00D70824" w:rsidP="00D7082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7082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2.2  </w:t>
      </w:r>
      <w:r>
        <w:rPr>
          <w:rFonts w:ascii="Times New Roman" w:hAnsi="Times New Roman" w:cs="Times New Roman"/>
          <w:sz w:val="28"/>
          <w:szCs w:val="28"/>
          <w:lang w:val="uk-UA"/>
        </w:rPr>
        <w:t>Виберіть характеристики рослини, життєвий цикл, якої зображено на малюнку</w:t>
      </w:r>
    </w:p>
    <w:p w14:paraId="030F885F" w14:textId="77777777" w:rsidR="00D70824" w:rsidRPr="00D70824" w:rsidRDefault="00D70824" w:rsidP="00D7082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70824" w14:paraId="6362308B" w14:textId="77777777" w:rsidTr="00D70824">
        <w:tc>
          <w:tcPr>
            <w:tcW w:w="3115" w:type="dxa"/>
          </w:tcPr>
          <w:p w14:paraId="05EF5B37" w14:textId="77777777" w:rsidR="00D70824" w:rsidRDefault="00D70824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Відділ </w:t>
            </w:r>
          </w:p>
        </w:tc>
        <w:tc>
          <w:tcPr>
            <w:tcW w:w="3115" w:type="dxa"/>
          </w:tcPr>
          <w:p w14:paraId="4A8AF106" w14:textId="77777777" w:rsidR="00D70824" w:rsidRDefault="00D70824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 для людини</w:t>
            </w:r>
          </w:p>
        </w:tc>
        <w:tc>
          <w:tcPr>
            <w:tcW w:w="3115" w:type="dxa"/>
          </w:tcPr>
          <w:p w14:paraId="4F4D4BCF" w14:textId="77777777" w:rsidR="00D70824" w:rsidRDefault="00D70824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зображеної рослини</w:t>
            </w:r>
          </w:p>
        </w:tc>
      </w:tr>
      <w:tr w:rsidR="00D70824" w14:paraId="58F4A701" w14:textId="77777777" w:rsidTr="00D70824">
        <w:tc>
          <w:tcPr>
            <w:tcW w:w="3115" w:type="dxa"/>
          </w:tcPr>
          <w:p w14:paraId="48ED375C" w14:textId="77777777" w:rsidR="00D70824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1.Мохоподібні</w:t>
            </w:r>
          </w:p>
        </w:tc>
        <w:tc>
          <w:tcPr>
            <w:tcW w:w="3115" w:type="dxa"/>
          </w:tcPr>
          <w:p w14:paraId="4F71AFB8" w14:textId="77777777" w:rsidR="00D70824" w:rsidRPr="00521168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1.бур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індикатор кислих ґрунтів</w:t>
            </w:r>
          </w:p>
        </w:tc>
        <w:tc>
          <w:tcPr>
            <w:tcW w:w="3115" w:type="dxa"/>
          </w:tcPr>
          <w:p w14:paraId="576F03E1" w14:textId="77777777" w:rsidR="00D70824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1.Плаун баранець</w:t>
            </w:r>
          </w:p>
        </w:tc>
      </w:tr>
      <w:tr w:rsidR="00D70824" w14:paraId="6133D0DA" w14:textId="77777777" w:rsidTr="00D70824">
        <w:tc>
          <w:tcPr>
            <w:tcW w:w="3115" w:type="dxa"/>
          </w:tcPr>
          <w:p w14:paraId="3CB7AA27" w14:textId="77777777" w:rsidR="00D70824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2.Плауноподібні</w:t>
            </w:r>
          </w:p>
        </w:tc>
        <w:tc>
          <w:tcPr>
            <w:tcW w:w="3115" w:type="dxa"/>
          </w:tcPr>
          <w:p w14:paraId="6D077D5F" w14:textId="77777777" w:rsidR="00D70824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зі спор виготовляють дитячу присипку</w:t>
            </w:r>
          </w:p>
        </w:tc>
        <w:tc>
          <w:tcPr>
            <w:tcW w:w="3115" w:type="dxa"/>
          </w:tcPr>
          <w:p w14:paraId="5361923B" w14:textId="77777777" w:rsidR="00D70824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2.Щитник чоловічий</w:t>
            </w:r>
          </w:p>
        </w:tc>
      </w:tr>
      <w:tr w:rsidR="00D70824" w14:paraId="5C9BA71E" w14:textId="77777777" w:rsidTr="00D70824">
        <w:tc>
          <w:tcPr>
            <w:tcW w:w="3115" w:type="dxa"/>
          </w:tcPr>
          <w:p w14:paraId="1BE018DC" w14:textId="77777777" w:rsidR="00D70824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3.Хвощеподібні</w:t>
            </w:r>
          </w:p>
        </w:tc>
        <w:tc>
          <w:tcPr>
            <w:tcW w:w="3115" w:type="dxa"/>
          </w:tcPr>
          <w:p w14:paraId="7F266558" w14:textId="77777777" w:rsidR="00D70824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глистогінний засіб, отруєна рослина</w:t>
            </w:r>
          </w:p>
        </w:tc>
        <w:tc>
          <w:tcPr>
            <w:tcW w:w="3115" w:type="dxa"/>
          </w:tcPr>
          <w:p w14:paraId="7F0ACE5C" w14:textId="77777777" w:rsidR="00D70824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3.Зозулин льон</w:t>
            </w:r>
          </w:p>
        </w:tc>
      </w:tr>
      <w:tr w:rsidR="00D70824" w14:paraId="36BB716D" w14:textId="77777777" w:rsidTr="00D70824">
        <w:tc>
          <w:tcPr>
            <w:tcW w:w="3115" w:type="dxa"/>
          </w:tcPr>
          <w:p w14:paraId="5A6701F0" w14:textId="77777777" w:rsidR="00D70824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4.Па</w:t>
            </w:r>
            <w:r w:rsidR="009532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оротеподібні</w:t>
            </w:r>
          </w:p>
        </w:tc>
        <w:tc>
          <w:tcPr>
            <w:tcW w:w="3115" w:type="dxa"/>
          </w:tcPr>
          <w:p w14:paraId="3CC23E70" w14:textId="77777777" w:rsidR="00D70824" w:rsidRPr="00521168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бур</w:t>
            </w:r>
            <w:r w:rsidRPr="00521168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вбирає в себе дощову і талу воду</w:t>
            </w:r>
          </w:p>
        </w:tc>
        <w:tc>
          <w:tcPr>
            <w:tcW w:w="3115" w:type="dxa"/>
          </w:tcPr>
          <w:p w14:paraId="02E217E6" w14:textId="77777777" w:rsidR="00D70824" w:rsidRDefault="00521168" w:rsidP="00D7082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4.Хвощ польовий</w:t>
            </w:r>
          </w:p>
        </w:tc>
      </w:tr>
    </w:tbl>
    <w:p w14:paraId="4FFB3625" w14:textId="77777777" w:rsidR="00D70824" w:rsidRPr="00D70824" w:rsidRDefault="00D70824" w:rsidP="00D7082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3590839" w14:textId="77777777" w:rsidR="00D70824" w:rsidRPr="00D70824" w:rsidRDefault="00D70824" w:rsidP="00D70824">
      <w:pPr>
        <w:spacing w:after="0"/>
        <w:ind w:left="48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082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14:paraId="399D6A4B" w14:textId="19612CEB" w:rsidR="00D70824" w:rsidRDefault="00D70824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004F409" w14:textId="1912CDBF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16BCF03" w14:textId="1FF16987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B6A25CE" w14:textId="023912F0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2983AC5" w14:textId="051374E5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6783567" w14:textId="5CA5A3CE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98A0B8C" w14:textId="1FE9E16A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A795408" w14:textId="4B999D68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F388B33" w14:textId="17411D5D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8103999" w14:textId="617E80FD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D276504" w14:textId="7B5B34FF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50D2613" w14:textId="147AA875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09D463A" w14:textId="6C9C01F9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804A4AB" w14:textId="252E0DAA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2CEE88E" w14:textId="06BC7977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78C70AC" w14:textId="31CB30EE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B20E803" w14:textId="187194DB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8686043" w14:textId="3741C7DA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19CC40B" w14:textId="2619CFA3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73F5A95" w14:textId="6482F313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AE9988" w14:textId="77777777" w:rsidR="00A76B0C" w:rsidRPr="00FE7017" w:rsidRDefault="00A76B0C" w:rsidP="00A76B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Самостійна робота</w:t>
      </w:r>
    </w:p>
    <w:p w14:paraId="3544BE90" w14:textId="77777777" w:rsidR="00A76B0C" w:rsidRPr="00FE7017" w:rsidRDefault="00A76B0C" w:rsidP="00A76B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t>Вищі спорові рослини</w:t>
      </w:r>
    </w:p>
    <w:p w14:paraId="294F7115" w14:textId="77777777" w:rsidR="00A76B0C" w:rsidRDefault="00A76B0C" w:rsidP="00A76B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t>Варіант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ІІ</w:t>
      </w:r>
    </w:p>
    <w:p w14:paraId="67B1F324" w14:textId="77777777" w:rsidR="00A76B0C" w:rsidRPr="00E4253A" w:rsidRDefault="00A76B0C" w:rsidP="00A76B0C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4253A">
        <w:rPr>
          <w:rFonts w:ascii="Times New Roman" w:hAnsi="Times New Roman" w:cs="Times New Roman"/>
          <w:sz w:val="28"/>
          <w:szCs w:val="28"/>
          <w:lang w:val="uk-UA"/>
        </w:rPr>
        <w:t xml:space="preserve">Група спорових рослин характеризується домінуванням у життєвому циклі </w:t>
      </w:r>
      <w:proofErr w:type="spellStart"/>
      <w:r w:rsidRPr="00E4253A">
        <w:rPr>
          <w:rFonts w:ascii="Times New Roman" w:hAnsi="Times New Roman" w:cs="Times New Roman"/>
          <w:sz w:val="28"/>
          <w:szCs w:val="28"/>
          <w:lang w:val="uk-UA"/>
        </w:rPr>
        <w:t>гаметофіту</w:t>
      </w:r>
      <w:proofErr w:type="spellEnd"/>
      <w:r w:rsidRPr="00E4253A">
        <w:rPr>
          <w:rFonts w:ascii="Times New Roman" w:hAnsi="Times New Roman" w:cs="Times New Roman"/>
          <w:sz w:val="28"/>
          <w:szCs w:val="28"/>
          <w:lang w:val="uk-UA"/>
        </w:rPr>
        <w:t>, що кріпиться до ґрунту ризоїдами та має вигляд слані або стебла з листками. Укажіть відділ, до якого належать ці рослини.</w:t>
      </w:r>
    </w:p>
    <w:p w14:paraId="30C994FB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А Мохоподібні                             Б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Плауноподібні</w:t>
      </w:r>
      <w:proofErr w:type="spellEnd"/>
    </w:p>
    <w:p w14:paraId="4065200C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В  Хвощеподібні                          Г Папоротеподібні</w:t>
      </w:r>
    </w:p>
    <w:p w14:paraId="028B556A" w14:textId="77777777" w:rsidR="00A76B0C" w:rsidRDefault="00A76B0C" w:rsidP="00A76B0C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4253A">
        <w:rPr>
          <w:rFonts w:ascii="Times New Roman" w:hAnsi="Times New Roman" w:cs="Times New Roman"/>
          <w:sz w:val="28"/>
          <w:szCs w:val="28"/>
          <w:lang w:val="uk-UA"/>
        </w:rPr>
        <w:t xml:space="preserve">Укажіть місця, з якими </w:t>
      </w:r>
      <w:proofErr w:type="spellStart"/>
      <w:r w:rsidRPr="00E4253A"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Pr="00E4253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E4253A">
        <w:rPr>
          <w:rFonts w:ascii="Times New Roman" w:hAnsi="Times New Roman" w:cs="Times New Roman"/>
          <w:sz w:val="28"/>
          <w:szCs w:val="28"/>
          <w:lang w:val="uk-UA"/>
        </w:rPr>
        <w:t>язане</w:t>
      </w:r>
      <w:proofErr w:type="spellEnd"/>
      <w:r w:rsidRPr="00E4253A">
        <w:rPr>
          <w:rFonts w:ascii="Times New Roman" w:hAnsi="Times New Roman" w:cs="Times New Roman"/>
          <w:sz w:val="28"/>
          <w:szCs w:val="28"/>
          <w:lang w:val="uk-UA"/>
        </w:rPr>
        <w:t xml:space="preserve"> зростання цих рослин</w:t>
      </w:r>
    </w:p>
    <w:p w14:paraId="365869F2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А переважно сухі                         Б переважно вологі</w:t>
      </w:r>
    </w:p>
    <w:p w14:paraId="78E549B8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В переважно засолені                  Г кислі ґрунти</w:t>
      </w:r>
    </w:p>
    <w:p w14:paraId="0F4A22C4" w14:textId="77777777" w:rsidR="00A76B0C" w:rsidRDefault="00A76B0C" w:rsidP="00A76B0C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4253A">
        <w:rPr>
          <w:rFonts w:ascii="Times New Roman" w:hAnsi="Times New Roman" w:cs="Times New Roman"/>
          <w:sz w:val="28"/>
          <w:szCs w:val="28"/>
          <w:lang w:val="uk-UA"/>
        </w:rPr>
        <w:t>Укажіть зображення спорангія  цих рослин</w:t>
      </w:r>
    </w:p>
    <w:p w14:paraId="2A2463B0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4DD3AD9" wp14:editId="2627722C">
            <wp:extent cx="4974590" cy="10179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13067" w14:textId="77777777" w:rsidR="00A76B0C" w:rsidRPr="005E4F2B" w:rsidRDefault="00A76B0C" w:rsidP="00A76B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Pr="008F04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4F2B">
        <w:rPr>
          <w:rFonts w:ascii="Times New Roman" w:hAnsi="Times New Roman" w:cs="Times New Roman"/>
          <w:sz w:val="28"/>
          <w:szCs w:val="28"/>
          <w:lang w:val="uk-UA"/>
        </w:rPr>
        <w:t>Розгляньте життєвий цикл рослини. Дайте відповіді на питання, вибравши</w:t>
      </w:r>
    </w:p>
    <w:p w14:paraId="1B7AB49D" w14:textId="77777777" w:rsidR="00A76B0C" w:rsidRDefault="00A76B0C" w:rsidP="00A76B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F2B">
        <w:rPr>
          <w:rFonts w:ascii="Times New Roman" w:hAnsi="Times New Roman" w:cs="Times New Roman"/>
          <w:sz w:val="28"/>
          <w:szCs w:val="28"/>
          <w:lang w:val="uk-UA"/>
        </w:rPr>
        <w:t>необхідні цифри, позначені на малюнку</w:t>
      </w:r>
      <w:r>
        <w:rPr>
          <w:rFonts w:ascii="Times New Roman" w:hAnsi="Times New Roman" w:cs="Times New Roman"/>
          <w:sz w:val="28"/>
          <w:szCs w:val="28"/>
          <w:lang w:val="uk-UA"/>
        </w:rPr>
        <w:t>(! Не використовуйте всі цифри)</w:t>
      </w:r>
      <w:r w:rsidRPr="005E4F2B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</w:p>
    <w:p w14:paraId="4D6FB2AB" w14:textId="77777777" w:rsidR="00A76B0C" w:rsidRPr="00407BD8" w:rsidRDefault="00A76B0C" w:rsidP="00A76B0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5253C592" wp14:editId="72CF45BB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94335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96" y="21472"/>
                <wp:lineTo x="2149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5"/>
                    <a:stretch/>
                  </pic:blipFill>
                  <pic:spPr bwMode="auto">
                    <a:xfrm>
                      <a:off x="0" y="0"/>
                      <a:ext cx="39433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8"/>
        <w:gridCol w:w="851"/>
      </w:tblGrid>
      <w:tr w:rsidR="00A76B0C" w:rsidRPr="008F041C" w14:paraId="4E5AF2B4" w14:textId="77777777" w:rsidTr="0080576B">
        <w:tc>
          <w:tcPr>
            <w:tcW w:w="1271" w:type="dxa"/>
          </w:tcPr>
          <w:p w14:paraId="51261679" w14:textId="77777777" w:rsidR="00A76B0C" w:rsidRPr="008F041C" w:rsidRDefault="00A76B0C" w:rsidP="0080576B">
            <w:pPr>
              <w:pStyle w:val="a3"/>
              <w:spacing w:after="160" w:line="259" w:lineRule="auto"/>
              <w:ind w:left="4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F04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Дорослий спорофіт</w:t>
            </w:r>
          </w:p>
        </w:tc>
        <w:tc>
          <w:tcPr>
            <w:tcW w:w="851" w:type="dxa"/>
          </w:tcPr>
          <w:p w14:paraId="3D38FD51" w14:textId="77777777" w:rsidR="00A76B0C" w:rsidRPr="008F041C" w:rsidRDefault="00A76B0C" w:rsidP="0080576B">
            <w:pPr>
              <w:pStyle w:val="a3"/>
              <w:spacing w:after="160" w:line="259" w:lineRule="auto"/>
              <w:ind w:left="4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6B0C" w:rsidRPr="008F041C" w14:paraId="7F60DC95" w14:textId="77777777" w:rsidTr="0080576B">
        <w:tc>
          <w:tcPr>
            <w:tcW w:w="1271" w:type="dxa"/>
          </w:tcPr>
          <w:p w14:paraId="121DBAE9" w14:textId="77777777" w:rsidR="00A76B0C" w:rsidRPr="008F041C" w:rsidRDefault="00A76B0C" w:rsidP="0080576B">
            <w:pPr>
              <w:pStyle w:val="a3"/>
              <w:spacing w:after="160" w:line="259" w:lineRule="auto"/>
              <w:ind w:left="4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04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Гаплоїдні</w:t>
            </w:r>
            <w:proofErr w:type="spellEnd"/>
            <w:r w:rsidRPr="008F04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спори</w:t>
            </w:r>
          </w:p>
        </w:tc>
        <w:tc>
          <w:tcPr>
            <w:tcW w:w="851" w:type="dxa"/>
          </w:tcPr>
          <w:p w14:paraId="1998361E" w14:textId="77777777" w:rsidR="00A76B0C" w:rsidRPr="008F041C" w:rsidRDefault="00A76B0C" w:rsidP="0080576B">
            <w:pPr>
              <w:pStyle w:val="a3"/>
              <w:spacing w:after="160" w:line="259" w:lineRule="auto"/>
              <w:ind w:left="4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6B0C" w:rsidRPr="008F041C" w14:paraId="4E963E65" w14:textId="77777777" w:rsidTr="0080576B">
        <w:tc>
          <w:tcPr>
            <w:tcW w:w="1271" w:type="dxa"/>
          </w:tcPr>
          <w:p w14:paraId="41FB4F78" w14:textId="77777777" w:rsidR="00A76B0C" w:rsidRPr="008F041C" w:rsidRDefault="00A76B0C" w:rsidP="0080576B">
            <w:pPr>
              <w:pStyle w:val="a3"/>
              <w:spacing w:after="160" w:line="259" w:lineRule="auto"/>
              <w:ind w:left="4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F04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Гаметофіт</w:t>
            </w:r>
            <w:proofErr w:type="spellEnd"/>
          </w:p>
        </w:tc>
        <w:tc>
          <w:tcPr>
            <w:tcW w:w="851" w:type="dxa"/>
          </w:tcPr>
          <w:p w14:paraId="61247480" w14:textId="77777777" w:rsidR="00A76B0C" w:rsidRPr="008F041C" w:rsidRDefault="00A76B0C" w:rsidP="0080576B">
            <w:pPr>
              <w:pStyle w:val="a3"/>
              <w:spacing w:after="160" w:line="259" w:lineRule="auto"/>
              <w:ind w:left="42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4E4981B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00AC47D6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6C4C9250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50960265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25E6C152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20933E75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4BCFD5E9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7F4E2974" w14:textId="77777777" w:rsidR="00A76B0C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749930DD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33F47384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40051B7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B4BAD40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1424CF1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70824">
        <w:rPr>
          <w:rFonts w:ascii="Times New Roman" w:hAnsi="Times New Roman" w:cs="Times New Roman"/>
          <w:sz w:val="28"/>
          <w:szCs w:val="28"/>
          <w:lang w:val="uk-UA"/>
        </w:rPr>
        <w:t xml:space="preserve">2.2  </w:t>
      </w:r>
      <w:r>
        <w:rPr>
          <w:rFonts w:ascii="Times New Roman" w:hAnsi="Times New Roman" w:cs="Times New Roman"/>
          <w:sz w:val="28"/>
          <w:szCs w:val="28"/>
          <w:lang w:val="uk-UA"/>
        </w:rPr>
        <w:t>Виберіть характеристики рослини, життєвий цикл, якої зображено на малюнку</w:t>
      </w:r>
    </w:p>
    <w:p w14:paraId="678E611C" w14:textId="77777777" w:rsidR="00A76B0C" w:rsidRPr="00D70824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76B0C" w14:paraId="1008A804" w14:textId="77777777" w:rsidTr="0080576B">
        <w:tc>
          <w:tcPr>
            <w:tcW w:w="3115" w:type="dxa"/>
          </w:tcPr>
          <w:p w14:paraId="5C306BC7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Відділ </w:t>
            </w:r>
          </w:p>
        </w:tc>
        <w:tc>
          <w:tcPr>
            <w:tcW w:w="3115" w:type="dxa"/>
          </w:tcPr>
          <w:p w14:paraId="48A39938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 для людини</w:t>
            </w:r>
          </w:p>
        </w:tc>
        <w:tc>
          <w:tcPr>
            <w:tcW w:w="3115" w:type="dxa"/>
          </w:tcPr>
          <w:p w14:paraId="4739D0B6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зображеної рослини</w:t>
            </w:r>
          </w:p>
        </w:tc>
      </w:tr>
      <w:tr w:rsidR="00A76B0C" w14:paraId="68BE5B9A" w14:textId="77777777" w:rsidTr="0080576B">
        <w:tc>
          <w:tcPr>
            <w:tcW w:w="3115" w:type="dxa"/>
          </w:tcPr>
          <w:p w14:paraId="37226963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1.Мохоподібні</w:t>
            </w:r>
          </w:p>
        </w:tc>
        <w:tc>
          <w:tcPr>
            <w:tcW w:w="3115" w:type="dxa"/>
          </w:tcPr>
          <w:p w14:paraId="3E31BCD4" w14:textId="77777777" w:rsidR="00A76B0C" w:rsidRPr="00521168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1.бур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індикатор кислих ґрунтів</w:t>
            </w:r>
          </w:p>
        </w:tc>
        <w:tc>
          <w:tcPr>
            <w:tcW w:w="3115" w:type="dxa"/>
          </w:tcPr>
          <w:p w14:paraId="1525DDE5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1.Плаун баранець</w:t>
            </w:r>
          </w:p>
        </w:tc>
      </w:tr>
      <w:tr w:rsidR="00A76B0C" w14:paraId="18ADFF17" w14:textId="77777777" w:rsidTr="0080576B">
        <w:tc>
          <w:tcPr>
            <w:tcW w:w="3115" w:type="dxa"/>
          </w:tcPr>
          <w:p w14:paraId="69CD12BC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2.Плауноподібні</w:t>
            </w:r>
          </w:p>
        </w:tc>
        <w:tc>
          <w:tcPr>
            <w:tcW w:w="3115" w:type="dxa"/>
          </w:tcPr>
          <w:p w14:paraId="7B54B6CC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зі спор виготовляють дитячу присипку</w:t>
            </w:r>
          </w:p>
        </w:tc>
        <w:tc>
          <w:tcPr>
            <w:tcW w:w="3115" w:type="dxa"/>
          </w:tcPr>
          <w:p w14:paraId="7BF59DA7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2.Щитник чоловічий</w:t>
            </w:r>
          </w:p>
        </w:tc>
      </w:tr>
      <w:tr w:rsidR="00A76B0C" w14:paraId="58C1DA61" w14:textId="77777777" w:rsidTr="0080576B">
        <w:tc>
          <w:tcPr>
            <w:tcW w:w="3115" w:type="dxa"/>
          </w:tcPr>
          <w:p w14:paraId="661FCCBA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3.Хвощеподібні</w:t>
            </w:r>
          </w:p>
        </w:tc>
        <w:tc>
          <w:tcPr>
            <w:tcW w:w="3115" w:type="dxa"/>
          </w:tcPr>
          <w:p w14:paraId="6CFDDE53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глистогінний засіб, отруєна рослина</w:t>
            </w:r>
          </w:p>
        </w:tc>
        <w:tc>
          <w:tcPr>
            <w:tcW w:w="3115" w:type="dxa"/>
          </w:tcPr>
          <w:p w14:paraId="6246FF6D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3.Зозулин льон</w:t>
            </w:r>
          </w:p>
        </w:tc>
      </w:tr>
      <w:tr w:rsidR="00A76B0C" w14:paraId="56D55966" w14:textId="77777777" w:rsidTr="0080576B">
        <w:tc>
          <w:tcPr>
            <w:tcW w:w="3115" w:type="dxa"/>
          </w:tcPr>
          <w:p w14:paraId="1FE396A7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4.Паоротеподібні</w:t>
            </w:r>
          </w:p>
        </w:tc>
        <w:tc>
          <w:tcPr>
            <w:tcW w:w="3115" w:type="dxa"/>
          </w:tcPr>
          <w:p w14:paraId="79174F38" w14:textId="77777777" w:rsidR="00A76B0C" w:rsidRPr="00521168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бур</w:t>
            </w:r>
            <w:r w:rsidRPr="00521168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вбирає в себе дощову і талу воду</w:t>
            </w:r>
          </w:p>
        </w:tc>
        <w:tc>
          <w:tcPr>
            <w:tcW w:w="3115" w:type="dxa"/>
          </w:tcPr>
          <w:p w14:paraId="0E470D49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4.Хвощ польовий</w:t>
            </w:r>
          </w:p>
        </w:tc>
      </w:tr>
    </w:tbl>
    <w:p w14:paraId="51D37A84" w14:textId="77777777" w:rsidR="00A76B0C" w:rsidRPr="00E4253A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390FF956" w14:textId="77777777" w:rsidR="00A76B0C" w:rsidRPr="00E4253A" w:rsidRDefault="00A76B0C" w:rsidP="00A76B0C">
      <w:pPr>
        <w:pStyle w:val="a3"/>
        <w:ind w:left="420"/>
        <w:rPr>
          <w:rFonts w:ascii="Times New Roman" w:hAnsi="Times New Roman" w:cs="Times New Roman"/>
          <w:sz w:val="28"/>
          <w:szCs w:val="28"/>
          <w:lang w:val="uk-UA"/>
        </w:rPr>
      </w:pPr>
    </w:p>
    <w:p w14:paraId="0E213F27" w14:textId="14B31305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4ED5280" w14:textId="0F82CE5F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833CC22" w14:textId="662B01FA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AF7B48E" w14:textId="2BD6722C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CE6B981" w14:textId="1A677A8F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ED57A9F" w14:textId="2ECDE1DB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5E5BF6" w14:textId="5DFAB831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679291B" w14:textId="212AF3EF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7DCECDF" w14:textId="4177E0B5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EF45459" w14:textId="6E54B6F1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2FB28DF" w14:textId="385BCD73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4E597D5" w14:textId="66FEA529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2130D7B" w14:textId="3FF8FDA0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E26CA13" w14:textId="41232AC5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D2CA8AC" w14:textId="354FB7E9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E4F2F00" w14:textId="4ECAE62B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8ECF149" w14:textId="14F16C6B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CD8F1C2" w14:textId="79BF4B62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ABBD960" w14:textId="538F0B92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1BBB5C2" w14:textId="0938A587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D32DB8C" w14:textId="031D69D9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7EC1472" w14:textId="77777777" w:rsidR="00A76B0C" w:rsidRPr="00FE7017" w:rsidRDefault="00A76B0C" w:rsidP="00A76B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Самостійна робота</w:t>
      </w:r>
    </w:p>
    <w:p w14:paraId="06D91510" w14:textId="77777777" w:rsidR="00A76B0C" w:rsidRPr="00FE7017" w:rsidRDefault="00A76B0C" w:rsidP="00A76B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t>Вищі спорові рослини</w:t>
      </w:r>
    </w:p>
    <w:p w14:paraId="5109AA67" w14:textId="77777777" w:rsidR="00A76B0C" w:rsidRPr="006B23A3" w:rsidRDefault="00A76B0C" w:rsidP="00A76B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t>Варіант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ІІІ</w:t>
      </w:r>
    </w:p>
    <w:p w14:paraId="7ADB15F8" w14:textId="77777777" w:rsidR="00A76B0C" w:rsidRPr="009B5070" w:rsidRDefault="00A76B0C" w:rsidP="00A76B0C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5070">
        <w:rPr>
          <w:rFonts w:ascii="Times New Roman" w:hAnsi="Times New Roman" w:cs="Times New Roman"/>
          <w:sz w:val="28"/>
          <w:szCs w:val="28"/>
          <w:lang w:val="uk-UA"/>
        </w:rPr>
        <w:t xml:space="preserve">Група спорових рослин характеризується сланким стеблом з дрібними листочками. </w:t>
      </w:r>
      <w:proofErr w:type="spellStart"/>
      <w:r w:rsidRPr="009B5070">
        <w:rPr>
          <w:rFonts w:ascii="Times New Roman" w:hAnsi="Times New Roman" w:cs="Times New Roman"/>
          <w:sz w:val="28"/>
          <w:szCs w:val="28"/>
          <w:lang w:val="uk-UA"/>
        </w:rPr>
        <w:t>Гаметофіт</w:t>
      </w:r>
      <w:proofErr w:type="spellEnd"/>
      <w:r w:rsidRPr="009B5070">
        <w:rPr>
          <w:rFonts w:ascii="Times New Roman" w:hAnsi="Times New Roman" w:cs="Times New Roman"/>
          <w:sz w:val="28"/>
          <w:szCs w:val="28"/>
          <w:lang w:val="uk-UA"/>
        </w:rPr>
        <w:t>, яких тісно взаємодіє з грибами й розвивається понад 10 років.</w:t>
      </w:r>
    </w:p>
    <w:p w14:paraId="41E6C228" w14:textId="77777777" w:rsidR="00A76B0C" w:rsidRPr="009B5070" w:rsidRDefault="00A76B0C" w:rsidP="00A76B0C">
      <w:pPr>
        <w:pStyle w:val="a3"/>
        <w:ind w:left="4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5070">
        <w:rPr>
          <w:rFonts w:ascii="Times New Roman" w:hAnsi="Times New Roman" w:cs="Times New Roman"/>
          <w:sz w:val="28"/>
          <w:szCs w:val="28"/>
          <w:lang w:val="uk-UA"/>
        </w:rPr>
        <w:t xml:space="preserve">    А Мохоподібні                             Б </w:t>
      </w:r>
      <w:proofErr w:type="spellStart"/>
      <w:r w:rsidRPr="009B5070">
        <w:rPr>
          <w:rFonts w:ascii="Times New Roman" w:hAnsi="Times New Roman" w:cs="Times New Roman"/>
          <w:sz w:val="28"/>
          <w:szCs w:val="28"/>
          <w:lang w:val="uk-UA"/>
        </w:rPr>
        <w:t>Плауноподібні</w:t>
      </w:r>
      <w:proofErr w:type="spellEnd"/>
    </w:p>
    <w:p w14:paraId="4CB34422" w14:textId="77777777" w:rsidR="00A76B0C" w:rsidRDefault="00A76B0C" w:rsidP="00A76B0C">
      <w:pPr>
        <w:pStyle w:val="a3"/>
        <w:ind w:left="4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5070">
        <w:rPr>
          <w:rFonts w:ascii="Times New Roman" w:hAnsi="Times New Roman" w:cs="Times New Roman"/>
          <w:sz w:val="28"/>
          <w:szCs w:val="28"/>
          <w:lang w:val="uk-UA"/>
        </w:rPr>
        <w:t xml:space="preserve">    В  Хвощ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9B5070">
        <w:rPr>
          <w:rFonts w:ascii="Times New Roman" w:hAnsi="Times New Roman" w:cs="Times New Roman"/>
          <w:sz w:val="28"/>
          <w:szCs w:val="28"/>
          <w:lang w:val="uk-UA"/>
        </w:rPr>
        <w:t>подібні                          Г Папоротеподібні</w:t>
      </w:r>
    </w:p>
    <w:p w14:paraId="1449B0C2" w14:textId="77777777" w:rsidR="00A76B0C" w:rsidRDefault="00A76B0C" w:rsidP="00A76B0C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5070">
        <w:rPr>
          <w:rFonts w:ascii="Times New Roman" w:hAnsi="Times New Roman" w:cs="Times New Roman"/>
          <w:sz w:val="28"/>
          <w:szCs w:val="28"/>
          <w:lang w:val="uk-UA"/>
        </w:rPr>
        <w:t>Укажіть зображення спорангія  цих рослин</w:t>
      </w:r>
    </w:p>
    <w:p w14:paraId="6A0EC53C" w14:textId="77777777" w:rsidR="00A76B0C" w:rsidRPr="009B5070" w:rsidRDefault="00A76B0C" w:rsidP="00A76B0C">
      <w:pPr>
        <w:pStyle w:val="a3"/>
        <w:ind w:left="4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9C1B9CA" wp14:editId="08013B59">
            <wp:extent cx="4974590" cy="1017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188EE" w14:textId="77777777" w:rsidR="00A76B0C" w:rsidRPr="009B5070" w:rsidRDefault="00A76B0C" w:rsidP="00A76B0C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5070">
        <w:rPr>
          <w:rFonts w:ascii="Times New Roman" w:hAnsi="Times New Roman" w:cs="Times New Roman"/>
          <w:sz w:val="28"/>
          <w:szCs w:val="28"/>
          <w:lang w:val="uk-UA"/>
        </w:rPr>
        <w:t>Укажіть використання цих рослин у медицині.</w:t>
      </w:r>
    </w:p>
    <w:p w14:paraId="5CDEEF25" w14:textId="77777777" w:rsidR="00A76B0C" w:rsidRDefault="00A76B0C" w:rsidP="00A76B0C">
      <w:pPr>
        <w:pStyle w:val="a3"/>
        <w:ind w:left="4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використовуються як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антигельмітний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засіб</w:t>
      </w:r>
    </w:p>
    <w:p w14:paraId="6F8952BA" w14:textId="77777777" w:rsidR="00A76B0C" w:rsidRDefault="00A76B0C" w:rsidP="00A76B0C">
      <w:pPr>
        <w:pStyle w:val="a3"/>
        <w:ind w:left="4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  використовують як сечогінний засіб</w:t>
      </w:r>
    </w:p>
    <w:p w14:paraId="0237A62E" w14:textId="77777777" w:rsidR="00A76B0C" w:rsidRDefault="00A76B0C" w:rsidP="00A76B0C">
      <w:pPr>
        <w:pStyle w:val="a3"/>
        <w:ind w:left="4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 використовують спори як присипку</w:t>
      </w:r>
    </w:p>
    <w:p w14:paraId="2BEEE8E3" w14:textId="77777777" w:rsidR="00A76B0C" w:rsidRDefault="00A76B0C" w:rsidP="00A76B0C">
      <w:pPr>
        <w:pStyle w:val="a3"/>
        <w:ind w:left="4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  використовують як індикатор кислих ґрунтів</w:t>
      </w:r>
    </w:p>
    <w:p w14:paraId="07690C76" w14:textId="77777777" w:rsidR="00A76B0C" w:rsidRPr="00280B14" w:rsidRDefault="00A76B0C" w:rsidP="00A76B0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2.1 </w:t>
      </w:r>
      <w:r w:rsidRPr="00280B14">
        <w:rPr>
          <w:rFonts w:ascii="Times New Roman" w:hAnsi="Times New Roman" w:cs="Times New Roman"/>
          <w:sz w:val="28"/>
          <w:szCs w:val="28"/>
          <w:lang w:val="uk-UA"/>
        </w:rPr>
        <w:t>Розгляньте життєвий цикл рослини. Дайте відповіді на питання, вибравши</w:t>
      </w:r>
    </w:p>
    <w:p w14:paraId="640FB3A0" w14:textId="77777777" w:rsidR="00A76B0C" w:rsidRDefault="00A76B0C" w:rsidP="00A76B0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0B14">
        <w:rPr>
          <w:rFonts w:ascii="Times New Roman" w:hAnsi="Times New Roman" w:cs="Times New Roman"/>
          <w:sz w:val="28"/>
          <w:szCs w:val="28"/>
          <w:lang w:val="uk-UA"/>
        </w:rPr>
        <w:t>необхідні цифри, позначені на малюнку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(! Не використовуйте всі цифри)</w:t>
      </w:r>
      <w:r w:rsidRPr="00280B1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96AFA22" w14:textId="77777777" w:rsidR="00A76B0C" w:rsidRDefault="00A76B0C" w:rsidP="00A76B0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0AD19B" w14:textId="77777777" w:rsidR="00A76B0C" w:rsidRDefault="00A76B0C" w:rsidP="00A76B0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1" locked="0" layoutInCell="1" allowOverlap="1" wp14:anchorId="324E8B51" wp14:editId="0A436EEE">
            <wp:simplePos x="0" y="0"/>
            <wp:positionH relativeFrom="column">
              <wp:posOffset>-251460</wp:posOffset>
            </wp:positionH>
            <wp:positionV relativeFrom="paragraph">
              <wp:posOffset>213360</wp:posOffset>
            </wp:positionV>
            <wp:extent cx="461391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493" y="21540"/>
                <wp:lineTo x="2149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/>
                    <a:stretch/>
                  </pic:blipFill>
                  <pic:spPr bwMode="auto">
                    <a:xfrm>
                      <a:off x="0" y="0"/>
                      <a:ext cx="46139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7E653" w14:textId="77777777" w:rsidR="00A76B0C" w:rsidRPr="00280B14" w:rsidRDefault="00A76B0C" w:rsidP="00A76B0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0B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48"/>
        <w:gridCol w:w="851"/>
      </w:tblGrid>
      <w:tr w:rsidR="00A76B0C" w:rsidRPr="00280B14" w14:paraId="7F24C8C0" w14:textId="77777777" w:rsidTr="0080576B">
        <w:tc>
          <w:tcPr>
            <w:tcW w:w="1271" w:type="dxa"/>
          </w:tcPr>
          <w:p w14:paraId="29EBCEC7" w14:textId="77777777" w:rsidR="00A76B0C" w:rsidRPr="00280B14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80B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Дорослий спорофіт</w:t>
            </w:r>
          </w:p>
        </w:tc>
        <w:tc>
          <w:tcPr>
            <w:tcW w:w="851" w:type="dxa"/>
          </w:tcPr>
          <w:p w14:paraId="56686CDA" w14:textId="77777777" w:rsidR="00A76B0C" w:rsidRPr="00280B14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6B0C" w:rsidRPr="00280B14" w14:paraId="62D62D88" w14:textId="77777777" w:rsidTr="0080576B">
        <w:tc>
          <w:tcPr>
            <w:tcW w:w="1271" w:type="dxa"/>
          </w:tcPr>
          <w:p w14:paraId="41365A9F" w14:textId="77777777" w:rsidR="00A76B0C" w:rsidRPr="00280B14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80B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Гаплоїдні</w:t>
            </w:r>
            <w:proofErr w:type="spellEnd"/>
            <w:r w:rsidRPr="00280B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спори</w:t>
            </w:r>
          </w:p>
        </w:tc>
        <w:tc>
          <w:tcPr>
            <w:tcW w:w="851" w:type="dxa"/>
          </w:tcPr>
          <w:p w14:paraId="5D3F5CC1" w14:textId="77777777" w:rsidR="00A76B0C" w:rsidRPr="00280B14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6B0C" w:rsidRPr="00280B14" w14:paraId="74E85966" w14:textId="77777777" w:rsidTr="0080576B">
        <w:tc>
          <w:tcPr>
            <w:tcW w:w="1271" w:type="dxa"/>
          </w:tcPr>
          <w:p w14:paraId="4D9D96F1" w14:textId="77777777" w:rsidR="00A76B0C" w:rsidRPr="00280B14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80B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Гаметофіт</w:t>
            </w:r>
            <w:proofErr w:type="spellEnd"/>
          </w:p>
        </w:tc>
        <w:tc>
          <w:tcPr>
            <w:tcW w:w="851" w:type="dxa"/>
          </w:tcPr>
          <w:p w14:paraId="31B481E7" w14:textId="77777777" w:rsidR="00A76B0C" w:rsidRPr="00280B14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10BAA022" w14:textId="77777777" w:rsidR="00A76B0C" w:rsidRDefault="00A76B0C" w:rsidP="00A76B0C">
      <w:pPr>
        <w:rPr>
          <w:lang w:val="uk-UA"/>
        </w:rPr>
      </w:pPr>
    </w:p>
    <w:p w14:paraId="629DF86A" w14:textId="77777777" w:rsidR="00A76B0C" w:rsidRDefault="00A76B0C" w:rsidP="00A76B0C">
      <w:pPr>
        <w:rPr>
          <w:lang w:val="uk-UA"/>
        </w:rPr>
      </w:pPr>
    </w:p>
    <w:p w14:paraId="614FDFF6" w14:textId="77777777" w:rsidR="00A76B0C" w:rsidRDefault="00A76B0C" w:rsidP="00A76B0C">
      <w:pPr>
        <w:rPr>
          <w:lang w:val="uk-UA"/>
        </w:rPr>
      </w:pPr>
    </w:p>
    <w:p w14:paraId="504FB7F5" w14:textId="77777777" w:rsidR="00A76B0C" w:rsidRDefault="00A76B0C" w:rsidP="00A76B0C">
      <w:pPr>
        <w:rPr>
          <w:lang w:val="uk-UA"/>
        </w:rPr>
      </w:pPr>
    </w:p>
    <w:p w14:paraId="1D5118CF" w14:textId="77777777" w:rsidR="00A76B0C" w:rsidRPr="00371E7C" w:rsidRDefault="00A76B0C" w:rsidP="00A76B0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B3178C4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3F2E08D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79D69E5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CF46CE1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801C2C9" w14:textId="77777777" w:rsidR="00A76B0C" w:rsidRPr="00F45E9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45E9C">
        <w:rPr>
          <w:rFonts w:ascii="Times New Roman" w:hAnsi="Times New Roman" w:cs="Times New Roman"/>
          <w:sz w:val="28"/>
          <w:szCs w:val="28"/>
          <w:lang w:val="uk-UA"/>
        </w:rPr>
        <w:lastRenderedPageBreak/>
        <w:t>2.2  Виберіть характеристики рослини, життєвий цикл, якої зображено на малюнку</w:t>
      </w:r>
    </w:p>
    <w:p w14:paraId="569A8B0F" w14:textId="77777777" w:rsidR="00A76B0C" w:rsidRPr="00F45E9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45E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76B0C" w:rsidRPr="00F45E9C" w14:paraId="3F126B7F" w14:textId="77777777" w:rsidTr="0080576B">
        <w:tc>
          <w:tcPr>
            <w:tcW w:w="3115" w:type="dxa"/>
          </w:tcPr>
          <w:p w14:paraId="01D5A9D3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Відділ </w:t>
            </w:r>
          </w:p>
        </w:tc>
        <w:tc>
          <w:tcPr>
            <w:tcW w:w="3115" w:type="dxa"/>
          </w:tcPr>
          <w:p w14:paraId="7CE0C24A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 для людини</w:t>
            </w:r>
          </w:p>
        </w:tc>
        <w:tc>
          <w:tcPr>
            <w:tcW w:w="3115" w:type="dxa"/>
          </w:tcPr>
          <w:p w14:paraId="558A8B64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зображеної рослини</w:t>
            </w:r>
          </w:p>
        </w:tc>
      </w:tr>
      <w:tr w:rsidR="00A76B0C" w:rsidRPr="00F45E9C" w14:paraId="78AAD7C3" w14:textId="77777777" w:rsidTr="0080576B">
        <w:tc>
          <w:tcPr>
            <w:tcW w:w="3115" w:type="dxa"/>
          </w:tcPr>
          <w:p w14:paraId="40B2BDC1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1.Мохоподібні</w:t>
            </w:r>
          </w:p>
        </w:tc>
        <w:tc>
          <w:tcPr>
            <w:tcW w:w="3115" w:type="dxa"/>
          </w:tcPr>
          <w:p w14:paraId="24266E0E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1.бур</w:t>
            </w:r>
            <w:r w:rsidRPr="00F45E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</w:t>
            </w:r>
            <w:proofErr w:type="spellEnd"/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індикатор кислих ґрунтів</w:t>
            </w:r>
          </w:p>
        </w:tc>
        <w:tc>
          <w:tcPr>
            <w:tcW w:w="3115" w:type="dxa"/>
          </w:tcPr>
          <w:p w14:paraId="7158D9DD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1.Плаун баранець</w:t>
            </w:r>
          </w:p>
        </w:tc>
      </w:tr>
      <w:tr w:rsidR="00A76B0C" w:rsidRPr="00F45E9C" w14:paraId="2F17D651" w14:textId="77777777" w:rsidTr="0080576B">
        <w:tc>
          <w:tcPr>
            <w:tcW w:w="3115" w:type="dxa"/>
          </w:tcPr>
          <w:p w14:paraId="4D244402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2.Плауноподібні</w:t>
            </w:r>
          </w:p>
        </w:tc>
        <w:tc>
          <w:tcPr>
            <w:tcW w:w="3115" w:type="dxa"/>
          </w:tcPr>
          <w:p w14:paraId="0351D76C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зі спор виготовляють дитячу присипку</w:t>
            </w:r>
          </w:p>
        </w:tc>
        <w:tc>
          <w:tcPr>
            <w:tcW w:w="3115" w:type="dxa"/>
          </w:tcPr>
          <w:p w14:paraId="75C203C7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2.Щитник чоловічий</w:t>
            </w:r>
          </w:p>
        </w:tc>
      </w:tr>
      <w:tr w:rsidR="00A76B0C" w:rsidRPr="00F45E9C" w14:paraId="5CD8D82B" w14:textId="77777777" w:rsidTr="0080576B">
        <w:tc>
          <w:tcPr>
            <w:tcW w:w="3115" w:type="dxa"/>
          </w:tcPr>
          <w:p w14:paraId="4085B6EB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3.Хвощеподібні</w:t>
            </w:r>
          </w:p>
        </w:tc>
        <w:tc>
          <w:tcPr>
            <w:tcW w:w="3115" w:type="dxa"/>
          </w:tcPr>
          <w:p w14:paraId="64C738E0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глистогінний засіб, отруєна рослина</w:t>
            </w:r>
          </w:p>
        </w:tc>
        <w:tc>
          <w:tcPr>
            <w:tcW w:w="3115" w:type="dxa"/>
          </w:tcPr>
          <w:p w14:paraId="49DDCB9B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3.Зозулин льон</w:t>
            </w:r>
          </w:p>
        </w:tc>
      </w:tr>
      <w:tr w:rsidR="00A76B0C" w:rsidRPr="00F45E9C" w14:paraId="6E255884" w14:textId="77777777" w:rsidTr="0080576B">
        <w:tc>
          <w:tcPr>
            <w:tcW w:w="3115" w:type="dxa"/>
          </w:tcPr>
          <w:p w14:paraId="05E9C1D1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4.Па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оротеподібні</w:t>
            </w:r>
          </w:p>
        </w:tc>
        <w:tc>
          <w:tcPr>
            <w:tcW w:w="3115" w:type="dxa"/>
          </w:tcPr>
          <w:p w14:paraId="73BD1A62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бур</w:t>
            </w:r>
            <w:r w:rsidRPr="00F45E9C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</w:t>
            </w:r>
            <w:proofErr w:type="spellEnd"/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вбирає в себе дощову і талу воду</w:t>
            </w:r>
          </w:p>
        </w:tc>
        <w:tc>
          <w:tcPr>
            <w:tcW w:w="3115" w:type="dxa"/>
          </w:tcPr>
          <w:p w14:paraId="38AA08EE" w14:textId="77777777" w:rsidR="00A76B0C" w:rsidRPr="00F45E9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45E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4.Хвощ польовий</w:t>
            </w:r>
          </w:p>
        </w:tc>
      </w:tr>
    </w:tbl>
    <w:p w14:paraId="7A9ECDB9" w14:textId="58036565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555B1BB" w14:textId="139004D7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7165E89" w14:textId="50356A9C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C47CF65" w14:textId="59EC1EAC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261832D" w14:textId="01F23543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3F1EBA2" w14:textId="32E98AB5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47B1EF7" w14:textId="425FC212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EA50C4B" w14:textId="4CD59EB1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A35D979" w14:textId="3EE4C362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9286AEE" w14:textId="4E9B0E9E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D8C9B4A" w14:textId="062E4233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7AE499D" w14:textId="344AD085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52E58E8" w14:textId="4E1586E9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AE56F30" w14:textId="3EE75669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BEAC90B" w14:textId="092F8F1B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091A5B3" w14:textId="6E8E81EA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C1AEF8F" w14:textId="60652893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3D27156" w14:textId="5B52B33A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EB2A0C0" w14:textId="75CD8FB5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A0F082A" w14:textId="5DB9255F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2DB9FDB" w14:textId="5E904F13" w:rsidR="00A76B0C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060AF39" w14:textId="77777777" w:rsidR="00A76B0C" w:rsidRPr="00FE7017" w:rsidRDefault="00A76B0C" w:rsidP="00A76B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Самостійна робота</w:t>
      </w:r>
    </w:p>
    <w:p w14:paraId="282EFFF1" w14:textId="77777777" w:rsidR="00A76B0C" w:rsidRPr="00FE7017" w:rsidRDefault="00A76B0C" w:rsidP="00A76B0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t>Вищі спорові рослини</w:t>
      </w:r>
    </w:p>
    <w:p w14:paraId="2E1D790C" w14:textId="3FCE536C" w:rsidR="00A76B0C" w:rsidRPr="00A76B0C" w:rsidRDefault="00A76B0C" w:rsidP="00A76B0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E7017">
        <w:rPr>
          <w:rFonts w:ascii="Times New Roman" w:hAnsi="Times New Roman" w:cs="Times New Roman"/>
          <w:sz w:val="28"/>
          <w:szCs w:val="28"/>
          <w:lang w:val="uk-UA"/>
        </w:rPr>
        <w:t>Варіант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14:paraId="3BB9998D" w14:textId="77777777" w:rsidR="00A76B0C" w:rsidRPr="00E21228" w:rsidRDefault="00A76B0C" w:rsidP="00A76B0C">
      <w:pPr>
        <w:pStyle w:val="a3"/>
        <w:numPr>
          <w:ilvl w:val="1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1228">
        <w:rPr>
          <w:rFonts w:ascii="Times New Roman" w:hAnsi="Times New Roman" w:cs="Times New Roman"/>
          <w:sz w:val="28"/>
          <w:szCs w:val="28"/>
          <w:lang w:val="uk-UA"/>
        </w:rPr>
        <w:t xml:space="preserve">У народній та офіційній медицині як глистогінний засіб використовують препарат з кореневища багаторічної спорової рослини, </w:t>
      </w:r>
      <w:proofErr w:type="spellStart"/>
      <w:r w:rsidRPr="00E21228">
        <w:rPr>
          <w:rFonts w:ascii="Times New Roman" w:hAnsi="Times New Roman" w:cs="Times New Roman"/>
          <w:sz w:val="28"/>
          <w:szCs w:val="28"/>
          <w:lang w:val="uk-UA"/>
        </w:rPr>
        <w:t>гаметофіт</w:t>
      </w:r>
      <w:proofErr w:type="spellEnd"/>
      <w:r w:rsidRPr="00E21228">
        <w:rPr>
          <w:rFonts w:ascii="Times New Roman" w:hAnsi="Times New Roman" w:cs="Times New Roman"/>
          <w:sz w:val="28"/>
          <w:szCs w:val="28"/>
          <w:lang w:val="uk-UA"/>
        </w:rPr>
        <w:t xml:space="preserve"> якої має вигляд зеленої серцеподібної пластинки діаметром 2-3 мм. Укажіть зображення цієї рослини </w:t>
      </w:r>
    </w:p>
    <w:p w14:paraId="5A44880B" w14:textId="77777777" w:rsidR="00A76B0C" w:rsidRPr="00E21228" w:rsidRDefault="00A76B0C" w:rsidP="00A76B0C">
      <w:pPr>
        <w:pStyle w:val="a3"/>
        <w:ind w:left="43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9999AEF" wp14:editId="04D99E3E">
            <wp:extent cx="1418590" cy="5703857"/>
            <wp:effectExtent l="0" t="889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4" r="30961"/>
                    <a:stretch/>
                  </pic:blipFill>
                  <pic:spPr bwMode="auto">
                    <a:xfrm rot="5400000">
                      <a:off x="0" y="0"/>
                      <a:ext cx="1428350" cy="574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3F553" w14:textId="77777777" w:rsidR="00A76B0C" w:rsidRPr="00C41490" w:rsidRDefault="00A76B0C" w:rsidP="00A76B0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41490">
        <w:rPr>
          <w:rFonts w:ascii="Times New Roman" w:hAnsi="Times New Roman" w:cs="Times New Roman"/>
          <w:sz w:val="28"/>
          <w:szCs w:val="28"/>
          <w:lang w:val="uk-UA"/>
        </w:rPr>
        <w:t xml:space="preserve">За малюнком укажіть відділ, до якого належить ця рослина </w:t>
      </w:r>
    </w:p>
    <w:p w14:paraId="08873724" w14:textId="77777777" w:rsidR="00A76B0C" w:rsidRPr="00C41490" w:rsidRDefault="00A76B0C" w:rsidP="00A76B0C">
      <w:pPr>
        <w:pStyle w:val="a3"/>
        <w:ind w:left="435"/>
        <w:rPr>
          <w:rFonts w:ascii="Times New Roman" w:hAnsi="Times New Roman" w:cs="Times New Roman"/>
          <w:sz w:val="28"/>
          <w:szCs w:val="28"/>
          <w:lang w:val="uk-UA"/>
        </w:rPr>
      </w:pPr>
      <w:r w:rsidRPr="00C41490">
        <w:rPr>
          <w:rFonts w:ascii="Times New Roman" w:hAnsi="Times New Roman" w:cs="Times New Roman"/>
          <w:sz w:val="28"/>
          <w:szCs w:val="28"/>
          <w:lang w:val="uk-UA"/>
        </w:rPr>
        <w:t xml:space="preserve">    А Мохоподібні                             Б </w:t>
      </w:r>
      <w:proofErr w:type="spellStart"/>
      <w:r w:rsidRPr="00C41490">
        <w:rPr>
          <w:rFonts w:ascii="Times New Roman" w:hAnsi="Times New Roman" w:cs="Times New Roman"/>
          <w:sz w:val="28"/>
          <w:szCs w:val="28"/>
          <w:lang w:val="uk-UA"/>
        </w:rPr>
        <w:t>Плауноподібні</w:t>
      </w:r>
      <w:proofErr w:type="spellEnd"/>
    </w:p>
    <w:p w14:paraId="465B0637" w14:textId="77777777" w:rsidR="00A76B0C" w:rsidRDefault="00A76B0C" w:rsidP="00A76B0C">
      <w:pPr>
        <w:pStyle w:val="a3"/>
        <w:ind w:left="435"/>
        <w:rPr>
          <w:rFonts w:ascii="Times New Roman" w:hAnsi="Times New Roman" w:cs="Times New Roman"/>
          <w:sz w:val="28"/>
          <w:szCs w:val="28"/>
          <w:lang w:val="uk-UA"/>
        </w:rPr>
      </w:pPr>
      <w:r w:rsidRPr="00C41490">
        <w:rPr>
          <w:rFonts w:ascii="Times New Roman" w:hAnsi="Times New Roman" w:cs="Times New Roman"/>
          <w:sz w:val="28"/>
          <w:szCs w:val="28"/>
          <w:lang w:val="uk-UA"/>
        </w:rPr>
        <w:t xml:space="preserve">    В  </w:t>
      </w:r>
      <w:proofErr w:type="spellStart"/>
      <w:r w:rsidRPr="00C41490">
        <w:rPr>
          <w:rFonts w:ascii="Times New Roman" w:hAnsi="Times New Roman" w:cs="Times New Roman"/>
          <w:sz w:val="28"/>
          <w:szCs w:val="28"/>
          <w:lang w:val="uk-UA"/>
        </w:rPr>
        <w:t>Хвощиподібні</w:t>
      </w:r>
      <w:proofErr w:type="spellEnd"/>
      <w:r w:rsidRPr="00C4149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Г Папоротеподібні</w:t>
      </w:r>
    </w:p>
    <w:p w14:paraId="2D0A5747" w14:textId="77777777" w:rsidR="00A76B0C" w:rsidRPr="00C41490" w:rsidRDefault="00A76B0C" w:rsidP="00A76B0C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C41490">
        <w:rPr>
          <w:rFonts w:ascii="Times New Roman" w:hAnsi="Times New Roman" w:cs="Times New Roman"/>
          <w:sz w:val="28"/>
          <w:szCs w:val="28"/>
          <w:lang w:val="uk-UA"/>
        </w:rPr>
        <w:t>Укажіть особливості спорофіту, які характерні для цієї рослини</w:t>
      </w:r>
    </w:p>
    <w:p w14:paraId="00C31CD5" w14:textId="77777777" w:rsidR="00A76B0C" w:rsidRPr="00C41490" w:rsidRDefault="00A76B0C" w:rsidP="00A76B0C">
      <w:pPr>
        <w:pStyle w:val="a3"/>
        <w:ind w:left="43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А наявні ризоїди                           Б кільчасте розміщення стебел</w:t>
      </w:r>
    </w:p>
    <w:p w14:paraId="5835C948" w14:textId="77777777" w:rsidR="00A76B0C" w:rsidRDefault="00A76B0C" w:rsidP="00A76B0C">
      <w:pPr>
        <w:pStyle w:val="a3"/>
        <w:ind w:left="43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В листки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вайї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Г листки редуковані</w:t>
      </w:r>
    </w:p>
    <w:p w14:paraId="2277A7F3" w14:textId="77777777" w:rsidR="00A76B0C" w:rsidRPr="005E4F2B" w:rsidRDefault="00A76B0C" w:rsidP="00A76B0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2.1 </w:t>
      </w:r>
      <w:r w:rsidRPr="005E4F2B">
        <w:rPr>
          <w:rFonts w:ascii="Times New Roman" w:hAnsi="Times New Roman" w:cs="Times New Roman"/>
          <w:sz w:val="28"/>
          <w:szCs w:val="28"/>
          <w:lang w:val="uk-UA"/>
        </w:rPr>
        <w:t>Розгляньте життєвий цикл рослини. Дайте відповіді на питання, вибравши</w:t>
      </w:r>
    </w:p>
    <w:p w14:paraId="6372DD95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5E4F2B">
        <w:rPr>
          <w:rFonts w:ascii="Times New Roman" w:hAnsi="Times New Roman" w:cs="Times New Roman"/>
          <w:sz w:val="28"/>
          <w:szCs w:val="28"/>
          <w:lang w:val="uk-UA"/>
        </w:rPr>
        <w:t>необхідні цифри, позначені на малюнку</w:t>
      </w:r>
      <w:r>
        <w:rPr>
          <w:rFonts w:ascii="Times New Roman" w:hAnsi="Times New Roman" w:cs="Times New Roman"/>
          <w:sz w:val="28"/>
          <w:szCs w:val="28"/>
          <w:lang w:val="uk-UA"/>
        </w:rPr>
        <w:t>(! Не використовуйте всі цифри)</w:t>
      </w:r>
      <w:r w:rsidRPr="005E4F2B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48AB81D5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2B9854B7" wp14:editId="0DF6C00F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428625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2500" r="6263" b="5628"/>
                    <a:stretch/>
                  </pic:blipFill>
                  <pic:spPr bwMode="auto">
                    <a:xfrm>
                      <a:off x="0" y="0"/>
                      <a:ext cx="42862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0A703" w14:textId="77777777" w:rsidR="00A76B0C" w:rsidRPr="00D87629" w:rsidRDefault="00A76B0C" w:rsidP="00A76B0C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48"/>
        <w:gridCol w:w="851"/>
      </w:tblGrid>
      <w:tr w:rsidR="00A76B0C" w:rsidRPr="00D87629" w14:paraId="4D4DF369" w14:textId="77777777" w:rsidTr="0080576B">
        <w:tc>
          <w:tcPr>
            <w:tcW w:w="1271" w:type="dxa"/>
          </w:tcPr>
          <w:p w14:paraId="0C3407BE" w14:textId="77777777" w:rsidR="00A76B0C" w:rsidRPr="00D87629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876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Дорослий спорофіт</w:t>
            </w:r>
          </w:p>
        </w:tc>
        <w:tc>
          <w:tcPr>
            <w:tcW w:w="851" w:type="dxa"/>
          </w:tcPr>
          <w:p w14:paraId="4319BBFF" w14:textId="77777777" w:rsidR="00A76B0C" w:rsidRPr="00D87629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6B0C" w:rsidRPr="00D87629" w14:paraId="7EDA1856" w14:textId="77777777" w:rsidTr="0080576B">
        <w:tc>
          <w:tcPr>
            <w:tcW w:w="1271" w:type="dxa"/>
          </w:tcPr>
          <w:p w14:paraId="427FF1D0" w14:textId="77777777" w:rsidR="00A76B0C" w:rsidRPr="00D87629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76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Гаплоїдні</w:t>
            </w:r>
            <w:proofErr w:type="spellEnd"/>
            <w:r w:rsidRPr="00D876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спори</w:t>
            </w:r>
          </w:p>
        </w:tc>
        <w:tc>
          <w:tcPr>
            <w:tcW w:w="851" w:type="dxa"/>
          </w:tcPr>
          <w:p w14:paraId="416C9D44" w14:textId="77777777" w:rsidR="00A76B0C" w:rsidRPr="00D87629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6B0C" w:rsidRPr="00D87629" w14:paraId="225F0209" w14:textId="77777777" w:rsidTr="0080576B">
        <w:tc>
          <w:tcPr>
            <w:tcW w:w="1271" w:type="dxa"/>
          </w:tcPr>
          <w:p w14:paraId="0FE484E5" w14:textId="77777777" w:rsidR="00A76B0C" w:rsidRPr="00D87629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876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Гаметофіт</w:t>
            </w:r>
            <w:proofErr w:type="spellEnd"/>
          </w:p>
        </w:tc>
        <w:tc>
          <w:tcPr>
            <w:tcW w:w="851" w:type="dxa"/>
          </w:tcPr>
          <w:p w14:paraId="4CCAFD2A" w14:textId="77777777" w:rsidR="00A76B0C" w:rsidRPr="00D87629" w:rsidRDefault="00A76B0C" w:rsidP="0080576B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31DDDB94" w14:textId="77777777" w:rsidR="00A76B0C" w:rsidRDefault="00A76B0C" w:rsidP="00A76B0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73D7B1C" w14:textId="77777777" w:rsidR="00A76B0C" w:rsidRDefault="00A76B0C" w:rsidP="00A76B0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CA89971" w14:textId="77777777" w:rsidR="00A76B0C" w:rsidRDefault="00A76B0C" w:rsidP="00A76B0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B136DB3" w14:textId="77777777" w:rsidR="00A76B0C" w:rsidRDefault="00A76B0C" w:rsidP="00A76B0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3644A5C" w14:textId="77777777" w:rsidR="00A76B0C" w:rsidRDefault="00A76B0C" w:rsidP="00A76B0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9859FA3" w14:textId="77777777" w:rsidR="00A76B0C" w:rsidRDefault="00A76B0C" w:rsidP="00A76B0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649FF7D" w14:textId="77777777" w:rsidR="00A76B0C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70824">
        <w:rPr>
          <w:rFonts w:ascii="Times New Roman" w:hAnsi="Times New Roman" w:cs="Times New Roman"/>
          <w:sz w:val="28"/>
          <w:szCs w:val="28"/>
          <w:lang w:val="uk-UA"/>
        </w:rPr>
        <w:t xml:space="preserve">2.2  </w:t>
      </w:r>
      <w:r>
        <w:rPr>
          <w:rFonts w:ascii="Times New Roman" w:hAnsi="Times New Roman" w:cs="Times New Roman"/>
          <w:sz w:val="28"/>
          <w:szCs w:val="28"/>
          <w:lang w:val="uk-UA"/>
        </w:rPr>
        <w:t>Виберіть характеристики рослини, життєвий цикл, якої зображено на малюнку</w:t>
      </w:r>
    </w:p>
    <w:p w14:paraId="4FDB3EFE" w14:textId="77777777" w:rsidR="00A76B0C" w:rsidRPr="00D70824" w:rsidRDefault="00A76B0C" w:rsidP="00A76B0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76B0C" w14:paraId="027AB229" w14:textId="77777777" w:rsidTr="0080576B">
        <w:tc>
          <w:tcPr>
            <w:tcW w:w="3115" w:type="dxa"/>
          </w:tcPr>
          <w:p w14:paraId="290C7549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Відділ </w:t>
            </w:r>
          </w:p>
        </w:tc>
        <w:tc>
          <w:tcPr>
            <w:tcW w:w="3115" w:type="dxa"/>
          </w:tcPr>
          <w:p w14:paraId="5DFC3148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Значення для людини</w:t>
            </w:r>
          </w:p>
        </w:tc>
        <w:tc>
          <w:tcPr>
            <w:tcW w:w="3115" w:type="dxa"/>
          </w:tcPr>
          <w:p w14:paraId="2EFB871A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зображеної рослини</w:t>
            </w:r>
          </w:p>
        </w:tc>
      </w:tr>
      <w:tr w:rsidR="00A76B0C" w14:paraId="00BA66C8" w14:textId="77777777" w:rsidTr="0080576B">
        <w:tc>
          <w:tcPr>
            <w:tcW w:w="3115" w:type="dxa"/>
          </w:tcPr>
          <w:p w14:paraId="38118DD6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1.Мохоподібні</w:t>
            </w:r>
          </w:p>
        </w:tc>
        <w:tc>
          <w:tcPr>
            <w:tcW w:w="3115" w:type="dxa"/>
          </w:tcPr>
          <w:p w14:paraId="147B1467" w14:textId="77777777" w:rsidR="00A76B0C" w:rsidRPr="00521168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1.бур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індикатор кислих ґрунтів</w:t>
            </w:r>
          </w:p>
        </w:tc>
        <w:tc>
          <w:tcPr>
            <w:tcW w:w="3115" w:type="dxa"/>
          </w:tcPr>
          <w:p w14:paraId="50CA6CBD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1.Плаун баранець</w:t>
            </w:r>
          </w:p>
        </w:tc>
      </w:tr>
      <w:tr w:rsidR="00A76B0C" w14:paraId="71D501DB" w14:textId="77777777" w:rsidTr="0080576B">
        <w:tc>
          <w:tcPr>
            <w:tcW w:w="3115" w:type="dxa"/>
          </w:tcPr>
          <w:p w14:paraId="0A05AB26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2.Плауноподібні</w:t>
            </w:r>
          </w:p>
        </w:tc>
        <w:tc>
          <w:tcPr>
            <w:tcW w:w="3115" w:type="dxa"/>
          </w:tcPr>
          <w:p w14:paraId="168395E5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зі спор виготовляють дитячу присипку</w:t>
            </w:r>
          </w:p>
        </w:tc>
        <w:tc>
          <w:tcPr>
            <w:tcW w:w="3115" w:type="dxa"/>
          </w:tcPr>
          <w:p w14:paraId="511A1CF0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2.Щитник чоловічий</w:t>
            </w:r>
          </w:p>
        </w:tc>
      </w:tr>
      <w:tr w:rsidR="00A76B0C" w14:paraId="7744CD9C" w14:textId="77777777" w:rsidTr="0080576B">
        <w:tc>
          <w:tcPr>
            <w:tcW w:w="3115" w:type="dxa"/>
          </w:tcPr>
          <w:p w14:paraId="13B52ED7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3.Хвощеподібні</w:t>
            </w:r>
          </w:p>
        </w:tc>
        <w:tc>
          <w:tcPr>
            <w:tcW w:w="3115" w:type="dxa"/>
          </w:tcPr>
          <w:p w14:paraId="28D2A062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глистогінний засіб, отруєна рослина</w:t>
            </w:r>
          </w:p>
        </w:tc>
        <w:tc>
          <w:tcPr>
            <w:tcW w:w="3115" w:type="dxa"/>
          </w:tcPr>
          <w:p w14:paraId="335FA4DF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3.Зозулин льон</w:t>
            </w:r>
          </w:p>
        </w:tc>
      </w:tr>
      <w:tr w:rsidR="00A76B0C" w14:paraId="48CADD53" w14:textId="77777777" w:rsidTr="0080576B">
        <w:tc>
          <w:tcPr>
            <w:tcW w:w="3115" w:type="dxa"/>
          </w:tcPr>
          <w:p w14:paraId="2590C845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4.Папоротеподібні</w:t>
            </w:r>
          </w:p>
        </w:tc>
        <w:tc>
          <w:tcPr>
            <w:tcW w:w="3115" w:type="dxa"/>
          </w:tcPr>
          <w:p w14:paraId="3E5FB670" w14:textId="77777777" w:rsidR="00A76B0C" w:rsidRPr="00521168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бур</w:t>
            </w:r>
            <w:r w:rsidRPr="00521168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вбирає в себе дощову і талу воду</w:t>
            </w:r>
          </w:p>
        </w:tc>
        <w:tc>
          <w:tcPr>
            <w:tcW w:w="3115" w:type="dxa"/>
          </w:tcPr>
          <w:p w14:paraId="78E6C971" w14:textId="77777777" w:rsidR="00A76B0C" w:rsidRDefault="00A76B0C" w:rsidP="0080576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4.Хвощ польовий</w:t>
            </w:r>
          </w:p>
        </w:tc>
      </w:tr>
    </w:tbl>
    <w:p w14:paraId="68B61ED5" w14:textId="77777777" w:rsidR="00A76B0C" w:rsidRPr="00FE7017" w:rsidRDefault="00A76B0C" w:rsidP="000E614F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A76B0C" w:rsidRPr="00FE7017" w:rsidSect="00D7082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4232C"/>
    <w:multiLevelType w:val="multilevel"/>
    <w:tmpl w:val="2244079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324D683F"/>
    <w:multiLevelType w:val="multilevel"/>
    <w:tmpl w:val="E744B64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4E2563C"/>
    <w:multiLevelType w:val="hybridMultilevel"/>
    <w:tmpl w:val="DA0E0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3A711C"/>
    <w:multiLevelType w:val="multilevel"/>
    <w:tmpl w:val="3CCA907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8C029F9"/>
    <w:multiLevelType w:val="multilevel"/>
    <w:tmpl w:val="C9D21C3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017"/>
    <w:rsid w:val="00011E91"/>
    <w:rsid w:val="000E614F"/>
    <w:rsid w:val="0023298D"/>
    <w:rsid w:val="003611CE"/>
    <w:rsid w:val="00521168"/>
    <w:rsid w:val="005E4F2B"/>
    <w:rsid w:val="008061DB"/>
    <w:rsid w:val="008C2042"/>
    <w:rsid w:val="00953262"/>
    <w:rsid w:val="00A76B0C"/>
    <w:rsid w:val="00D70824"/>
    <w:rsid w:val="00FE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B3F3D"/>
  <w15:chartTrackingRefBased/>
  <w15:docId w15:val="{96DC6FF5-3A71-44AD-80CB-DC6DC7F02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7017"/>
    <w:pPr>
      <w:ind w:left="720"/>
      <w:contextualSpacing/>
    </w:pPr>
  </w:style>
  <w:style w:type="table" w:styleId="a4">
    <w:name w:val="Table Grid"/>
    <w:basedOn w:val="a1"/>
    <w:uiPriority w:val="39"/>
    <w:rsid w:val="000E6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A76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3307</Words>
  <Characters>1885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38067</cp:lastModifiedBy>
  <cp:revision>2</cp:revision>
  <dcterms:created xsi:type="dcterms:W3CDTF">2020-03-22T08:52:00Z</dcterms:created>
  <dcterms:modified xsi:type="dcterms:W3CDTF">2020-03-22T08:52:00Z</dcterms:modified>
</cp:coreProperties>
</file>