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C1" w:rsidRDefault="0093021A" w:rsidP="00DE4006">
      <w:pPr>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uk-UA"/>
        </w:rPr>
        <mc:AlternateContent>
          <mc:Choice Requires="wps">
            <w:drawing>
              <wp:anchor distT="0" distB="0" distL="114300" distR="114300" simplePos="0" relativeHeight="251662336" behindDoc="0" locked="0" layoutInCell="1" allowOverlap="1">
                <wp:simplePos x="0" y="0"/>
                <wp:positionH relativeFrom="margin">
                  <wp:posOffset>2501265</wp:posOffset>
                </wp:positionH>
                <wp:positionV relativeFrom="paragraph">
                  <wp:posOffset>7395210</wp:posOffset>
                </wp:positionV>
                <wp:extent cx="3642360" cy="1539240"/>
                <wp:effectExtent l="0" t="0" r="15240" b="22860"/>
                <wp:wrapNone/>
                <wp:docPr id="5" name="Поле 5"/>
                <wp:cNvGraphicFramePr/>
                <a:graphic xmlns:a="http://schemas.openxmlformats.org/drawingml/2006/main">
                  <a:graphicData uri="http://schemas.microsoft.com/office/word/2010/wordprocessingShape">
                    <wps:wsp>
                      <wps:cNvSpPr txBox="1"/>
                      <wps:spPr>
                        <a:xfrm>
                          <a:off x="0" y="0"/>
                          <a:ext cx="3642360" cy="1539240"/>
                        </a:xfrm>
                        <a:prstGeom prst="rect">
                          <a:avLst/>
                        </a:prstGeom>
                        <a:solidFill>
                          <a:schemeClr val="lt1"/>
                        </a:solidFill>
                        <a:ln w="6350">
                          <a:solidFill>
                            <a:schemeClr val="bg1"/>
                          </a:solidFill>
                        </a:ln>
                      </wps:spPr>
                      <wps:txbx>
                        <w:txbxContent>
                          <w:p w:rsidR="0093021A" w:rsidRPr="0093021A" w:rsidRDefault="0093021A"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93021A" w:rsidRPr="0093021A" w:rsidRDefault="0093021A"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96.95pt;margin-top:582.3pt;width:286.8pt;height:121.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" fillcolor="white [3201]" strokecolor="white [3212]" strokeweight=".5pt">
                <v:textbox>
                  <w:txbxContent>
                    <w:p w:rsidR="0093021A" w:rsidRPr="0093021A" w:rsidRDefault="0093021A" w:rsidP="0093021A">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rsidR="0093021A" w:rsidRPr="0093021A" w:rsidRDefault="0093021A" w:rsidP="0093021A">
                      <w:pPr>
                        <w:jc w:val="right"/>
                        <w:rPr>
                          <w:rFonts w:ascii="Times New Roman" w:hAnsi="Times New Roman" w:cs="Times New Roman"/>
                          <w:i/>
                          <w:color w:val="002060"/>
                          <w:sz w:val="28"/>
                        </w:rPr>
                      </w:pPr>
                      <w:r w:rsidRPr="0093021A">
                        <w:rPr>
                          <w:rFonts w:ascii="Times New Roman" w:hAnsi="Times New Roman" w:cs="Times New Roman"/>
                          <w:color w:val="002060"/>
                          <w:sz w:val="28"/>
                        </w:rPr>
                        <w:t xml:space="preserve"> </w:t>
                      </w:r>
                      <w:r w:rsidRPr="0093021A">
                        <w:rPr>
                          <w:rFonts w:ascii="Times New Roman" w:hAnsi="Times New Roman" w:cs="Times New Roman"/>
                          <w:i/>
                          <w:color w:val="002060"/>
                          <w:sz w:val="28"/>
                        </w:rPr>
                        <w:t>А. Барбюс</w:t>
                      </w:r>
                    </w:p>
                  </w:txbxContent>
                </v:textbox>
                <w10:wrap anchorx="margin"/>
              </v:shape>
            </w:pict>
          </mc:Fallback>
        </mc:AlternateContent>
      </w:r>
      <w:r w:rsidR="004171C1" w:rsidRPr="004171C1">
        <w:rPr>
          <w:rFonts w:ascii="Times New Roman" w:eastAsia="Times New Roman" w:hAnsi="Times New Roman" w:cs="Times New Roman"/>
          <w:b/>
          <w:noProof/>
          <w:sz w:val="28"/>
        </w:rPr>
        <mc:AlternateContent>
          <mc:Choice Requires="wpg">
            <w:drawing>
              <wp:anchor distT="0" distB="0" distL="457200" distR="457200" simplePos="0" relativeHeight="251661312" behindDoc="0" locked="0" layoutInCell="1" allowOverlap="1" wp14:anchorId="1491D422" wp14:editId="3983C6D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7002780" cy="9372600"/>
                <wp:effectExtent l="0" t="0" r="7620" b="0"/>
                <wp:wrapSquare wrapText="bothSides"/>
                <wp:docPr id="179" name="Група 179"/>
                <wp:cNvGraphicFramePr/>
                <a:graphic xmlns:a="http://schemas.openxmlformats.org/drawingml/2006/main">
                  <a:graphicData uri="http://schemas.microsoft.com/office/word/2010/wordprocessingGroup">
                    <wpg:wgp>
                      <wpg:cNvGrpSpPr/>
                      <wpg:grpSpPr>
                        <a:xfrm>
                          <a:off x="0" y="0"/>
                          <a:ext cx="7002780" cy="9372600"/>
                          <a:chOff x="0" y="0"/>
                          <a:chExt cx="7000732" cy="9372600"/>
                        </a:xfrm>
                      </wpg:grpSpPr>
                      <wpg:grpSp>
                        <wpg:cNvPr id="180" name="Група 180"/>
                        <wpg:cNvGrpSpPr/>
                        <wpg:grpSpPr>
                          <a:xfrm>
                            <a:off x="0" y="0"/>
                            <a:ext cx="914400" cy="9372600"/>
                            <a:chOff x="0" y="0"/>
                            <a:chExt cx="914400" cy="9372600"/>
                          </a:xfrm>
                        </wpg:grpSpPr>
                        <wps:wsp>
                          <wps:cNvPr id="181" name="Прямокутник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Група 182"/>
                          <wpg:cNvGrpSpPr/>
                          <wpg:grpSpPr>
                            <a:xfrm>
                              <a:off x="227566" y="0"/>
                              <a:ext cx="685800" cy="9372600"/>
                              <a:chOff x="0" y="0"/>
                              <a:chExt cx="685800" cy="9372600"/>
                            </a:xfrm>
                          </wpg:grpSpPr>
                          <wps:wsp>
                            <wps:cNvPr id="183" name="Прямокутник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Прямокутник 184"/>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Текстове поле 185"/>
                        <wps:cNvSpPr txBox="1"/>
                        <wps:spPr>
                          <a:xfrm>
                            <a:off x="922675" y="668835"/>
                            <a:ext cx="6078057"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A66AC" w:themeColor="accent1"/>
                                  <w:sz w:val="26"/>
                                  <w:szCs w:val="26"/>
                                </w:rPr>
                                <w:id w:val="-1162160802"/>
                                <w:temporary/>
                                <w:showingPlcHdr/>
                                <w15:appearance w15:val="hidden"/>
                                <w:text/>
                              </w:sdtPr>
                              <w:sdtContent>
                                <w:p w:rsidR="004171C1" w:rsidRDefault="004171C1">
                                  <w:pPr>
                                    <w:pStyle w:val="af7"/>
                                    <w:spacing w:before="120"/>
                                    <w:rPr>
                                      <w:color w:val="4A66AC" w:themeColor="accent1"/>
                                      <w:sz w:val="26"/>
                                      <w:szCs w:val="26"/>
                                    </w:rPr>
                                  </w:pPr>
                                  <w:r>
                                    <w:rPr>
                                      <w:color w:val="4A66AC" w:themeColor="accent1"/>
                                      <w:sz w:val="26"/>
                                      <w:szCs w:val="26"/>
                                    </w:rPr>
                                    <w:t>[Заголовок бічної панелі]</w:t>
                                  </w:r>
                                </w:p>
                              </w:sdtContent>
                            </w:sdt>
                            <w:p w:rsidR="004171C1" w:rsidRDefault="004171C1" w:rsidP="004171C1">
                              <w:pPr>
                                <w:jc w:val="center"/>
                                <w:rPr>
                                  <w:rFonts w:ascii="Times New Roman" w:eastAsia="Times New Roman" w:hAnsi="Times New Roman" w:cs="Times New Roman"/>
                                  <w:b/>
                                  <w:sz w:val="28"/>
                                </w:rPr>
                              </w:pP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Звіт директора</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Гвардійського навчально-виховного комплексу</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«Загальноосвітня школа І-ІІІ ступенів, гімназія»</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Гвардійської сільської ради</w:t>
                              </w:r>
                            </w:p>
                            <w:p w:rsidR="004171C1" w:rsidRDefault="004171C1" w:rsidP="004171C1">
                              <w:pPr>
                                <w:jc w:val="center"/>
                                <w:rPr>
                                  <w:rFonts w:ascii="Times New Roman" w:eastAsia="Times New Roman" w:hAnsi="Times New Roman" w:cs="Times New Roman"/>
                                  <w:b/>
                                  <w:sz w:val="28"/>
                                </w:rPr>
                              </w:pPr>
                              <w:r>
                                <w:rPr>
                                  <w:rFonts w:ascii="Times New Roman" w:eastAsia="Times New Roman" w:hAnsi="Times New Roman" w:cs="Times New Roman"/>
                                  <w:b/>
                                  <w:sz w:val="28"/>
                                </w:rPr>
                                <w:t>Хмельницького району</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Хмельницької області</w:t>
                              </w:r>
                            </w:p>
                            <w:p w:rsidR="004171C1" w:rsidRPr="00DE4006" w:rsidRDefault="004171C1" w:rsidP="004171C1">
                              <w:pPr>
                                <w:jc w:val="center"/>
                                <w:rPr>
                                  <w:rFonts w:ascii="Times New Roman" w:eastAsia="Times New Roman" w:hAnsi="Times New Roman" w:cs="Times New Roman"/>
                                  <w:b/>
                                  <w:color w:val="C00000"/>
                                  <w:sz w:val="28"/>
                                </w:rPr>
                              </w:pPr>
                              <w:r w:rsidRPr="00DE4006">
                                <w:rPr>
                                  <w:rFonts w:ascii="Times New Roman" w:eastAsia="Times New Roman" w:hAnsi="Times New Roman" w:cs="Times New Roman"/>
                                  <w:b/>
                                  <w:color w:val="C00000"/>
                                  <w:sz w:val="28"/>
                                </w:rPr>
                                <w:t>НИКИФОРОВОЇ Галини Андріївни</w:t>
                              </w:r>
                            </w:p>
                            <w:p w:rsidR="004171C1"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про діяльність на посаді протягом 2019-2020 навчального року</w:t>
                              </w:r>
                            </w:p>
                            <w:p w:rsidR="004171C1" w:rsidRDefault="004171C1" w:rsidP="004171C1">
                              <w:pPr>
                                <w:jc w:val="center"/>
                                <w:rPr>
                                  <w:rFonts w:ascii="Times New Roman" w:eastAsia="Times New Roman" w:hAnsi="Times New Roman" w:cs="Times New Roman"/>
                                  <w:b/>
                                  <w:sz w:val="28"/>
                                </w:rPr>
                              </w:pPr>
                            </w:p>
                            <w:p w:rsidR="004171C1" w:rsidRPr="004171C1" w:rsidRDefault="004171C1" w:rsidP="004171C1">
                              <w:pPr>
                                <w:jc w:val="center"/>
                                <w:rPr>
                                  <w:rFonts w:ascii="Times New Roman" w:eastAsia="Times New Roman" w:hAnsi="Times New Roman" w:cs="Times New Roman"/>
                                  <w:b/>
                                  <w:sz w:val="28"/>
                                </w:rPr>
                              </w:pPr>
                              <w:r>
                                <w:rPr>
                                  <w:noProof/>
                                  <w:lang w:eastAsia="uk-UA"/>
                                </w:rPr>
                                <w:drawing>
                                  <wp:inline distT="0" distB="0" distL="0" distR="0" wp14:anchorId="741FA074" wp14:editId="7C5B7C92">
                                    <wp:extent cx="2270760" cy="2294890"/>
                                    <wp:effectExtent l="0" t="0" r="0" b="0"/>
                                    <wp:docPr id="1" name="Рисунок 1" descr="C:\Users\38067\Desktop\79372414_112868486871149_6267711741455499264_n.jpg"/>
                                    <wp:cNvGraphicFramePr/>
                                    <a:graphic xmlns:a="http://schemas.openxmlformats.org/drawingml/2006/main">
                                      <a:graphicData uri="http://schemas.openxmlformats.org/drawingml/2006/picture">
                                        <pic:pic xmlns:pic="http://schemas.openxmlformats.org/drawingml/2006/picture">
                                          <pic:nvPicPr>
                                            <pic:cNvPr id="1" name="Рисунок 1" descr="C:\Users\38067\Desktop\79372414_112868486871149_6267711741455499264_n.jpg"/>
                                            <pic:cNvPicPr/>
                                          </pic:nvPicPr>
                                          <pic:blipFill rotWithShape="1">
                                            <a:blip r:embed="rId9">
                                              <a:extLst>
                                                <a:ext uri="{28A0092B-C50C-407E-A947-70E740481C1C}">
                                                  <a14:useLocalDpi xmlns:a14="http://schemas.microsoft.com/office/drawing/2010/main" val="0"/>
                                                </a:ext>
                                              </a:extLst>
                                            </a:blip>
                                            <a:srcRect l="3465" t="5941" r="3465"/>
                                            <a:stretch/>
                                          </pic:blipFill>
                                          <pic:spPr bwMode="auto">
                                            <a:xfrm>
                                              <a:off x="0" y="0"/>
                                              <a:ext cx="2270760" cy="2294890"/>
                                            </a:xfrm>
                                            <a:prstGeom prst="ellipse">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1491D422" id="Група 179" o:spid="_x0000_s1027" style="position:absolute;left:0;text-align:left;margin-left:0;margin-top:0;width:551.4pt;height:738pt;z-index:251661312;mso-height-percent:932;mso-top-percent:23;mso-wrap-distance-left:36pt;mso-wrap-distance-right:36pt;mso-position-horizontal:left;mso-position-horizontal-relative:page;mso-position-vertical-relative:page;mso-height-percent:932;mso-top-percent:23;mso-width-relative:margin" coordsize="70007,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">
                <v:group id="Група 180" o:spid="_x0000_s1028"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Прямокутник 181" o:spid="_x0000_s1029"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" fillcolor="white [3212]" stroked="f" strokeweight="1.25pt">
                    <v:fill opacity="0"/>
                  </v:rect>
                  <v:group id="Група 182" o:spid="_x0000_s1030"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Прямокутник 5" o:spid="_x0000_s1031"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" path="m,l667707,v4,1323975,-219068,3990702,-219064,5314677c448639,7111854,667711,7566279,667707,9363456l,9363456,,xe" fillcolor="#4a66ac [3204]" stroked="f" strokeweight="1.25pt">
                      <v:path arrowok="t" o:connecttype="custom" o:connectlocs="0,0;667512,0;448512,5314677;667512,9363456;0,9363456;0,0" o:connectangles="0,0,0,0,0,0"/>
                    </v:shape>
                    <v:rect id="Прямокутник 184" o:spid="_x0000_s103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" stroked="f" strokeweight="1.25pt">
                      <v:fill r:id="rId10" o:title="" recolor="t" rotate="t" type="frame"/>
                    </v:rect>
                  </v:group>
                </v:group>
                <v:shape id="Текстове поле 185" o:spid="_x0000_s1033" type="#_x0000_t202" style="position:absolute;left:9226;top:6688;width:60781;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sdt>
                        <w:sdtPr>
                          <w:rPr>
                            <w:color w:val="4A66AC" w:themeColor="accent1"/>
                            <w:sz w:val="26"/>
                            <w:szCs w:val="26"/>
                          </w:rPr>
                          <w:id w:val="-1162160802"/>
                          <w:temporary/>
                          <w:showingPlcHdr/>
                          <w15:appearance w15:val="hidden"/>
                          <w:text/>
                        </w:sdtPr>
                        <w:sdtContent>
                          <w:p w:rsidR="004171C1" w:rsidRDefault="004171C1">
                            <w:pPr>
                              <w:pStyle w:val="af7"/>
                              <w:spacing w:before="120"/>
                              <w:rPr>
                                <w:color w:val="4A66AC" w:themeColor="accent1"/>
                                <w:sz w:val="26"/>
                                <w:szCs w:val="26"/>
                              </w:rPr>
                            </w:pPr>
                            <w:r>
                              <w:rPr>
                                <w:color w:val="4A66AC" w:themeColor="accent1"/>
                                <w:sz w:val="26"/>
                                <w:szCs w:val="26"/>
                              </w:rPr>
                              <w:t>[Заголовок бічної панелі]</w:t>
                            </w:r>
                          </w:p>
                        </w:sdtContent>
                      </w:sdt>
                      <w:p w:rsidR="004171C1" w:rsidRDefault="004171C1" w:rsidP="004171C1">
                        <w:pPr>
                          <w:jc w:val="center"/>
                          <w:rPr>
                            <w:rFonts w:ascii="Times New Roman" w:eastAsia="Times New Roman" w:hAnsi="Times New Roman" w:cs="Times New Roman"/>
                            <w:b/>
                            <w:sz w:val="28"/>
                          </w:rPr>
                        </w:pP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Звіт директора</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Гвардійського навчально-виховного комплексу</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«Загальноосвітня школа І-ІІІ ступенів, гімназія»</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Гвардійської сільської ради</w:t>
                        </w:r>
                      </w:p>
                      <w:p w:rsidR="004171C1" w:rsidRDefault="004171C1" w:rsidP="004171C1">
                        <w:pPr>
                          <w:jc w:val="center"/>
                          <w:rPr>
                            <w:rFonts w:ascii="Times New Roman" w:eastAsia="Times New Roman" w:hAnsi="Times New Roman" w:cs="Times New Roman"/>
                            <w:b/>
                            <w:sz w:val="28"/>
                          </w:rPr>
                        </w:pPr>
                        <w:r>
                          <w:rPr>
                            <w:rFonts w:ascii="Times New Roman" w:eastAsia="Times New Roman" w:hAnsi="Times New Roman" w:cs="Times New Roman"/>
                            <w:b/>
                            <w:sz w:val="28"/>
                          </w:rPr>
                          <w:t>Хмельницького району</w:t>
                        </w:r>
                      </w:p>
                      <w:p w:rsidR="004171C1" w:rsidRPr="00DE4006"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Хмельницької області</w:t>
                        </w:r>
                      </w:p>
                      <w:p w:rsidR="004171C1" w:rsidRPr="00DE4006" w:rsidRDefault="004171C1" w:rsidP="004171C1">
                        <w:pPr>
                          <w:jc w:val="center"/>
                          <w:rPr>
                            <w:rFonts w:ascii="Times New Roman" w:eastAsia="Times New Roman" w:hAnsi="Times New Roman" w:cs="Times New Roman"/>
                            <w:b/>
                            <w:color w:val="C00000"/>
                            <w:sz w:val="28"/>
                          </w:rPr>
                        </w:pPr>
                        <w:r w:rsidRPr="00DE4006">
                          <w:rPr>
                            <w:rFonts w:ascii="Times New Roman" w:eastAsia="Times New Roman" w:hAnsi="Times New Roman" w:cs="Times New Roman"/>
                            <w:b/>
                            <w:color w:val="C00000"/>
                            <w:sz w:val="28"/>
                          </w:rPr>
                          <w:t>НИКИФОРОВОЇ Галини Андріївни</w:t>
                        </w:r>
                      </w:p>
                      <w:p w:rsidR="004171C1" w:rsidRDefault="004171C1" w:rsidP="004171C1">
                        <w:pPr>
                          <w:jc w:val="center"/>
                          <w:rPr>
                            <w:rFonts w:ascii="Times New Roman" w:eastAsia="Times New Roman" w:hAnsi="Times New Roman" w:cs="Times New Roman"/>
                            <w:b/>
                            <w:sz w:val="28"/>
                          </w:rPr>
                        </w:pPr>
                        <w:r w:rsidRPr="00DE4006">
                          <w:rPr>
                            <w:rFonts w:ascii="Times New Roman" w:eastAsia="Times New Roman" w:hAnsi="Times New Roman" w:cs="Times New Roman"/>
                            <w:b/>
                            <w:sz w:val="28"/>
                          </w:rPr>
                          <w:t>про діяльність на посаді протягом 2019-2020 навчального року</w:t>
                        </w:r>
                      </w:p>
                      <w:p w:rsidR="004171C1" w:rsidRDefault="004171C1" w:rsidP="004171C1">
                        <w:pPr>
                          <w:jc w:val="center"/>
                          <w:rPr>
                            <w:rFonts w:ascii="Times New Roman" w:eastAsia="Times New Roman" w:hAnsi="Times New Roman" w:cs="Times New Roman"/>
                            <w:b/>
                            <w:sz w:val="28"/>
                          </w:rPr>
                        </w:pPr>
                      </w:p>
                      <w:p w:rsidR="004171C1" w:rsidRPr="004171C1" w:rsidRDefault="004171C1" w:rsidP="004171C1">
                        <w:pPr>
                          <w:jc w:val="center"/>
                          <w:rPr>
                            <w:rFonts w:ascii="Times New Roman" w:eastAsia="Times New Roman" w:hAnsi="Times New Roman" w:cs="Times New Roman"/>
                            <w:b/>
                            <w:sz w:val="28"/>
                          </w:rPr>
                        </w:pPr>
                        <w:r>
                          <w:rPr>
                            <w:noProof/>
                            <w:lang w:eastAsia="uk-UA"/>
                          </w:rPr>
                          <w:drawing>
                            <wp:inline distT="0" distB="0" distL="0" distR="0" wp14:anchorId="741FA074" wp14:editId="7C5B7C92">
                              <wp:extent cx="2270760" cy="2294890"/>
                              <wp:effectExtent l="0" t="0" r="0" b="0"/>
                              <wp:docPr id="1" name="Рисунок 1" descr="C:\Users\38067\Desktop\79372414_112868486871149_6267711741455499264_n.jpg"/>
                              <wp:cNvGraphicFramePr/>
                              <a:graphic xmlns:a="http://schemas.openxmlformats.org/drawingml/2006/main">
                                <a:graphicData uri="http://schemas.openxmlformats.org/drawingml/2006/picture">
                                  <pic:pic xmlns:pic="http://schemas.openxmlformats.org/drawingml/2006/picture">
                                    <pic:nvPicPr>
                                      <pic:cNvPr id="1" name="Рисунок 1" descr="C:\Users\38067\Desktop\79372414_112868486871149_6267711741455499264_n.jpg"/>
                                      <pic:cNvPicPr/>
                                    </pic:nvPicPr>
                                    <pic:blipFill rotWithShape="1">
                                      <a:blip r:embed="rId9">
                                        <a:extLst>
                                          <a:ext uri="{28A0092B-C50C-407E-A947-70E740481C1C}">
                                            <a14:useLocalDpi xmlns:a14="http://schemas.microsoft.com/office/drawing/2010/main" val="0"/>
                                          </a:ext>
                                        </a:extLst>
                                      </a:blip>
                                      <a:srcRect l="3465" t="5941" r="3465"/>
                                      <a:stretch/>
                                    </pic:blipFill>
                                    <pic:spPr bwMode="auto">
                                      <a:xfrm>
                                        <a:off x="0" y="0"/>
                                        <a:ext cx="2270760" cy="2294890"/>
                                      </a:xfrm>
                                      <a:prstGeom prst="ellipse">
                                        <a:avLst/>
                                      </a:prstGeom>
                                      <a:noFill/>
                                      <a:ln>
                                        <a:noFill/>
                                      </a:ln>
                                      <a:extLst>
                                        <a:ext uri="{53640926-AAD7-44D8-BBD7-CCE9431645EC}">
                                          <a14:shadowObscured xmlns:a14="http://schemas.microsoft.com/office/drawing/2010/main"/>
                                        </a:ext>
                                      </a:extLst>
                                    </pic:spPr>
                                  </pic:pic>
                                </a:graphicData>
                              </a:graphic>
                            </wp:inline>
                          </w:drawing>
                        </w:r>
                      </w:p>
                    </w:txbxContent>
                  </v:textbox>
                </v:shape>
                <w10:wrap type="square" anchorx="page" anchory="page"/>
              </v:group>
            </w:pict>
          </mc:Fallback>
        </mc:AlternateContent>
      </w:r>
    </w:p>
    <w:p w:rsidR="00206656" w:rsidRPr="00206656" w:rsidRDefault="00206656"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206656">
        <w:rPr>
          <w:rFonts w:ascii="Times New Roman" w:eastAsia="Times New Roman" w:hAnsi="Times New Roman" w:cs="Times New Roman"/>
          <w:color w:val="000000" w:themeColor="text1"/>
          <w:sz w:val="28"/>
          <w:szCs w:val="28"/>
        </w:rPr>
        <w:lastRenderedPageBreak/>
        <w:t>Ось і закі</w:t>
      </w:r>
      <w:r w:rsidR="00154893">
        <w:rPr>
          <w:rFonts w:ascii="Times New Roman" w:eastAsia="Times New Roman" w:hAnsi="Times New Roman" w:cs="Times New Roman"/>
          <w:color w:val="000000" w:themeColor="text1"/>
          <w:sz w:val="28"/>
          <w:szCs w:val="28"/>
        </w:rPr>
        <w:t>нчився 2019-2020 навчальний рік. Сьогодні</w:t>
      </w:r>
      <w:r w:rsidRPr="00206656">
        <w:rPr>
          <w:rFonts w:ascii="Times New Roman" w:eastAsia="Times New Roman" w:hAnsi="Times New Roman" w:cs="Times New Roman"/>
          <w:color w:val="000000" w:themeColor="text1"/>
          <w:sz w:val="28"/>
          <w:szCs w:val="28"/>
        </w:rPr>
        <w:t xml:space="preserve"> нам необхідно </w:t>
      </w:r>
      <w:r w:rsidR="00154893">
        <w:rPr>
          <w:rFonts w:ascii="Times New Roman" w:eastAsia="Times New Roman" w:hAnsi="Times New Roman" w:cs="Times New Roman"/>
          <w:color w:val="000000" w:themeColor="text1"/>
          <w:sz w:val="28"/>
          <w:szCs w:val="28"/>
        </w:rPr>
        <w:t>підсумувати</w:t>
      </w:r>
      <w:r w:rsidRPr="00206656">
        <w:rPr>
          <w:rFonts w:ascii="Times New Roman" w:eastAsia="Times New Roman" w:hAnsi="Times New Roman" w:cs="Times New Roman"/>
          <w:color w:val="000000" w:themeColor="text1"/>
          <w:sz w:val="28"/>
          <w:szCs w:val="28"/>
        </w:rPr>
        <w:t xml:space="preserve"> </w:t>
      </w:r>
      <w:r w:rsidR="00154893">
        <w:rPr>
          <w:rFonts w:ascii="Times New Roman" w:eastAsia="Times New Roman" w:hAnsi="Times New Roman" w:cs="Times New Roman"/>
          <w:color w:val="000000" w:themeColor="text1"/>
          <w:sz w:val="28"/>
          <w:szCs w:val="28"/>
        </w:rPr>
        <w:t>результати</w:t>
      </w:r>
      <w:r w:rsidRPr="00206656">
        <w:rPr>
          <w:rFonts w:ascii="Times New Roman" w:eastAsia="Times New Roman" w:hAnsi="Times New Roman" w:cs="Times New Roman"/>
          <w:color w:val="000000" w:themeColor="text1"/>
          <w:sz w:val="28"/>
          <w:szCs w:val="28"/>
        </w:rPr>
        <w:t xml:space="preserve"> роботи колективу школи, оцінити діяльність директора</w:t>
      </w:r>
      <w:r w:rsidR="0052792B">
        <w:rPr>
          <w:rFonts w:ascii="Times New Roman" w:eastAsia="Times New Roman" w:hAnsi="Times New Roman" w:cs="Times New Roman"/>
          <w:color w:val="000000" w:themeColor="text1"/>
          <w:sz w:val="28"/>
          <w:szCs w:val="28"/>
        </w:rPr>
        <w:t xml:space="preserve"> на посаді</w:t>
      </w:r>
      <w:r w:rsidRPr="00206656">
        <w:rPr>
          <w:rFonts w:ascii="Times New Roman" w:eastAsia="Times New Roman" w:hAnsi="Times New Roman" w:cs="Times New Roman"/>
          <w:color w:val="000000" w:themeColor="text1"/>
          <w:sz w:val="28"/>
          <w:szCs w:val="28"/>
        </w:rPr>
        <w:t>.</w:t>
      </w:r>
      <w:r w:rsidR="00154893">
        <w:rPr>
          <w:rFonts w:ascii="Times New Roman" w:eastAsia="Times New Roman" w:hAnsi="Times New Roman" w:cs="Times New Roman"/>
          <w:color w:val="000000" w:themeColor="text1"/>
          <w:sz w:val="28"/>
          <w:szCs w:val="28"/>
        </w:rPr>
        <w:t xml:space="preserve"> 2019-2020 навчальний рік став особливим у житті закладу, адже вперше за роки свого існування ми перейшли на організацію навчання протягом майже половини другого семестру з використанням технологій дистанційного навчання у зв’язку з запровадженням карантинних заходів по всій території України.</w:t>
      </w:r>
      <w:r w:rsidR="00227FC0">
        <w:rPr>
          <w:rFonts w:ascii="Times New Roman" w:eastAsia="Times New Roman" w:hAnsi="Times New Roman" w:cs="Times New Roman"/>
          <w:color w:val="000000" w:themeColor="text1"/>
          <w:sz w:val="28"/>
          <w:szCs w:val="28"/>
        </w:rPr>
        <w:t xml:space="preserve"> Також з 12 листопада 2019 року навчальний заклад очолює новий керівник, що </w:t>
      </w:r>
      <w:proofErr w:type="spellStart"/>
      <w:r w:rsidR="00227FC0">
        <w:rPr>
          <w:rFonts w:ascii="Times New Roman" w:eastAsia="Times New Roman" w:hAnsi="Times New Roman" w:cs="Times New Roman"/>
          <w:color w:val="000000" w:themeColor="text1"/>
          <w:sz w:val="28"/>
          <w:szCs w:val="28"/>
        </w:rPr>
        <w:t>внесло</w:t>
      </w:r>
      <w:proofErr w:type="spellEnd"/>
      <w:r w:rsidR="00227FC0">
        <w:rPr>
          <w:rFonts w:ascii="Times New Roman" w:eastAsia="Times New Roman" w:hAnsi="Times New Roman" w:cs="Times New Roman"/>
          <w:color w:val="000000" w:themeColor="text1"/>
          <w:sz w:val="28"/>
          <w:szCs w:val="28"/>
        </w:rPr>
        <w:t xml:space="preserve"> свої корективи в організацію навчально-виховного процесу у комплексі.</w:t>
      </w:r>
    </w:p>
    <w:p w:rsidR="00206656" w:rsidRDefault="00206656"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206656">
        <w:rPr>
          <w:rFonts w:ascii="Times New Roman" w:eastAsia="Times New Roman" w:hAnsi="Times New Roman" w:cs="Times New Roman"/>
          <w:color w:val="000000" w:themeColor="text1"/>
          <w:sz w:val="28"/>
          <w:szCs w:val="28"/>
        </w:rPr>
        <w:t>Як директор школи, у своїй діяльності протягом звітного періоду, я керува</w:t>
      </w:r>
      <w:r w:rsidR="00DE4006">
        <w:rPr>
          <w:rFonts w:ascii="Times New Roman" w:eastAsia="Times New Roman" w:hAnsi="Times New Roman" w:cs="Times New Roman"/>
          <w:color w:val="000000" w:themeColor="text1"/>
          <w:sz w:val="28"/>
          <w:szCs w:val="28"/>
        </w:rPr>
        <w:t>ла</w:t>
      </w:r>
      <w:r w:rsidRPr="00206656">
        <w:rPr>
          <w:rFonts w:ascii="Times New Roman" w:eastAsia="Times New Roman" w:hAnsi="Times New Roman" w:cs="Times New Roman"/>
          <w:color w:val="000000" w:themeColor="text1"/>
          <w:sz w:val="28"/>
          <w:szCs w:val="28"/>
        </w:rPr>
        <w:t>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w:t>
      </w:r>
      <w:r w:rsidR="00227FC0">
        <w:rPr>
          <w:rFonts w:ascii="Times New Roman" w:eastAsia="Times New Roman" w:hAnsi="Times New Roman" w:cs="Times New Roman"/>
          <w:color w:val="000000" w:themeColor="text1"/>
          <w:sz w:val="28"/>
          <w:szCs w:val="28"/>
        </w:rPr>
        <w:t xml:space="preserve"> </w:t>
      </w:r>
      <w:r w:rsidRPr="00206656">
        <w:rPr>
          <w:rFonts w:ascii="Times New Roman" w:eastAsia="Times New Roman" w:hAnsi="Times New Roman" w:cs="Times New Roman"/>
          <w:color w:val="000000" w:themeColor="text1"/>
          <w:sz w:val="28"/>
          <w:szCs w:val="28"/>
        </w:rPr>
        <w:t>загальноосвітнього навчального закладу.</w:t>
      </w:r>
    </w:p>
    <w:p w:rsidR="004171C1" w:rsidRPr="00206656" w:rsidRDefault="004171C1"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rsidR="00206656" w:rsidRPr="00D37799" w:rsidRDefault="00206656" w:rsidP="00D37799">
      <w:pPr>
        <w:spacing w:after="0" w:line="240" w:lineRule="auto"/>
        <w:jc w:val="center"/>
        <w:textAlignment w:val="baseline"/>
        <w:outlineLvl w:val="2"/>
        <w:rPr>
          <w:rFonts w:ascii="Times New Roman" w:eastAsia="Times New Roman" w:hAnsi="Times New Roman" w:cs="Times New Roman"/>
          <w:b/>
          <w:spacing w:val="-8"/>
          <w:sz w:val="28"/>
          <w:szCs w:val="28"/>
          <w:bdr w:val="none" w:sz="0" w:space="0" w:color="auto" w:frame="1"/>
          <w:lang w:eastAsia="ru-RU"/>
        </w:rPr>
      </w:pPr>
      <w:r w:rsidRPr="00D37799">
        <w:rPr>
          <w:rFonts w:ascii="Times New Roman" w:eastAsia="Times New Roman" w:hAnsi="Times New Roman" w:cs="Times New Roman"/>
          <w:b/>
          <w:spacing w:val="-8"/>
          <w:sz w:val="28"/>
          <w:szCs w:val="28"/>
          <w:bdr w:val="none" w:sz="0" w:space="0" w:color="auto" w:frame="1"/>
          <w:lang w:eastAsia="ru-RU"/>
        </w:rPr>
        <w:t>Навчально-виховна робота у закладі</w:t>
      </w:r>
    </w:p>
    <w:p w:rsidR="004171C1" w:rsidRDefault="004171C1" w:rsidP="00154893">
      <w:pPr>
        <w:spacing w:before="0" w:after="0" w:line="240" w:lineRule="auto"/>
        <w:jc w:val="both"/>
        <w:textAlignment w:val="baseline"/>
        <w:outlineLvl w:val="2"/>
        <w:rPr>
          <w:rFonts w:ascii="Times New Roman" w:eastAsia="Times New Roman" w:hAnsi="Times New Roman" w:cs="Times New Roman"/>
          <w:spacing w:val="-8"/>
          <w:sz w:val="28"/>
          <w:szCs w:val="28"/>
          <w:bdr w:val="none" w:sz="0" w:space="0" w:color="auto" w:frame="1"/>
          <w:lang w:eastAsia="ru-RU"/>
        </w:rPr>
      </w:pPr>
    </w:p>
    <w:p w:rsidR="00206656" w:rsidRPr="00D37799" w:rsidRDefault="00206656" w:rsidP="00154893">
      <w:pPr>
        <w:spacing w:before="0" w:after="0" w:line="240" w:lineRule="auto"/>
        <w:jc w:val="both"/>
        <w:textAlignment w:val="baseline"/>
        <w:outlineLvl w:val="2"/>
        <w:rPr>
          <w:rFonts w:ascii="Times New Roman" w:eastAsia="Times New Roman" w:hAnsi="Times New Roman" w:cs="Times New Roman"/>
          <w:spacing w:val="-8"/>
          <w:sz w:val="28"/>
          <w:szCs w:val="28"/>
          <w:bdr w:val="none" w:sz="0" w:space="0" w:color="auto" w:frame="1"/>
          <w:lang w:eastAsia="ru-RU"/>
        </w:rPr>
      </w:pPr>
      <w:r w:rsidRPr="00D37799">
        <w:rPr>
          <w:rFonts w:ascii="Times New Roman" w:eastAsia="Times New Roman" w:hAnsi="Times New Roman" w:cs="Times New Roman"/>
          <w:spacing w:val="-8"/>
          <w:sz w:val="28"/>
          <w:szCs w:val="28"/>
          <w:bdr w:val="none" w:sz="0" w:space="0" w:color="auto" w:frame="1"/>
          <w:lang w:eastAsia="ru-RU"/>
        </w:rPr>
        <w:tab/>
        <w:t>Освітній  процес у Гвардійському навчально-виховному комплексі розпочався відповідно до структури навчального року  з 02 вересня 2019 року по 29 травня 2020 року. Навчальні заняття організовані відповідно до розкладу занять, затвердженого директором  освітнього закладу та сем</w:t>
      </w:r>
      <w:r w:rsidR="00227FC0">
        <w:rPr>
          <w:rFonts w:ascii="Times New Roman" w:eastAsia="Times New Roman" w:hAnsi="Times New Roman" w:cs="Times New Roman"/>
          <w:spacing w:val="-8"/>
          <w:sz w:val="28"/>
          <w:szCs w:val="28"/>
          <w:bdr w:val="none" w:sz="0" w:space="0" w:color="auto" w:frame="1"/>
          <w:lang w:eastAsia="ru-RU"/>
        </w:rPr>
        <w:t xml:space="preserve">естровою системою: І семестр – </w:t>
      </w:r>
      <w:r w:rsidRPr="00D37799">
        <w:rPr>
          <w:rFonts w:ascii="Times New Roman" w:eastAsia="Times New Roman" w:hAnsi="Times New Roman" w:cs="Times New Roman"/>
          <w:spacing w:val="-8"/>
          <w:sz w:val="28"/>
          <w:szCs w:val="28"/>
          <w:bdr w:val="none" w:sz="0" w:space="0" w:color="auto" w:frame="1"/>
          <w:lang w:eastAsia="ru-RU"/>
        </w:rPr>
        <w:t xml:space="preserve">02 вересня  по </w:t>
      </w:r>
      <w:r w:rsidR="00227FC0">
        <w:rPr>
          <w:rFonts w:ascii="Times New Roman" w:eastAsia="Times New Roman" w:hAnsi="Times New Roman" w:cs="Times New Roman"/>
          <w:spacing w:val="-8"/>
          <w:sz w:val="28"/>
          <w:szCs w:val="28"/>
          <w:bdr w:val="none" w:sz="0" w:space="0" w:color="auto" w:frame="1"/>
          <w:lang w:eastAsia="ru-RU"/>
        </w:rPr>
        <w:t xml:space="preserve">27 грудня 2019 року; ІІ семестр – </w:t>
      </w:r>
      <w:r w:rsidRPr="00D37799">
        <w:rPr>
          <w:rFonts w:ascii="Times New Roman" w:eastAsia="Times New Roman" w:hAnsi="Times New Roman" w:cs="Times New Roman"/>
          <w:spacing w:val="-8"/>
          <w:sz w:val="28"/>
          <w:szCs w:val="28"/>
          <w:bdr w:val="none" w:sz="0" w:space="0" w:color="auto" w:frame="1"/>
          <w:lang w:eastAsia="ru-RU"/>
        </w:rPr>
        <w:t>13 січня по 29 травня 2020 року.</w:t>
      </w:r>
    </w:p>
    <w:p w:rsidR="00206656" w:rsidRPr="00D37799" w:rsidRDefault="00206656" w:rsidP="00154893">
      <w:p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    Організація навчання у 1-2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Савченко О.</w:t>
      </w:r>
      <w:r w:rsidR="00227FC0">
        <w:rPr>
          <w:rFonts w:ascii="Times New Roman" w:eastAsia="Times New Roman" w:hAnsi="Times New Roman" w:cs="Times New Roman"/>
          <w:sz w:val="28"/>
          <w:szCs w:val="28"/>
          <w:bdr w:val="none" w:sz="0" w:space="0" w:color="auto" w:frame="1"/>
          <w:lang w:eastAsia="ru-RU"/>
        </w:rPr>
        <w:t xml:space="preserve"> </w:t>
      </w:r>
      <w:r w:rsidRPr="00D37799">
        <w:rPr>
          <w:rFonts w:ascii="Times New Roman" w:eastAsia="Times New Roman" w:hAnsi="Times New Roman" w:cs="Times New Roman"/>
          <w:sz w:val="28"/>
          <w:szCs w:val="28"/>
          <w:bdr w:val="none" w:sz="0" w:space="0" w:color="auto" w:frame="1"/>
          <w:lang w:eastAsia="ru-RU"/>
        </w:rPr>
        <w:t>Я., затвердженої рішенням Колегії Міністерства освіти і науки України від 22 лютого 2018 року. У 3-4 класах навчальний процес здійснювався відповідно до Типових освітніх програм закладів загальної середньої освіти, затвердженим наказом МОН України від 20.04.2018 №407 (Таблиця 1). Навчальний план містить інваріантну складову, сформовану на державному рівні,  обов’язкову для всіх загальноосвітніх навчальних закладів та варіативну. Навчальний план 3-4 класів складений відповідно до Типової освітньої програми закладів загальної середньої освіти, затверджений наказом МОН України від 20.04.2018 №407 (Таблиця 1).</w:t>
      </w:r>
    </w:p>
    <w:p w:rsidR="00206656" w:rsidRPr="00D37799" w:rsidRDefault="00206656" w:rsidP="00154893">
      <w:pPr>
        <w:spacing w:before="0"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Освітня програма та навчальний план для учнів ІІ ступеня були складені на основі Типової освітньої програми для закладів загальної середньої освіти ІІ ступеня, затвердженим наказом МОН України від 20.04.2018  №405 (Таблиці 1, 8, 10, 12,). 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від 20.04.2018  №408 (Таблиця 2).</w:t>
      </w:r>
    </w:p>
    <w:p w:rsidR="00206656" w:rsidRPr="00D37799" w:rsidRDefault="00206656" w:rsidP="00154893">
      <w:pPr>
        <w:spacing w:before="0"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hAnsi="Times New Roman" w:cs="Times New Roman"/>
          <w:sz w:val="28"/>
          <w:szCs w:val="28"/>
        </w:rPr>
        <w:t xml:space="preserve">Створено належні  умови для варіативності навчання і вжиті заходи щодо її впровадження у навчальний процес. Навчально-виховний процес у 2019/2020 навчальному році був організований відповідно до  освітніх програм та робочого навчального плану і плану роботи школи з метою </w:t>
      </w:r>
      <w:r w:rsidRPr="00D37799">
        <w:rPr>
          <w:rFonts w:ascii="Times New Roman" w:hAnsi="Times New Roman" w:cs="Times New Roman"/>
          <w:sz w:val="28"/>
          <w:szCs w:val="28"/>
        </w:rPr>
        <w:lastRenderedPageBreak/>
        <w:t xml:space="preserve">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2019/2020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D37799">
        <w:rPr>
          <w:rFonts w:ascii="Times New Roman" w:hAnsi="Times New Roman" w:cs="Times New Roman"/>
          <w:sz w:val="28"/>
          <w:szCs w:val="28"/>
        </w:rPr>
        <w:t>допрофільного</w:t>
      </w:r>
      <w:proofErr w:type="spellEnd"/>
      <w:r w:rsidRPr="00D37799">
        <w:rPr>
          <w:rFonts w:ascii="Times New Roman" w:hAnsi="Times New Roman" w:cs="Times New Roman"/>
          <w:sz w:val="28"/>
          <w:szCs w:val="28"/>
        </w:rPr>
        <w:t xml:space="preserve"> навчання, курсів за вибором, факультативів з метою надання якісної освіти. Загальна кількість годин на варіативну складову становить 20,5 годин.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інтегрований курс «Навчання грамоти», у 2-4 класах введено курс за вибором «Я люблю Україну». Даний курс передбачає розвиток любові до рідного краю, вивчення традицій та звичаїв українського народу. Основна школа дає базову середню освіту, що є фундаментом загальноосвітньої підготовки дітей, готує до форм подальшого навчання. Саме тому протягом 2019/2020 навчальному році були введені такі курси:  курси за вибором «Живи за правилами» (6-А, 6-Б класи), «Етика» (6-А клас), «Абетка самоосвіти школяра з хімії» (7-А клас), «Вчимося бути громадянами» (7-Б клас), «Німецька мова» (9-Б клас), «Основи сім’ї» (10, 11-А, 11-Б класи)   додаткова година для вивчення історії України у 8-А класі та біології у 8-Б класі, індивідуально-групові заняття з української мови та математики у 9-А, 11-А, 11-Б класах, факультатив «Польська мова» (7-Б клас), поглиблене вивчення  української мови (9-Б).</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bdr w:val="none" w:sz="0" w:space="0" w:color="auto" w:frame="1"/>
          <w:lang w:eastAsia="ru-RU"/>
        </w:rPr>
        <w:tab/>
      </w:r>
      <w:r w:rsidRPr="00D37799">
        <w:rPr>
          <w:rFonts w:ascii="Times New Roman" w:eastAsia="Times New Roman" w:hAnsi="Times New Roman" w:cs="Times New Roman"/>
          <w:sz w:val="28"/>
          <w:szCs w:val="28"/>
        </w:rPr>
        <w:t xml:space="preserve">Згідно з річним планом роботи  освітнього закладу  на 2019/2020 навчальний рік заступником директора з навчально-виховної роботи </w:t>
      </w:r>
      <w:proofErr w:type="spellStart"/>
      <w:r w:rsidRPr="00D37799">
        <w:rPr>
          <w:rFonts w:ascii="Times New Roman" w:eastAsia="Times New Roman" w:hAnsi="Times New Roman" w:cs="Times New Roman"/>
          <w:sz w:val="28"/>
          <w:szCs w:val="28"/>
        </w:rPr>
        <w:t>Ляховою</w:t>
      </w:r>
      <w:proofErr w:type="spellEnd"/>
      <w:r w:rsidRPr="00D37799">
        <w:rPr>
          <w:rFonts w:ascii="Times New Roman" w:eastAsia="Times New Roman" w:hAnsi="Times New Roman" w:cs="Times New Roman"/>
          <w:sz w:val="28"/>
          <w:szCs w:val="28"/>
        </w:rPr>
        <w:t xml:space="preserve">  М. М. було проведено аналіз досягнень учнів 1-4, 5-11-х класів за 2019\2020 навчальний рік.</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ab/>
        <w:t xml:space="preserve">У початкових класах навчається 160 учні,  у 5-9 класах -  135 учнів, у 10-11 класах – 46 учнів. </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ab/>
        <w:t>За підсумками аналізу навчальних досягнень 2019/2020 навчального року із 341  учня 1- 11 класів:</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89 учнів 1 і 2  класів  оцінені вербально і оформлені свідоцтва досягнень;</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312 учнів переведено до наступного класу;</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3 учні закінчили навчання за інклюзивною  формою;</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10  учнів нагороджено Похвальними листами «За високі досягнення у навчанні»;</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не атестованих учнів немає.</w:t>
      </w:r>
    </w:p>
    <w:p w:rsidR="00206656" w:rsidRPr="00D37799" w:rsidRDefault="00206656" w:rsidP="00154893">
      <w:pPr>
        <w:shd w:val="clear" w:color="auto" w:fill="FFFFFF"/>
        <w:tabs>
          <w:tab w:val="left" w:pos="0"/>
        </w:tabs>
        <w:spacing w:before="0" w:after="0" w:line="240" w:lineRule="auto"/>
        <w:ind w:hanging="856"/>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ab/>
      </w:r>
      <w:r w:rsidRPr="00D37799">
        <w:rPr>
          <w:rFonts w:ascii="Times New Roman" w:eastAsia="Times New Roman" w:hAnsi="Times New Roman" w:cs="Times New Roman"/>
          <w:sz w:val="28"/>
          <w:szCs w:val="28"/>
        </w:rPr>
        <w:tab/>
        <w:t xml:space="preserve">Плідною роботою педагоги освітнього закладу  добилися таких навчальних досягнень серед учнів 3-4  класів, що жоден з їх вихованців не має знань на початковому рівні. </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ab/>
        <w:t>Результати  річного  оцінювання  знань  здобувачів освіти освітнього закладу   наведено  в  таблиці:</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p>
    <w:tbl>
      <w:tblPr>
        <w:tblStyle w:val="a4"/>
        <w:tblpPr w:leftFromText="180" w:rightFromText="180" w:vertAnchor="text" w:horzAnchor="margin" w:tblpY="55"/>
        <w:tblW w:w="9105" w:type="dxa"/>
        <w:tblLook w:val="01E0" w:firstRow="1" w:lastRow="1" w:firstColumn="1" w:lastColumn="1" w:noHBand="0" w:noVBand="0"/>
      </w:tblPr>
      <w:tblGrid>
        <w:gridCol w:w="947"/>
        <w:gridCol w:w="1196"/>
        <w:gridCol w:w="797"/>
        <w:gridCol w:w="652"/>
        <w:gridCol w:w="757"/>
        <w:gridCol w:w="730"/>
        <w:gridCol w:w="757"/>
        <w:gridCol w:w="656"/>
        <w:gridCol w:w="757"/>
        <w:gridCol w:w="650"/>
        <w:gridCol w:w="1206"/>
      </w:tblGrid>
      <w:tr w:rsidR="00206656" w:rsidRPr="00DE4006" w:rsidTr="00D37799">
        <w:trPr>
          <w:trHeight w:val="364"/>
        </w:trPr>
        <w:tc>
          <w:tcPr>
            <w:tcW w:w="1252" w:type="dxa"/>
            <w:vMerge w:val="restart"/>
          </w:tcPr>
          <w:p w:rsidR="00206656" w:rsidRPr="00DE4006" w:rsidRDefault="00206656" w:rsidP="00154893">
            <w:pPr>
              <w:spacing w:before="0"/>
              <w:rPr>
                <w:rFonts w:ascii="Times New Roman" w:hAnsi="Times New Roman" w:cs="Times New Roman"/>
                <w:b/>
                <w:sz w:val="22"/>
                <w:szCs w:val="28"/>
              </w:rPr>
            </w:pPr>
            <w:r w:rsidRPr="00DE4006">
              <w:rPr>
                <w:rFonts w:ascii="Times New Roman" w:hAnsi="Times New Roman" w:cs="Times New Roman"/>
                <w:b/>
                <w:sz w:val="22"/>
                <w:szCs w:val="28"/>
              </w:rPr>
              <w:t>Клас</w:t>
            </w:r>
          </w:p>
        </w:tc>
        <w:tc>
          <w:tcPr>
            <w:tcW w:w="1252" w:type="dxa"/>
            <w:vMerge w:val="restart"/>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Кількість учнів</w:t>
            </w:r>
          </w:p>
        </w:tc>
        <w:tc>
          <w:tcPr>
            <w:tcW w:w="5319" w:type="dxa"/>
            <w:gridSpan w:val="8"/>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Рівень навчальних досягнень</w:t>
            </w:r>
          </w:p>
        </w:tc>
        <w:tc>
          <w:tcPr>
            <w:tcW w:w="1282" w:type="dxa"/>
            <w:vMerge w:val="restart"/>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Примітка</w:t>
            </w:r>
          </w:p>
        </w:tc>
      </w:tr>
      <w:tr w:rsidR="00206656" w:rsidRPr="00DE4006" w:rsidTr="00D37799">
        <w:trPr>
          <w:cantSplit/>
          <w:trHeight w:val="638"/>
        </w:trPr>
        <w:tc>
          <w:tcPr>
            <w:tcW w:w="1252" w:type="dxa"/>
            <w:vMerge/>
          </w:tcPr>
          <w:p w:rsidR="00206656" w:rsidRPr="00DE4006" w:rsidRDefault="00206656" w:rsidP="00154893">
            <w:pPr>
              <w:spacing w:before="0"/>
              <w:rPr>
                <w:rFonts w:ascii="Times New Roman" w:hAnsi="Times New Roman" w:cs="Times New Roman"/>
                <w:b/>
                <w:sz w:val="22"/>
                <w:szCs w:val="28"/>
              </w:rPr>
            </w:pPr>
          </w:p>
        </w:tc>
        <w:tc>
          <w:tcPr>
            <w:tcW w:w="1252" w:type="dxa"/>
            <w:vMerge/>
          </w:tcPr>
          <w:p w:rsidR="00206656" w:rsidRPr="00DE4006" w:rsidRDefault="00206656" w:rsidP="00154893">
            <w:pPr>
              <w:spacing w:before="0"/>
              <w:jc w:val="center"/>
              <w:rPr>
                <w:rFonts w:ascii="Times New Roman" w:hAnsi="Times New Roman" w:cs="Times New Roman"/>
                <w:b/>
                <w:sz w:val="22"/>
                <w:szCs w:val="28"/>
              </w:rPr>
            </w:pPr>
          </w:p>
        </w:tc>
        <w:tc>
          <w:tcPr>
            <w:tcW w:w="1252" w:type="dxa"/>
            <w:gridSpan w:val="2"/>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Початковий</w:t>
            </w:r>
          </w:p>
        </w:tc>
        <w:tc>
          <w:tcPr>
            <w:tcW w:w="1333" w:type="dxa"/>
            <w:gridSpan w:val="2"/>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Середній</w:t>
            </w:r>
          </w:p>
        </w:tc>
        <w:tc>
          <w:tcPr>
            <w:tcW w:w="1231" w:type="dxa"/>
            <w:gridSpan w:val="2"/>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Достатній</w:t>
            </w:r>
          </w:p>
        </w:tc>
        <w:tc>
          <w:tcPr>
            <w:tcW w:w="1503" w:type="dxa"/>
            <w:gridSpan w:val="2"/>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Високий</w:t>
            </w:r>
          </w:p>
        </w:tc>
        <w:tc>
          <w:tcPr>
            <w:tcW w:w="1282" w:type="dxa"/>
            <w:vMerge/>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cantSplit/>
          <w:trHeight w:val="966"/>
        </w:trPr>
        <w:tc>
          <w:tcPr>
            <w:tcW w:w="1252" w:type="dxa"/>
            <w:vMerge/>
          </w:tcPr>
          <w:p w:rsidR="00206656" w:rsidRPr="00DE4006" w:rsidRDefault="00206656" w:rsidP="00154893">
            <w:pPr>
              <w:spacing w:before="0"/>
              <w:rPr>
                <w:rFonts w:ascii="Times New Roman" w:hAnsi="Times New Roman" w:cs="Times New Roman"/>
                <w:b/>
                <w:sz w:val="22"/>
                <w:szCs w:val="28"/>
              </w:rPr>
            </w:pPr>
          </w:p>
        </w:tc>
        <w:tc>
          <w:tcPr>
            <w:tcW w:w="1252" w:type="dxa"/>
            <w:vMerge/>
          </w:tcPr>
          <w:p w:rsidR="00206656" w:rsidRPr="00DE4006" w:rsidRDefault="00206656" w:rsidP="00154893">
            <w:pPr>
              <w:spacing w:before="0"/>
              <w:jc w:val="center"/>
              <w:rPr>
                <w:rFonts w:ascii="Times New Roman" w:hAnsi="Times New Roman" w:cs="Times New Roman"/>
                <w:b/>
                <w:sz w:val="22"/>
                <w:szCs w:val="28"/>
              </w:rPr>
            </w:pP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К-сть учнів</w:t>
            </w:r>
          </w:p>
        </w:tc>
        <w:tc>
          <w:tcPr>
            <w:tcW w:w="575"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К-сть учнів</w:t>
            </w:r>
          </w:p>
        </w:tc>
        <w:tc>
          <w:tcPr>
            <w:tcW w:w="66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К-сть учнів</w:t>
            </w:r>
          </w:p>
        </w:tc>
        <w:tc>
          <w:tcPr>
            <w:tcW w:w="565"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К-сть учнів</w:t>
            </w:r>
          </w:p>
        </w:tc>
        <w:tc>
          <w:tcPr>
            <w:tcW w:w="83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1282" w:type="dxa"/>
            <w:vMerge/>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3-А</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22</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3</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15%</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15</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65%</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4</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20%</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3-Б</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22</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7</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32%</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9</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41%</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6</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27%</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50"/>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4</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27</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10</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37%</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15</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56%</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2</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7%</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5-А</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13</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7</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54%</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5</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38%</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8%</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5-Б</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15</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14</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93%</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7%</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6-А</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17</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2</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12%</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7</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42%</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8</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46%</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50"/>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6-Б</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15</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14</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93%</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7%</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7-А</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17</w:t>
            </w:r>
          </w:p>
        </w:tc>
        <w:tc>
          <w:tcPr>
            <w:tcW w:w="677"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1</w:t>
            </w:r>
          </w:p>
        </w:tc>
        <w:tc>
          <w:tcPr>
            <w:tcW w:w="575" w:type="dxa"/>
          </w:tcPr>
          <w:p w:rsidR="00206656" w:rsidRPr="00DE4006" w:rsidRDefault="00206656" w:rsidP="00154893">
            <w:pPr>
              <w:spacing w:before="0"/>
              <w:jc w:val="center"/>
              <w:rPr>
                <w:rFonts w:ascii="Times New Roman" w:hAnsi="Times New Roman" w:cs="Times New Roman"/>
                <w:i/>
                <w:sz w:val="22"/>
                <w:szCs w:val="28"/>
                <w:lang w:val="en-US"/>
              </w:rPr>
            </w:pPr>
            <w:r w:rsidRPr="00DE4006">
              <w:rPr>
                <w:rFonts w:ascii="Times New Roman" w:hAnsi="Times New Roman" w:cs="Times New Roman"/>
                <w:i/>
                <w:sz w:val="22"/>
                <w:szCs w:val="28"/>
                <w:lang w:val="en-US"/>
              </w:rPr>
              <w:t>6%</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10</w:t>
            </w:r>
          </w:p>
        </w:tc>
        <w:tc>
          <w:tcPr>
            <w:tcW w:w="667" w:type="dxa"/>
          </w:tcPr>
          <w:p w:rsidR="00206656" w:rsidRPr="00DE4006" w:rsidRDefault="00206656" w:rsidP="00154893">
            <w:pPr>
              <w:spacing w:before="0"/>
              <w:jc w:val="center"/>
              <w:rPr>
                <w:rFonts w:ascii="Times New Roman" w:hAnsi="Times New Roman" w:cs="Times New Roman"/>
                <w:i/>
                <w:sz w:val="22"/>
                <w:szCs w:val="28"/>
                <w:lang w:val="en-US"/>
              </w:rPr>
            </w:pPr>
            <w:r w:rsidRPr="00DE4006">
              <w:rPr>
                <w:rFonts w:ascii="Times New Roman" w:hAnsi="Times New Roman" w:cs="Times New Roman"/>
                <w:i/>
                <w:sz w:val="22"/>
                <w:szCs w:val="28"/>
                <w:lang w:val="en-US"/>
              </w:rPr>
              <w:t>59%</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6</w:t>
            </w:r>
          </w:p>
        </w:tc>
        <w:tc>
          <w:tcPr>
            <w:tcW w:w="565" w:type="dxa"/>
          </w:tcPr>
          <w:p w:rsidR="00206656" w:rsidRPr="00DE4006" w:rsidRDefault="00206656" w:rsidP="00154893">
            <w:pPr>
              <w:spacing w:before="0"/>
              <w:jc w:val="center"/>
              <w:rPr>
                <w:rFonts w:ascii="Times New Roman" w:hAnsi="Times New Roman" w:cs="Times New Roman"/>
                <w:i/>
                <w:sz w:val="22"/>
                <w:szCs w:val="28"/>
                <w:lang w:val="en-US"/>
              </w:rPr>
            </w:pPr>
            <w:r w:rsidRPr="00DE4006">
              <w:rPr>
                <w:rFonts w:ascii="Times New Roman" w:hAnsi="Times New Roman" w:cs="Times New Roman"/>
                <w:i/>
                <w:sz w:val="22"/>
                <w:szCs w:val="28"/>
                <w:lang w:val="en-US"/>
              </w:rPr>
              <w:t>35%</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w:t>
            </w:r>
          </w:p>
        </w:tc>
        <w:tc>
          <w:tcPr>
            <w:tcW w:w="837" w:type="dxa"/>
          </w:tcPr>
          <w:p w:rsidR="00206656" w:rsidRPr="00DE4006" w:rsidRDefault="00206656" w:rsidP="00154893">
            <w:pPr>
              <w:spacing w:before="0"/>
              <w:jc w:val="center"/>
              <w:rPr>
                <w:rFonts w:ascii="Times New Roman" w:hAnsi="Times New Roman" w:cs="Times New Roman"/>
                <w:i/>
                <w:sz w:val="22"/>
                <w:szCs w:val="28"/>
                <w:lang w:val="en-US"/>
              </w:rPr>
            </w:pPr>
            <w:r w:rsidRPr="00DE4006">
              <w:rPr>
                <w:rFonts w:ascii="Times New Roman" w:hAnsi="Times New Roman" w:cs="Times New Roman"/>
                <w:i/>
                <w:sz w:val="22"/>
                <w:szCs w:val="28"/>
                <w:lang w:val="en-US"/>
              </w:rPr>
              <w:t>-</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7-Б</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13</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12</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92%</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8%</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50"/>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8-А</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10</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6</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60%</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4</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40%</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8-Б</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12</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8%</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10</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84%</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8%</w:t>
            </w:r>
          </w:p>
        </w:tc>
        <w:tc>
          <w:tcPr>
            <w:tcW w:w="1282" w:type="dxa"/>
          </w:tcPr>
          <w:p w:rsidR="00206656" w:rsidRPr="00DE4006" w:rsidRDefault="00206656" w:rsidP="00154893">
            <w:pPr>
              <w:spacing w:before="0"/>
              <w:jc w:val="center"/>
              <w:rPr>
                <w:rFonts w:ascii="Times New Roman" w:hAnsi="Times New Roman" w:cs="Times New Roman"/>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9-А</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13</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13</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100%</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1282" w:type="dxa"/>
          </w:tcPr>
          <w:p w:rsidR="00206656" w:rsidRPr="00DE4006" w:rsidRDefault="00206656" w:rsidP="00154893">
            <w:pPr>
              <w:spacing w:before="0"/>
              <w:jc w:val="center"/>
              <w:rPr>
                <w:rFonts w:ascii="Times New Roman" w:hAnsi="Times New Roman" w:cs="Times New Roman"/>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9-Б</w:t>
            </w:r>
          </w:p>
        </w:tc>
        <w:tc>
          <w:tcPr>
            <w:tcW w:w="1252" w:type="dxa"/>
          </w:tcPr>
          <w:p w:rsidR="00206656" w:rsidRPr="00DE4006" w:rsidRDefault="00206656" w:rsidP="00154893">
            <w:pPr>
              <w:spacing w:before="0"/>
              <w:jc w:val="center"/>
              <w:rPr>
                <w:rFonts w:ascii="Times New Roman" w:hAnsi="Times New Roman" w:cs="Times New Roman"/>
                <w:sz w:val="22"/>
                <w:szCs w:val="28"/>
                <w:lang w:val="en-US"/>
              </w:rPr>
            </w:pPr>
            <w:r w:rsidRPr="00DE4006">
              <w:rPr>
                <w:rFonts w:ascii="Times New Roman" w:hAnsi="Times New Roman" w:cs="Times New Roman"/>
                <w:sz w:val="22"/>
                <w:szCs w:val="28"/>
                <w:lang w:val="en-US"/>
              </w:rPr>
              <w:t>10</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10%</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9</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90%</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50"/>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10</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17</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6</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35%</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11</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65%</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11-А</w:t>
            </w:r>
          </w:p>
        </w:tc>
        <w:tc>
          <w:tcPr>
            <w:tcW w:w="1252" w:type="dxa"/>
          </w:tcPr>
          <w:p w:rsidR="00206656" w:rsidRPr="00DE4006" w:rsidRDefault="00206656" w:rsidP="00154893">
            <w:pPr>
              <w:spacing w:before="0"/>
              <w:jc w:val="center"/>
              <w:rPr>
                <w:rFonts w:ascii="Times New Roman" w:hAnsi="Times New Roman" w:cs="Times New Roman"/>
                <w:sz w:val="22"/>
                <w:szCs w:val="28"/>
                <w:lang w:val="en-US"/>
              </w:rPr>
            </w:pPr>
            <w:r w:rsidRPr="00DE4006">
              <w:rPr>
                <w:rFonts w:ascii="Times New Roman" w:hAnsi="Times New Roman" w:cs="Times New Roman"/>
                <w:sz w:val="22"/>
                <w:szCs w:val="28"/>
                <w:lang w:val="en-US"/>
              </w:rPr>
              <w:t>13</w:t>
            </w:r>
          </w:p>
        </w:tc>
        <w:tc>
          <w:tcPr>
            <w:tcW w:w="677"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2</w:t>
            </w:r>
          </w:p>
        </w:tc>
        <w:tc>
          <w:tcPr>
            <w:tcW w:w="575" w:type="dxa"/>
          </w:tcPr>
          <w:p w:rsidR="00206656" w:rsidRPr="00DE4006" w:rsidRDefault="00206656" w:rsidP="00154893">
            <w:pPr>
              <w:spacing w:before="0"/>
              <w:jc w:val="center"/>
              <w:rPr>
                <w:rFonts w:ascii="Times New Roman" w:hAnsi="Times New Roman" w:cs="Times New Roman"/>
                <w:b/>
                <w:i/>
                <w:sz w:val="22"/>
                <w:szCs w:val="28"/>
                <w:lang w:val="en-US"/>
              </w:rPr>
            </w:pPr>
            <w:r w:rsidRPr="00DE4006">
              <w:rPr>
                <w:rFonts w:ascii="Times New Roman" w:hAnsi="Times New Roman" w:cs="Times New Roman"/>
                <w:b/>
                <w:i/>
                <w:sz w:val="22"/>
                <w:szCs w:val="28"/>
                <w:lang w:val="en-US"/>
              </w:rPr>
              <w:t>15%</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11</w:t>
            </w:r>
          </w:p>
        </w:tc>
        <w:tc>
          <w:tcPr>
            <w:tcW w:w="667" w:type="dxa"/>
          </w:tcPr>
          <w:p w:rsidR="00206656" w:rsidRPr="00DE4006" w:rsidRDefault="00206656" w:rsidP="00154893">
            <w:pPr>
              <w:spacing w:before="0"/>
              <w:jc w:val="center"/>
              <w:rPr>
                <w:rFonts w:ascii="Times New Roman" w:hAnsi="Times New Roman" w:cs="Times New Roman"/>
                <w:i/>
                <w:sz w:val="22"/>
                <w:szCs w:val="28"/>
                <w:lang w:val="en-US"/>
              </w:rPr>
            </w:pPr>
            <w:r w:rsidRPr="00DE4006">
              <w:rPr>
                <w:rFonts w:ascii="Times New Roman" w:hAnsi="Times New Roman" w:cs="Times New Roman"/>
                <w:i/>
                <w:sz w:val="22"/>
                <w:szCs w:val="28"/>
                <w:lang w:val="en-US"/>
              </w:rPr>
              <w:t>85%</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w:t>
            </w:r>
          </w:p>
        </w:tc>
        <w:tc>
          <w:tcPr>
            <w:tcW w:w="565" w:type="dxa"/>
          </w:tcPr>
          <w:p w:rsidR="00206656" w:rsidRPr="00DE4006" w:rsidRDefault="00206656" w:rsidP="00154893">
            <w:pPr>
              <w:spacing w:before="0"/>
              <w:jc w:val="center"/>
              <w:rPr>
                <w:rFonts w:ascii="Times New Roman" w:hAnsi="Times New Roman" w:cs="Times New Roman"/>
                <w:i/>
                <w:sz w:val="22"/>
                <w:szCs w:val="28"/>
                <w:lang w:val="en-US"/>
              </w:rPr>
            </w:pPr>
            <w:r w:rsidRPr="00DE4006">
              <w:rPr>
                <w:rFonts w:ascii="Times New Roman" w:hAnsi="Times New Roman" w:cs="Times New Roman"/>
                <w:i/>
                <w:sz w:val="22"/>
                <w:szCs w:val="28"/>
                <w:lang w:val="en-US"/>
              </w:rPr>
              <w:t>-</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w:t>
            </w:r>
          </w:p>
        </w:tc>
        <w:tc>
          <w:tcPr>
            <w:tcW w:w="837" w:type="dxa"/>
          </w:tcPr>
          <w:p w:rsidR="00206656" w:rsidRPr="00DE4006" w:rsidRDefault="00206656" w:rsidP="00154893">
            <w:pPr>
              <w:spacing w:before="0"/>
              <w:jc w:val="center"/>
              <w:rPr>
                <w:rFonts w:ascii="Times New Roman" w:hAnsi="Times New Roman" w:cs="Times New Roman"/>
                <w:i/>
                <w:sz w:val="22"/>
                <w:szCs w:val="28"/>
                <w:lang w:val="en-US"/>
              </w:rPr>
            </w:pPr>
            <w:r w:rsidRPr="00DE4006">
              <w:rPr>
                <w:rFonts w:ascii="Times New Roman" w:hAnsi="Times New Roman" w:cs="Times New Roman"/>
                <w:i/>
                <w:sz w:val="22"/>
                <w:szCs w:val="28"/>
                <w:lang w:val="en-US"/>
              </w:rPr>
              <w:t>-</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64"/>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11-Б</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16</w:t>
            </w:r>
          </w:p>
        </w:tc>
        <w:tc>
          <w:tcPr>
            <w:tcW w:w="677"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w:t>
            </w:r>
          </w:p>
        </w:tc>
        <w:tc>
          <w:tcPr>
            <w:tcW w:w="575" w:type="dxa"/>
          </w:tcPr>
          <w:p w:rsidR="00206656" w:rsidRPr="00DE4006" w:rsidRDefault="00206656" w:rsidP="00154893">
            <w:pPr>
              <w:spacing w:before="0"/>
              <w:jc w:val="center"/>
              <w:rPr>
                <w:rFonts w:ascii="Times New Roman" w:hAnsi="Times New Roman" w:cs="Times New Roman"/>
                <w:b/>
                <w:i/>
                <w:sz w:val="22"/>
                <w:szCs w:val="28"/>
              </w:rPr>
            </w:pPr>
            <w:r w:rsidRPr="00DE4006">
              <w:rPr>
                <w:rFonts w:ascii="Times New Roman" w:hAnsi="Times New Roman" w:cs="Times New Roman"/>
                <w:b/>
                <w:i/>
                <w:sz w:val="22"/>
                <w:szCs w:val="28"/>
              </w:rPr>
              <w:t>-</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4</w:t>
            </w:r>
          </w:p>
        </w:tc>
        <w:tc>
          <w:tcPr>
            <w:tcW w:w="66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25%</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8</w:t>
            </w:r>
          </w:p>
        </w:tc>
        <w:tc>
          <w:tcPr>
            <w:tcW w:w="565"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50%</w:t>
            </w:r>
          </w:p>
        </w:tc>
        <w:tc>
          <w:tcPr>
            <w:tcW w:w="666"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4</w:t>
            </w:r>
          </w:p>
        </w:tc>
        <w:tc>
          <w:tcPr>
            <w:tcW w:w="837" w:type="dxa"/>
          </w:tcPr>
          <w:p w:rsidR="00206656" w:rsidRPr="00DE4006" w:rsidRDefault="00206656" w:rsidP="00154893">
            <w:pPr>
              <w:spacing w:before="0"/>
              <w:jc w:val="center"/>
              <w:rPr>
                <w:rFonts w:ascii="Times New Roman" w:hAnsi="Times New Roman" w:cs="Times New Roman"/>
                <w:i/>
                <w:sz w:val="22"/>
                <w:szCs w:val="28"/>
              </w:rPr>
            </w:pPr>
            <w:r w:rsidRPr="00DE4006">
              <w:rPr>
                <w:rFonts w:ascii="Times New Roman" w:hAnsi="Times New Roman" w:cs="Times New Roman"/>
                <w:i/>
                <w:sz w:val="22"/>
                <w:szCs w:val="28"/>
              </w:rPr>
              <w:t>25%</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r w:rsidR="00206656" w:rsidRPr="00DE4006" w:rsidTr="00D37799">
        <w:trPr>
          <w:trHeight w:val="145"/>
        </w:trPr>
        <w:tc>
          <w:tcPr>
            <w:tcW w:w="1252" w:type="dxa"/>
          </w:tcPr>
          <w:p w:rsidR="00206656" w:rsidRPr="00DE4006" w:rsidRDefault="00206656" w:rsidP="00154893">
            <w:pPr>
              <w:spacing w:before="0"/>
              <w:jc w:val="center"/>
              <w:rPr>
                <w:rFonts w:ascii="Times New Roman" w:hAnsi="Times New Roman" w:cs="Times New Roman"/>
                <w:b/>
                <w:sz w:val="22"/>
                <w:szCs w:val="28"/>
              </w:rPr>
            </w:pPr>
            <w:r w:rsidRPr="00DE4006">
              <w:rPr>
                <w:rFonts w:ascii="Times New Roman" w:hAnsi="Times New Roman" w:cs="Times New Roman"/>
                <w:b/>
                <w:sz w:val="22"/>
                <w:szCs w:val="28"/>
              </w:rPr>
              <w:t>Всього</w:t>
            </w:r>
          </w:p>
        </w:tc>
        <w:tc>
          <w:tcPr>
            <w:tcW w:w="1252" w:type="dxa"/>
          </w:tcPr>
          <w:p w:rsidR="00206656" w:rsidRPr="00DE4006" w:rsidRDefault="00206656" w:rsidP="00154893">
            <w:pPr>
              <w:spacing w:before="0"/>
              <w:jc w:val="center"/>
              <w:rPr>
                <w:rFonts w:ascii="Times New Roman" w:hAnsi="Times New Roman" w:cs="Times New Roman"/>
                <w:sz w:val="22"/>
                <w:szCs w:val="28"/>
              </w:rPr>
            </w:pPr>
            <w:r w:rsidRPr="00DE4006">
              <w:rPr>
                <w:rFonts w:ascii="Times New Roman" w:hAnsi="Times New Roman" w:cs="Times New Roman"/>
                <w:sz w:val="22"/>
                <w:szCs w:val="28"/>
              </w:rPr>
              <w:t>252</w:t>
            </w:r>
          </w:p>
        </w:tc>
        <w:tc>
          <w:tcPr>
            <w:tcW w:w="677"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5</w:t>
            </w:r>
          </w:p>
        </w:tc>
        <w:tc>
          <w:tcPr>
            <w:tcW w:w="575"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2%</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86</w:t>
            </w:r>
          </w:p>
        </w:tc>
        <w:tc>
          <w:tcPr>
            <w:tcW w:w="667"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34%</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140</w:t>
            </w:r>
          </w:p>
        </w:tc>
        <w:tc>
          <w:tcPr>
            <w:tcW w:w="565"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56%</w:t>
            </w:r>
          </w:p>
        </w:tc>
        <w:tc>
          <w:tcPr>
            <w:tcW w:w="666"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21</w:t>
            </w:r>
          </w:p>
        </w:tc>
        <w:tc>
          <w:tcPr>
            <w:tcW w:w="837" w:type="dxa"/>
          </w:tcPr>
          <w:p w:rsidR="00206656" w:rsidRPr="00DE4006" w:rsidRDefault="00206656" w:rsidP="00154893">
            <w:pPr>
              <w:spacing w:before="0"/>
              <w:jc w:val="center"/>
              <w:rPr>
                <w:rFonts w:ascii="Times New Roman" w:hAnsi="Times New Roman" w:cs="Times New Roman"/>
                <w:b/>
                <w:sz w:val="22"/>
                <w:szCs w:val="28"/>
                <w:lang w:val="en-US"/>
              </w:rPr>
            </w:pPr>
            <w:r w:rsidRPr="00DE4006">
              <w:rPr>
                <w:rFonts w:ascii="Times New Roman" w:hAnsi="Times New Roman" w:cs="Times New Roman"/>
                <w:b/>
                <w:sz w:val="22"/>
                <w:szCs w:val="28"/>
                <w:lang w:val="en-US"/>
              </w:rPr>
              <w:t>8%</w:t>
            </w:r>
          </w:p>
        </w:tc>
        <w:tc>
          <w:tcPr>
            <w:tcW w:w="1282" w:type="dxa"/>
          </w:tcPr>
          <w:p w:rsidR="00206656" w:rsidRPr="00DE4006" w:rsidRDefault="00206656" w:rsidP="00154893">
            <w:pPr>
              <w:spacing w:before="0"/>
              <w:jc w:val="center"/>
              <w:rPr>
                <w:rFonts w:ascii="Times New Roman" w:hAnsi="Times New Roman" w:cs="Times New Roman"/>
                <w:b/>
                <w:sz w:val="22"/>
                <w:szCs w:val="28"/>
              </w:rPr>
            </w:pPr>
          </w:p>
        </w:tc>
      </w:tr>
    </w:tbl>
    <w:p w:rsidR="00206656" w:rsidRPr="00DE4006"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14"/>
          <w:szCs w:val="28"/>
        </w:rPr>
      </w:pP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color w:val="000000"/>
          <w:sz w:val="28"/>
          <w:szCs w:val="28"/>
        </w:rPr>
        <w:tab/>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206656" w:rsidRPr="00D37799" w:rsidRDefault="00206656" w:rsidP="00154893">
      <w:pPr>
        <w:shd w:val="clear" w:color="auto" w:fill="FFFFFF"/>
        <w:tabs>
          <w:tab w:val="left" w:pos="0"/>
        </w:tabs>
        <w:spacing w:before="0" w:after="0" w:line="240" w:lineRule="auto"/>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sidRPr="00D37799">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206656" w:rsidRPr="00D37799" w:rsidRDefault="00206656" w:rsidP="00154893">
      <w:pPr>
        <w:numPr>
          <w:ilvl w:val="0"/>
          <w:numId w:val="1"/>
        </w:numPr>
        <w:shd w:val="clear" w:color="auto" w:fill="FFFFFF"/>
        <w:tabs>
          <w:tab w:val="left" w:pos="0"/>
        </w:tabs>
        <w:spacing w:before="0" w:after="0" w:line="240" w:lineRule="auto"/>
        <w:ind w:left="0"/>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відсутня система роботи із слабо встигаючими учнями й учнями, які пропускають заняття через хворобу,</w:t>
      </w:r>
    </w:p>
    <w:p w:rsidR="00206656" w:rsidRPr="00D37799" w:rsidRDefault="00206656" w:rsidP="00154893">
      <w:pPr>
        <w:numPr>
          <w:ilvl w:val="0"/>
          <w:numId w:val="1"/>
        </w:numPr>
        <w:shd w:val="clear" w:color="auto" w:fill="FFFFFF"/>
        <w:tabs>
          <w:tab w:val="left" w:pos="0"/>
        </w:tabs>
        <w:spacing w:before="0" w:after="0" w:line="240" w:lineRule="auto"/>
        <w:ind w:left="0"/>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недостатній зв’язок учителів із батьками.</w:t>
      </w:r>
    </w:p>
    <w:p w:rsidR="00206656" w:rsidRPr="00D37799" w:rsidRDefault="00206656" w:rsidP="00154893">
      <w:pPr>
        <w:spacing w:before="0" w:after="0" w:line="240" w:lineRule="auto"/>
        <w:ind w:firstLine="708"/>
        <w:jc w:val="both"/>
        <w:rPr>
          <w:rFonts w:ascii="Times New Roman" w:hAnsi="Times New Roman" w:cs="Times New Roman"/>
          <w:sz w:val="28"/>
          <w:szCs w:val="28"/>
        </w:rPr>
      </w:pPr>
      <w:r w:rsidRPr="00D37799">
        <w:rPr>
          <w:rFonts w:ascii="Times New Roman" w:hAnsi="Times New Roman" w:cs="Times New Roman"/>
          <w:sz w:val="28"/>
          <w:szCs w:val="28"/>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класі запроваджено вивчення української мови як профільного предмета. В  11-А -  географію, 11-Б – англійська мова. А також вибірково-обов’язкові предмети:  10 класі І група – мистецтво та інформатика, ІІ група – технології та інформатика; 11-А – мистецтво та інформатика; 11-Б – інформатика і технології.  У 2019/2020 навчальному році проведено комплекс заходів щодо роботи з учнями </w:t>
      </w:r>
      <w:proofErr w:type="spellStart"/>
      <w:r w:rsidRPr="00D37799">
        <w:rPr>
          <w:rFonts w:ascii="Times New Roman" w:hAnsi="Times New Roman" w:cs="Times New Roman"/>
          <w:sz w:val="28"/>
          <w:szCs w:val="28"/>
        </w:rPr>
        <w:t>допрофільних</w:t>
      </w:r>
      <w:proofErr w:type="spellEnd"/>
      <w:r w:rsidRPr="00D37799">
        <w:rPr>
          <w:rFonts w:ascii="Times New Roman" w:hAnsi="Times New Roman" w:cs="Times New Roman"/>
          <w:sz w:val="28"/>
          <w:szCs w:val="28"/>
        </w:rPr>
        <w:t xml:space="preserve"> та вибору профільних предметів: </w:t>
      </w:r>
    </w:p>
    <w:p w:rsidR="00206656" w:rsidRPr="00D37799" w:rsidRDefault="00206656" w:rsidP="00154893">
      <w:pPr>
        <w:pStyle w:val="a5"/>
        <w:numPr>
          <w:ilvl w:val="0"/>
          <w:numId w:val="2"/>
        </w:numPr>
        <w:spacing w:before="0" w:after="0" w:line="240" w:lineRule="auto"/>
        <w:ind w:left="567"/>
        <w:jc w:val="both"/>
        <w:rPr>
          <w:rFonts w:ascii="Times New Roman" w:hAnsi="Times New Roman" w:cs="Times New Roman"/>
          <w:sz w:val="28"/>
          <w:szCs w:val="28"/>
        </w:rPr>
      </w:pPr>
      <w:r w:rsidRPr="00D37799">
        <w:rPr>
          <w:rFonts w:ascii="Times New Roman" w:hAnsi="Times New Roman" w:cs="Times New Roman"/>
          <w:sz w:val="28"/>
          <w:szCs w:val="28"/>
        </w:rPr>
        <w:t>робота психолога (діагностика) з виявлення нахилів підлітків;</w:t>
      </w:r>
    </w:p>
    <w:p w:rsidR="00206656" w:rsidRPr="00D37799" w:rsidRDefault="00206656" w:rsidP="00154893">
      <w:pPr>
        <w:pStyle w:val="a5"/>
        <w:numPr>
          <w:ilvl w:val="0"/>
          <w:numId w:val="2"/>
        </w:numPr>
        <w:spacing w:before="0" w:after="0" w:line="240" w:lineRule="auto"/>
        <w:ind w:left="567"/>
        <w:jc w:val="both"/>
        <w:rPr>
          <w:rFonts w:ascii="Times New Roman" w:hAnsi="Times New Roman" w:cs="Times New Roman"/>
          <w:sz w:val="28"/>
          <w:szCs w:val="28"/>
        </w:rPr>
      </w:pPr>
      <w:r w:rsidRPr="00D37799">
        <w:rPr>
          <w:rFonts w:ascii="Times New Roman" w:hAnsi="Times New Roman" w:cs="Times New Roman"/>
          <w:sz w:val="28"/>
          <w:szCs w:val="28"/>
        </w:rPr>
        <w:lastRenderedPageBreak/>
        <w:t xml:space="preserve">вироблення шкільними методичними об’єднаннями та кафедрами пропозицій щодо планування, факультативів курсів за вибором у профільних і </w:t>
      </w:r>
      <w:proofErr w:type="spellStart"/>
      <w:r w:rsidRPr="00D37799">
        <w:rPr>
          <w:rFonts w:ascii="Times New Roman" w:hAnsi="Times New Roman" w:cs="Times New Roman"/>
          <w:sz w:val="28"/>
          <w:szCs w:val="28"/>
        </w:rPr>
        <w:t>допрофільних</w:t>
      </w:r>
      <w:proofErr w:type="spellEnd"/>
      <w:r w:rsidRPr="00D37799">
        <w:rPr>
          <w:rFonts w:ascii="Times New Roman" w:hAnsi="Times New Roman" w:cs="Times New Roman"/>
          <w:sz w:val="28"/>
          <w:szCs w:val="28"/>
        </w:rPr>
        <w:t xml:space="preserve"> класах;</w:t>
      </w:r>
    </w:p>
    <w:p w:rsidR="00206656" w:rsidRPr="00D37799" w:rsidRDefault="00206656" w:rsidP="00154893">
      <w:pPr>
        <w:pStyle w:val="a5"/>
        <w:numPr>
          <w:ilvl w:val="0"/>
          <w:numId w:val="2"/>
        </w:numPr>
        <w:spacing w:before="0" w:after="0" w:line="240" w:lineRule="auto"/>
        <w:ind w:left="567"/>
        <w:jc w:val="both"/>
        <w:rPr>
          <w:rFonts w:ascii="Times New Roman" w:hAnsi="Times New Roman" w:cs="Times New Roman"/>
          <w:sz w:val="28"/>
          <w:szCs w:val="28"/>
        </w:rPr>
      </w:pPr>
      <w:r w:rsidRPr="00D37799">
        <w:rPr>
          <w:rFonts w:ascii="Times New Roman" w:hAnsi="Times New Roman" w:cs="Times New Roman"/>
          <w:sz w:val="28"/>
          <w:szCs w:val="28"/>
        </w:rPr>
        <w:t>батьківські збори 7, 8, 9 класів за участю директора, класних керівників, батьків (дистанційно).</w:t>
      </w:r>
    </w:p>
    <w:p w:rsidR="00206656" w:rsidRPr="00D37799" w:rsidRDefault="00206656" w:rsidP="00154893">
      <w:pPr>
        <w:spacing w:before="0" w:after="0" w:line="240" w:lineRule="auto"/>
        <w:ind w:left="708"/>
        <w:jc w:val="center"/>
        <w:textAlignment w:val="baseline"/>
        <w:outlineLvl w:val="3"/>
        <w:rPr>
          <w:rFonts w:ascii="Times New Roman" w:eastAsia="Times New Roman" w:hAnsi="Times New Roman" w:cs="Times New Roman"/>
          <w:b/>
          <w:spacing w:val="-5"/>
          <w:sz w:val="28"/>
          <w:szCs w:val="28"/>
          <w:bdr w:val="none" w:sz="0" w:space="0" w:color="auto" w:frame="1"/>
          <w:lang w:eastAsia="ru-RU"/>
        </w:rPr>
      </w:pPr>
      <w:r w:rsidRPr="00D37799">
        <w:rPr>
          <w:rFonts w:ascii="Times New Roman" w:eastAsia="Times New Roman" w:hAnsi="Times New Roman" w:cs="Times New Roman"/>
          <w:b/>
          <w:spacing w:val="-5"/>
          <w:sz w:val="28"/>
          <w:szCs w:val="28"/>
          <w:bdr w:val="none" w:sz="0" w:space="0" w:color="auto" w:frame="1"/>
          <w:lang w:eastAsia="ru-RU"/>
        </w:rPr>
        <w:t>Мережа класів</w:t>
      </w:r>
    </w:p>
    <w:p w:rsidR="00206656" w:rsidRPr="00D37799" w:rsidRDefault="00206656" w:rsidP="00154893">
      <w:pPr>
        <w:spacing w:before="0" w:after="0" w:line="240" w:lineRule="auto"/>
        <w:ind w:firstLine="708"/>
        <w:jc w:val="both"/>
        <w:textAlignment w:val="baseline"/>
        <w:outlineLvl w:val="3"/>
        <w:rPr>
          <w:rFonts w:ascii="Times New Roman" w:eastAsia="Times New Roman" w:hAnsi="Times New Roman" w:cs="Times New Roman"/>
          <w:b/>
          <w:spacing w:val="-5"/>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Адміністрацією  та педагогічним колективом Гвардійського навчально-виховного комплексу проведено певну роботу щодо збереження й розвитку  шкільної  мережі.</w:t>
      </w:r>
    </w:p>
    <w:tbl>
      <w:tblPr>
        <w:tblW w:w="8565" w:type="dxa"/>
        <w:jc w:val="center"/>
        <w:tblCellMar>
          <w:left w:w="0" w:type="dxa"/>
          <w:right w:w="0" w:type="dxa"/>
        </w:tblCellMar>
        <w:tblLook w:val="04A0" w:firstRow="1" w:lastRow="0" w:firstColumn="1" w:lastColumn="0" w:noHBand="0" w:noVBand="1"/>
      </w:tblPr>
      <w:tblGrid>
        <w:gridCol w:w="4399"/>
        <w:gridCol w:w="2105"/>
        <w:gridCol w:w="2061"/>
      </w:tblGrid>
      <w:tr w:rsidR="00206656" w:rsidRPr="00D37799" w:rsidTr="00227FC0">
        <w:trPr>
          <w:jc w:val="center"/>
        </w:trPr>
        <w:tc>
          <w:tcPr>
            <w:tcW w:w="4399" w:type="dxa"/>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Структура контингенту</w:t>
            </w:r>
          </w:p>
        </w:tc>
        <w:tc>
          <w:tcPr>
            <w:tcW w:w="4166" w:type="dxa"/>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Навчальний рік</w:t>
            </w:r>
          </w:p>
        </w:tc>
      </w:tr>
      <w:tr w:rsidR="00206656" w:rsidRPr="00D37799" w:rsidTr="00227FC0">
        <w:trPr>
          <w:jc w:val="cent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p>
        </w:tc>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Поточний</w:t>
            </w:r>
          </w:p>
        </w:tc>
        <w:tc>
          <w:tcPr>
            <w:tcW w:w="206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Попередній</w:t>
            </w:r>
          </w:p>
        </w:tc>
      </w:tr>
      <w:tr w:rsidR="00206656" w:rsidRPr="00D37799" w:rsidTr="00227FC0">
        <w:trPr>
          <w:jc w:val="center"/>
        </w:trPr>
        <w:tc>
          <w:tcPr>
            <w:tcW w:w="439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Кількість учнів</w:t>
            </w:r>
          </w:p>
        </w:tc>
        <w:tc>
          <w:tcPr>
            <w:tcW w:w="210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341</w:t>
            </w:r>
          </w:p>
        </w:tc>
        <w:tc>
          <w:tcPr>
            <w:tcW w:w="206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317</w:t>
            </w:r>
          </w:p>
        </w:tc>
      </w:tr>
      <w:tr w:rsidR="00206656" w:rsidRPr="00D37799" w:rsidTr="00227FC0">
        <w:trPr>
          <w:jc w:val="center"/>
        </w:trPr>
        <w:tc>
          <w:tcPr>
            <w:tcW w:w="43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20</w:t>
            </w:r>
          </w:p>
        </w:tc>
        <w:tc>
          <w:tcPr>
            <w:tcW w:w="206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19</w:t>
            </w:r>
          </w:p>
        </w:tc>
      </w:tr>
    </w:tbl>
    <w:p w:rsidR="00206656" w:rsidRPr="00D37799" w:rsidRDefault="00206656" w:rsidP="00154893">
      <w:p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Середня наповнюваність класів у 2019-2020 навчальному році становить 17 учнів.</w:t>
      </w:r>
      <w:r w:rsidR="00DE4006">
        <w:rPr>
          <w:rFonts w:ascii="Times New Roman" w:eastAsia="Times New Roman" w:hAnsi="Times New Roman" w:cs="Times New Roman"/>
          <w:sz w:val="28"/>
          <w:szCs w:val="28"/>
          <w:bdr w:val="none" w:sz="0" w:space="0" w:color="auto" w:frame="1"/>
          <w:lang w:eastAsia="ru-RU"/>
        </w:rPr>
        <w:t xml:space="preserve"> </w:t>
      </w:r>
      <w:r w:rsidRPr="00D37799">
        <w:rPr>
          <w:rFonts w:ascii="Times New Roman" w:eastAsia="Times New Roman" w:hAnsi="Times New Roman" w:cs="Times New Roman"/>
          <w:sz w:val="28"/>
          <w:szCs w:val="28"/>
          <w:bdr w:val="none" w:sz="0" w:space="0" w:color="auto" w:frame="1"/>
          <w:lang w:eastAsia="ru-RU"/>
        </w:rPr>
        <w:t>Основними заходами зі збереження контингенту учнів у 2019/2020 навчальному році були:</w:t>
      </w:r>
    </w:p>
    <w:p w:rsidR="00206656" w:rsidRPr="00D37799" w:rsidRDefault="00206656" w:rsidP="00154893">
      <w:pPr>
        <w:pStyle w:val="a5"/>
        <w:numPr>
          <w:ilvl w:val="0"/>
          <w:numId w:val="2"/>
        </w:num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206656" w:rsidRPr="00D37799" w:rsidRDefault="00206656" w:rsidP="00154893">
      <w:pPr>
        <w:pStyle w:val="a5"/>
        <w:numPr>
          <w:ilvl w:val="0"/>
          <w:numId w:val="2"/>
        </w:num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спільна робота з ДНЗ;</w:t>
      </w:r>
    </w:p>
    <w:p w:rsidR="00206656" w:rsidRPr="00D37799" w:rsidRDefault="00206656" w:rsidP="00154893">
      <w:pPr>
        <w:pStyle w:val="a5"/>
        <w:numPr>
          <w:ilvl w:val="0"/>
          <w:numId w:val="2"/>
        </w:num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206656" w:rsidRPr="00D37799" w:rsidRDefault="00206656" w:rsidP="00154893">
      <w:pPr>
        <w:pStyle w:val="a5"/>
        <w:numPr>
          <w:ilvl w:val="0"/>
          <w:numId w:val="2"/>
        </w:num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rsidR="00206656" w:rsidRPr="00D37799" w:rsidRDefault="00206656" w:rsidP="00154893">
      <w:pPr>
        <w:pStyle w:val="a5"/>
        <w:numPr>
          <w:ilvl w:val="0"/>
          <w:numId w:val="2"/>
        </w:num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функціонування гуртків;</w:t>
      </w:r>
    </w:p>
    <w:p w:rsidR="00206656" w:rsidRPr="00D37799" w:rsidRDefault="00206656" w:rsidP="00154893">
      <w:pPr>
        <w:pStyle w:val="a5"/>
        <w:numPr>
          <w:ilvl w:val="0"/>
          <w:numId w:val="2"/>
        </w:numPr>
        <w:spacing w:before="0"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206656" w:rsidRPr="00D37799" w:rsidRDefault="00206656" w:rsidP="00154893">
      <w:pPr>
        <w:pStyle w:val="a5"/>
        <w:numPr>
          <w:ilvl w:val="0"/>
          <w:numId w:val="2"/>
        </w:numPr>
        <w:spacing w:before="0" w:after="0" w:line="240" w:lineRule="auto"/>
        <w:jc w:val="both"/>
        <w:textAlignment w:val="baseline"/>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надання закладом якісної освіти.</w:t>
      </w:r>
    </w:p>
    <w:p w:rsidR="00206656" w:rsidRDefault="00206656" w:rsidP="00154893">
      <w:pPr>
        <w:pStyle w:val="a5"/>
        <w:spacing w:before="0" w:after="0" w:line="240" w:lineRule="auto"/>
        <w:ind w:left="1068"/>
        <w:jc w:val="center"/>
        <w:textAlignment w:val="baseline"/>
        <w:outlineLvl w:val="3"/>
        <w:rPr>
          <w:rFonts w:ascii="Times New Roman" w:eastAsia="Times New Roman" w:hAnsi="Times New Roman" w:cs="Times New Roman"/>
          <w:b/>
          <w:spacing w:val="-5"/>
          <w:sz w:val="28"/>
          <w:szCs w:val="28"/>
          <w:bdr w:val="none" w:sz="0" w:space="0" w:color="auto" w:frame="1"/>
          <w:lang w:eastAsia="ru-RU"/>
        </w:rPr>
      </w:pPr>
      <w:r w:rsidRPr="00D37799">
        <w:rPr>
          <w:rFonts w:ascii="Times New Roman" w:eastAsia="Times New Roman" w:hAnsi="Times New Roman" w:cs="Times New Roman"/>
          <w:b/>
          <w:spacing w:val="-5"/>
          <w:sz w:val="28"/>
          <w:szCs w:val="28"/>
          <w:bdr w:val="none" w:sz="0" w:space="0" w:color="auto" w:frame="1"/>
          <w:lang w:eastAsia="ru-RU"/>
        </w:rPr>
        <w:t>Аналіз руху учнів</w:t>
      </w:r>
    </w:p>
    <w:p w:rsidR="00DE4006" w:rsidRPr="00DE4006" w:rsidRDefault="00DE4006" w:rsidP="00154893">
      <w:pPr>
        <w:pStyle w:val="a5"/>
        <w:spacing w:before="0" w:after="0" w:line="240" w:lineRule="auto"/>
        <w:ind w:left="1068"/>
        <w:jc w:val="center"/>
        <w:textAlignment w:val="baseline"/>
        <w:outlineLvl w:val="3"/>
        <w:rPr>
          <w:rFonts w:ascii="Times New Roman" w:eastAsia="Times New Roman" w:hAnsi="Times New Roman" w:cs="Times New Roman"/>
          <w:b/>
          <w:spacing w:val="-5"/>
          <w:sz w:val="14"/>
          <w:szCs w:val="28"/>
          <w:lang w:eastAsia="ru-RU"/>
        </w:rPr>
      </w:pPr>
    </w:p>
    <w:tbl>
      <w:tblPr>
        <w:tblW w:w="8565" w:type="dxa"/>
        <w:jc w:val="center"/>
        <w:tblCellMar>
          <w:left w:w="0" w:type="dxa"/>
          <w:right w:w="0" w:type="dxa"/>
        </w:tblCellMar>
        <w:tblLook w:val="04A0" w:firstRow="1" w:lastRow="0" w:firstColumn="1" w:lastColumn="0" w:noHBand="0" w:noVBand="1"/>
      </w:tblPr>
      <w:tblGrid>
        <w:gridCol w:w="2151"/>
        <w:gridCol w:w="1980"/>
        <w:gridCol w:w="2284"/>
        <w:gridCol w:w="2150"/>
      </w:tblGrid>
      <w:tr w:rsidR="00206656" w:rsidRPr="00D37799" w:rsidTr="00DE4006">
        <w:trPr>
          <w:jc w:val="center"/>
        </w:trPr>
        <w:tc>
          <w:tcPr>
            <w:tcW w:w="23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 xml:space="preserve">Учнів на початок 2019/2020 </w:t>
            </w:r>
            <w:proofErr w:type="spellStart"/>
            <w:r w:rsidRPr="00D37799">
              <w:rPr>
                <w:rFonts w:ascii="Times New Roman" w:eastAsia="Times New Roman" w:hAnsi="Times New Roman" w:cs="Times New Roman"/>
                <w:sz w:val="28"/>
                <w:szCs w:val="28"/>
                <w:bdr w:val="none" w:sz="0" w:space="0" w:color="auto" w:frame="1"/>
                <w:lang w:eastAsia="ru-RU"/>
              </w:rPr>
              <w:t>н.р</w:t>
            </w:r>
            <w:proofErr w:type="spellEnd"/>
            <w:r w:rsidRPr="00D37799">
              <w:rPr>
                <w:rFonts w:ascii="Times New Roman" w:eastAsia="Times New Roman" w:hAnsi="Times New Roman" w:cs="Times New Roman"/>
                <w:sz w:val="28"/>
                <w:szCs w:val="28"/>
                <w:bdr w:val="none" w:sz="0" w:space="0" w:color="auto" w:frame="1"/>
                <w:lang w:eastAsia="ru-RU"/>
              </w:rPr>
              <w:t>.</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Вибуло</w:t>
            </w:r>
          </w:p>
        </w:tc>
        <w:tc>
          <w:tcPr>
            <w:tcW w:w="25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Прибуло</w:t>
            </w:r>
          </w:p>
        </w:tc>
        <w:tc>
          <w:tcPr>
            <w:tcW w:w="23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Учнів на кінець 2019/2020 н.</w:t>
            </w:r>
            <w:r w:rsidR="00DE4006">
              <w:rPr>
                <w:rFonts w:ascii="Times New Roman" w:eastAsia="Times New Roman" w:hAnsi="Times New Roman" w:cs="Times New Roman"/>
                <w:sz w:val="28"/>
                <w:szCs w:val="28"/>
                <w:bdr w:val="none" w:sz="0" w:space="0" w:color="auto" w:frame="1"/>
                <w:lang w:eastAsia="ru-RU"/>
              </w:rPr>
              <w:t xml:space="preserve"> </w:t>
            </w:r>
            <w:r w:rsidRPr="00D37799">
              <w:rPr>
                <w:rFonts w:ascii="Times New Roman" w:eastAsia="Times New Roman" w:hAnsi="Times New Roman" w:cs="Times New Roman"/>
                <w:sz w:val="28"/>
                <w:szCs w:val="28"/>
                <w:bdr w:val="none" w:sz="0" w:space="0" w:color="auto" w:frame="1"/>
                <w:lang w:eastAsia="ru-RU"/>
              </w:rPr>
              <w:t>р.</w:t>
            </w:r>
          </w:p>
        </w:tc>
      </w:tr>
      <w:tr w:rsidR="00206656" w:rsidRPr="00D37799" w:rsidTr="00DE4006">
        <w:trPr>
          <w:jc w:val="center"/>
        </w:trPr>
        <w:tc>
          <w:tcPr>
            <w:tcW w:w="237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344</w:t>
            </w:r>
          </w:p>
        </w:tc>
        <w:tc>
          <w:tcPr>
            <w:tcW w:w="223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5 учнів</w:t>
            </w:r>
          </w:p>
        </w:tc>
        <w:tc>
          <w:tcPr>
            <w:tcW w:w="258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2 учні</w:t>
            </w:r>
          </w:p>
        </w:tc>
        <w:tc>
          <w:tcPr>
            <w:tcW w:w="237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341</w:t>
            </w:r>
          </w:p>
        </w:tc>
      </w:tr>
    </w:tbl>
    <w:p w:rsidR="00206656" w:rsidRPr="00D37799" w:rsidRDefault="00206656" w:rsidP="00154893">
      <w:pPr>
        <w:spacing w:before="0"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rsidR="00206656" w:rsidRPr="00D37799" w:rsidRDefault="00206656" w:rsidP="00154893">
      <w:pPr>
        <w:spacing w:before="0"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206656" w:rsidRPr="00D37799" w:rsidRDefault="00206656" w:rsidP="00154893">
      <w:pPr>
        <w:spacing w:before="0"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D37799">
        <w:rPr>
          <w:rFonts w:ascii="Times New Roman" w:eastAsia="Times New Roman" w:hAnsi="Times New Roman" w:cs="Times New Roman"/>
          <w:color w:val="000000"/>
          <w:sz w:val="28"/>
          <w:szCs w:val="28"/>
        </w:rPr>
        <w:t>Протя</w:t>
      </w:r>
      <w:r w:rsidR="00227FC0">
        <w:rPr>
          <w:rFonts w:ascii="Times New Roman" w:eastAsia="Times New Roman" w:hAnsi="Times New Roman" w:cs="Times New Roman"/>
          <w:color w:val="000000"/>
          <w:sz w:val="28"/>
          <w:szCs w:val="28"/>
        </w:rPr>
        <w:t>гом 2019/</w:t>
      </w:r>
      <w:r w:rsidRPr="00D37799">
        <w:rPr>
          <w:rFonts w:ascii="Times New Roman" w:eastAsia="Times New Roman" w:hAnsi="Times New Roman" w:cs="Times New Roman"/>
          <w:color w:val="000000"/>
          <w:sz w:val="28"/>
          <w:szCs w:val="28"/>
        </w:rPr>
        <w:t xml:space="preserve">2020 навчального року у Гвардійському навчально-виховному комплексі, відповідно до заяв батьків та висновку ПМПК,   було організовано інклюзивне навчання у 3-Б класі – 1 учень, в 5-А класі – 1 учень, 9-А класі – 1 учень. Організовано роботу з  трьома асистентами вчителів.  Двоє з них пройшли курсову  перепідготовку. На початок навчального року  для учнів з особливими потребами  розроблено індивідуальну програму розвитку за </w:t>
      </w:r>
      <w:r w:rsidRPr="00D37799">
        <w:rPr>
          <w:rFonts w:ascii="Times New Roman" w:eastAsia="Times New Roman" w:hAnsi="Times New Roman" w:cs="Times New Roman"/>
          <w:color w:val="000000"/>
          <w:sz w:val="28"/>
          <w:szCs w:val="28"/>
        </w:rPr>
        <w:lastRenderedPageBreak/>
        <w:t>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корекційно-розвиткові заняття з розвитку мовлення, соціально-побутового орієнтування, ЛФК,  корекція розвитку,  ритміка (загальна кількість годин - 15).</w:t>
      </w:r>
    </w:p>
    <w:p w:rsidR="00206656" w:rsidRPr="00D37799" w:rsidRDefault="00206656" w:rsidP="00154893">
      <w:pPr>
        <w:pStyle w:val="a5"/>
        <w:shd w:val="clear" w:color="auto" w:fill="FFFFFF"/>
        <w:spacing w:before="0" w:after="0" w:line="240" w:lineRule="auto"/>
        <w:ind w:left="0" w:firstLine="708"/>
        <w:jc w:val="both"/>
        <w:rPr>
          <w:rFonts w:ascii="Times New Roman" w:eastAsia="Times New Roman" w:hAnsi="Times New Roman" w:cs="Times New Roman"/>
          <w:color w:val="000000"/>
          <w:sz w:val="28"/>
          <w:szCs w:val="28"/>
        </w:rPr>
      </w:pPr>
      <w:r w:rsidRPr="00D37799">
        <w:rPr>
          <w:rFonts w:ascii="Times New Roman" w:eastAsia="Times New Roman" w:hAnsi="Times New Roman" w:cs="Times New Roman"/>
          <w:color w:val="000000"/>
          <w:sz w:val="28"/>
          <w:szCs w:val="28"/>
        </w:rPr>
        <w:t>У Гвардійському навчально-виховному комплексі більше 30-ти учнів 9-11 класів  протягом кількох років навчаються у Хмельницькому міжшкільному навчально-виробничому комбінаті.  Це дає можливість поряд із закінченням школи здобути професію.</w:t>
      </w:r>
    </w:p>
    <w:p w:rsidR="00206656" w:rsidRPr="00D37799" w:rsidRDefault="00206656" w:rsidP="00154893">
      <w:pPr>
        <w:pStyle w:val="a3"/>
        <w:shd w:val="clear" w:color="auto" w:fill="FFFFFF"/>
        <w:tabs>
          <w:tab w:val="left" w:pos="0"/>
        </w:tabs>
        <w:spacing w:before="0" w:beforeAutospacing="0" w:after="0" w:afterAutospacing="0"/>
        <w:jc w:val="center"/>
        <w:rPr>
          <w:sz w:val="28"/>
          <w:szCs w:val="28"/>
        </w:rPr>
      </w:pPr>
      <w:r w:rsidRPr="00D37799">
        <w:rPr>
          <w:b/>
          <w:bCs/>
          <w:sz w:val="28"/>
          <w:szCs w:val="28"/>
        </w:rPr>
        <w:t>Безпека життєдіяльності та запобігання усім видам дитячого травматизму</w:t>
      </w:r>
    </w:p>
    <w:p w:rsidR="00206656" w:rsidRPr="00D37799" w:rsidRDefault="00206656" w:rsidP="00154893">
      <w:pPr>
        <w:pStyle w:val="a3"/>
        <w:shd w:val="clear" w:color="auto" w:fill="FFFFFF"/>
        <w:tabs>
          <w:tab w:val="left" w:pos="0"/>
        </w:tabs>
        <w:spacing w:before="0" w:beforeAutospacing="0" w:after="0" w:afterAutospacing="0"/>
        <w:jc w:val="both"/>
        <w:rPr>
          <w:color w:val="333333"/>
          <w:sz w:val="28"/>
          <w:szCs w:val="28"/>
        </w:rPr>
      </w:pPr>
      <w:r w:rsidRPr="00D37799">
        <w:rPr>
          <w:color w:val="000000"/>
          <w:sz w:val="28"/>
          <w:szCs w:val="28"/>
        </w:rPr>
        <w:tab/>
        <w:t>Робота навчального закладу із запобігання дитячому травматизму упродовж 2019/2020 навчального року здійснювалась відповідно до Законів України «Про освіту», «Про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206656" w:rsidRPr="00D37799" w:rsidRDefault="00206656" w:rsidP="00154893">
      <w:pPr>
        <w:pStyle w:val="a3"/>
        <w:shd w:val="clear" w:color="auto" w:fill="FFFFFF"/>
        <w:tabs>
          <w:tab w:val="left" w:pos="0"/>
        </w:tabs>
        <w:spacing w:before="0" w:beforeAutospacing="0" w:after="0" w:afterAutospacing="0"/>
        <w:jc w:val="both"/>
        <w:rPr>
          <w:sz w:val="28"/>
          <w:szCs w:val="28"/>
        </w:rPr>
      </w:pPr>
      <w:r w:rsidRPr="00D37799">
        <w:rPr>
          <w:color w:val="000000"/>
          <w:sz w:val="28"/>
          <w:szCs w:val="28"/>
        </w:rPr>
        <w:tab/>
        <w:t xml:space="preserve">У 2019/2020 навчальному році питання збереження життя і здоров’я учнів та </w:t>
      </w:r>
      <w:r w:rsidRPr="00D37799">
        <w:rPr>
          <w:sz w:val="28"/>
          <w:szCs w:val="28"/>
        </w:rPr>
        <w:t xml:space="preserve">запобігання випадкам дитячого травматизму розглядалося на засіданнях педагогічної ради, ради школи, </w:t>
      </w:r>
      <w:proofErr w:type="spellStart"/>
      <w:r w:rsidRPr="00D37799">
        <w:rPr>
          <w:sz w:val="28"/>
          <w:szCs w:val="28"/>
        </w:rPr>
        <w:t>інструктивно</w:t>
      </w:r>
      <w:proofErr w:type="spellEnd"/>
      <w:r w:rsidRPr="00D37799">
        <w:rPr>
          <w:sz w:val="28"/>
          <w:szCs w:val="28"/>
        </w:rPr>
        <w:t>-методичних нарадах при директорові, засіданнях шкільних методичних об’єднань класних керівників, батьківських зборах тощо.</w:t>
      </w:r>
    </w:p>
    <w:p w:rsidR="00206656" w:rsidRPr="00D37799" w:rsidRDefault="00206656" w:rsidP="00154893">
      <w:pPr>
        <w:pStyle w:val="a3"/>
        <w:shd w:val="clear" w:color="auto" w:fill="FFFFFF"/>
        <w:tabs>
          <w:tab w:val="left" w:pos="0"/>
        </w:tabs>
        <w:spacing w:before="0" w:beforeAutospacing="0" w:after="0" w:afterAutospacing="0"/>
        <w:jc w:val="both"/>
        <w:rPr>
          <w:sz w:val="28"/>
          <w:szCs w:val="28"/>
        </w:rPr>
      </w:pPr>
      <w:r w:rsidRPr="00D37799">
        <w:rPr>
          <w:sz w:val="28"/>
          <w:szCs w:val="28"/>
        </w:rPr>
        <w:tab/>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D37799">
        <w:rPr>
          <w:sz w:val="28"/>
          <w:szCs w:val="28"/>
        </w:rPr>
        <w:t>уроках</w:t>
      </w:r>
      <w:proofErr w:type="spellEnd"/>
      <w:r w:rsidRPr="00D37799">
        <w:rPr>
          <w:sz w:val="28"/>
          <w:szCs w:val="28"/>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w:t>
      </w:r>
      <w:r w:rsidRPr="00D37799">
        <w:rPr>
          <w:sz w:val="28"/>
          <w:szCs w:val="28"/>
        </w:rPr>
        <w:lastRenderedPageBreak/>
        <w:t>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навчально–виховного процесу в школі у 2019/2020 навчальному році знаходився під щоденним контролем адміністрації школи.</w:t>
      </w:r>
    </w:p>
    <w:p w:rsidR="00206656" w:rsidRPr="00D37799" w:rsidRDefault="00206656" w:rsidP="00154893">
      <w:pPr>
        <w:pStyle w:val="western"/>
        <w:shd w:val="clear" w:color="auto" w:fill="FFFFFF"/>
        <w:tabs>
          <w:tab w:val="left" w:pos="0"/>
        </w:tabs>
        <w:spacing w:before="0" w:beforeAutospacing="0" w:after="0" w:afterAutospacing="0"/>
        <w:jc w:val="both"/>
        <w:rPr>
          <w:sz w:val="28"/>
          <w:szCs w:val="28"/>
        </w:rPr>
      </w:pPr>
      <w:r w:rsidRPr="00D37799">
        <w:rPr>
          <w:color w:val="333333"/>
          <w:sz w:val="28"/>
          <w:szCs w:val="28"/>
        </w:rPr>
        <w:tab/>
      </w:r>
      <w:r w:rsidRPr="00D37799">
        <w:rPr>
          <w:sz w:val="28"/>
          <w:szCs w:val="28"/>
        </w:rPr>
        <w:t xml:space="preserve">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D37799">
        <w:rPr>
          <w:sz w:val="28"/>
          <w:szCs w:val="28"/>
        </w:rPr>
        <w:t>вибуховонебезпечними</w:t>
      </w:r>
      <w:proofErr w:type="spellEnd"/>
      <w:r w:rsidRPr="00D37799">
        <w:rPr>
          <w:sz w:val="28"/>
          <w:szCs w:val="28"/>
        </w:rPr>
        <w:t xml:space="preserve"> предметами, правил безпеки на воді та інші виховні заходи з попередження усіх видів дитячого травматизму.</w:t>
      </w:r>
    </w:p>
    <w:p w:rsidR="00206656" w:rsidRPr="00D37799" w:rsidRDefault="00206656" w:rsidP="00154893">
      <w:pPr>
        <w:pStyle w:val="western"/>
        <w:shd w:val="clear" w:color="auto" w:fill="FFFFFF"/>
        <w:tabs>
          <w:tab w:val="left" w:pos="0"/>
        </w:tabs>
        <w:spacing w:before="0" w:beforeAutospacing="0" w:after="0" w:afterAutospacing="0"/>
        <w:jc w:val="both"/>
        <w:rPr>
          <w:sz w:val="28"/>
          <w:szCs w:val="28"/>
        </w:rPr>
      </w:pPr>
      <w:r w:rsidRPr="00D37799">
        <w:rPr>
          <w:sz w:val="28"/>
          <w:szCs w:val="28"/>
        </w:rPr>
        <w:tab/>
        <w:t xml:space="preserve">Учителями проводилися інструктажі з безпеки життєдіяльності, що зафіксовано в окремих журналах на </w:t>
      </w:r>
      <w:proofErr w:type="spellStart"/>
      <w:r w:rsidRPr="00D37799">
        <w:rPr>
          <w:sz w:val="28"/>
          <w:szCs w:val="28"/>
        </w:rPr>
        <w:t>уроках</w:t>
      </w:r>
      <w:proofErr w:type="spellEnd"/>
      <w:r w:rsidRPr="00D37799">
        <w:rPr>
          <w:sz w:val="28"/>
          <w:szCs w:val="28"/>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206656" w:rsidRPr="00D37799" w:rsidRDefault="00206656" w:rsidP="00154893">
      <w:pPr>
        <w:pStyle w:val="western"/>
        <w:shd w:val="clear" w:color="auto" w:fill="FFFFFF"/>
        <w:tabs>
          <w:tab w:val="left" w:pos="0"/>
        </w:tabs>
        <w:spacing w:before="0" w:beforeAutospacing="0" w:after="0" w:afterAutospacing="0"/>
        <w:jc w:val="both"/>
        <w:rPr>
          <w:sz w:val="28"/>
          <w:szCs w:val="28"/>
        </w:rPr>
      </w:pPr>
      <w:r w:rsidRPr="00D37799">
        <w:rPr>
          <w:sz w:val="28"/>
          <w:szCs w:val="28"/>
        </w:rPr>
        <w:t xml:space="preserve"> </w:t>
      </w:r>
      <w:r w:rsidRPr="00D37799">
        <w:rPr>
          <w:sz w:val="28"/>
          <w:szCs w:val="28"/>
        </w:rPr>
        <w:tab/>
        <w:t xml:space="preserve">Аналізуючи наслідки травматизму серед учнів за 2019\2020 навчальний рік, ми  можемо стверджувати, що  випадки травм знизилися. З вересня 2019 по травень 2020 року було зафіксовано 4 випадки травм під час навчально-виховного процесу та 14- побутового характеру.  </w:t>
      </w:r>
    </w:p>
    <w:p w:rsidR="00206656" w:rsidRPr="00D37799" w:rsidRDefault="00206656" w:rsidP="00154893">
      <w:pPr>
        <w:pStyle w:val="western"/>
        <w:shd w:val="clear" w:color="auto" w:fill="FFFFFF"/>
        <w:tabs>
          <w:tab w:val="left" w:pos="0"/>
        </w:tabs>
        <w:spacing w:before="0" w:beforeAutospacing="0" w:after="0" w:afterAutospacing="0"/>
        <w:jc w:val="both"/>
        <w:rPr>
          <w:sz w:val="28"/>
          <w:szCs w:val="28"/>
        </w:rPr>
      </w:pPr>
      <w:r w:rsidRPr="00D37799">
        <w:rPr>
          <w:sz w:val="28"/>
          <w:szCs w:val="28"/>
        </w:rPr>
        <w:tab/>
        <w:t>У 2020/20</w:t>
      </w:r>
      <w:r w:rsidRPr="00D37799">
        <w:rPr>
          <w:sz w:val="28"/>
          <w:szCs w:val="28"/>
          <w:lang w:val="ru-RU"/>
        </w:rPr>
        <w:t>21</w:t>
      </w:r>
      <w:r w:rsidRPr="00D37799">
        <w:rPr>
          <w:sz w:val="28"/>
          <w:szCs w:val="28"/>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206656" w:rsidRPr="00D37799" w:rsidRDefault="00206656" w:rsidP="00154893">
      <w:pPr>
        <w:pStyle w:val="a3"/>
        <w:shd w:val="clear" w:color="auto" w:fill="FFFFFF"/>
        <w:tabs>
          <w:tab w:val="left" w:pos="0"/>
        </w:tabs>
        <w:spacing w:before="0" w:beforeAutospacing="0" w:after="0" w:afterAutospacing="0"/>
        <w:ind w:left="720"/>
        <w:jc w:val="center"/>
        <w:rPr>
          <w:sz w:val="28"/>
          <w:szCs w:val="28"/>
        </w:rPr>
      </w:pPr>
      <w:r w:rsidRPr="00D37799">
        <w:rPr>
          <w:b/>
          <w:bCs/>
          <w:sz w:val="28"/>
          <w:szCs w:val="28"/>
        </w:rPr>
        <w:t>Цивільний захист та охорона праці</w:t>
      </w:r>
    </w:p>
    <w:p w:rsidR="00206656" w:rsidRPr="00D37799" w:rsidRDefault="00206656" w:rsidP="00154893">
      <w:pPr>
        <w:pStyle w:val="a3"/>
        <w:shd w:val="clear" w:color="auto" w:fill="FFFFFF"/>
        <w:tabs>
          <w:tab w:val="left" w:pos="0"/>
        </w:tabs>
        <w:spacing w:before="0" w:beforeAutospacing="0" w:after="0" w:afterAutospacing="0"/>
        <w:jc w:val="both"/>
        <w:rPr>
          <w:color w:val="333333"/>
          <w:sz w:val="28"/>
          <w:szCs w:val="28"/>
        </w:rPr>
      </w:pPr>
      <w:r w:rsidRPr="00D37799">
        <w:rPr>
          <w:color w:val="000000"/>
          <w:sz w:val="28"/>
          <w:szCs w:val="28"/>
        </w:rPr>
        <w:t>Головні завдання підготовки у сфері цивільного захисту школи</w:t>
      </w:r>
      <w:r w:rsidRPr="00D37799">
        <w:rPr>
          <w:color w:val="333333"/>
          <w:sz w:val="28"/>
          <w:szCs w:val="28"/>
        </w:rPr>
        <w:t> </w:t>
      </w:r>
      <w:r w:rsidRPr="00D37799">
        <w:rPr>
          <w:color w:val="000000"/>
          <w:sz w:val="28"/>
          <w:szCs w:val="28"/>
        </w:rPr>
        <w:t>у 2019/2020 навчальному році в основному виконані. У навчальному закладі були</w:t>
      </w:r>
      <w:r w:rsidRPr="00D37799">
        <w:rPr>
          <w:color w:val="333333"/>
          <w:sz w:val="28"/>
          <w:szCs w:val="28"/>
        </w:rPr>
        <w:t> </w:t>
      </w:r>
      <w:r w:rsidRPr="00D37799">
        <w:rPr>
          <w:color w:val="000000"/>
          <w:sz w:val="28"/>
          <w:szCs w:val="28"/>
        </w:rPr>
        <w:t>затверджені плани основних заходів підготовки цивільного захисту на 2019\2020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3-9-х класах; предмета ―</w:t>
      </w:r>
      <w:r w:rsidRPr="00D37799">
        <w:rPr>
          <w:color w:val="333333"/>
          <w:sz w:val="28"/>
          <w:szCs w:val="28"/>
        </w:rPr>
        <w:t> </w:t>
      </w:r>
      <w:r w:rsidRPr="00D37799">
        <w:rPr>
          <w:color w:val="000000"/>
          <w:sz w:val="28"/>
          <w:szCs w:val="28"/>
        </w:rPr>
        <w:t>Захист Вітчизни у 10-11-х класах.</w:t>
      </w:r>
    </w:p>
    <w:p w:rsidR="00206656" w:rsidRPr="00D37799" w:rsidRDefault="00206656" w:rsidP="00154893">
      <w:pPr>
        <w:pStyle w:val="a3"/>
        <w:shd w:val="clear" w:color="auto" w:fill="FFFFFF"/>
        <w:tabs>
          <w:tab w:val="left" w:pos="0"/>
        </w:tabs>
        <w:spacing w:before="0" w:beforeAutospacing="0" w:after="0" w:afterAutospacing="0"/>
        <w:jc w:val="both"/>
        <w:rPr>
          <w:color w:val="333333"/>
          <w:sz w:val="28"/>
          <w:szCs w:val="28"/>
        </w:rPr>
      </w:pPr>
      <w:r w:rsidRPr="00D37799">
        <w:rPr>
          <w:color w:val="000000"/>
          <w:sz w:val="28"/>
          <w:szCs w:val="28"/>
        </w:rPr>
        <w:tab/>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навчально-виховному комплексі Дня цивільного захисту.</w:t>
      </w:r>
    </w:p>
    <w:p w:rsidR="00206656" w:rsidRPr="00D37799" w:rsidRDefault="00206656" w:rsidP="00154893">
      <w:pPr>
        <w:spacing w:before="0" w:after="0" w:line="240" w:lineRule="auto"/>
        <w:jc w:val="center"/>
        <w:textAlignment w:val="baseline"/>
        <w:outlineLvl w:val="2"/>
        <w:rPr>
          <w:rFonts w:ascii="Times New Roman" w:eastAsia="Times New Roman" w:hAnsi="Times New Roman" w:cs="Times New Roman"/>
          <w:b/>
          <w:spacing w:val="-8"/>
          <w:sz w:val="28"/>
          <w:szCs w:val="28"/>
          <w:lang w:eastAsia="ru-RU"/>
        </w:rPr>
      </w:pPr>
      <w:r w:rsidRPr="00D37799">
        <w:rPr>
          <w:rFonts w:ascii="Times New Roman" w:eastAsia="Times New Roman" w:hAnsi="Times New Roman" w:cs="Times New Roman"/>
          <w:b/>
          <w:spacing w:val="-8"/>
          <w:sz w:val="28"/>
          <w:szCs w:val="28"/>
          <w:bdr w:val="none" w:sz="0" w:space="0" w:color="auto" w:frame="1"/>
          <w:lang w:eastAsia="ru-RU"/>
        </w:rPr>
        <w:t>Організація харчування учнів у закладі</w:t>
      </w:r>
    </w:p>
    <w:p w:rsidR="00206656" w:rsidRPr="00D37799" w:rsidRDefault="00206656" w:rsidP="00154893">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w:t>
      </w:r>
      <w:r w:rsidRPr="00D37799">
        <w:rPr>
          <w:rFonts w:ascii="Times New Roman" w:eastAsia="Times New Roman" w:hAnsi="Times New Roman" w:cs="Times New Roman"/>
          <w:sz w:val="28"/>
          <w:szCs w:val="28"/>
          <w:bdr w:val="none" w:sz="0" w:space="0" w:color="auto" w:frame="1"/>
          <w:lang w:eastAsia="ru-RU"/>
        </w:rPr>
        <w:lastRenderedPageBreak/>
        <w:t>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206656" w:rsidRPr="00D37799" w:rsidRDefault="00206656" w:rsidP="00154893">
      <w:pPr>
        <w:spacing w:before="0" w:after="0" w:line="240" w:lineRule="auto"/>
        <w:ind w:firstLine="709"/>
        <w:jc w:val="both"/>
        <w:textAlignment w:val="baseline"/>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перспективного меню  для учнів 1-4 класів  забезпечено сніданками, ГПД – обідом, учні 5-11 класів –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черговим адміністратором та класним керівником. Звільнення дітей пільгових категорії від сплати за харчування здійснюється відповідно до рішення Гвардійської сільської ради.</w:t>
      </w:r>
    </w:p>
    <w:tbl>
      <w:tblPr>
        <w:tblW w:w="9714" w:type="dxa"/>
        <w:tblCellMar>
          <w:left w:w="0" w:type="dxa"/>
          <w:right w:w="0" w:type="dxa"/>
        </w:tblCellMar>
        <w:tblLook w:val="04A0" w:firstRow="1" w:lastRow="0" w:firstColumn="1" w:lastColumn="0" w:noHBand="0" w:noVBand="1"/>
      </w:tblPr>
      <w:tblGrid>
        <w:gridCol w:w="5450"/>
        <w:gridCol w:w="2280"/>
        <w:gridCol w:w="1984"/>
      </w:tblGrid>
      <w:tr w:rsidR="00206656" w:rsidRPr="00D37799" w:rsidTr="00D37799">
        <w:tc>
          <w:tcPr>
            <w:tcW w:w="54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Категорія</w:t>
            </w:r>
          </w:p>
        </w:tc>
        <w:tc>
          <w:tcPr>
            <w:tcW w:w="22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К-сть учнів</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Примітка</w:t>
            </w:r>
          </w:p>
        </w:tc>
      </w:tr>
      <w:tr w:rsidR="00206656" w:rsidRPr="00D37799" w:rsidTr="00D37799">
        <w:tc>
          <w:tcPr>
            <w:tcW w:w="54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06656" w:rsidRPr="00D37799" w:rsidRDefault="00206656" w:rsidP="00154893">
            <w:pPr>
              <w:spacing w:before="0" w:after="0" w:line="240" w:lineRule="auto"/>
              <w:jc w:val="both"/>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1-4 класи</w:t>
            </w:r>
          </w:p>
        </w:tc>
        <w:tc>
          <w:tcPr>
            <w:tcW w:w="22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06656" w:rsidRPr="00D37799" w:rsidRDefault="00206656" w:rsidP="00154893">
            <w:pPr>
              <w:spacing w:before="0" w:after="0" w:line="240" w:lineRule="auto"/>
              <w:jc w:val="both"/>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 xml:space="preserve">160 </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p>
        </w:tc>
      </w:tr>
      <w:tr w:rsidR="00206656" w:rsidRPr="00D37799" w:rsidTr="00D37799">
        <w:tc>
          <w:tcPr>
            <w:tcW w:w="545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Малозабезпечені</w:t>
            </w:r>
          </w:p>
        </w:tc>
        <w:tc>
          <w:tcPr>
            <w:tcW w:w="228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6</w:t>
            </w:r>
          </w:p>
        </w:tc>
        <w:tc>
          <w:tcPr>
            <w:tcW w:w="1984"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p>
        </w:tc>
      </w:tr>
      <w:tr w:rsidR="00206656" w:rsidRPr="00D37799" w:rsidTr="00D37799">
        <w:tc>
          <w:tcPr>
            <w:tcW w:w="54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Діти, батьки яких перебувають у зоні АТО</w:t>
            </w:r>
          </w:p>
        </w:tc>
        <w:tc>
          <w:tcPr>
            <w:tcW w:w="22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bdr w:val="none" w:sz="0" w:space="0" w:color="auto" w:frame="1"/>
                <w:lang w:eastAsia="ru-RU"/>
              </w:rPr>
              <w:t>8</w:t>
            </w:r>
          </w:p>
        </w:tc>
        <w:tc>
          <w:tcPr>
            <w:tcW w:w="198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206656" w:rsidRPr="00D37799" w:rsidRDefault="00206656" w:rsidP="00154893">
            <w:pPr>
              <w:spacing w:before="0" w:after="0" w:line="240" w:lineRule="auto"/>
              <w:jc w:val="both"/>
              <w:rPr>
                <w:rFonts w:ascii="Times New Roman" w:eastAsia="Times New Roman" w:hAnsi="Times New Roman" w:cs="Times New Roman"/>
                <w:sz w:val="28"/>
                <w:szCs w:val="28"/>
                <w:lang w:eastAsia="ru-RU"/>
              </w:rPr>
            </w:pPr>
          </w:p>
        </w:tc>
      </w:tr>
    </w:tbl>
    <w:p w:rsidR="00206656" w:rsidRPr="00D37799" w:rsidRDefault="00206656" w:rsidP="00154893">
      <w:pPr>
        <w:spacing w:before="0"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D37799">
        <w:rPr>
          <w:rFonts w:ascii="Times New Roman" w:eastAsia="Times New Roman" w:hAnsi="Times New Roman" w:cs="Times New Roman"/>
          <w:sz w:val="28"/>
          <w:szCs w:val="28"/>
          <w:bdr w:val="none" w:sz="0" w:space="0" w:color="auto" w:frame="1"/>
          <w:lang w:eastAsia="ru-RU"/>
        </w:rPr>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радою закладу, здійснювалися перевірки організації та якості харчування.</w:t>
      </w:r>
    </w:p>
    <w:p w:rsidR="00206656" w:rsidRPr="00D37799" w:rsidRDefault="00206656" w:rsidP="00154893">
      <w:pPr>
        <w:shd w:val="clear" w:color="auto" w:fill="FFFFFF"/>
        <w:spacing w:before="0" w:after="0" w:line="240" w:lineRule="auto"/>
        <w:ind w:firstLine="708"/>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видання відповідних наказів;</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затвердження списку дітей пільгової категорії;</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відпрацювання режиму і графіка харчування дітей;</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приймання продуктів харчування і продовольчої сировини гарантованої якості;</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складання меню-розкладу;</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виготовлення страв;</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проведення реалізації готових страв;</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контроль за харчуванням з боку адміністрації, класних керівників, батьків учнів;</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інформування батьків  під час проведення батьківських зборів про організацію харчування дітей у закладі.</w:t>
      </w:r>
    </w:p>
    <w:p w:rsidR="00206656" w:rsidRPr="00D37799" w:rsidRDefault="00206656" w:rsidP="00154893">
      <w:pPr>
        <w:shd w:val="clear" w:color="auto" w:fill="FFFFFF"/>
        <w:spacing w:before="0" w:after="0" w:line="240" w:lineRule="auto"/>
        <w:ind w:firstLine="708"/>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w:t>
      </w:r>
      <w:r w:rsidRPr="00D37799">
        <w:rPr>
          <w:rFonts w:ascii="Times New Roman" w:eastAsia="Times New Roman" w:hAnsi="Times New Roman" w:cs="Times New Roman"/>
          <w:sz w:val="28"/>
          <w:szCs w:val="28"/>
          <w:lang w:eastAsia="ru-RU"/>
        </w:rPr>
        <w:lastRenderedPageBreak/>
        <w:t>санітарно-епідеміологічного експертизи).Облік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206656" w:rsidRPr="00D37799" w:rsidRDefault="00206656" w:rsidP="00154893">
      <w:pPr>
        <w:shd w:val="clear" w:color="auto" w:fill="FFFFFF"/>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xml:space="preserve">      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навчально-виховної роботи </w:t>
      </w:r>
      <w:proofErr w:type="spellStart"/>
      <w:r w:rsidRPr="00D37799">
        <w:rPr>
          <w:rFonts w:ascii="Times New Roman" w:eastAsia="Times New Roman" w:hAnsi="Times New Roman" w:cs="Times New Roman"/>
          <w:sz w:val="28"/>
          <w:szCs w:val="28"/>
          <w:lang w:eastAsia="ru-RU"/>
        </w:rPr>
        <w:t>Ляхова</w:t>
      </w:r>
      <w:proofErr w:type="spellEnd"/>
      <w:r w:rsidRPr="00D37799">
        <w:rPr>
          <w:rFonts w:ascii="Times New Roman" w:eastAsia="Times New Roman" w:hAnsi="Times New Roman" w:cs="Times New Roman"/>
          <w:sz w:val="28"/>
          <w:szCs w:val="28"/>
          <w:lang w:eastAsia="ru-RU"/>
        </w:rPr>
        <w:t xml:space="preserve"> М. М. разом з громадською комісією, </w:t>
      </w:r>
      <w:proofErr w:type="spellStart"/>
      <w:r w:rsidRPr="00D37799">
        <w:rPr>
          <w:rFonts w:ascii="Times New Roman" w:eastAsia="Times New Roman" w:hAnsi="Times New Roman" w:cs="Times New Roman"/>
          <w:sz w:val="28"/>
          <w:szCs w:val="28"/>
          <w:lang w:eastAsia="ru-RU"/>
        </w:rPr>
        <w:t>бракеражною</w:t>
      </w:r>
      <w:proofErr w:type="spellEnd"/>
      <w:r w:rsidRPr="00D37799">
        <w:rPr>
          <w:rFonts w:ascii="Times New Roman" w:eastAsia="Times New Roman" w:hAnsi="Times New Roman" w:cs="Times New Roman"/>
          <w:sz w:val="28"/>
          <w:szCs w:val="28"/>
          <w:lang w:eastAsia="ru-RU"/>
        </w:rP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4171C1" w:rsidRDefault="004171C1" w:rsidP="00154893">
      <w:pPr>
        <w:autoSpaceDE w:val="0"/>
        <w:autoSpaceDN w:val="0"/>
        <w:adjustRightInd w:val="0"/>
        <w:spacing w:before="0" w:after="0" w:line="240" w:lineRule="auto"/>
        <w:jc w:val="center"/>
        <w:rPr>
          <w:rFonts w:ascii="Times New Roman" w:eastAsia="Calibri" w:hAnsi="Times New Roman" w:cs="Times New Roman"/>
          <w:b/>
          <w:bCs/>
          <w:color w:val="000000"/>
          <w:sz w:val="28"/>
          <w:szCs w:val="28"/>
        </w:rPr>
      </w:pPr>
    </w:p>
    <w:p w:rsidR="00D37799" w:rsidRDefault="00227FC0" w:rsidP="00154893">
      <w:pPr>
        <w:autoSpaceDE w:val="0"/>
        <w:autoSpaceDN w:val="0"/>
        <w:adjustRightInd w:val="0"/>
        <w:spacing w:before="0"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Методична робота у зак</w:t>
      </w:r>
      <w:r w:rsidR="001445A6">
        <w:rPr>
          <w:rFonts w:ascii="Times New Roman" w:eastAsia="Calibri" w:hAnsi="Times New Roman" w:cs="Times New Roman"/>
          <w:b/>
          <w:bCs/>
          <w:color w:val="000000"/>
          <w:sz w:val="28"/>
          <w:szCs w:val="28"/>
        </w:rPr>
        <w:t>ладі</w:t>
      </w:r>
    </w:p>
    <w:p w:rsidR="004171C1" w:rsidRPr="00D37799" w:rsidRDefault="004171C1" w:rsidP="00154893">
      <w:pPr>
        <w:autoSpaceDE w:val="0"/>
        <w:autoSpaceDN w:val="0"/>
        <w:adjustRightInd w:val="0"/>
        <w:spacing w:before="0" w:after="0" w:line="240" w:lineRule="auto"/>
        <w:jc w:val="center"/>
        <w:rPr>
          <w:rFonts w:ascii="Times New Roman" w:eastAsia="Calibri" w:hAnsi="Times New Roman" w:cs="Times New Roman"/>
          <w:color w:val="000000"/>
          <w:sz w:val="28"/>
          <w:szCs w:val="28"/>
        </w:rPr>
      </w:pPr>
    </w:p>
    <w:p w:rsidR="00D37799" w:rsidRPr="00D37799" w:rsidRDefault="00D37799" w:rsidP="00154893">
      <w:pPr>
        <w:spacing w:before="0" w:after="0" w:line="240" w:lineRule="auto"/>
        <w:jc w:val="both"/>
        <w:rPr>
          <w:rFonts w:ascii="Times New Roman" w:eastAsia="Calibri" w:hAnsi="Times New Roman" w:cs="Times New Roman"/>
          <w:b/>
          <w:sz w:val="28"/>
          <w:szCs w:val="28"/>
          <w:lang w:eastAsia="ru-RU"/>
        </w:rPr>
      </w:pPr>
      <w:r w:rsidRPr="00D37799">
        <w:rPr>
          <w:rFonts w:ascii="Times New Roman" w:eastAsia="Calibri" w:hAnsi="Times New Roman" w:cs="Times New Roman"/>
          <w:color w:val="000000"/>
          <w:sz w:val="28"/>
          <w:szCs w:val="28"/>
        </w:rPr>
        <w:t xml:space="preserve">         У 2019/2020 навчальному році методична робота в закладі здійснювалася </w:t>
      </w:r>
      <w:r w:rsidRPr="00D37799">
        <w:rPr>
          <w:rFonts w:ascii="Times New Roman" w:eastAsia="Calibri" w:hAnsi="Times New Roman" w:cs="Times New Roman"/>
          <w:sz w:val="28"/>
          <w:szCs w:val="28"/>
          <w:lang w:eastAsia="ru-RU"/>
        </w:rPr>
        <w:t>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w:t>
      </w:r>
    </w:p>
    <w:p w:rsidR="00D37799" w:rsidRPr="00D37799" w:rsidRDefault="00D37799" w:rsidP="00154893">
      <w:pPr>
        <w:spacing w:before="0" w:after="0" w:line="240" w:lineRule="auto"/>
        <w:jc w:val="both"/>
        <w:rPr>
          <w:rFonts w:ascii="Times New Roman" w:eastAsia="Calibri" w:hAnsi="Times New Roman" w:cs="Times New Roman"/>
          <w:sz w:val="28"/>
          <w:szCs w:val="28"/>
          <w:lang w:eastAsia="ru-RU"/>
        </w:rPr>
      </w:pPr>
      <w:r w:rsidRPr="00D37799">
        <w:rPr>
          <w:rFonts w:ascii="Times New Roman" w:eastAsia="Calibri" w:hAnsi="Times New Roman" w:cs="Times New Roman"/>
          <w:b/>
          <w:sz w:val="28"/>
          <w:szCs w:val="28"/>
          <w:lang w:eastAsia="ru-RU"/>
        </w:rPr>
        <w:tab/>
      </w:r>
      <w:r w:rsidRPr="00D37799">
        <w:rPr>
          <w:rFonts w:ascii="Times New Roman" w:eastAsia="Calibri" w:hAnsi="Times New Roman" w:cs="Times New Roman"/>
          <w:sz w:val="28"/>
          <w:szCs w:val="28"/>
          <w:lang w:eastAsia="ru-RU"/>
        </w:rPr>
        <w:t>Згідно з річним планом роботи закладу  у 2019/2020 навчальному році  педагогічний колектив працював над єдиною методичною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r w:rsidRPr="00D37799">
        <w:rPr>
          <w:rFonts w:ascii="Times New Roman" w:eastAsia="Times New Roman" w:hAnsi="Times New Roman" w:cs="Times New Roman"/>
          <w:sz w:val="28"/>
          <w:szCs w:val="28"/>
          <w:lang w:eastAsia="ru-RU"/>
        </w:rPr>
        <w:t>»</w:t>
      </w:r>
      <w:r w:rsidRPr="00D37799">
        <w:rPr>
          <w:rFonts w:ascii="Times New Roman" w:eastAsia="Calibri" w:hAnsi="Times New Roman" w:cs="Times New Roman"/>
          <w:sz w:val="28"/>
          <w:szCs w:val="28"/>
          <w:lang w:eastAsia="ru-RU"/>
        </w:rPr>
        <w:t>.</w:t>
      </w:r>
      <w:r w:rsidRPr="00D37799">
        <w:rPr>
          <w:rFonts w:ascii="Times New Roman" w:eastAsia="Calibri" w:hAnsi="Times New Roman" w:cs="Times New Roman"/>
          <w:color w:val="000000"/>
          <w:spacing w:val="2"/>
          <w:sz w:val="28"/>
          <w:szCs w:val="28"/>
          <w:lang w:eastAsia="ru-RU"/>
        </w:rPr>
        <w:t xml:space="preserve"> </w:t>
      </w:r>
      <w:r w:rsidRPr="00D37799">
        <w:rPr>
          <w:rFonts w:ascii="Times New Roman" w:eastAsia="Calibri" w:hAnsi="Times New Roman" w:cs="Times New Roman"/>
          <w:sz w:val="28"/>
          <w:szCs w:val="28"/>
          <w:lang w:eastAsia="ru-RU"/>
        </w:rPr>
        <w:t xml:space="preserve">Протягом року методичну роботу було спрямовано на виконання таких завдань: </w:t>
      </w:r>
    </w:p>
    <w:p w:rsidR="00D37799" w:rsidRPr="00D37799" w:rsidRDefault="00D37799" w:rsidP="00154893">
      <w:pPr>
        <w:numPr>
          <w:ilvl w:val="0"/>
          <w:numId w:val="3"/>
        </w:numPr>
        <w:spacing w:before="0" w:after="0" w:line="240" w:lineRule="auto"/>
        <w:ind w:left="142" w:firstLine="0"/>
        <w:contextualSpacing/>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D37799" w:rsidRPr="00D37799" w:rsidRDefault="00D37799" w:rsidP="00154893">
      <w:pPr>
        <w:numPr>
          <w:ilvl w:val="0"/>
          <w:numId w:val="3"/>
        </w:numPr>
        <w:spacing w:before="0" w:after="0" w:line="240" w:lineRule="auto"/>
        <w:ind w:left="142" w:firstLine="0"/>
        <w:contextualSpacing/>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впровадження елементів сучасних педагогічних технологій, спрямованих на розвиток особистості учня;</w:t>
      </w:r>
    </w:p>
    <w:p w:rsidR="00D37799" w:rsidRPr="00D37799" w:rsidRDefault="00D37799" w:rsidP="00154893">
      <w:pPr>
        <w:numPr>
          <w:ilvl w:val="0"/>
          <w:numId w:val="4"/>
        </w:numPr>
        <w:tabs>
          <w:tab w:val="num" w:pos="360"/>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забезпечення відповідної структури методичної роботи кількісному і якісному складу педагогічних кадрів;</w:t>
      </w:r>
    </w:p>
    <w:p w:rsidR="00D37799" w:rsidRPr="00D37799" w:rsidRDefault="00D37799" w:rsidP="00154893">
      <w:pPr>
        <w:numPr>
          <w:ilvl w:val="0"/>
          <w:numId w:val="4"/>
        </w:numPr>
        <w:tabs>
          <w:tab w:val="num" w:pos="360"/>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D37799" w:rsidRPr="00D37799" w:rsidRDefault="00D37799" w:rsidP="00154893">
      <w:pPr>
        <w:numPr>
          <w:ilvl w:val="0"/>
          <w:numId w:val="4"/>
        </w:numPr>
        <w:tabs>
          <w:tab w:val="num" w:pos="360"/>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розвиток соціальної активності вчителів, рівня загальної і педагогічної культури;</w:t>
      </w:r>
    </w:p>
    <w:p w:rsidR="00D37799" w:rsidRPr="00D37799" w:rsidRDefault="00D37799" w:rsidP="00154893">
      <w:pPr>
        <w:numPr>
          <w:ilvl w:val="0"/>
          <w:numId w:val="4"/>
        </w:numPr>
        <w:tabs>
          <w:tab w:val="num" w:pos="360"/>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забезпечення високої інформаційної насиченості змісту науково-методичної роботи, її відповідності поставленій меті та завданням;</w:t>
      </w:r>
    </w:p>
    <w:p w:rsidR="00D37799" w:rsidRPr="00D37799" w:rsidRDefault="00D37799" w:rsidP="00154893">
      <w:pPr>
        <w:numPr>
          <w:ilvl w:val="0"/>
          <w:numId w:val="4"/>
        </w:numPr>
        <w:tabs>
          <w:tab w:val="num" w:pos="360"/>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lastRenderedPageBreak/>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rsidR="00D37799" w:rsidRPr="00D37799" w:rsidRDefault="00D37799" w:rsidP="00154893">
      <w:pPr>
        <w:numPr>
          <w:ilvl w:val="0"/>
          <w:numId w:val="4"/>
        </w:numPr>
        <w:tabs>
          <w:tab w:val="num" w:pos="284"/>
        </w:tabs>
        <w:spacing w:before="0" w:after="0" w:line="240" w:lineRule="auto"/>
        <w:ind w:left="284" w:hanging="436"/>
        <w:contextualSpacing/>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забезпечувати змістовне наповнення веб-сайту школи.</w:t>
      </w:r>
    </w:p>
    <w:p w:rsidR="00D37799" w:rsidRPr="00D37799" w:rsidRDefault="00D37799" w:rsidP="00154893">
      <w:pPr>
        <w:autoSpaceDE w:val="0"/>
        <w:autoSpaceDN w:val="0"/>
        <w:adjustRightInd w:val="0"/>
        <w:spacing w:before="0" w:after="0" w:line="240" w:lineRule="auto"/>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       Кожен учитель працював над обраною власною науково-методичною проблемою. Методична робота в школі здійснювалась згідно плану роботи школи через колективну, групову, індивідуальну форми роботи.</w:t>
      </w:r>
    </w:p>
    <w:p w:rsidR="00D37799" w:rsidRPr="00D37799" w:rsidRDefault="00D37799" w:rsidP="00154893">
      <w:pPr>
        <w:autoSpaceDE w:val="0"/>
        <w:autoSpaceDN w:val="0"/>
        <w:adjustRightInd w:val="0"/>
        <w:spacing w:before="0" w:after="0" w:line="240" w:lineRule="auto"/>
        <w:ind w:firstLine="567"/>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школи, </w:t>
      </w:r>
      <w:proofErr w:type="spellStart"/>
      <w:r w:rsidRPr="00D37799">
        <w:rPr>
          <w:rFonts w:ascii="Times New Roman" w:eastAsia="Calibri" w:hAnsi="Times New Roman" w:cs="Times New Roman"/>
          <w:color w:val="000000"/>
          <w:sz w:val="28"/>
          <w:szCs w:val="28"/>
        </w:rPr>
        <w:t>скоординованості</w:t>
      </w:r>
      <w:proofErr w:type="spellEnd"/>
      <w:r w:rsidRPr="00D37799">
        <w:rPr>
          <w:rFonts w:ascii="Times New Roman" w:eastAsia="Calibri" w:hAnsi="Times New Roman" w:cs="Times New Roman"/>
          <w:color w:val="000000"/>
          <w:sz w:val="28"/>
          <w:szCs w:val="28"/>
        </w:rPr>
        <w:t xml:space="preserve"> дій вчителів-</w:t>
      </w:r>
      <w:proofErr w:type="spellStart"/>
      <w:r w:rsidRPr="00D37799">
        <w:rPr>
          <w:rFonts w:ascii="Times New Roman" w:eastAsia="Calibri" w:hAnsi="Times New Roman" w:cs="Times New Roman"/>
          <w:color w:val="000000"/>
          <w:sz w:val="28"/>
          <w:szCs w:val="28"/>
        </w:rPr>
        <w:t>предметників</w:t>
      </w:r>
      <w:proofErr w:type="spellEnd"/>
      <w:r w:rsidRPr="00D37799">
        <w:rPr>
          <w:rFonts w:ascii="Times New Roman" w:eastAsia="Calibri" w:hAnsi="Times New Roman" w:cs="Times New Roman"/>
          <w:color w:val="000000"/>
          <w:sz w:val="28"/>
          <w:szCs w:val="28"/>
        </w:rPr>
        <w:t xml:space="preserve"> була організована робота шкільних МО, творчих груп вчителів-</w:t>
      </w:r>
      <w:proofErr w:type="spellStart"/>
      <w:r w:rsidRPr="00D37799">
        <w:rPr>
          <w:rFonts w:ascii="Times New Roman" w:eastAsia="Calibri" w:hAnsi="Times New Roman" w:cs="Times New Roman"/>
          <w:color w:val="000000"/>
          <w:sz w:val="28"/>
          <w:szCs w:val="28"/>
        </w:rPr>
        <w:t>предметників</w:t>
      </w:r>
      <w:proofErr w:type="spellEnd"/>
      <w:r w:rsidRPr="00D37799">
        <w:rPr>
          <w:rFonts w:ascii="Times New Roman" w:eastAsia="Calibri" w:hAnsi="Times New Roman" w:cs="Times New Roman"/>
          <w:color w:val="000000"/>
          <w:sz w:val="28"/>
          <w:szCs w:val="28"/>
        </w:rPr>
        <w:t xml:space="preserve">: </w:t>
      </w:r>
    </w:p>
    <w:p w:rsidR="00D37799" w:rsidRPr="00D37799" w:rsidRDefault="00D37799" w:rsidP="00154893">
      <w:pPr>
        <w:numPr>
          <w:ilvl w:val="0"/>
          <w:numId w:val="5"/>
        </w:numPr>
        <w:autoSpaceDE w:val="0"/>
        <w:autoSpaceDN w:val="0"/>
        <w:adjustRightInd w:val="0"/>
        <w:spacing w:before="0" w:after="0" w:line="240" w:lineRule="auto"/>
        <w:contextualSpacing/>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 МО вчителів початкових класів (голова Семенова Н. І.); </w:t>
      </w:r>
    </w:p>
    <w:p w:rsidR="00D37799" w:rsidRPr="00D37799" w:rsidRDefault="00D37799" w:rsidP="00154893">
      <w:pPr>
        <w:numPr>
          <w:ilvl w:val="0"/>
          <w:numId w:val="5"/>
        </w:numPr>
        <w:autoSpaceDE w:val="0"/>
        <w:autoSpaceDN w:val="0"/>
        <w:adjustRightInd w:val="0"/>
        <w:spacing w:before="0" w:after="0" w:line="240" w:lineRule="auto"/>
        <w:contextualSpacing/>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 МО вчителів суспільно-гуманітарного циклу (голова </w:t>
      </w:r>
      <w:proofErr w:type="spellStart"/>
      <w:r w:rsidRPr="00D37799">
        <w:rPr>
          <w:rFonts w:ascii="Times New Roman" w:eastAsia="Calibri" w:hAnsi="Times New Roman" w:cs="Times New Roman"/>
          <w:color w:val="000000"/>
          <w:sz w:val="28"/>
          <w:szCs w:val="28"/>
        </w:rPr>
        <w:t>Дуна</w:t>
      </w:r>
      <w:proofErr w:type="spellEnd"/>
      <w:r w:rsidRPr="00D37799">
        <w:rPr>
          <w:rFonts w:ascii="Times New Roman" w:eastAsia="Calibri" w:hAnsi="Times New Roman" w:cs="Times New Roman"/>
          <w:color w:val="000000"/>
          <w:sz w:val="28"/>
          <w:szCs w:val="28"/>
        </w:rPr>
        <w:t xml:space="preserve"> О. В.); </w:t>
      </w:r>
    </w:p>
    <w:p w:rsidR="00D37799" w:rsidRPr="00D37799" w:rsidRDefault="00D37799" w:rsidP="00154893">
      <w:pPr>
        <w:numPr>
          <w:ilvl w:val="0"/>
          <w:numId w:val="5"/>
        </w:numPr>
        <w:autoSpaceDE w:val="0"/>
        <w:autoSpaceDN w:val="0"/>
        <w:adjustRightInd w:val="0"/>
        <w:spacing w:before="0" w:after="0" w:line="240" w:lineRule="auto"/>
        <w:contextualSpacing/>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 МО вчителів природничо-математичного циклу (голова </w:t>
      </w:r>
      <w:proofErr w:type="spellStart"/>
      <w:r w:rsidRPr="00D37799">
        <w:rPr>
          <w:rFonts w:ascii="Times New Roman" w:eastAsia="Calibri" w:hAnsi="Times New Roman" w:cs="Times New Roman"/>
          <w:color w:val="000000"/>
          <w:sz w:val="28"/>
          <w:szCs w:val="28"/>
        </w:rPr>
        <w:t>Дерепа</w:t>
      </w:r>
      <w:proofErr w:type="spellEnd"/>
      <w:r w:rsidRPr="00D37799">
        <w:rPr>
          <w:rFonts w:ascii="Times New Roman" w:eastAsia="Calibri" w:hAnsi="Times New Roman" w:cs="Times New Roman"/>
          <w:color w:val="000000"/>
          <w:sz w:val="28"/>
          <w:szCs w:val="28"/>
        </w:rPr>
        <w:t xml:space="preserve"> І. В.);  </w:t>
      </w:r>
    </w:p>
    <w:p w:rsidR="00D37799" w:rsidRPr="00D37799" w:rsidRDefault="00D37799" w:rsidP="00154893">
      <w:pPr>
        <w:numPr>
          <w:ilvl w:val="0"/>
          <w:numId w:val="5"/>
        </w:numPr>
        <w:autoSpaceDE w:val="0"/>
        <w:autoSpaceDN w:val="0"/>
        <w:adjustRightInd w:val="0"/>
        <w:spacing w:before="0" w:after="0" w:line="240" w:lineRule="auto"/>
        <w:contextualSpacing/>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МО класних керівників (голова Костецька В. В.).</w:t>
      </w:r>
    </w:p>
    <w:p w:rsidR="00D37799" w:rsidRPr="00D37799" w:rsidRDefault="00D37799" w:rsidP="00154893">
      <w:pPr>
        <w:autoSpaceDE w:val="0"/>
        <w:autoSpaceDN w:val="0"/>
        <w:adjustRightInd w:val="0"/>
        <w:spacing w:before="0" w:after="0" w:line="240" w:lineRule="auto"/>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           Методичні об’єднання систематично ознайомлювали педагогічних працівників з новою інформацією, передовим досвідом, сприяли впровадженню їх у освітній процес. </w:t>
      </w:r>
    </w:p>
    <w:p w:rsidR="00D37799" w:rsidRPr="00D37799" w:rsidRDefault="00D37799" w:rsidP="00154893">
      <w:pPr>
        <w:autoSpaceDE w:val="0"/>
        <w:autoSpaceDN w:val="0"/>
        <w:adjustRightInd w:val="0"/>
        <w:spacing w:before="0" w:after="0" w:line="240" w:lineRule="auto"/>
        <w:ind w:firstLine="426"/>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Діяльність ШМО була спланована на основі річного плану роботи школи. Кожне з МО провело по 3-4 засідання. На засіданнях методичних об’єднань обговорювалися як організаційні питання (</w:t>
      </w:r>
      <w:r w:rsidRPr="00D37799">
        <w:rPr>
          <w:rFonts w:ascii="Times New Roman" w:eastAsia="Times New Roman" w:hAnsi="Times New Roman" w:cs="Times New Roman"/>
          <w:sz w:val="28"/>
          <w:szCs w:val="28"/>
          <w:lang w:eastAsia="ru-RU"/>
        </w:rPr>
        <w:t>запровадження Концепції Нової української школи,</w:t>
      </w:r>
      <w:r w:rsidRPr="00D37799">
        <w:rPr>
          <w:rFonts w:ascii="Times New Roman" w:eastAsia="Calibri" w:hAnsi="Times New Roman" w:cs="Times New Roman"/>
          <w:color w:val="000000"/>
          <w:sz w:val="28"/>
          <w:szCs w:val="28"/>
        </w:rPr>
        <w:t xml:space="preserve"> рекомендації МОН, обласної конференції, рекомендації Хмельницького обласного інституту післядипломної педагогічної освіти щодо викладання і вивчення навчальних предметів у 2019/2020 н. р., зміни у навчальних програмах, підготовка і проведення олімпіад, предметних тижнів), так і науково-методичні питання. </w:t>
      </w:r>
    </w:p>
    <w:p w:rsidR="00D37799" w:rsidRPr="00D37799" w:rsidRDefault="00D37799" w:rsidP="00154893">
      <w:pPr>
        <w:autoSpaceDE w:val="0"/>
        <w:autoSpaceDN w:val="0"/>
        <w:adjustRightInd w:val="0"/>
        <w:spacing w:before="0" w:after="0" w:line="240" w:lineRule="auto"/>
        <w:ind w:firstLine="426"/>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w:t>
      </w:r>
      <w:proofErr w:type="spellStart"/>
      <w:r w:rsidRPr="00D37799">
        <w:rPr>
          <w:rFonts w:ascii="Times New Roman" w:eastAsia="Calibri" w:hAnsi="Times New Roman" w:cs="Times New Roman"/>
          <w:color w:val="000000"/>
          <w:sz w:val="28"/>
          <w:szCs w:val="28"/>
        </w:rPr>
        <w:t>методоб’єднання</w:t>
      </w:r>
      <w:proofErr w:type="spellEnd"/>
      <w:r w:rsidRPr="00D37799">
        <w:rPr>
          <w:rFonts w:ascii="Times New Roman" w:eastAsia="Calibri" w:hAnsi="Times New Roman" w:cs="Times New Roman"/>
          <w:color w:val="000000"/>
          <w:sz w:val="28"/>
          <w:szCs w:val="28"/>
        </w:rPr>
        <w:t xml:space="preserve">, </w:t>
      </w:r>
      <w:proofErr w:type="spellStart"/>
      <w:r w:rsidRPr="00D37799">
        <w:rPr>
          <w:rFonts w:ascii="Times New Roman" w:eastAsia="Calibri" w:hAnsi="Times New Roman" w:cs="Times New Roman"/>
          <w:color w:val="000000"/>
          <w:sz w:val="28"/>
          <w:szCs w:val="28"/>
        </w:rPr>
        <w:t>перспективно</w:t>
      </w:r>
      <w:proofErr w:type="spellEnd"/>
      <w:r w:rsidRPr="00D37799">
        <w:rPr>
          <w:rFonts w:ascii="Times New Roman" w:eastAsia="Calibri" w:hAnsi="Times New Roman" w:cs="Times New Roman"/>
          <w:color w:val="000000"/>
          <w:sz w:val="28"/>
          <w:szCs w:val="28"/>
        </w:rPr>
        <w:t xml:space="preserve">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w:t>
      </w:r>
      <w:proofErr w:type="spellStart"/>
      <w:r w:rsidRPr="00D37799">
        <w:rPr>
          <w:rFonts w:ascii="Times New Roman" w:eastAsia="Calibri" w:hAnsi="Times New Roman" w:cs="Times New Roman"/>
          <w:color w:val="000000"/>
          <w:sz w:val="28"/>
          <w:szCs w:val="28"/>
        </w:rPr>
        <w:t>предметника</w:t>
      </w:r>
      <w:proofErr w:type="spellEnd"/>
      <w:r w:rsidRPr="00D37799">
        <w:rPr>
          <w:rFonts w:ascii="Times New Roman" w:eastAsia="Calibri" w:hAnsi="Times New Roman" w:cs="Times New Roman"/>
          <w:color w:val="000000"/>
          <w:sz w:val="28"/>
          <w:szCs w:val="28"/>
        </w:rPr>
        <w:t xml:space="preserve"> тощо. </w:t>
      </w:r>
    </w:p>
    <w:p w:rsidR="00D37799" w:rsidRPr="00D37799" w:rsidRDefault="00D37799" w:rsidP="00154893">
      <w:pPr>
        <w:autoSpaceDE w:val="0"/>
        <w:autoSpaceDN w:val="0"/>
        <w:adjustRightInd w:val="0"/>
        <w:spacing w:before="0" w:after="0" w:line="240" w:lineRule="auto"/>
        <w:jc w:val="both"/>
        <w:rPr>
          <w:rFonts w:ascii="Times New Roman" w:eastAsia="Calibri" w:hAnsi="Times New Roman" w:cs="Times New Roman"/>
          <w:color w:val="000000"/>
          <w:sz w:val="28"/>
          <w:szCs w:val="28"/>
        </w:rPr>
      </w:pPr>
      <w:r w:rsidRPr="00D37799">
        <w:rPr>
          <w:rFonts w:ascii="Times New Roman" w:eastAsia="Calibri" w:hAnsi="Times New Roman" w:cs="Times New Roman"/>
          <w:color w:val="000000"/>
          <w:sz w:val="28"/>
          <w:szCs w:val="28"/>
        </w:rPr>
        <w:t xml:space="preserve">       Протягом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Зміст роботи полягав у спільних заняттях із заступником директора з навчально-виховної роботи та індивідуальних консультаціях з вчителями-наставниками щодо складання календарних планів, конструювання уроків, ведення шкільної документації, </w:t>
      </w:r>
      <w:proofErr w:type="spellStart"/>
      <w:r w:rsidRPr="00D37799">
        <w:rPr>
          <w:rFonts w:ascii="Times New Roman" w:eastAsia="Calibri" w:hAnsi="Times New Roman" w:cs="Times New Roman"/>
          <w:color w:val="000000"/>
          <w:sz w:val="28"/>
          <w:szCs w:val="28"/>
        </w:rPr>
        <w:t>взаємовідвідування</w:t>
      </w:r>
      <w:proofErr w:type="spellEnd"/>
      <w:r w:rsidRPr="00D37799">
        <w:rPr>
          <w:rFonts w:ascii="Times New Roman" w:eastAsia="Calibri" w:hAnsi="Times New Roman" w:cs="Times New Roman"/>
          <w:color w:val="000000"/>
          <w:sz w:val="28"/>
          <w:szCs w:val="28"/>
        </w:rPr>
        <w:t xml:space="preserve"> уроків, формування власного портфоліо.</w:t>
      </w:r>
    </w:p>
    <w:p w:rsidR="00D37799" w:rsidRPr="00D37799" w:rsidRDefault="00D37799" w:rsidP="00154893">
      <w:pPr>
        <w:spacing w:before="0" w:after="0" w:line="240" w:lineRule="auto"/>
        <w:jc w:val="center"/>
        <w:rPr>
          <w:rFonts w:ascii="Times New Roman" w:eastAsia="Calibri" w:hAnsi="Times New Roman" w:cs="Times New Roman"/>
          <w:b/>
          <w:sz w:val="28"/>
          <w:szCs w:val="28"/>
          <w:lang w:eastAsia="ru-RU"/>
        </w:rPr>
      </w:pPr>
    </w:p>
    <w:p w:rsidR="00D37799" w:rsidRPr="00D37799" w:rsidRDefault="00D37799" w:rsidP="00154893">
      <w:pPr>
        <w:spacing w:before="0" w:after="0" w:line="240" w:lineRule="auto"/>
        <w:jc w:val="center"/>
        <w:rPr>
          <w:rFonts w:ascii="Times New Roman" w:eastAsia="Calibri" w:hAnsi="Times New Roman" w:cs="Times New Roman"/>
          <w:b/>
          <w:sz w:val="28"/>
          <w:szCs w:val="28"/>
          <w:lang w:eastAsia="ru-RU"/>
        </w:rPr>
      </w:pPr>
      <w:r w:rsidRPr="00D37799">
        <w:rPr>
          <w:rFonts w:ascii="Times New Roman" w:eastAsia="Calibri" w:hAnsi="Times New Roman" w:cs="Times New Roman"/>
          <w:b/>
          <w:sz w:val="28"/>
          <w:szCs w:val="28"/>
          <w:lang w:eastAsia="ru-RU"/>
        </w:rPr>
        <w:lastRenderedPageBreak/>
        <w:t>Атестація педагогічних працівників</w:t>
      </w:r>
    </w:p>
    <w:p w:rsidR="00D37799" w:rsidRPr="00D37799" w:rsidRDefault="00D37799" w:rsidP="00154893">
      <w:pPr>
        <w:spacing w:before="0" w:after="0" w:line="240" w:lineRule="auto"/>
        <w:ind w:firstLine="539"/>
        <w:jc w:val="both"/>
        <w:rPr>
          <w:rFonts w:ascii="Times New Roman" w:eastAsia="Calibri" w:hAnsi="Times New Roman" w:cs="Times New Roman"/>
          <w:i/>
          <w:sz w:val="28"/>
          <w:szCs w:val="28"/>
          <w:lang w:eastAsia="ru-RU"/>
        </w:rPr>
      </w:pPr>
      <w:r w:rsidRPr="00D37799">
        <w:rPr>
          <w:rFonts w:ascii="Times New Roman" w:eastAsia="Calibri" w:hAnsi="Times New Roman" w:cs="Times New Roman"/>
          <w:sz w:val="28"/>
          <w:szCs w:val="28"/>
          <w:lang w:eastAsia="ru-RU"/>
        </w:rPr>
        <w:t xml:space="preserve">Запорукою ефективності навчально-виховного процесу було і залишається підвищення професійного рівня педагогів. </w:t>
      </w:r>
    </w:p>
    <w:p w:rsidR="00D37799" w:rsidRPr="00D37799" w:rsidRDefault="00D37799" w:rsidP="00154893">
      <w:pPr>
        <w:spacing w:before="0" w:after="0" w:line="240" w:lineRule="auto"/>
        <w:ind w:firstLine="567"/>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i/>
          <w:sz w:val="28"/>
          <w:szCs w:val="28"/>
          <w:lang w:eastAsia="ru-RU"/>
        </w:rPr>
        <w:tab/>
      </w:r>
      <w:r w:rsidRPr="00D37799">
        <w:rPr>
          <w:rFonts w:ascii="Times New Roman" w:eastAsia="Times New Roman" w:hAnsi="Times New Roman" w:cs="Times New Roman"/>
          <w:sz w:val="28"/>
          <w:szCs w:val="28"/>
          <w:lang w:eastAsia="ru-RU"/>
        </w:rPr>
        <w:t xml:space="preserve">У 2019/2020 навчальному році у школі  працювало 46 педагогічних працівників.  3 учителя мають  звання «Вчитель–методист», 15 - «Старший вчитель», 3 - нагрудний знак «Відмінник освіти України», 17 учителів мають вищу кваліфікаційну категорію, 7 - першу кваліфікаційну категорію, 7 - другу кваліфікаційну категорію, 6 – мають кваліфікацію «Спеціаліст». </w:t>
      </w:r>
    </w:p>
    <w:p w:rsidR="00D37799" w:rsidRPr="00D37799" w:rsidRDefault="00D37799"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color w:val="FF0000"/>
          <w:sz w:val="28"/>
          <w:szCs w:val="28"/>
          <w:lang w:eastAsia="ru-RU"/>
        </w:rPr>
        <w:tab/>
      </w:r>
      <w:r w:rsidRPr="00D37799">
        <w:rPr>
          <w:rFonts w:ascii="Times New Roman" w:eastAsia="Times New Roman" w:hAnsi="Times New Roman" w:cs="Times New Roman"/>
          <w:sz w:val="28"/>
          <w:szCs w:val="28"/>
          <w:lang w:eastAsia="ru-RU"/>
        </w:rPr>
        <w:t xml:space="preserve">Атестація педагогічних працівників Гвардійського навчально-виховного комплексу у 2019/2020 навчальному році проводилась згідно  «Типового положення про атестацію педагогічних працівників України», затвердженого наказом МОН України № 930 від 06.10. 2010 року, та наказу Міністерства освіти і науки молоді та спорту України від 20.12.2011 р. за № 1473 «Про затвердження змін до Типового положення про атестацію педагогічних працівників», плану роботи атестаційної комісії закладу. </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Адміністрацією школи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 Педагогічний колектив був ознайомлений із списком педагогічних працівників, що атестуються. Було перевірено строки проходження курсів підвищення кваліфікації. Складено графік проведення відкритих уроків та позакласних заходів. Методичні матеріали вчителів, що атестуються, узагальнено на науково-методичній раді. Адміністрацією закладу надано допомогу по складанню особистих планів роботи учителів на період атестації та </w:t>
      </w:r>
      <w:proofErr w:type="spellStart"/>
      <w:r w:rsidRPr="00D37799">
        <w:rPr>
          <w:rFonts w:ascii="Times New Roman" w:eastAsia="Calibri" w:hAnsi="Times New Roman" w:cs="Times New Roman"/>
          <w:sz w:val="28"/>
          <w:szCs w:val="28"/>
          <w:lang w:eastAsia="ru-RU"/>
        </w:rPr>
        <w:t>міжатестаційний</w:t>
      </w:r>
      <w:proofErr w:type="spellEnd"/>
      <w:r w:rsidRPr="00D37799">
        <w:rPr>
          <w:rFonts w:ascii="Times New Roman" w:eastAsia="Calibri" w:hAnsi="Times New Roman" w:cs="Times New Roman"/>
          <w:sz w:val="28"/>
          <w:szCs w:val="28"/>
          <w:lang w:eastAsia="ru-RU"/>
        </w:rPr>
        <w:t xml:space="preserve"> період. </w:t>
      </w:r>
    </w:p>
    <w:p w:rsidR="00D37799" w:rsidRPr="00D37799" w:rsidRDefault="00D37799" w:rsidP="00154893">
      <w:pPr>
        <w:spacing w:before="0" w:after="0" w:line="240" w:lineRule="auto"/>
        <w:jc w:val="center"/>
        <w:rPr>
          <w:rFonts w:ascii="Times New Roman" w:eastAsia="Calibri" w:hAnsi="Times New Roman" w:cs="Times New Roman"/>
          <w:b/>
          <w:sz w:val="28"/>
          <w:szCs w:val="28"/>
          <w:lang w:eastAsia="ru-RU"/>
        </w:rPr>
      </w:pPr>
      <w:r w:rsidRPr="00D37799">
        <w:rPr>
          <w:rFonts w:ascii="Times New Roman" w:eastAsia="Calibri" w:hAnsi="Times New Roman" w:cs="Times New Roman"/>
          <w:b/>
          <w:sz w:val="28"/>
          <w:szCs w:val="28"/>
          <w:lang w:eastAsia="ru-RU"/>
        </w:rPr>
        <w:t>Підвищення кваліфікації педагогічних працівників</w:t>
      </w:r>
    </w:p>
    <w:p w:rsidR="00D37799" w:rsidRPr="00D37799" w:rsidRDefault="00D37799" w:rsidP="00154893">
      <w:pPr>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      Протягом 2019/2020 навчального року на базі Хмельницького обласного інституту післядипломної педагогічної освіти пройшли навчання 16</w:t>
      </w:r>
      <w:r w:rsidRPr="00D37799">
        <w:rPr>
          <w:rFonts w:ascii="Times New Roman" w:eastAsia="Calibri" w:hAnsi="Times New Roman" w:cs="Times New Roman"/>
          <w:b/>
          <w:sz w:val="28"/>
          <w:szCs w:val="28"/>
          <w:lang w:eastAsia="ru-RU"/>
        </w:rPr>
        <w:t xml:space="preserve"> </w:t>
      </w:r>
      <w:r w:rsidRPr="00D37799">
        <w:rPr>
          <w:rFonts w:ascii="Times New Roman" w:eastAsia="Calibri" w:hAnsi="Times New Roman" w:cs="Times New Roman"/>
          <w:sz w:val="28"/>
          <w:szCs w:val="28"/>
          <w:lang w:eastAsia="ru-RU"/>
        </w:rPr>
        <w:t xml:space="preserve">педагогічних працівників Гвардійського навчально-виховного комплексу. </w:t>
      </w:r>
      <w:r w:rsidRPr="001445A6">
        <w:rPr>
          <w:rFonts w:ascii="Times New Roman" w:eastAsia="Calibri" w:hAnsi="Times New Roman" w:cs="Times New Roman"/>
          <w:sz w:val="28"/>
          <w:szCs w:val="28"/>
          <w:lang w:eastAsia="ru-RU"/>
        </w:rPr>
        <w:t>Із них:</w:t>
      </w:r>
    </w:p>
    <w:tbl>
      <w:tblPr>
        <w:tblStyle w:val="11"/>
        <w:tblW w:w="9640" w:type="dxa"/>
        <w:tblInd w:w="-176" w:type="dxa"/>
        <w:tblLook w:val="04A0" w:firstRow="1" w:lastRow="0" w:firstColumn="1" w:lastColumn="0" w:noHBand="0" w:noVBand="1"/>
      </w:tblPr>
      <w:tblGrid>
        <w:gridCol w:w="555"/>
        <w:gridCol w:w="2328"/>
        <w:gridCol w:w="2104"/>
        <w:gridCol w:w="3025"/>
        <w:gridCol w:w="1628"/>
      </w:tblGrid>
      <w:tr w:rsidR="00D37799" w:rsidRPr="001445A6" w:rsidTr="00D37799">
        <w:tc>
          <w:tcPr>
            <w:tcW w:w="5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з/п</w:t>
            </w:r>
          </w:p>
        </w:tc>
        <w:tc>
          <w:tcPr>
            <w:tcW w:w="2379"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ПІБ </w:t>
            </w:r>
          </w:p>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пед. </w:t>
            </w:r>
            <w:proofErr w:type="spellStart"/>
            <w:r w:rsidRPr="001445A6">
              <w:rPr>
                <w:rFonts w:ascii="Times New Roman" w:eastAsia="Times New Roman" w:hAnsi="Times New Roman" w:cs="Times New Roman"/>
                <w:sz w:val="28"/>
                <w:szCs w:val="28"/>
              </w:rPr>
              <w:t>працівника</w:t>
            </w:r>
            <w:proofErr w:type="spellEnd"/>
          </w:p>
        </w:tc>
        <w:tc>
          <w:tcPr>
            <w:tcW w:w="1834"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Заклад </w:t>
            </w:r>
            <w:proofErr w:type="spellStart"/>
            <w:r w:rsidRPr="001445A6">
              <w:rPr>
                <w:rFonts w:ascii="Times New Roman" w:eastAsia="Times New Roman" w:hAnsi="Times New Roman" w:cs="Times New Roman"/>
                <w:sz w:val="28"/>
                <w:szCs w:val="28"/>
              </w:rPr>
              <w:t>освіти</w:t>
            </w:r>
            <w:proofErr w:type="spellEnd"/>
            <w:r w:rsidRPr="001445A6">
              <w:rPr>
                <w:rFonts w:ascii="Times New Roman" w:eastAsia="Times New Roman" w:hAnsi="Times New Roman" w:cs="Times New Roman"/>
                <w:sz w:val="28"/>
                <w:szCs w:val="28"/>
              </w:rPr>
              <w:t xml:space="preserve">, в </w:t>
            </w:r>
            <w:proofErr w:type="spellStart"/>
            <w:r w:rsidRPr="001445A6">
              <w:rPr>
                <w:rFonts w:ascii="Times New Roman" w:eastAsia="Times New Roman" w:hAnsi="Times New Roman" w:cs="Times New Roman"/>
                <w:sz w:val="28"/>
                <w:szCs w:val="28"/>
              </w:rPr>
              <w:t>якому</w:t>
            </w:r>
            <w:proofErr w:type="spellEnd"/>
            <w:r w:rsidRPr="001445A6">
              <w:rPr>
                <w:rFonts w:ascii="Times New Roman" w:eastAsia="Times New Roman" w:hAnsi="Times New Roman" w:cs="Times New Roman"/>
                <w:sz w:val="28"/>
                <w:szCs w:val="28"/>
              </w:rPr>
              <w:t xml:space="preserve"> пройдено </w:t>
            </w:r>
            <w:proofErr w:type="spellStart"/>
            <w:r w:rsidRPr="001445A6">
              <w:rPr>
                <w:rFonts w:ascii="Times New Roman" w:eastAsia="Times New Roman" w:hAnsi="Times New Roman" w:cs="Times New Roman"/>
                <w:sz w:val="28"/>
                <w:szCs w:val="28"/>
              </w:rPr>
              <w:t>курси</w:t>
            </w:r>
            <w:proofErr w:type="spellEnd"/>
          </w:p>
        </w:tc>
        <w:tc>
          <w:tcPr>
            <w:tcW w:w="32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Напрямок</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підвищення</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кваліфікації</w:t>
            </w:r>
            <w:proofErr w:type="spellEnd"/>
          </w:p>
        </w:tc>
        <w:tc>
          <w:tcPr>
            <w:tcW w:w="1657"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Дата, </w:t>
            </w:r>
          </w:p>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свідоцтва</w:t>
            </w:r>
            <w:proofErr w:type="spellEnd"/>
          </w:p>
        </w:tc>
      </w:tr>
      <w:tr w:rsidR="00D37799" w:rsidRPr="001445A6" w:rsidTr="00D37799">
        <w:tc>
          <w:tcPr>
            <w:tcW w:w="5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w:t>
            </w:r>
          </w:p>
        </w:tc>
        <w:tc>
          <w:tcPr>
            <w:tcW w:w="2379"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Мосур</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Олена</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Олегівна</w:t>
            </w:r>
            <w:proofErr w:type="spellEnd"/>
          </w:p>
        </w:tc>
        <w:tc>
          <w:tcPr>
            <w:tcW w:w="1834" w:type="dxa"/>
            <w:vMerge w:val="restart"/>
            <w:tcBorders>
              <w:top w:val="single" w:sz="4" w:space="0" w:color="000000"/>
              <w:left w:val="single" w:sz="4" w:space="0" w:color="000000"/>
              <w:right w:val="single" w:sz="4" w:space="0" w:color="000000"/>
            </w:tcBorders>
            <w:vAlign w:val="center"/>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Хмельницький</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обласний</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інститут</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післядипломної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педагогічної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освіти</w:t>
            </w:r>
            <w:proofErr w:type="spellEnd"/>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української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мови</w:t>
            </w:r>
            <w:proofErr w:type="spellEnd"/>
            <w:r w:rsidRPr="001445A6">
              <w:rPr>
                <w:rFonts w:ascii="Times New Roman" w:eastAsia="Times New Roman" w:hAnsi="Times New Roman" w:cs="Times New Roman"/>
                <w:sz w:val="28"/>
                <w:szCs w:val="28"/>
              </w:rPr>
              <w:t xml:space="preserve"> та </w:t>
            </w:r>
            <w:proofErr w:type="spellStart"/>
            <w:r w:rsidRPr="001445A6">
              <w:rPr>
                <w:rFonts w:ascii="Times New Roman" w:eastAsia="Times New Roman" w:hAnsi="Times New Roman" w:cs="Times New Roman"/>
                <w:sz w:val="28"/>
                <w:szCs w:val="28"/>
              </w:rPr>
              <w:t>літератури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керівники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гуртків</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філологічного</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спрямування</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11.10.2019 р. </w:t>
            </w:r>
          </w:p>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3850</w:t>
            </w:r>
          </w:p>
        </w:tc>
      </w:tr>
      <w:tr w:rsidR="00D37799" w:rsidRPr="001445A6" w:rsidTr="00D37799">
        <w:tc>
          <w:tcPr>
            <w:tcW w:w="5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2</w:t>
            </w:r>
          </w:p>
        </w:tc>
        <w:tc>
          <w:tcPr>
            <w:tcW w:w="2379"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Середюк</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Олена</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Володимирівна</w:t>
            </w:r>
            <w:proofErr w:type="spellEnd"/>
          </w:p>
        </w:tc>
        <w:tc>
          <w:tcPr>
            <w:tcW w:w="0" w:type="auto"/>
            <w:vMerge/>
            <w:tcBorders>
              <w:left w:val="single" w:sz="4" w:space="0" w:color="000000"/>
              <w:right w:val="single" w:sz="4" w:space="0" w:color="000000"/>
            </w:tcBorders>
            <w:vAlign w:val="center"/>
            <w:hideMark/>
          </w:tcPr>
          <w:p w:rsidR="00D37799" w:rsidRPr="001445A6" w:rsidRDefault="00D37799" w:rsidP="00154893">
            <w:pPr>
              <w:spacing w:before="0"/>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української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мови</w:t>
            </w:r>
            <w:proofErr w:type="spellEnd"/>
            <w:r w:rsidRPr="001445A6">
              <w:rPr>
                <w:rFonts w:ascii="Times New Roman" w:eastAsia="Times New Roman" w:hAnsi="Times New Roman" w:cs="Times New Roman"/>
                <w:sz w:val="28"/>
                <w:szCs w:val="28"/>
              </w:rPr>
              <w:t xml:space="preserve"> та </w:t>
            </w:r>
            <w:proofErr w:type="spellStart"/>
            <w:r w:rsidRPr="001445A6">
              <w:rPr>
                <w:rFonts w:ascii="Times New Roman" w:eastAsia="Times New Roman" w:hAnsi="Times New Roman" w:cs="Times New Roman"/>
                <w:sz w:val="28"/>
                <w:szCs w:val="28"/>
              </w:rPr>
              <w:t>літератури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керівники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гуртків</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філологічного</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спрямування</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11.10.2019 р. </w:t>
            </w:r>
          </w:p>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3858</w:t>
            </w:r>
          </w:p>
        </w:tc>
      </w:tr>
      <w:tr w:rsidR="00D37799" w:rsidRPr="001445A6" w:rsidTr="00D37799">
        <w:tc>
          <w:tcPr>
            <w:tcW w:w="5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lastRenderedPageBreak/>
              <w:t>3</w:t>
            </w:r>
          </w:p>
        </w:tc>
        <w:tc>
          <w:tcPr>
            <w:tcW w:w="2379"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Корсун</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Вікторія</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Вікторівна</w:t>
            </w:r>
            <w:proofErr w:type="spellEnd"/>
          </w:p>
        </w:tc>
        <w:tc>
          <w:tcPr>
            <w:tcW w:w="0" w:type="auto"/>
            <w:vMerge/>
            <w:tcBorders>
              <w:left w:val="single" w:sz="4" w:space="0" w:color="000000"/>
              <w:right w:val="single" w:sz="4" w:space="0" w:color="000000"/>
            </w:tcBorders>
            <w:vAlign w:val="center"/>
            <w:hideMark/>
          </w:tcPr>
          <w:p w:rsidR="00D37799" w:rsidRPr="001445A6" w:rsidRDefault="00D37799" w:rsidP="00154893">
            <w:pPr>
              <w:spacing w:before="0"/>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Асистенти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вчителів</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15.11.2019 р. № 4293</w:t>
            </w:r>
          </w:p>
        </w:tc>
      </w:tr>
      <w:tr w:rsidR="00D37799" w:rsidRPr="001445A6" w:rsidTr="00D37799">
        <w:tc>
          <w:tcPr>
            <w:tcW w:w="5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lastRenderedPageBreak/>
              <w:t>4</w:t>
            </w:r>
          </w:p>
        </w:tc>
        <w:tc>
          <w:tcPr>
            <w:tcW w:w="2379"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Цяпенко</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Надія</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Іванівна</w:t>
            </w:r>
            <w:proofErr w:type="spellEnd"/>
          </w:p>
        </w:tc>
        <w:tc>
          <w:tcPr>
            <w:tcW w:w="0" w:type="auto"/>
            <w:vMerge/>
            <w:tcBorders>
              <w:left w:val="single" w:sz="4" w:space="0" w:color="000000"/>
              <w:right w:val="single" w:sz="4" w:space="0" w:color="000000"/>
            </w:tcBorders>
            <w:vAlign w:val="center"/>
            <w:hideMark/>
          </w:tcPr>
          <w:p w:rsidR="00D37799" w:rsidRPr="001445A6" w:rsidRDefault="00D37799" w:rsidP="00154893">
            <w:pPr>
              <w:spacing w:before="0"/>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Вихователі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групи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продовженого</w:t>
            </w:r>
            <w:proofErr w:type="spellEnd"/>
            <w:r w:rsidRPr="001445A6">
              <w:rPr>
                <w:rFonts w:ascii="Times New Roman" w:eastAsia="Times New Roman" w:hAnsi="Times New Roman" w:cs="Times New Roman"/>
                <w:sz w:val="28"/>
                <w:szCs w:val="28"/>
              </w:rPr>
              <w:t xml:space="preserve"> дня</w:t>
            </w:r>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15.11.2019 р. № 4236</w:t>
            </w:r>
          </w:p>
        </w:tc>
      </w:tr>
      <w:tr w:rsidR="00D37799" w:rsidRPr="001445A6" w:rsidTr="00D37799">
        <w:tc>
          <w:tcPr>
            <w:tcW w:w="5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5</w:t>
            </w:r>
          </w:p>
        </w:tc>
        <w:tc>
          <w:tcPr>
            <w:tcW w:w="2379"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Гаврилюк </w:t>
            </w:r>
            <w:proofErr w:type="spellStart"/>
            <w:r w:rsidRPr="001445A6">
              <w:rPr>
                <w:rFonts w:ascii="Times New Roman" w:eastAsia="Times New Roman" w:hAnsi="Times New Roman" w:cs="Times New Roman"/>
                <w:sz w:val="28"/>
                <w:szCs w:val="28"/>
              </w:rPr>
              <w:t>Наталія</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Олександрівна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Асистенти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вчителів</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15.11.2019 р. № 4289</w:t>
            </w:r>
          </w:p>
        </w:tc>
      </w:tr>
      <w:tr w:rsidR="00D37799" w:rsidRPr="001445A6" w:rsidTr="00D37799">
        <w:tc>
          <w:tcPr>
            <w:tcW w:w="535" w:type="dxa"/>
            <w:vMerge w:val="restart"/>
            <w:tcBorders>
              <w:top w:val="single" w:sz="4" w:space="0" w:color="000000"/>
              <w:left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6</w:t>
            </w:r>
          </w:p>
        </w:tc>
        <w:tc>
          <w:tcPr>
            <w:tcW w:w="2379" w:type="dxa"/>
            <w:vMerge w:val="restart"/>
            <w:tcBorders>
              <w:top w:val="single" w:sz="4" w:space="0" w:color="000000"/>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Атаманчук</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Олександр</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Іванович</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історії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громадянської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освіти</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04.10.2019 р. № 3702</w:t>
            </w:r>
          </w:p>
        </w:tc>
      </w:tr>
      <w:tr w:rsidR="00D37799" w:rsidRPr="001445A6" w:rsidTr="00D37799">
        <w:tc>
          <w:tcPr>
            <w:tcW w:w="535" w:type="dxa"/>
            <w:vMerge/>
            <w:tcBorders>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2379" w:type="dxa"/>
            <w:vMerge/>
            <w:tcBorders>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правознавства</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06.12.2019 р. № 4627</w:t>
            </w:r>
          </w:p>
        </w:tc>
      </w:tr>
      <w:tr w:rsidR="00D37799" w:rsidRPr="001445A6" w:rsidTr="00D37799">
        <w:tc>
          <w:tcPr>
            <w:tcW w:w="535" w:type="dxa"/>
            <w:tcBorders>
              <w:top w:val="single" w:sz="4" w:space="0" w:color="000000"/>
              <w:left w:val="single" w:sz="4" w:space="0" w:color="000000"/>
              <w:bottom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7</w:t>
            </w:r>
          </w:p>
        </w:tc>
        <w:tc>
          <w:tcPr>
            <w:tcW w:w="2379"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Ганджук</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Світлана</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Степанівна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початкових</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класів</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13.12.2019 р. № 4881</w:t>
            </w:r>
          </w:p>
        </w:tc>
      </w:tr>
      <w:tr w:rsidR="00D37799" w:rsidRPr="001445A6" w:rsidTr="00D37799">
        <w:tc>
          <w:tcPr>
            <w:tcW w:w="535" w:type="dxa"/>
            <w:vMerge w:val="restart"/>
            <w:tcBorders>
              <w:top w:val="single" w:sz="4" w:space="0" w:color="000000"/>
              <w:left w:val="single" w:sz="4" w:space="0" w:color="000000"/>
              <w:right w:val="single" w:sz="4" w:space="0" w:color="000000"/>
            </w:tcBorders>
            <w:hideMark/>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8</w:t>
            </w:r>
          </w:p>
        </w:tc>
        <w:tc>
          <w:tcPr>
            <w:tcW w:w="2379" w:type="dxa"/>
            <w:vMerge w:val="restart"/>
            <w:tcBorders>
              <w:top w:val="single" w:sz="4" w:space="0" w:color="000000"/>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Федоров </w:t>
            </w:r>
            <w:proofErr w:type="spellStart"/>
            <w:r w:rsidRPr="001445A6">
              <w:rPr>
                <w:rFonts w:ascii="Times New Roman" w:eastAsia="Times New Roman" w:hAnsi="Times New Roman" w:cs="Times New Roman"/>
                <w:sz w:val="28"/>
                <w:szCs w:val="28"/>
              </w:rPr>
              <w:t>Юрій</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Іванович</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математики</w:t>
            </w:r>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13.12.2019 р. № 4955</w:t>
            </w:r>
          </w:p>
        </w:tc>
      </w:tr>
      <w:tr w:rsidR="00D37799" w:rsidRPr="001445A6" w:rsidTr="00D37799">
        <w:tc>
          <w:tcPr>
            <w:tcW w:w="535"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2379"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фізики</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r w:rsidR="00D37799" w:rsidRPr="001445A6" w:rsidTr="00D37799">
        <w:tc>
          <w:tcPr>
            <w:tcW w:w="535" w:type="dxa"/>
            <w:vMerge w:val="restart"/>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9</w:t>
            </w:r>
          </w:p>
        </w:tc>
        <w:tc>
          <w:tcPr>
            <w:tcW w:w="2379" w:type="dxa"/>
            <w:vMerge w:val="restart"/>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Задорожна</w:t>
            </w:r>
            <w:proofErr w:type="spellEnd"/>
            <w:r w:rsidRPr="001445A6">
              <w:rPr>
                <w:rFonts w:ascii="Times New Roman" w:eastAsia="Times New Roman" w:hAnsi="Times New Roman" w:cs="Times New Roman"/>
                <w:sz w:val="28"/>
                <w:szCs w:val="28"/>
              </w:rPr>
              <w:t xml:space="preserve"> Ганна </w:t>
            </w:r>
            <w:proofErr w:type="spellStart"/>
            <w:r w:rsidRPr="001445A6">
              <w:rPr>
                <w:rFonts w:ascii="Times New Roman" w:eastAsia="Times New Roman" w:hAnsi="Times New Roman" w:cs="Times New Roman"/>
                <w:sz w:val="28"/>
                <w:szCs w:val="28"/>
              </w:rPr>
              <w:t>Валеріївна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інформатики</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14.02.2020 р. № 0575</w:t>
            </w:r>
          </w:p>
        </w:tc>
      </w:tr>
      <w:tr w:rsidR="00D37799" w:rsidRPr="001445A6" w:rsidTr="00D37799">
        <w:tc>
          <w:tcPr>
            <w:tcW w:w="535"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2379"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математики</w:t>
            </w:r>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r w:rsidR="00D37799" w:rsidRPr="001445A6" w:rsidTr="00D37799">
        <w:tc>
          <w:tcPr>
            <w:tcW w:w="535" w:type="dxa"/>
            <w:vMerge w:val="restart"/>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10</w:t>
            </w:r>
          </w:p>
        </w:tc>
        <w:tc>
          <w:tcPr>
            <w:tcW w:w="2379" w:type="dxa"/>
            <w:vMerge w:val="restart"/>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Пододименко</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Олена</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Олександрівна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німецької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мови</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13.03.2020 р. № 1511</w:t>
            </w:r>
          </w:p>
        </w:tc>
      </w:tr>
      <w:tr w:rsidR="00D37799" w:rsidRPr="001445A6" w:rsidTr="00D37799">
        <w:tc>
          <w:tcPr>
            <w:tcW w:w="535"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2379"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Заступники </w:t>
            </w:r>
            <w:proofErr w:type="spellStart"/>
            <w:r w:rsidRPr="001445A6">
              <w:rPr>
                <w:rFonts w:ascii="Times New Roman" w:eastAsia="Times New Roman" w:hAnsi="Times New Roman" w:cs="Times New Roman"/>
                <w:sz w:val="28"/>
                <w:szCs w:val="28"/>
              </w:rPr>
              <w:t>директорів</w:t>
            </w:r>
            <w:proofErr w:type="spellEnd"/>
            <w:r w:rsidRPr="001445A6">
              <w:rPr>
                <w:rFonts w:ascii="Times New Roman" w:eastAsia="Times New Roman" w:hAnsi="Times New Roman" w:cs="Times New Roman"/>
                <w:sz w:val="28"/>
                <w:szCs w:val="28"/>
              </w:rPr>
              <w:t xml:space="preserve"> з НВР</w:t>
            </w:r>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r w:rsidR="00D37799" w:rsidRPr="001445A6" w:rsidTr="00D37799">
        <w:tc>
          <w:tcPr>
            <w:tcW w:w="535"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11</w:t>
            </w:r>
          </w:p>
        </w:tc>
        <w:tc>
          <w:tcPr>
            <w:tcW w:w="2379"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Косінська</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Олена</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Володимирівна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біології</w:t>
            </w:r>
            <w:proofErr w:type="spellEnd"/>
            <w:r w:rsidRPr="001445A6">
              <w:rPr>
                <w:rFonts w:ascii="Times New Roman" w:eastAsia="Times New Roman" w:hAnsi="Times New Roman" w:cs="Times New Roman"/>
                <w:sz w:val="28"/>
                <w:szCs w:val="28"/>
              </w:rPr>
              <w:t xml:space="preserve"> та </w:t>
            </w:r>
            <w:proofErr w:type="spellStart"/>
            <w:r w:rsidRPr="001445A6">
              <w:rPr>
                <w:rFonts w:ascii="Times New Roman" w:eastAsia="Times New Roman" w:hAnsi="Times New Roman" w:cs="Times New Roman"/>
                <w:sz w:val="28"/>
                <w:szCs w:val="28"/>
              </w:rPr>
              <w:t>екології</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13.03.2020 р. № 1544</w:t>
            </w:r>
          </w:p>
        </w:tc>
      </w:tr>
      <w:tr w:rsidR="00D37799" w:rsidRPr="001445A6" w:rsidTr="00D37799">
        <w:tc>
          <w:tcPr>
            <w:tcW w:w="535"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12</w:t>
            </w:r>
          </w:p>
        </w:tc>
        <w:tc>
          <w:tcPr>
            <w:tcW w:w="2379"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Ляхова </w:t>
            </w:r>
            <w:proofErr w:type="spellStart"/>
            <w:r w:rsidRPr="001445A6">
              <w:rPr>
                <w:rFonts w:ascii="Times New Roman" w:eastAsia="Times New Roman" w:hAnsi="Times New Roman" w:cs="Times New Roman"/>
                <w:sz w:val="28"/>
                <w:szCs w:val="28"/>
              </w:rPr>
              <w:t>Марія</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Миколаївна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 xml:space="preserve">Заступники </w:t>
            </w:r>
            <w:proofErr w:type="spellStart"/>
            <w:r w:rsidRPr="001445A6">
              <w:rPr>
                <w:rFonts w:ascii="Times New Roman" w:eastAsia="Times New Roman" w:hAnsi="Times New Roman" w:cs="Times New Roman"/>
                <w:sz w:val="28"/>
                <w:szCs w:val="28"/>
              </w:rPr>
              <w:t>директорів</w:t>
            </w:r>
            <w:proofErr w:type="spellEnd"/>
            <w:r w:rsidRPr="001445A6">
              <w:rPr>
                <w:rFonts w:ascii="Times New Roman" w:eastAsia="Times New Roman" w:hAnsi="Times New Roman" w:cs="Times New Roman"/>
                <w:sz w:val="28"/>
                <w:szCs w:val="28"/>
              </w:rPr>
              <w:t xml:space="preserve"> з НВР</w:t>
            </w:r>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r w:rsidR="00D37799" w:rsidRPr="001445A6" w:rsidTr="00D37799">
        <w:tc>
          <w:tcPr>
            <w:tcW w:w="535"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13</w:t>
            </w:r>
          </w:p>
        </w:tc>
        <w:tc>
          <w:tcPr>
            <w:tcW w:w="2379"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Дуна</w:t>
            </w:r>
            <w:proofErr w:type="spellEnd"/>
            <w:r w:rsidRPr="001445A6">
              <w:rPr>
                <w:rFonts w:ascii="Times New Roman" w:eastAsia="Times New Roman" w:hAnsi="Times New Roman" w:cs="Times New Roman"/>
                <w:sz w:val="28"/>
                <w:szCs w:val="28"/>
              </w:rPr>
              <w:t xml:space="preserve"> Олеся </w:t>
            </w:r>
            <w:proofErr w:type="spellStart"/>
            <w:r w:rsidRPr="001445A6">
              <w:rPr>
                <w:rFonts w:ascii="Times New Roman" w:eastAsia="Times New Roman" w:hAnsi="Times New Roman" w:cs="Times New Roman"/>
                <w:sz w:val="28"/>
                <w:szCs w:val="28"/>
              </w:rPr>
              <w:t>Володимирівна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англійської</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мови</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r w:rsidR="00D37799" w:rsidRPr="001445A6" w:rsidTr="00D37799">
        <w:tc>
          <w:tcPr>
            <w:tcW w:w="535"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14</w:t>
            </w:r>
          </w:p>
        </w:tc>
        <w:tc>
          <w:tcPr>
            <w:tcW w:w="2379"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Суховій</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Тетяна</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Борисівна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біології</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r w:rsidR="00D37799" w:rsidRPr="001445A6" w:rsidTr="00D37799">
        <w:tc>
          <w:tcPr>
            <w:tcW w:w="535"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15</w:t>
            </w:r>
          </w:p>
        </w:tc>
        <w:tc>
          <w:tcPr>
            <w:tcW w:w="2379" w:type="dxa"/>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Костецька</w:t>
            </w:r>
            <w:proofErr w:type="spellEnd"/>
            <w:r w:rsidRPr="001445A6">
              <w:rPr>
                <w:rFonts w:ascii="Times New Roman" w:eastAsia="Times New Roman" w:hAnsi="Times New Roman" w:cs="Times New Roman"/>
                <w:sz w:val="28"/>
                <w:szCs w:val="28"/>
              </w:rPr>
              <w:t xml:space="preserve"> Валентина </w:t>
            </w:r>
            <w:proofErr w:type="spellStart"/>
            <w:r w:rsidRPr="001445A6">
              <w:rPr>
                <w:rFonts w:ascii="Times New Roman" w:eastAsia="Times New Roman" w:hAnsi="Times New Roman" w:cs="Times New Roman"/>
                <w:sz w:val="28"/>
                <w:szCs w:val="28"/>
              </w:rPr>
              <w:t>Володимирівна</w:t>
            </w:r>
            <w:proofErr w:type="spellEnd"/>
          </w:p>
        </w:tc>
        <w:tc>
          <w:tcPr>
            <w:tcW w:w="1834" w:type="dxa"/>
            <w:vMerge/>
            <w:tcBorders>
              <w:left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Вчителі</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географії</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r w:rsidR="00D37799" w:rsidRPr="001445A6" w:rsidTr="00D37799">
        <w:tc>
          <w:tcPr>
            <w:tcW w:w="535" w:type="dxa"/>
            <w:tcBorders>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r w:rsidRPr="001445A6">
              <w:rPr>
                <w:rFonts w:ascii="Times New Roman" w:eastAsia="Times New Roman" w:hAnsi="Times New Roman" w:cs="Times New Roman"/>
                <w:sz w:val="28"/>
                <w:szCs w:val="28"/>
              </w:rPr>
              <w:t>16</w:t>
            </w:r>
          </w:p>
        </w:tc>
        <w:tc>
          <w:tcPr>
            <w:tcW w:w="2379" w:type="dxa"/>
            <w:tcBorders>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Цімар</w:t>
            </w:r>
            <w:proofErr w:type="spellEnd"/>
            <w:r w:rsidRPr="001445A6">
              <w:rPr>
                <w:rFonts w:ascii="Times New Roman" w:eastAsia="Times New Roman" w:hAnsi="Times New Roman" w:cs="Times New Roman"/>
                <w:sz w:val="28"/>
                <w:szCs w:val="28"/>
              </w:rPr>
              <w:t xml:space="preserve"> Галина </w:t>
            </w:r>
            <w:proofErr w:type="spellStart"/>
            <w:r w:rsidRPr="001445A6">
              <w:rPr>
                <w:rFonts w:ascii="Times New Roman" w:eastAsia="Times New Roman" w:hAnsi="Times New Roman" w:cs="Times New Roman"/>
                <w:sz w:val="28"/>
                <w:szCs w:val="28"/>
              </w:rPr>
              <w:t>Петрівна</w:t>
            </w:r>
            <w:proofErr w:type="spellEnd"/>
          </w:p>
        </w:tc>
        <w:tc>
          <w:tcPr>
            <w:tcW w:w="1834" w:type="dxa"/>
            <w:vMerge/>
            <w:tcBorders>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roofErr w:type="spellStart"/>
            <w:r w:rsidRPr="001445A6">
              <w:rPr>
                <w:rFonts w:ascii="Times New Roman" w:eastAsia="Times New Roman" w:hAnsi="Times New Roman" w:cs="Times New Roman"/>
                <w:sz w:val="28"/>
                <w:szCs w:val="28"/>
              </w:rPr>
              <w:t>Асистенти</w:t>
            </w:r>
            <w:proofErr w:type="spellEnd"/>
            <w:r w:rsidRPr="001445A6">
              <w:rPr>
                <w:rFonts w:ascii="Times New Roman" w:eastAsia="Times New Roman" w:hAnsi="Times New Roman" w:cs="Times New Roman"/>
                <w:sz w:val="28"/>
                <w:szCs w:val="28"/>
              </w:rPr>
              <w:t xml:space="preserve"> </w:t>
            </w:r>
            <w:proofErr w:type="spellStart"/>
            <w:r w:rsidRPr="001445A6">
              <w:rPr>
                <w:rFonts w:ascii="Times New Roman" w:eastAsia="Times New Roman" w:hAnsi="Times New Roman" w:cs="Times New Roman"/>
                <w:sz w:val="28"/>
                <w:szCs w:val="28"/>
              </w:rPr>
              <w:t>вчителів</w:t>
            </w:r>
            <w:proofErr w:type="spellEnd"/>
          </w:p>
        </w:tc>
        <w:tc>
          <w:tcPr>
            <w:tcW w:w="1657" w:type="dxa"/>
            <w:tcBorders>
              <w:top w:val="single" w:sz="4" w:space="0" w:color="000000"/>
              <w:left w:val="single" w:sz="4" w:space="0" w:color="000000"/>
              <w:bottom w:val="single" w:sz="4" w:space="0" w:color="000000"/>
              <w:right w:val="single" w:sz="4" w:space="0" w:color="000000"/>
            </w:tcBorders>
          </w:tcPr>
          <w:p w:rsidR="00D37799" w:rsidRPr="001445A6" w:rsidRDefault="00D37799" w:rsidP="00154893">
            <w:pPr>
              <w:spacing w:before="0"/>
              <w:jc w:val="center"/>
              <w:rPr>
                <w:rFonts w:ascii="Times New Roman" w:eastAsia="Times New Roman" w:hAnsi="Times New Roman" w:cs="Times New Roman"/>
                <w:sz w:val="28"/>
                <w:szCs w:val="28"/>
              </w:rPr>
            </w:pPr>
          </w:p>
        </w:tc>
      </w:tr>
    </w:tbl>
    <w:p w:rsidR="001445A6" w:rsidRDefault="001445A6" w:rsidP="00154893">
      <w:pPr>
        <w:widowControl w:val="0"/>
        <w:tabs>
          <w:tab w:val="left" w:pos="4253"/>
        </w:tabs>
        <w:spacing w:before="0" w:after="0" w:line="240" w:lineRule="auto"/>
        <w:ind w:right="40"/>
        <w:jc w:val="both"/>
        <w:rPr>
          <w:rFonts w:ascii="Times New Roman" w:eastAsia="Calibri" w:hAnsi="Times New Roman" w:cs="Times New Roman"/>
          <w:sz w:val="28"/>
          <w:szCs w:val="28"/>
          <w:lang w:eastAsia="ru-RU"/>
        </w:rPr>
      </w:pPr>
    </w:p>
    <w:p w:rsidR="00D37799" w:rsidRPr="00D37799" w:rsidRDefault="00D37799" w:rsidP="00154893">
      <w:pPr>
        <w:widowControl w:val="0"/>
        <w:tabs>
          <w:tab w:val="left" w:pos="4253"/>
        </w:tabs>
        <w:spacing w:before="0" w:after="0" w:line="240" w:lineRule="auto"/>
        <w:ind w:right="40"/>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          Також на виконання наказу відділу освіти, культури, молоді та спорту Хмельницької районної державної адміністрації від 03.10.2019 № 210-н/ад  «Про направлення на тренінги»</w:t>
      </w:r>
      <w:r w:rsidRPr="00D37799">
        <w:rPr>
          <w:rFonts w:ascii="Times New Roman" w:eastAsia="Courier New" w:hAnsi="Times New Roman" w:cs="Times New Roman"/>
          <w:color w:val="000000"/>
          <w:spacing w:val="-8"/>
          <w:sz w:val="28"/>
          <w:szCs w:val="28"/>
          <w:lang w:eastAsia="ru-RU"/>
        </w:rPr>
        <w:t xml:space="preserve"> </w:t>
      </w:r>
      <w:r w:rsidRPr="00D37799">
        <w:rPr>
          <w:rFonts w:ascii="Times New Roman" w:eastAsia="Calibri" w:hAnsi="Times New Roman" w:cs="Times New Roman"/>
          <w:sz w:val="28"/>
          <w:szCs w:val="28"/>
          <w:lang w:eastAsia="ru-RU"/>
        </w:rPr>
        <w:t>курси пройшли 6 педагогічних працівників:</w:t>
      </w:r>
    </w:p>
    <w:p w:rsidR="00D37799" w:rsidRPr="00D37799" w:rsidRDefault="00D37799" w:rsidP="00154893">
      <w:pPr>
        <w:widowControl w:val="0"/>
        <w:tabs>
          <w:tab w:val="left" w:pos="4253"/>
        </w:tabs>
        <w:spacing w:before="0" w:after="0" w:line="240" w:lineRule="auto"/>
        <w:ind w:right="40"/>
        <w:jc w:val="both"/>
        <w:rPr>
          <w:rFonts w:ascii="Times New Roman" w:eastAsia="Calibri" w:hAnsi="Times New Roman" w:cs="Times New Roman"/>
          <w:sz w:val="28"/>
          <w:szCs w:val="28"/>
          <w:lang w:eastAsia="ru-RU"/>
        </w:rPr>
      </w:pPr>
    </w:p>
    <w:tbl>
      <w:tblPr>
        <w:tblStyle w:val="11"/>
        <w:tblW w:w="9782" w:type="dxa"/>
        <w:tblInd w:w="-318" w:type="dxa"/>
        <w:tblLook w:val="04A0" w:firstRow="1" w:lastRow="0" w:firstColumn="1" w:lastColumn="0" w:noHBand="0" w:noVBand="1"/>
      </w:tblPr>
      <w:tblGrid>
        <w:gridCol w:w="967"/>
        <w:gridCol w:w="2203"/>
        <w:gridCol w:w="1353"/>
        <w:gridCol w:w="3437"/>
        <w:gridCol w:w="1822"/>
      </w:tblGrid>
      <w:tr w:rsidR="00D37799" w:rsidRPr="00D37799" w:rsidTr="00D37799">
        <w:tc>
          <w:tcPr>
            <w:tcW w:w="993"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з/п</w:t>
            </w:r>
          </w:p>
        </w:tc>
        <w:tc>
          <w:tcPr>
            <w:tcW w:w="2212"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ПІБ </w:t>
            </w:r>
          </w:p>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пед</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працівника</w:t>
            </w:r>
            <w:proofErr w:type="spellEnd"/>
          </w:p>
        </w:tc>
        <w:tc>
          <w:tcPr>
            <w:tcW w:w="1190"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Заклад </w:t>
            </w:r>
            <w:proofErr w:type="spellStart"/>
            <w:r w:rsidRPr="00D37799">
              <w:rPr>
                <w:rFonts w:ascii="Times New Roman" w:eastAsia="Times New Roman" w:hAnsi="Times New Roman" w:cs="Times New Roman"/>
                <w:sz w:val="28"/>
                <w:szCs w:val="28"/>
              </w:rPr>
              <w:t>освіти</w:t>
            </w:r>
            <w:proofErr w:type="spellEnd"/>
            <w:r w:rsidRPr="00D37799">
              <w:rPr>
                <w:rFonts w:ascii="Times New Roman" w:eastAsia="Times New Roman" w:hAnsi="Times New Roman" w:cs="Times New Roman"/>
                <w:sz w:val="28"/>
                <w:szCs w:val="28"/>
              </w:rPr>
              <w:t xml:space="preserve">, в </w:t>
            </w:r>
            <w:proofErr w:type="spellStart"/>
            <w:r w:rsidRPr="00D37799">
              <w:rPr>
                <w:rFonts w:ascii="Times New Roman" w:eastAsia="Times New Roman" w:hAnsi="Times New Roman" w:cs="Times New Roman"/>
                <w:sz w:val="28"/>
                <w:szCs w:val="28"/>
              </w:rPr>
              <w:lastRenderedPageBreak/>
              <w:t>якому</w:t>
            </w:r>
            <w:proofErr w:type="spellEnd"/>
            <w:r w:rsidRPr="00D37799">
              <w:rPr>
                <w:rFonts w:ascii="Times New Roman" w:eastAsia="Times New Roman" w:hAnsi="Times New Roman" w:cs="Times New Roman"/>
                <w:sz w:val="28"/>
                <w:szCs w:val="28"/>
              </w:rPr>
              <w:t xml:space="preserve"> пройдено </w:t>
            </w:r>
            <w:proofErr w:type="spellStart"/>
            <w:r w:rsidRPr="00D37799">
              <w:rPr>
                <w:rFonts w:ascii="Times New Roman" w:eastAsia="Times New Roman" w:hAnsi="Times New Roman" w:cs="Times New Roman"/>
                <w:sz w:val="28"/>
                <w:szCs w:val="28"/>
              </w:rPr>
              <w:t>курси</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lastRenderedPageBreak/>
              <w:t>Напрямок</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підвищення</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кваліфікації</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Дата, </w:t>
            </w:r>
          </w:p>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свідоцтва</w:t>
            </w:r>
            <w:proofErr w:type="spellEnd"/>
          </w:p>
        </w:tc>
      </w:tr>
      <w:tr w:rsidR="00D37799" w:rsidRPr="00D37799" w:rsidTr="00D37799">
        <w:tc>
          <w:tcPr>
            <w:tcW w:w="993"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lastRenderedPageBreak/>
              <w:t>1</w:t>
            </w:r>
          </w:p>
        </w:tc>
        <w:tc>
          <w:tcPr>
            <w:tcW w:w="2212"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Ляхова </w:t>
            </w:r>
            <w:proofErr w:type="spellStart"/>
            <w:r w:rsidRPr="00D37799">
              <w:rPr>
                <w:rFonts w:ascii="Times New Roman" w:eastAsia="Times New Roman" w:hAnsi="Times New Roman" w:cs="Times New Roman"/>
                <w:sz w:val="28"/>
                <w:szCs w:val="28"/>
              </w:rPr>
              <w:t>Марія</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Миколаївна</w:t>
            </w:r>
            <w:proofErr w:type="spellEnd"/>
          </w:p>
        </w:tc>
        <w:tc>
          <w:tcPr>
            <w:tcW w:w="1190" w:type="dxa"/>
            <w:vMerge w:val="restart"/>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ХОІППО</w:t>
            </w:r>
          </w:p>
        </w:tc>
        <w:tc>
          <w:tcPr>
            <w:tcW w:w="3544"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Заступники </w:t>
            </w:r>
            <w:proofErr w:type="spellStart"/>
            <w:r w:rsidRPr="00D37799">
              <w:rPr>
                <w:rFonts w:ascii="Times New Roman" w:eastAsia="Times New Roman" w:hAnsi="Times New Roman" w:cs="Times New Roman"/>
                <w:sz w:val="28"/>
                <w:szCs w:val="28"/>
              </w:rPr>
              <w:t>директорів</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закладів</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загальної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середньої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освіти</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09.09.2019 р. № 1468</w:t>
            </w:r>
          </w:p>
        </w:tc>
      </w:tr>
      <w:tr w:rsidR="00D37799" w:rsidRPr="00D37799" w:rsidTr="00D37799">
        <w:tc>
          <w:tcPr>
            <w:tcW w:w="99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2</w:t>
            </w:r>
          </w:p>
        </w:tc>
        <w:tc>
          <w:tcPr>
            <w:tcW w:w="2212"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Косінська</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Олена</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Володимирівна</w:t>
            </w:r>
            <w:proofErr w:type="spellEnd"/>
          </w:p>
        </w:tc>
        <w:tc>
          <w:tcPr>
            <w:tcW w:w="1190" w:type="dxa"/>
            <w:vMerge/>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Заступники </w:t>
            </w:r>
            <w:proofErr w:type="spellStart"/>
            <w:r w:rsidRPr="00D37799">
              <w:rPr>
                <w:rFonts w:ascii="Times New Roman" w:eastAsia="Times New Roman" w:hAnsi="Times New Roman" w:cs="Times New Roman"/>
                <w:sz w:val="28"/>
                <w:szCs w:val="28"/>
              </w:rPr>
              <w:t>директорів</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закладів</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загальної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середньої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освіти</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10.10.2019 р. № 1610</w:t>
            </w:r>
          </w:p>
        </w:tc>
      </w:tr>
      <w:tr w:rsidR="00D37799" w:rsidRPr="00D37799" w:rsidTr="00D37799">
        <w:tc>
          <w:tcPr>
            <w:tcW w:w="99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3</w:t>
            </w:r>
          </w:p>
        </w:tc>
        <w:tc>
          <w:tcPr>
            <w:tcW w:w="2212"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Пододименко</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Олена</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Олександрівна</w:t>
            </w:r>
            <w:proofErr w:type="spellEnd"/>
          </w:p>
        </w:tc>
        <w:tc>
          <w:tcPr>
            <w:tcW w:w="1190" w:type="dxa"/>
            <w:vMerge/>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 xml:space="preserve">Заступники </w:t>
            </w:r>
            <w:proofErr w:type="spellStart"/>
            <w:r w:rsidRPr="00D37799">
              <w:rPr>
                <w:rFonts w:ascii="Times New Roman" w:eastAsia="Times New Roman" w:hAnsi="Times New Roman" w:cs="Times New Roman"/>
                <w:sz w:val="28"/>
                <w:szCs w:val="28"/>
              </w:rPr>
              <w:t>директорів</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закладів</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загальної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середньої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освіти</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10.10.2019 р. № 1619</w:t>
            </w:r>
          </w:p>
        </w:tc>
      </w:tr>
      <w:tr w:rsidR="00D37799" w:rsidRPr="00D37799" w:rsidTr="00D37799">
        <w:tc>
          <w:tcPr>
            <w:tcW w:w="993"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4</w:t>
            </w:r>
          </w:p>
        </w:tc>
        <w:tc>
          <w:tcPr>
            <w:tcW w:w="2212"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Іванюк</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Наталія</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Василівна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7799" w:rsidRPr="00D37799" w:rsidRDefault="00D37799" w:rsidP="00154893">
            <w:pPr>
              <w:spacing w:before="0"/>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Особливості</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організації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освітнього</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процесу</w:t>
            </w:r>
            <w:proofErr w:type="spellEnd"/>
            <w:r w:rsidRPr="00D37799">
              <w:rPr>
                <w:rFonts w:ascii="Times New Roman" w:eastAsia="Times New Roman" w:hAnsi="Times New Roman" w:cs="Times New Roman"/>
                <w:sz w:val="28"/>
                <w:szCs w:val="28"/>
              </w:rPr>
              <w:t xml:space="preserve"> в </w:t>
            </w:r>
            <w:proofErr w:type="spellStart"/>
            <w:r w:rsidRPr="00D37799">
              <w:rPr>
                <w:rFonts w:ascii="Times New Roman" w:eastAsia="Times New Roman" w:hAnsi="Times New Roman" w:cs="Times New Roman"/>
                <w:sz w:val="28"/>
                <w:szCs w:val="28"/>
              </w:rPr>
              <w:t>першому</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класі</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29.10.2019 р. № 1910</w:t>
            </w:r>
          </w:p>
        </w:tc>
      </w:tr>
      <w:tr w:rsidR="00D37799" w:rsidRPr="00D37799" w:rsidTr="00D37799">
        <w:trPr>
          <w:trHeight w:val="677"/>
        </w:trPr>
        <w:tc>
          <w:tcPr>
            <w:tcW w:w="99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5</w:t>
            </w:r>
          </w:p>
        </w:tc>
        <w:tc>
          <w:tcPr>
            <w:tcW w:w="2212"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Білик</w:t>
            </w:r>
            <w:proofErr w:type="spellEnd"/>
            <w:r w:rsidRPr="00D37799">
              <w:rPr>
                <w:rFonts w:ascii="Times New Roman" w:eastAsia="Times New Roman" w:hAnsi="Times New Roman" w:cs="Times New Roman"/>
                <w:sz w:val="28"/>
                <w:szCs w:val="28"/>
              </w:rPr>
              <w:t xml:space="preserve"> Майя </w:t>
            </w:r>
            <w:proofErr w:type="spellStart"/>
            <w:r w:rsidRPr="00D37799">
              <w:rPr>
                <w:rFonts w:ascii="Times New Roman" w:eastAsia="Times New Roman" w:hAnsi="Times New Roman" w:cs="Times New Roman"/>
                <w:sz w:val="28"/>
                <w:szCs w:val="28"/>
              </w:rPr>
              <w:t>Миколаївна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7799" w:rsidRPr="00D37799" w:rsidRDefault="00D37799" w:rsidP="00154893">
            <w:pPr>
              <w:spacing w:before="0"/>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Особливості</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організації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освітнього</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процесу</w:t>
            </w:r>
            <w:proofErr w:type="spellEnd"/>
            <w:r w:rsidRPr="00D37799">
              <w:rPr>
                <w:rFonts w:ascii="Times New Roman" w:eastAsia="Times New Roman" w:hAnsi="Times New Roman" w:cs="Times New Roman"/>
                <w:sz w:val="28"/>
                <w:szCs w:val="28"/>
              </w:rPr>
              <w:t xml:space="preserve"> в </w:t>
            </w:r>
            <w:proofErr w:type="spellStart"/>
            <w:r w:rsidRPr="00D37799">
              <w:rPr>
                <w:rFonts w:ascii="Times New Roman" w:eastAsia="Times New Roman" w:hAnsi="Times New Roman" w:cs="Times New Roman"/>
                <w:sz w:val="28"/>
                <w:szCs w:val="28"/>
              </w:rPr>
              <w:t>першому</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класі</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29.10.2019 р. № 1875</w:t>
            </w:r>
          </w:p>
        </w:tc>
      </w:tr>
      <w:tr w:rsidR="00D37799" w:rsidRPr="00D37799" w:rsidTr="00D37799">
        <w:trPr>
          <w:trHeight w:val="832"/>
        </w:trPr>
        <w:tc>
          <w:tcPr>
            <w:tcW w:w="993"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6</w:t>
            </w:r>
          </w:p>
        </w:tc>
        <w:tc>
          <w:tcPr>
            <w:tcW w:w="2212"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Яцюк</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Світлана</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Анатоліївна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7799" w:rsidRPr="00D37799" w:rsidRDefault="00D37799" w:rsidP="00154893">
            <w:pPr>
              <w:spacing w:before="0"/>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Особливості</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організації</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освітнього</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процесу</w:t>
            </w:r>
            <w:proofErr w:type="spellEnd"/>
            <w:r w:rsidRPr="00D37799">
              <w:rPr>
                <w:rFonts w:ascii="Times New Roman" w:eastAsia="Times New Roman" w:hAnsi="Times New Roman" w:cs="Times New Roman"/>
                <w:sz w:val="28"/>
                <w:szCs w:val="28"/>
              </w:rPr>
              <w:t xml:space="preserve"> в </w:t>
            </w:r>
          </w:p>
          <w:p w:rsidR="00D37799" w:rsidRPr="00D37799" w:rsidRDefault="00D37799" w:rsidP="00154893">
            <w:pPr>
              <w:spacing w:before="0"/>
              <w:jc w:val="center"/>
              <w:rPr>
                <w:rFonts w:ascii="Times New Roman" w:eastAsia="Times New Roman" w:hAnsi="Times New Roman" w:cs="Times New Roman"/>
                <w:sz w:val="28"/>
                <w:szCs w:val="28"/>
              </w:rPr>
            </w:pPr>
            <w:proofErr w:type="spellStart"/>
            <w:r w:rsidRPr="00D37799">
              <w:rPr>
                <w:rFonts w:ascii="Times New Roman" w:eastAsia="Times New Roman" w:hAnsi="Times New Roman" w:cs="Times New Roman"/>
                <w:sz w:val="28"/>
                <w:szCs w:val="28"/>
              </w:rPr>
              <w:t>першому</w:t>
            </w:r>
            <w:proofErr w:type="spellEnd"/>
            <w:r w:rsidRPr="00D37799">
              <w:rPr>
                <w:rFonts w:ascii="Times New Roman" w:eastAsia="Times New Roman" w:hAnsi="Times New Roman" w:cs="Times New Roman"/>
                <w:sz w:val="28"/>
                <w:szCs w:val="28"/>
              </w:rPr>
              <w:t xml:space="preserve"> </w:t>
            </w:r>
            <w:proofErr w:type="spellStart"/>
            <w:r w:rsidRPr="00D37799">
              <w:rPr>
                <w:rFonts w:ascii="Times New Roman" w:eastAsia="Times New Roman" w:hAnsi="Times New Roman" w:cs="Times New Roman"/>
                <w:sz w:val="28"/>
                <w:szCs w:val="28"/>
              </w:rPr>
              <w:t>класі</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D37799" w:rsidRPr="00D37799" w:rsidRDefault="00D37799" w:rsidP="00154893">
            <w:pPr>
              <w:spacing w:before="0"/>
              <w:jc w:val="center"/>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29.10.2019 р. № 1924</w:t>
            </w:r>
          </w:p>
        </w:tc>
      </w:tr>
    </w:tbl>
    <w:p w:rsidR="00D37799" w:rsidRPr="00D37799" w:rsidRDefault="00D37799" w:rsidP="00154893">
      <w:pPr>
        <w:spacing w:before="0" w:after="0" w:line="240" w:lineRule="auto"/>
        <w:ind w:left="-120" w:firstLine="30"/>
        <w:rPr>
          <w:rFonts w:ascii="Times New Roman" w:eastAsia="Times New Roman" w:hAnsi="Times New Roman" w:cs="Times New Roman"/>
          <w:sz w:val="28"/>
          <w:szCs w:val="28"/>
          <w:lang w:eastAsia="ru-RU"/>
        </w:rPr>
      </w:pPr>
    </w:p>
    <w:p w:rsidR="00D37799" w:rsidRPr="00D37799" w:rsidRDefault="00D37799" w:rsidP="00154893">
      <w:pPr>
        <w:spacing w:before="0" w:after="0" w:line="240" w:lineRule="auto"/>
        <w:ind w:left="-120" w:firstLine="30"/>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xml:space="preserve">  Для формування методологічної та теоретичної компетентності, поглиблення соціально-гуманітарних  і психолого-педагогічних знань протягом 2019-2020 навчального року педагогічні працівники закладу успішно пройшли онлайн-курси  на платформах онлайн-освіти </w:t>
      </w:r>
      <w:proofErr w:type="spellStart"/>
      <w:r w:rsidRPr="00D37799">
        <w:rPr>
          <w:rFonts w:ascii="Times New Roman" w:eastAsia="Times New Roman" w:hAnsi="Times New Roman" w:cs="Times New Roman"/>
          <w:sz w:val="28"/>
          <w:szCs w:val="28"/>
          <w:lang w:eastAsia="ru-RU"/>
        </w:rPr>
        <w:t>EdEra</w:t>
      </w:r>
      <w:proofErr w:type="spellEnd"/>
      <w:r w:rsidRPr="00D37799">
        <w:rPr>
          <w:rFonts w:ascii="Times New Roman" w:eastAsia="Times New Roman" w:hAnsi="Times New Roman" w:cs="Times New Roman"/>
          <w:sz w:val="28"/>
          <w:szCs w:val="28"/>
          <w:lang w:eastAsia="ru-RU"/>
        </w:rPr>
        <w:t xml:space="preserve"> та </w:t>
      </w:r>
      <w:proofErr w:type="spellStart"/>
      <w:r w:rsidRPr="00D37799">
        <w:rPr>
          <w:rFonts w:ascii="Times New Roman" w:eastAsia="Times New Roman" w:hAnsi="Times New Roman" w:cs="Times New Roman"/>
          <w:sz w:val="28"/>
          <w:szCs w:val="28"/>
          <w:lang w:eastAsia="ru-RU"/>
        </w:rPr>
        <w:t>Prometheus</w:t>
      </w:r>
      <w:proofErr w:type="spellEnd"/>
      <w:r w:rsidRPr="00D37799">
        <w:rPr>
          <w:rFonts w:ascii="Times New Roman" w:eastAsia="Times New Roman" w:hAnsi="Times New Roman" w:cs="Times New Roman"/>
          <w:sz w:val="28"/>
          <w:szCs w:val="28"/>
          <w:lang w:eastAsia="ru-RU"/>
        </w:rPr>
        <w:t>.</w:t>
      </w:r>
    </w:p>
    <w:p w:rsidR="00D37799" w:rsidRPr="00D37799" w:rsidRDefault="00D37799" w:rsidP="00154893">
      <w:pPr>
        <w:spacing w:before="0" w:after="0" w:line="240" w:lineRule="auto"/>
        <w:jc w:val="center"/>
        <w:rPr>
          <w:rFonts w:ascii="Times New Roman" w:eastAsia="Calibri" w:hAnsi="Times New Roman" w:cs="Times New Roman"/>
          <w:b/>
          <w:bCs/>
          <w:sz w:val="28"/>
          <w:szCs w:val="28"/>
          <w:lang w:eastAsia="ru-RU"/>
        </w:rPr>
      </w:pPr>
      <w:r w:rsidRPr="00D37799">
        <w:rPr>
          <w:rFonts w:ascii="Times New Roman" w:eastAsia="Calibri" w:hAnsi="Times New Roman" w:cs="Times New Roman"/>
          <w:b/>
          <w:bCs/>
          <w:sz w:val="28"/>
          <w:szCs w:val="28"/>
          <w:lang w:eastAsia="ru-RU"/>
        </w:rPr>
        <w:t>Підвищення фахового рівня педагогів</w:t>
      </w:r>
    </w:p>
    <w:p w:rsidR="00D37799" w:rsidRPr="00D37799" w:rsidRDefault="00D37799" w:rsidP="00154893">
      <w:pPr>
        <w:spacing w:before="0" w:after="0" w:line="240" w:lineRule="auto"/>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Специфіку діяльності закладу визначають такі освітні технології:</w:t>
      </w:r>
    </w:p>
    <w:p w:rsidR="00D37799" w:rsidRPr="00D37799" w:rsidRDefault="00D37799" w:rsidP="00154893">
      <w:pPr>
        <w:numPr>
          <w:ilvl w:val="0"/>
          <w:numId w:val="6"/>
        </w:num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інтерактивна система навчання ;</w:t>
      </w:r>
    </w:p>
    <w:p w:rsidR="00D37799" w:rsidRPr="00D37799" w:rsidRDefault="00D37799" w:rsidP="00154893">
      <w:pPr>
        <w:numPr>
          <w:ilvl w:val="0"/>
          <w:numId w:val="6"/>
        </w:num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проектна система навчання;</w:t>
      </w:r>
    </w:p>
    <w:p w:rsidR="00D37799" w:rsidRPr="00D37799" w:rsidRDefault="00D37799" w:rsidP="00154893">
      <w:pPr>
        <w:numPr>
          <w:ilvl w:val="0"/>
          <w:numId w:val="6"/>
        </w:num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інформаційно – комунікаційна система навчання;</w:t>
      </w:r>
    </w:p>
    <w:p w:rsidR="00D37799" w:rsidRPr="00D37799" w:rsidRDefault="00D37799" w:rsidP="00154893">
      <w:pPr>
        <w:numPr>
          <w:ilvl w:val="0"/>
          <w:numId w:val="6"/>
        </w:num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ігрові технології;</w:t>
      </w:r>
    </w:p>
    <w:p w:rsidR="00D37799" w:rsidRPr="00D37799" w:rsidRDefault="00D37799" w:rsidP="00154893">
      <w:pPr>
        <w:numPr>
          <w:ilvl w:val="0"/>
          <w:numId w:val="6"/>
        </w:numPr>
        <w:autoSpaceDE w:val="0"/>
        <w:autoSpaceDN w:val="0"/>
        <w:adjustRightInd w:val="0"/>
        <w:spacing w:before="0" w:after="0" w:line="240" w:lineRule="auto"/>
        <w:rPr>
          <w:rFonts w:ascii="Times New Roman" w:eastAsia="Times New Roman" w:hAnsi="Times New Roman" w:cs="Times New Roman"/>
          <w:color w:val="000000"/>
          <w:sz w:val="28"/>
          <w:szCs w:val="28"/>
          <w:lang w:eastAsia="ru-RU"/>
        </w:rPr>
      </w:pPr>
      <w:r w:rsidRPr="00D37799">
        <w:rPr>
          <w:rFonts w:ascii="Times New Roman" w:eastAsia="Times New Roman" w:hAnsi="Times New Roman" w:cs="Times New Roman"/>
          <w:color w:val="000000"/>
          <w:sz w:val="28"/>
          <w:szCs w:val="28"/>
          <w:lang w:eastAsia="ru-RU"/>
        </w:rPr>
        <w:t>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w:t>
      </w:r>
      <w:proofErr w:type="spellStart"/>
      <w:r w:rsidRPr="00D37799">
        <w:rPr>
          <w:rFonts w:ascii="Times New Roman" w:eastAsia="Times New Roman" w:hAnsi="Times New Roman" w:cs="Times New Roman"/>
          <w:color w:val="000000"/>
          <w:sz w:val="28"/>
          <w:szCs w:val="28"/>
          <w:lang w:eastAsia="ru-RU"/>
        </w:rPr>
        <w:t>предметників</w:t>
      </w:r>
      <w:proofErr w:type="spellEnd"/>
      <w:r w:rsidRPr="00D37799">
        <w:rPr>
          <w:rFonts w:ascii="Times New Roman" w:eastAsia="Times New Roman" w:hAnsi="Times New Roman" w:cs="Times New Roman"/>
          <w:color w:val="000000"/>
          <w:sz w:val="28"/>
          <w:szCs w:val="28"/>
          <w:lang w:eastAsia="ru-RU"/>
        </w:rPr>
        <w:t xml:space="preserve">. </w:t>
      </w:r>
    </w:p>
    <w:p w:rsidR="00D37799" w:rsidRPr="00D37799" w:rsidRDefault="00D37799" w:rsidP="00154893">
      <w:pPr>
        <w:spacing w:before="0" w:after="0" w:line="240" w:lineRule="auto"/>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D37799" w:rsidRPr="00D37799" w:rsidRDefault="00D37799" w:rsidP="00154893">
      <w:pPr>
        <w:spacing w:before="0" w:after="0" w:line="240" w:lineRule="auto"/>
        <w:ind w:firstLine="709"/>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З метою виявлення і підтримки творчого потенціалу педагогів, підвищення їх професійної компетентності, популяризації кращих педагогічних здобутків і професійної майстерності вчителі закладу брали участь у всеукраїнському конкурсі «Учитель року-2020» за номінаціями «Історія» - </w:t>
      </w:r>
      <w:proofErr w:type="spellStart"/>
      <w:r w:rsidRPr="00D37799">
        <w:rPr>
          <w:rFonts w:ascii="Times New Roman" w:eastAsia="Calibri" w:hAnsi="Times New Roman" w:cs="Times New Roman"/>
          <w:sz w:val="28"/>
          <w:szCs w:val="28"/>
          <w:lang w:eastAsia="ru-RU"/>
        </w:rPr>
        <w:t>Лукашова</w:t>
      </w:r>
      <w:proofErr w:type="spellEnd"/>
      <w:r w:rsidRPr="00D37799">
        <w:rPr>
          <w:rFonts w:ascii="Times New Roman" w:eastAsia="Calibri" w:hAnsi="Times New Roman" w:cs="Times New Roman"/>
          <w:sz w:val="28"/>
          <w:szCs w:val="28"/>
          <w:lang w:eastAsia="ru-RU"/>
        </w:rPr>
        <w:t xml:space="preserve"> Г. В., отримала диплом лауреата обласного етапу 2020 року.</w:t>
      </w:r>
    </w:p>
    <w:p w:rsidR="00D37799" w:rsidRPr="00D37799" w:rsidRDefault="00D37799" w:rsidP="00154893">
      <w:pPr>
        <w:spacing w:before="0" w:after="0" w:line="240" w:lineRule="auto"/>
        <w:jc w:val="center"/>
        <w:rPr>
          <w:rFonts w:ascii="Times New Roman" w:eastAsia="Calibri" w:hAnsi="Times New Roman" w:cs="Times New Roman"/>
          <w:b/>
          <w:sz w:val="28"/>
          <w:szCs w:val="28"/>
          <w:lang w:eastAsia="ru-RU"/>
        </w:rPr>
      </w:pPr>
      <w:r w:rsidRPr="00D37799">
        <w:rPr>
          <w:rFonts w:ascii="Times New Roman" w:eastAsia="Calibri" w:hAnsi="Times New Roman" w:cs="Times New Roman"/>
          <w:b/>
          <w:sz w:val="28"/>
          <w:szCs w:val="28"/>
          <w:lang w:eastAsia="ru-RU"/>
        </w:rPr>
        <w:lastRenderedPageBreak/>
        <w:t>УЧАСНИКИ</w:t>
      </w:r>
    </w:p>
    <w:p w:rsidR="00D37799" w:rsidRPr="00D37799" w:rsidRDefault="00D37799" w:rsidP="00154893">
      <w:pPr>
        <w:spacing w:before="0" w:after="0" w:line="240" w:lineRule="auto"/>
        <w:jc w:val="center"/>
        <w:rPr>
          <w:rFonts w:ascii="Times New Roman" w:eastAsia="Calibri" w:hAnsi="Times New Roman" w:cs="Times New Roman"/>
          <w:b/>
          <w:sz w:val="28"/>
          <w:szCs w:val="28"/>
          <w:lang w:eastAsia="ru-RU"/>
        </w:rPr>
      </w:pPr>
      <w:r w:rsidRPr="00D37799">
        <w:rPr>
          <w:rFonts w:ascii="Times New Roman" w:eastAsia="Calibri" w:hAnsi="Times New Roman" w:cs="Times New Roman"/>
          <w:b/>
          <w:sz w:val="28"/>
          <w:szCs w:val="28"/>
          <w:lang w:eastAsia="ru-RU"/>
        </w:rPr>
        <w:t>Всеукраїнського конкурсу «Учитель - 2020»</w:t>
      </w:r>
    </w:p>
    <w:tbl>
      <w:tblPr>
        <w:tblW w:w="96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668"/>
        <w:gridCol w:w="4706"/>
        <w:gridCol w:w="1702"/>
      </w:tblGrid>
      <w:tr w:rsidR="00D37799" w:rsidRPr="00D37799" w:rsidTr="00D37799">
        <w:trPr>
          <w:cantSplit/>
          <w:trHeight w:val="380"/>
          <w:tblHeader/>
        </w:trPr>
        <w:tc>
          <w:tcPr>
            <w:tcW w:w="55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ind w:left="-122" w:right="-131"/>
              <w:jc w:val="center"/>
              <w:rPr>
                <w:rFonts w:ascii="Times New Roman" w:eastAsia="Calibri" w:hAnsi="Times New Roman" w:cs="Times New Roman"/>
                <w:b/>
                <w:sz w:val="28"/>
                <w:szCs w:val="28"/>
              </w:rPr>
            </w:pPr>
            <w:r w:rsidRPr="00D37799">
              <w:rPr>
                <w:rFonts w:ascii="Times New Roman" w:eastAsia="Calibri" w:hAnsi="Times New Roman" w:cs="Times New Roman"/>
                <w:b/>
                <w:sz w:val="28"/>
                <w:szCs w:val="28"/>
              </w:rPr>
              <w:t>№ п/п</w:t>
            </w:r>
          </w:p>
        </w:tc>
        <w:tc>
          <w:tcPr>
            <w:tcW w:w="2668"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keepNext/>
              <w:spacing w:before="0" w:after="0" w:line="240" w:lineRule="auto"/>
              <w:jc w:val="center"/>
              <w:outlineLvl w:val="3"/>
              <w:rPr>
                <w:rFonts w:ascii="Times New Roman" w:eastAsia="Times New Roman" w:hAnsi="Times New Roman" w:cs="Times New Roman"/>
                <w:b/>
                <w:bCs/>
                <w:sz w:val="28"/>
                <w:szCs w:val="28"/>
              </w:rPr>
            </w:pPr>
            <w:r w:rsidRPr="00D37799">
              <w:rPr>
                <w:rFonts w:ascii="Times New Roman" w:eastAsia="Times New Roman" w:hAnsi="Times New Roman" w:cs="Times New Roman"/>
                <w:b/>
                <w:bCs/>
                <w:sz w:val="28"/>
                <w:szCs w:val="28"/>
              </w:rPr>
              <w:t>П.І.Б.</w:t>
            </w:r>
          </w:p>
        </w:tc>
        <w:tc>
          <w:tcPr>
            <w:tcW w:w="4706"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center"/>
              <w:rPr>
                <w:rFonts w:ascii="Times New Roman" w:eastAsia="Calibri" w:hAnsi="Times New Roman" w:cs="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center"/>
              <w:rPr>
                <w:rFonts w:ascii="Times New Roman" w:eastAsia="Calibri" w:hAnsi="Times New Roman" w:cs="Times New Roman"/>
                <w:b/>
                <w:sz w:val="28"/>
                <w:szCs w:val="28"/>
              </w:rPr>
            </w:pPr>
          </w:p>
        </w:tc>
      </w:tr>
      <w:tr w:rsidR="00D37799" w:rsidRPr="00D37799" w:rsidTr="00D37799">
        <w:trPr>
          <w:cantSplit/>
          <w:trHeight w:val="70"/>
        </w:trPr>
        <w:tc>
          <w:tcPr>
            <w:tcW w:w="9630" w:type="dxa"/>
            <w:gridSpan w:val="4"/>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center"/>
              <w:rPr>
                <w:rFonts w:ascii="Times New Roman" w:eastAsia="Calibri" w:hAnsi="Times New Roman" w:cs="Times New Roman"/>
                <w:b/>
                <w:sz w:val="28"/>
                <w:szCs w:val="28"/>
              </w:rPr>
            </w:pPr>
            <w:r w:rsidRPr="00D37799">
              <w:rPr>
                <w:rFonts w:ascii="Times New Roman" w:eastAsia="Calibri" w:hAnsi="Times New Roman" w:cs="Times New Roman"/>
                <w:b/>
                <w:sz w:val="28"/>
                <w:szCs w:val="28"/>
              </w:rPr>
              <w:t>Номінація «Історія»</w:t>
            </w:r>
          </w:p>
        </w:tc>
      </w:tr>
      <w:tr w:rsidR="00D37799" w:rsidRPr="00D37799" w:rsidTr="00D37799">
        <w:trPr>
          <w:cantSplit/>
          <w:trHeight w:val="70"/>
        </w:trPr>
        <w:tc>
          <w:tcPr>
            <w:tcW w:w="554"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numPr>
                <w:ilvl w:val="0"/>
                <w:numId w:val="7"/>
              </w:numPr>
              <w:tabs>
                <w:tab w:val="num" w:pos="786"/>
              </w:tabs>
              <w:spacing w:before="0" w:after="0" w:line="240" w:lineRule="auto"/>
              <w:rPr>
                <w:rFonts w:ascii="Times New Roman" w:eastAsia="Calibri"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Лукашова</w:t>
            </w:r>
            <w:proofErr w:type="spellEnd"/>
            <w:r w:rsidRPr="00D37799">
              <w:rPr>
                <w:rFonts w:ascii="Times New Roman" w:eastAsia="Calibri" w:hAnsi="Times New Roman" w:cs="Times New Roman"/>
                <w:sz w:val="28"/>
                <w:szCs w:val="28"/>
              </w:rPr>
              <w:t xml:space="preserve"> Г. В., вчитель історії</w:t>
            </w:r>
          </w:p>
          <w:p w:rsidR="00D37799" w:rsidRPr="00D37799" w:rsidRDefault="00D37799" w:rsidP="00154893">
            <w:pPr>
              <w:spacing w:before="0" w:after="0" w:line="240" w:lineRule="auto"/>
              <w:rPr>
                <w:rFonts w:ascii="Times New Roman" w:eastAsia="Calibri" w:hAnsi="Times New Roman" w:cs="Times New Roman"/>
                <w:sz w:val="28"/>
                <w:szCs w:val="28"/>
              </w:rPr>
            </w:pPr>
          </w:p>
        </w:tc>
        <w:tc>
          <w:tcPr>
            <w:tcW w:w="4706"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Тема досвіду: «Розвиток інформаційної компетентності учнів на </w:t>
            </w:r>
            <w:proofErr w:type="spellStart"/>
            <w:r w:rsidRPr="00D37799">
              <w:rPr>
                <w:rFonts w:ascii="Times New Roman" w:eastAsia="Calibri" w:hAnsi="Times New Roman" w:cs="Times New Roman"/>
                <w:sz w:val="28"/>
                <w:szCs w:val="28"/>
              </w:rPr>
              <w:t>уроках</w:t>
            </w:r>
            <w:proofErr w:type="spellEnd"/>
            <w:r w:rsidRPr="00D37799">
              <w:rPr>
                <w:rFonts w:ascii="Times New Roman" w:eastAsia="Calibri" w:hAnsi="Times New Roman" w:cs="Times New Roman"/>
                <w:sz w:val="28"/>
                <w:szCs w:val="28"/>
              </w:rPr>
              <w:t xml:space="preserve"> історії»»</w:t>
            </w:r>
          </w:p>
        </w:tc>
        <w:tc>
          <w:tcPr>
            <w:tcW w:w="1702"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Диплом І районного етапу 2020 року</w:t>
            </w:r>
          </w:p>
          <w:p w:rsidR="00D37799" w:rsidRPr="00D37799" w:rsidRDefault="00D37799" w:rsidP="00154893">
            <w:pPr>
              <w:spacing w:before="0" w:after="0" w:line="240" w:lineRule="auto"/>
              <w:jc w:val="center"/>
              <w:rPr>
                <w:rFonts w:ascii="Times New Roman" w:eastAsia="Calibri" w:hAnsi="Times New Roman" w:cs="Times New Roman"/>
                <w:b/>
                <w:sz w:val="28"/>
                <w:szCs w:val="28"/>
              </w:rPr>
            </w:pPr>
          </w:p>
        </w:tc>
      </w:tr>
      <w:tr w:rsidR="00D37799" w:rsidRPr="00D37799" w:rsidTr="00D37799">
        <w:trPr>
          <w:cantSplit/>
          <w:trHeight w:val="70"/>
        </w:trPr>
        <w:tc>
          <w:tcPr>
            <w:tcW w:w="9630" w:type="dxa"/>
            <w:gridSpan w:val="4"/>
            <w:tcBorders>
              <w:top w:val="single" w:sz="4" w:space="0" w:color="auto"/>
              <w:left w:val="single" w:sz="4" w:space="0" w:color="auto"/>
              <w:bottom w:val="single" w:sz="4" w:space="0" w:color="auto"/>
              <w:right w:val="single" w:sz="4" w:space="0" w:color="auto"/>
            </w:tcBorders>
            <w:vAlign w:val="center"/>
          </w:tcPr>
          <w:p w:rsidR="00D37799" w:rsidRPr="00D37799" w:rsidRDefault="00D37799" w:rsidP="00154893">
            <w:pPr>
              <w:spacing w:before="0" w:after="0" w:line="240" w:lineRule="auto"/>
              <w:jc w:val="center"/>
              <w:rPr>
                <w:rFonts w:ascii="Times New Roman" w:eastAsia="Calibri" w:hAnsi="Times New Roman" w:cs="Times New Roman"/>
                <w:b/>
                <w:sz w:val="28"/>
                <w:szCs w:val="28"/>
              </w:rPr>
            </w:pPr>
            <w:r w:rsidRPr="00D37799">
              <w:rPr>
                <w:rFonts w:ascii="Times New Roman" w:eastAsia="Calibri" w:hAnsi="Times New Roman" w:cs="Times New Roman"/>
                <w:b/>
                <w:sz w:val="28"/>
                <w:szCs w:val="28"/>
              </w:rPr>
              <w:t>Номінація «Хімія»</w:t>
            </w:r>
          </w:p>
        </w:tc>
      </w:tr>
      <w:tr w:rsidR="00D37799" w:rsidRPr="00D37799" w:rsidTr="00D37799">
        <w:trPr>
          <w:cantSplit/>
          <w:trHeight w:val="70"/>
        </w:trPr>
        <w:tc>
          <w:tcPr>
            <w:tcW w:w="554"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2.</w:t>
            </w:r>
          </w:p>
        </w:tc>
        <w:tc>
          <w:tcPr>
            <w:tcW w:w="2668"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Никифорова Г. А., директор, вчитель хімії </w:t>
            </w:r>
          </w:p>
        </w:tc>
        <w:tc>
          <w:tcPr>
            <w:tcW w:w="4706"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tabs>
                <w:tab w:val="left" w:pos="1155"/>
              </w:tabs>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Тема досвіду «Експериментальна робота учнів на </w:t>
            </w:r>
            <w:proofErr w:type="spellStart"/>
            <w:r w:rsidRPr="00D37799">
              <w:rPr>
                <w:rFonts w:ascii="Times New Roman" w:eastAsia="Calibri" w:hAnsi="Times New Roman" w:cs="Times New Roman"/>
                <w:sz w:val="28"/>
                <w:szCs w:val="28"/>
              </w:rPr>
              <w:t>уроках</w:t>
            </w:r>
            <w:proofErr w:type="spellEnd"/>
            <w:r w:rsidRPr="00D37799">
              <w:rPr>
                <w:rFonts w:ascii="Times New Roman" w:eastAsia="Calibri" w:hAnsi="Times New Roman" w:cs="Times New Roman"/>
                <w:sz w:val="28"/>
                <w:szCs w:val="28"/>
              </w:rPr>
              <w:t xml:space="preserve"> хімії»</w:t>
            </w:r>
          </w:p>
        </w:tc>
        <w:tc>
          <w:tcPr>
            <w:tcW w:w="1702"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Диплом ІІ ступеня районного етапу 2020 року</w:t>
            </w:r>
          </w:p>
        </w:tc>
      </w:tr>
      <w:tr w:rsidR="00D37799" w:rsidRPr="00D37799" w:rsidTr="00D37799">
        <w:trPr>
          <w:cantSplit/>
          <w:trHeight w:val="70"/>
        </w:trPr>
        <w:tc>
          <w:tcPr>
            <w:tcW w:w="554"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3.</w:t>
            </w:r>
          </w:p>
        </w:tc>
        <w:tc>
          <w:tcPr>
            <w:tcW w:w="2668"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Дерепа</w:t>
            </w:r>
            <w:proofErr w:type="spellEnd"/>
            <w:r w:rsidRPr="00D37799">
              <w:rPr>
                <w:rFonts w:ascii="Times New Roman" w:eastAsia="Calibri" w:hAnsi="Times New Roman" w:cs="Times New Roman"/>
                <w:sz w:val="28"/>
                <w:szCs w:val="28"/>
              </w:rPr>
              <w:t xml:space="preserve"> І. В., вчитель хімії</w:t>
            </w:r>
          </w:p>
        </w:tc>
        <w:tc>
          <w:tcPr>
            <w:tcW w:w="4706"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Тема досвіду: «Використання хімічного експерименту на </w:t>
            </w:r>
            <w:proofErr w:type="spellStart"/>
            <w:r w:rsidRPr="00D37799">
              <w:rPr>
                <w:rFonts w:ascii="Times New Roman" w:eastAsia="Calibri" w:hAnsi="Times New Roman" w:cs="Times New Roman"/>
                <w:sz w:val="28"/>
                <w:szCs w:val="28"/>
              </w:rPr>
              <w:t>уроках</w:t>
            </w:r>
            <w:proofErr w:type="spellEnd"/>
            <w:r w:rsidRPr="00D37799">
              <w:rPr>
                <w:rFonts w:ascii="Times New Roman" w:eastAsia="Calibri" w:hAnsi="Times New Roman" w:cs="Times New Roman"/>
                <w:sz w:val="28"/>
                <w:szCs w:val="28"/>
              </w:rPr>
              <w:t xml:space="preserve"> хімії з метою формування дослідницької компетентності учнів»</w:t>
            </w:r>
          </w:p>
        </w:tc>
        <w:tc>
          <w:tcPr>
            <w:tcW w:w="1702"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Диплом ІІ ступеня районного етапу 2020 року</w:t>
            </w:r>
          </w:p>
        </w:tc>
      </w:tr>
      <w:tr w:rsidR="00D37799" w:rsidRPr="00D37799" w:rsidTr="00D37799">
        <w:trPr>
          <w:cantSplit/>
          <w:trHeight w:val="70"/>
        </w:trPr>
        <w:tc>
          <w:tcPr>
            <w:tcW w:w="9630" w:type="dxa"/>
            <w:gridSpan w:val="4"/>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center"/>
              <w:rPr>
                <w:rFonts w:ascii="Times New Roman" w:eastAsia="Calibri" w:hAnsi="Times New Roman" w:cs="Times New Roman"/>
                <w:b/>
                <w:sz w:val="28"/>
                <w:szCs w:val="28"/>
              </w:rPr>
            </w:pPr>
            <w:r w:rsidRPr="00D37799">
              <w:rPr>
                <w:rFonts w:ascii="Times New Roman" w:eastAsia="Calibri" w:hAnsi="Times New Roman" w:cs="Times New Roman"/>
                <w:b/>
                <w:sz w:val="28"/>
                <w:szCs w:val="28"/>
              </w:rPr>
              <w:t>Номінація «Початкова освіта»</w:t>
            </w:r>
          </w:p>
        </w:tc>
      </w:tr>
      <w:tr w:rsidR="00D37799" w:rsidRPr="00D37799" w:rsidTr="00D37799">
        <w:trPr>
          <w:cantSplit/>
          <w:trHeight w:val="70"/>
        </w:trPr>
        <w:tc>
          <w:tcPr>
            <w:tcW w:w="554"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4.</w:t>
            </w:r>
          </w:p>
        </w:tc>
        <w:tc>
          <w:tcPr>
            <w:tcW w:w="2668"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Семенова Н. І., вчитель початкових класів</w:t>
            </w:r>
          </w:p>
        </w:tc>
        <w:tc>
          <w:tcPr>
            <w:tcW w:w="4706"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Тема досвіду: «Формування читацької компетенції в учнів початкових класів»</w:t>
            </w:r>
          </w:p>
        </w:tc>
        <w:tc>
          <w:tcPr>
            <w:tcW w:w="1702"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Лауреат районного етапу 2020 року</w:t>
            </w:r>
          </w:p>
        </w:tc>
      </w:tr>
      <w:tr w:rsidR="00D37799" w:rsidRPr="00D37799" w:rsidTr="00D37799">
        <w:trPr>
          <w:cantSplit/>
          <w:trHeight w:val="70"/>
        </w:trPr>
        <w:tc>
          <w:tcPr>
            <w:tcW w:w="554"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5.</w:t>
            </w:r>
          </w:p>
        </w:tc>
        <w:tc>
          <w:tcPr>
            <w:tcW w:w="2668"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Яцюк</w:t>
            </w:r>
            <w:proofErr w:type="spellEnd"/>
            <w:r w:rsidRPr="00D37799">
              <w:rPr>
                <w:rFonts w:ascii="Times New Roman" w:eastAsia="Calibri" w:hAnsi="Times New Roman" w:cs="Times New Roman"/>
                <w:sz w:val="28"/>
                <w:szCs w:val="28"/>
              </w:rPr>
              <w:t xml:space="preserve"> С. А., вчитель початкових класів</w:t>
            </w:r>
          </w:p>
        </w:tc>
        <w:tc>
          <w:tcPr>
            <w:tcW w:w="4706"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Тема досвіду: «Розвиток критичного мислення в учнів початкових класів»</w:t>
            </w:r>
          </w:p>
        </w:tc>
        <w:tc>
          <w:tcPr>
            <w:tcW w:w="1702"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rPr>
                <w:rFonts w:ascii="Times New Roman" w:eastAsia="Calibri" w:hAnsi="Times New Roman" w:cs="Times New Roman"/>
                <w:sz w:val="28"/>
                <w:szCs w:val="28"/>
              </w:rPr>
            </w:pPr>
            <w:r w:rsidRPr="00D37799">
              <w:rPr>
                <w:rFonts w:ascii="Times New Roman" w:eastAsia="Calibri" w:hAnsi="Times New Roman" w:cs="Times New Roman"/>
                <w:sz w:val="28"/>
                <w:szCs w:val="28"/>
              </w:rPr>
              <w:t>Лауреат районного етапу 2020 року</w:t>
            </w:r>
          </w:p>
        </w:tc>
      </w:tr>
    </w:tbl>
    <w:p w:rsidR="00D37799" w:rsidRPr="00D37799" w:rsidRDefault="00D37799" w:rsidP="00154893">
      <w:pPr>
        <w:spacing w:before="0" w:after="0" w:line="240" w:lineRule="auto"/>
        <w:jc w:val="both"/>
        <w:rPr>
          <w:rFonts w:ascii="Times New Roman" w:eastAsia="Calibri" w:hAnsi="Times New Roman" w:cs="Times New Roman"/>
          <w:sz w:val="28"/>
          <w:szCs w:val="28"/>
          <w:lang w:eastAsia="ru-RU"/>
        </w:rPr>
      </w:pPr>
    </w:p>
    <w:p w:rsidR="00D37799" w:rsidRPr="00D37799" w:rsidRDefault="00D37799" w:rsidP="00154893">
      <w:pPr>
        <w:spacing w:before="0" w:after="0" w:line="240" w:lineRule="auto"/>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     Протягом року проводилася робота щодо поширення досвіду роботи вчителів школи, оприлюднення результатів професійної діяльності педагогів закладу шляхом друку матеріалів у фахових виданнях, розміщення електронних публікацій на освітніх сайтах. </w:t>
      </w:r>
    </w:p>
    <w:p w:rsidR="00D37799" w:rsidRPr="00D37799" w:rsidRDefault="00D37799" w:rsidP="00154893">
      <w:pPr>
        <w:spacing w:before="0" w:after="0" w:line="240" w:lineRule="auto"/>
        <w:jc w:val="center"/>
        <w:rPr>
          <w:rFonts w:ascii="Times New Roman" w:eastAsia="Calibri" w:hAnsi="Times New Roman" w:cs="Times New Roman"/>
          <w:b/>
          <w:sz w:val="28"/>
          <w:szCs w:val="28"/>
          <w:lang w:eastAsia="ru-RU"/>
        </w:rPr>
      </w:pPr>
      <w:r w:rsidRPr="00D37799">
        <w:rPr>
          <w:rFonts w:ascii="Times New Roman" w:eastAsia="Calibri" w:hAnsi="Times New Roman" w:cs="Times New Roman"/>
          <w:b/>
          <w:sz w:val="28"/>
          <w:szCs w:val="28"/>
          <w:lang w:eastAsia="ru-RU"/>
        </w:rPr>
        <w:t>Робота з обдарованими дітьми</w:t>
      </w:r>
    </w:p>
    <w:p w:rsidR="00D37799" w:rsidRPr="00D37799" w:rsidRDefault="00D37799" w:rsidP="00154893">
      <w:pPr>
        <w:spacing w:before="0" w:after="0" w:line="240" w:lineRule="auto"/>
        <w:ind w:firstLine="360"/>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Головним показником якості діяльності педагогічного колективу є досягнення учнів. Протягом навчального року в школі проводилася робота із залучення учнів до науково-дослідницької діяльності та участі у різних етапах Всеукраїнських учнівських олімпіад з базових дисциплін, турнірів, змагань конкурсів.</w:t>
      </w:r>
    </w:p>
    <w:p w:rsidR="00D37799" w:rsidRPr="00D37799" w:rsidRDefault="00D37799" w:rsidP="00154893">
      <w:pPr>
        <w:spacing w:before="0" w:after="0" w:line="240" w:lineRule="auto"/>
        <w:ind w:firstLine="426"/>
        <w:jc w:val="both"/>
        <w:rPr>
          <w:rFonts w:ascii="Times New Roman" w:eastAsia="Calibri" w:hAnsi="Times New Roman" w:cs="Times New Roman"/>
          <w:color w:val="000000"/>
          <w:sz w:val="28"/>
          <w:szCs w:val="28"/>
          <w:shd w:val="clear" w:color="auto" w:fill="FFFFFF"/>
          <w:lang w:eastAsia="ru-RU"/>
        </w:rPr>
      </w:pPr>
      <w:r w:rsidRPr="00D37799">
        <w:rPr>
          <w:rFonts w:ascii="Times New Roman" w:eastAsia="Calibri" w:hAnsi="Times New Roman" w:cs="Times New Roman"/>
          <w:color w:val="000000"/>
          <w:sz w:val="28"/>
          <w:szCs w:val="28"/>
          <w:shd w:val="clear" w:color="auto" w:fill="FFFFFF"/>
          <w:lang w:eastAsia="ru-RU"/>
        </w:rPr>
        <w:t>Учні школи постійно беруть участь у різноманітних конкурсах, турнірах, олімпіадах, конференціях районного, обласного та Всеукраїнського рівнів.</w:t>
      </w:r>
    </w:p>
    <w:p w:rsidR="00D37799" w:rsidRPr="00D37799" w:rsidRDefault="00D37799" w:rsidP="00154893">
      <w:pPr>
        <w:spacing w:before="0" w:after="0" w:line="240" w:lineRule="auto"/>
        <w:ind w:firstLine="284"/>
        <w:jc w:val="both"/>
        <w:rPr>
          <w:rFonts w:ascii="Times New Roman" w:eastAsia="Calibri" w:hAnsi="Times New Roman" w:cs="Times New Roman"/>
          <w:spacing w:val="-4"/>
          <w:sz w:val="28"/>
          <w:szCs w:val="28"/>
          <w:lang w:eastAsia="ru-RU"/>
        </w:rPr>
      </w:pPr>
      <w:r w:rsidRPr="00D37799">
        <w:rPr>
          <w:rFonts w:ascii="Times New Roman" w:eastAsia="Calibri" w:hAnsi="Times New Roman" w:cs="Times New Roman"/>
          <w:spacing w:val="-4"/>
          <w:sz w:val="28"/>
          <w:szCs w:val="28"/>
          <w:lang w:eastAsia="ru-RU"/>
        </w:rPr>
        <w:lastRenderedPageBreak/>
        <w:t xml:space="preserve">На ІІІ (обласному) етапі олімпіади з географії учень 11-Б класу </w:t>
      </w:r>
      <w:proofErr w:type="spellStart"/>
      <w:r w:rsidRPr="00D37799">
        <w:rPr>
          <w:rFonts w:ascii="Times New Roman" w:eastAsia="Calibri" w:hAnsi="Times New Roman" w:cs="Times New Roman"/>
          <w:spacing w:val="-4"/>
          <w:sz w:val="28"/>
          <w:szCs w:val="28"/>
          <w:lang w:eastAsia="ru-RU"/>
        </w:rPr>
        <w:t>Ганджук</w:t>
      </w:r>
      <w:proofErr w:type="spellEnd"/>
      <w:r w:rsidRPr="00D37799">
        <w:rPr>
          <w:rFonts w:ascii="Times New Roman" w:eastAsia="Calibri" w:hAnsi="Times New Roman" w:cs="Times New Roman"/>
          <w:spacing w:val="-4"/>
          <w:sz w:val="28"/>
          <w:szCs w:val="28"/>
          <w:lang w:eastAsia="ru-RU"/>
        </w:rPr>
        <w:t xml:space="preserve"> О. посів ІІІ місце та учениця 10 класу Костецька І. посіла ІІІ місце (вчитель Костецька В. В.).</w:t>
      </w:r>
    </w:p>
    <w:p w:rsidR="00D37799" w:rsidRPr="00D37799" w:rsidRDefault="00D37799" w:rsidP="00154893">
      <w:pPr>
        <w:keepNext/>
        <w:shd w:val="clear" w:color="auto" w:fill="FFFFFF"/>
        <w:spacing w:before="0" w:after="0" w:line="240" w:lineRule="auto"/>
        <w:ind w:firstLine="284"/>
        <w:jc w:val="both"/>
        <w:outlineLvl w:val="3"/>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xml:space="preserve"> Робота учениці 10 класу Костецької І. у відділенні «Наук про Землю», секція «Географія та ландшафтознавство», перемогла в районному етапі Всеукраїнського конкурсу-захисту науково-дослідницьких робіт учнів-членів МАН  і була направлена на обласний етап конкурсу (вчитель Костецька В. В.).</w:t>
      </w:r>
    </w:p>
    <w:p w:rsidR="00D37799" w:rsidRPr="00D37799" w:rsidRDefault="00D37799" w:rsidP="00154893">
      <w:pPr>
        <w:spacing w:before="0" w:after="0" w:line="240" w:lineRule="auto"/>
        <w:ind w:firstLine="284"/>
        <w:jc w:val="both"/>
        <w:rPr>
          <w:rFonts w:ascii="Times New Roman" w:eastAsia="Calibri" w:hAnsi="Times New Roman" w:cs="Times New Roman"/>
          <w:spacing w:val="-4"/>
          <w:sz w:val="28"/>
          <w:szCs w:val="28"/>
          <w:lang w:eastAsia="ru-RU"/>
        </w:rPr>
      </w:pPr>
      <w:r w:rsidRPr="00D37799">
        <w:rPr>
          <w:rFonts w:ascii="Times New Roman" w:eastAsia="Calibri" w:hAnsi="Times New Roman" w:cs="Times New Roman"/>
          <w:sz w:val="28"/>
          <w:szCs w:val="28"/>
          <w:lang w:eastAsia="ru-RU"/>
        </w:rPr>
        <w:t xml:space="preserve">   У 2019/2020 </w:t>
      </w:r>
      <w:proofErr w:type="spellStart"/>
      <w:r w:rsidRPr="00D37799">
        <w:rPr>
          <w:rFonts w:ascii="Times New Roman" w:eastAsia="Calibri" w:hAnsi="Times New Roman" w:cs="Times New Roman"/>
          <w:sz w:val="28"/>
          <w:szCs w:val="28"/>
          <w:lang w:eastAsia="ru-RU"/>
        </w:rPr>
        <w:t>н.р</w:t>
      </w:r>
      <w:proofErr w:type="spellEnd"/>
      <w:r w:rsidRPr="00D37799">
        <w:rPr>
          <w:rFonts w:ascii="Times New Roman" w:eastAsia="Calibri" w:hAnsi="Times New Roman" w:cs="Times New Roman"/>
          <w:sz w:val="28"/>
          <w:szCs w:val="28"/>
          <w:lang w:eastAsia="ru-RU"/>
        </w:rPr>
        <w:t>. у</w:t>
      </w:r>
      <w:r w:rsidRPr="00D37799">
        <w:rPr>
          <w:rFonts w:ascii="Times New Roman" w:eastAsia="Calibri" w:hAnsi="Times New Roman" w:cs="Times New Roman"/>
          <w:spacing w:val="-4"/>
          <w:sz w:val="28"/>
          <w:szCs w:val="28"/>
          <w:lang w:eastAsia="ru-RU"/>
        </w:rPr>
        <w:t xml:space="preserve">  ІІ (районному) етапі Всеукраїнських учнівських олімпіад із навчальних предметів учні  закладу  посіли 23 призових місця: І місце з української мови та літератури – </w:t>
      </w:r>
      <w:proofErr w:type="spellStart"/>
      <w:r w:rsidRPr="00D37799">
        <w:rPr>
          <w:rFonts w:ascii="Times New Roman" w:eastAsia="Calibri" w:hAnsi="Times New Roman" w:cs="Times New Roman"/>
          <w:spacing w:val="-4"/>
          <w:sz w:val="28"/>
          <w:szCs w:val="28"/>
          <w:lang w:eastAsia="ru-RU"/>
        </w:rPr>
        <w:t>Мосур</w:t>
      </w:r>
      <w:proofErr w:type="spellEnd"/>
      <w:r w:rsidRPr="00D37799">
        <w:rPr>
          <w:rFonts w:ascii="Times New Roman" w:eastAsia="Calibri" w:hAnsi="Times New Roman" w:cs="Times New Roman"/>
          <w:spacing w:val="-4"/>
          <w:sz w:val="28"/>
          <w:szCs w:val="28"/>
          <w:lang w:eastAsia="ru-RU"/>
        </w:rPr>
        <w:t xml:space="preserve"> Г., 11-Б клас, (вчитель </w:t>
      </w:r>
      <w:proofErr w:type="spellStart"/>
      <w:r w:rsidRPr="00D37799">
        <w:rPr>
          <w:rFonts w:ascii="Times New Roman" w:eastAsia="Calibri" w:hAnsi="Times New Roman" w:cs="Times New Roman"/>
          <w:spacing w:val="-4"/>
          <w:sz w:val="28"/>
          <w:szCs w:val="28"/>
          <w:lang w:eastAsia="ru-RU"/>
        </w:rPr>
        <w:t>Цімар</w:t>
      </w:r>
      <w:proofErr w:type="spellEnd"/>
      <w:r w:rsidRPr="00D37799">
        <w:rPr>
          <w:rFonts w:ascii="Times New Roman" w:eastAsia="Calibri" w:hAnsi="Times New Roman" w:cs="Times New Roman"/>
          <w:spacing w:val="-4"/>
          <w:sz w:val="28"/>
          <w:szCs w:val="28"/>
          <w:lang w:eastAsia="ru-RU"/>
        </w:rPr>
        <w:t xml:space="preserve"> Н. М.), І місце з фізики – Пиріжок А., 11-Б клас, (вчитель Гуменюк Я. А.), І місце з географії – Костецька І., 10 клас та </w:t>
      </w:r>
      <w:proofErr w:type="spellStart"/>
      <w:r w:rsidRPr="00D37799">
        <w:rPr>
          <w:rFonts w:ascii="Times New Roman" w:eastAsia="Calibri" w:hAnsi="Times New Roman" w:cs="Times New Roman"/>
          <w:spacing w:val="-4"/>
          <w:sz w:val="28"/>
          <w:szCs w:val="28"/>
          <w:lang w:eastAsia="ru-RU"/>
        </w:rPr>
        <w:t>Ганджук</w:t>
      </w:r>
      <w:proofErr w:type="spellEnd"/>
      <w:r w:rsidRPr="00D37799">
        <w:rPr>
          <w:rFonts w:ascii="Times New Roman" w:eastAsia="Calibri" w:hAnsi="Times New Roman" w:cs="Times New Roman"/>
          <w:spacing w:val="-4"/>
          <w:sz w:val="28"/>
          <w:szCs w:val="28"/>
          <w:lang w:eastAsia="ru-RU"/>
        </w:rPr>
        <w:t xml:space="preserve"> О., 11 клас (вчитель Костецька В. В.), І місце з біології –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В., 8-Б клас (вчитель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О. В.) та </w:t>
      </w:r>
      <w:proofErr w:type="spellStart"/>
      <w:r w:rsidRPr="00D37799">
        <w:rPr>
          <w:rFonts w:ascii="Times New Roman" w:eastAsia="Calibri" w:hAnsi="Times New Roman" w:cs="Times New Roman"/>
          <w:spacing w:val="-4"/>
          <w:sz w:val="28"/>
          <w:szCs w:val="28"/>
          <w:lang w:eastAsia="ru-RU"/>
        </w:rPr>
        <w:t>Загуровська</w:t>
      </w:r>
      <w:proofErr w:type="spellEnd"/>
      <w:r w:rsidRPr="00D37799">
        <w:rPr>
          <w:rFonts w:ascii="Times New Roman" w:eastAsia="Calibri" w:hAnsi="Times New Roman" w:cs="Times New Roman"/>
          <w:spacing w:val="-4"/>
          <w:sz w:val="28"/>
          <w:szCs w:val="28"/>
          <w:lang w:eastAsia="ru-RU"/>
        </w:rPr>
        <w:t xml:space="preserve"> В., 10 клас (вчитель Суховій Т. Б.), ІІ місце з іноземної мови – </w:t>
      </w:r>
      <w:proofErr w:type="spellStart"/>
      <w:r w:rsidRPr="00D37799">
        <w:rPr>
          <w:rFonts w:ascii="Times New Roman" w:eastAsia="Calibri" w:hAnsi="Times New Roman" w:cs="Times New Roman"/>
          <w:spacing w:val="-4"/>
          <w:sz w:val="28"/>
          <w:szCs w:val="28"/>
          <w:lang w:eastAsia="ru-RU"/>
        </w:rPr>
        <w:t>Мосур</w:t>
      </w:r>
      <w:proofErr w:type="spellEnd"/>
      <w:r w:rsidRPr="00D37799">
        <w:rPr>
          <w:rFonts w:ascii="Times New Roman" w:eastAsia="Calibri" w:hAnsi="Times New Roman" w:cs="Times New Roman"/>
          <w:spacing w:val="-4"/>
          <w:sz w:val="28"/>
          <w:szCs w:val="28"/>
          <w:lang w:eastAsia="ru-RU"/>
        </w:rPr>
        <w:t xml:space="preserve"> Г., 11-Б клас (вчитель </w:t>
      </w:r>
      <w:proofErr w:type="spellStart"/>
      <w:r w:rsidRPr="00D37799">
        <w:rPr>
          <w:rFonts w:ascii="Times New Roman" w:eastAsia="Calibri" w:hAnsi="Times New Roman" w:cs="Times New Roman"/>
          <w:spacing w:val="-4"/>
          <w:sz w:val="28"/>
          <w:szCs w:val="28"/>
          <w:lang w:eastAsia="ru-RU"/>
        </w:rPr>
        <w:t>Дуна</w:t>
      </w:r>
      <w:proofErr w:type="spellEnd"/>
      <w:r w:rsidRPr="00D37799">
        <w:rPr>
          <w:rFonts w:ascii="Times New Roman" w:eastAsia="Calibri" w:hAnsi="Times New Roman" w:cs="Times New Roman"/>
          <w:spacing w:val="-4"/>
          <w:sz w:val="28"/>
          <w:szCs w:val="28"/>
          <w:lang w:eastAsia="ru-RU"/>
        </w:rPr>
        <w:t xml:space="preserve"> О. В.), ІІ місце з математики та з фізики – </w:t>
      </w:r>
      <w:proofErr w:type="spellStart"/>
      <w:r w:rsidRPr="00D37799">
        <w:rPr>
          <w:rFonts w:ascii="Times New Roman" w:eastAsia="Calibri" w:hAnsi="Times New Roman" w:cs="Times New Roman"/>
          <w:spacing w:val="-4"/>
          <w:sz w:val="28"/>
          <w:szCs w:val="28"/>
          <w:lang w:eastAsia="ru-RU"/>
        </w:rPr>
        <w:t>Мосур</w:t>
      </w:r>
      <w:proofErr w:type="spellEnd"/>
      <w:r w:rsidRPr="00D37799">
        <w:rPr>
          <w:rFonts w:ascii="Times New Roman" w:eastAsia="Calibri" w:hAnsi="Times New Roman" w:cs="Times New Roman"/>
          <w:spacing w:val="-4"/>
          <w:sz w:val="28"/>
          <w:szCs w:val="28"/>
          <w:lang w:eastAsia="ru-RU"/>
        </w:rPr>
        <w:t xml:space="preserve"> Д. та </w:t>
      </w:r>
      <w:proofErr w:type="spellStart"/>
      <w:r w:rsidRPr="00D37799">
        <w:rPr>
          <w:rFonts w:ascii="Times New Roman" w:eastAsia="Calibri" w:hAnsi="Times New Roman" w:cs="Times New Roman"/>
          <w:spacing w:val="-4"/>
          <w:sz w:val="28"/>
          <w:szCs w:val="28"/>
          <w:lang w:eastAsia="ru-RU"/>
        </w:rPr>
        <w:t>Храпач</w:t>
      </w:r>
      <w:proofErr w:type="spellEnd"/>
      <w:r w:rsidRPr="00D37799">
        <w:rPr>
          <w:rFonts w:ascii="Times New Roman" w:eastAsia="Calibri" w:hAnsi="Times New Roman" w:cs="Times New Roman"/>
          <w:spacing w:val="-4"/>
          <w:sz w:val="28"/>
          <w:szCs w:val="28"/>
          <w:lang w:eastAsia="ru-RU"/>
        </w:rPr>
        <w:t xml:space="preserve"> К., 7-Б клас (вчитель Федоров Ю. І.),  ІІ місце з хімії – </w:t>
      </w:r>
      <w:proofErr w:type="spellStart"/>
      <w:r w:rsidRPr="00D37799">
        <w:rPr>
          <w:rFonts w:ascii="Times New Roman" w:eastAsia="Calibri" w:hAnsi="Times New Roman" w:cs="Times New Roman"/>
          <w:spacing w:val="-4"/>
          <w:sz w:val="28"/>
          <w:szCs w:val="28"/>
          <w:lang w:eastAsia="ru-RU"/>
        </w:rPr>
        <w:t>Дерепа</w:t>
      </w:r>
      <w:proofErr w:type="spellEnd"/>
      <w:r w:rsidRPr="00D37799">
        <w:rPr>
          <w:rFonts w:ascii="Times New Roman" w:eastAsia="Calibri" w:hAnsi="Times New Roman" w:cs="Times New Roman"/>
          <w:spacing w:val="-4"/>
          <w:sz w:val="28"/>
          <w:szCs w:val="28"/>
          <w:lang w:eastAsia="ru-RU"/>
        </w:rPr>
        <w:t xml:space="preserve"> А., 11-Б клас (вчитель </w:t>
      </w:r>
      <w:proofErr w:type="spellStart"/>
      <w:r w:rsidRPr="00D37799">
        <w:rPr>
          <w:rFonts w:ascii="Times New Roman" w:eastAsia="Calibri" w:hAnsi="Times New Roman" w:cs="Times New Roman"/>
          <w:spacing w:val="-4"/>
          <w:sz w:val="28"/>
          <w:szCs w:val="28"/>
          <w:lang w:eastAsia="ru-RU"/>
        </w:rPr>
        <w:t>Дерепа</w:t>
      </w:r>
      <w:proofErr w:type="spellEnd"/>
      <w:r w:rsidRPr="00D37799">
        <w:rPr>
          <w:rFonts w:ascii="Times New Roman" w:eastAsia="Calibri" w:hAnsi="Times New Roman" w:cs="Times New Roman"/>
          <w:spacing w:val="-4"/>
          <w:sz w:val="28"/>
          <w:szCs w:val="28"/>
          <w:lang w:eastAsia="ru-RU"/>
        </w:rPr>
        <w:t xml:space="preserve"> І. В.),  ІІ місце з трудового навчання – Бебех О., 10 клас (вчитель </w:t>
      </w:r>
      <w:proofErr w:type="spellStart"/>
      <w:r w:rsidRPr="00D37799">
        <w:rPr>
          <w:rFonts w:ascii="Times New Roman" w:eastAsia="Calibri" w:hAnsi="Times New Roman" w:cs="Times New Roman"/>
          <w:spacing w:val="-4"/>
          <w:sz w:val="28"/>
          <w:szCs w:val="28"/>
          <w:lang w:eastAsia="ru-RU"/>
        </w:rPr>
        <w:t>Гринюк</w:t>
      </w:r>
      <w:proofErr w:type="spellEnd"/>
      <w:r w:rsidRPr="00D37799">
        <w:rPr>
          <w:rFonts w:ascii="Times New Roman" w:eastAsia="Calibri" w:hAnsi="Times New Roman" w:cs="Times New Roman"/>
          <w:spacing w:val="-4"/>
          <w:sz w:val="28"/>
          <w:szCs w:val="28"/>
          <w:lang w:eastAsia="ru-RU"/>
        </w:rPr>
        <w:t xml:space="preserve"> Д. І.), ІІ місце з біології – Пиріжок А., 11-Б клас (вчитель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О. В.), ІІ місце з інформатики та інформаційних технологій – </w:t>
      </w:r>
      <w:proofErr w:type="spellStart"/>
      <w:r w:rsidRPr="00D37799">
        <w:rPr>
          <w:rFonts w:ascii="Times New Roman" w:eastAsia="Calibri" w:hAnsi="Times New Roman" w:cs="Times New Roman"/>
          <w:spacing w:val="-4"/>
          <w:sz w:val="28"/>
          <w:szCs w:val="28"/>
          <w:lang w:eastAsia="ru-RU"/>
        </w:rPr>
        <w:t>Вільчинська</w:t>
      </w:r>
      <w:proofErr w:type="spellEnd"/>
      <w:r w:rsidRPr="00D37799">
        <w:rPr>
          <w:rFonts w:ascii="Times New Roman" w:eastAsia="Calibri" w:hAnsi="Times New Roman" w:cs="Times New Roman"/>
          <w:spacing w:val="-4"/>
          <w:sz w:val="28"/>
          <w:szCs w:val="28"/>
          <w:lang w:eastAsia="ru-RU"/>
        </w:rPr>
        <w:t xml:space="preserve"> М., 9-Б клас, </w:t>
      </w:r>
      <w:proofErr w:type="spellStart"/>
      <w:r w:rsidRPr="00D37799">
        <w:rPr>
          <w:rFonts w:ascii="Times New Roman" w:eastAsia="Calibri" w:hAnsi="Times New Roman" w:cs="Times New Roman"/>
          <w:spacing w:val="-4"/>
          <w:sz w:val="28"/>
          <w:szCs w:val="28"/>
          <w:lang w:eastAsia="ru-RU"/>
        </w:rPr>
        <w:t>Дерепа</w:t>
      </w:r>
      <w:proofErr w:type="spellEnd"/>
      <w:r w:rsidRPr="00D37799">
        <w:rPr>
          <w:rFonts w:ascii="Times New Roman" w:eastAsia="Calibri" w:hAnsi="Times New Roman" w:cs="Times New Roman"/>
          <w:spacing w:val="-4"/>
          <w:sz w:val="28"/>
          <w:szCs w:val="28"/>
          <w:lang w:eastAsia="ru-RU"/>
        </w:rPr>
        <w:t xml:space="preserve"> А., 11-Б клас, </w:t>
      </w:r>
      <w:proofErr w:type="spellStart"/>
      <w:r w:rsidRPr="00D37799">
        <w:rPr>
          <w:rFonts w:ascii="Times New Roman" w:eastAsia="Calibri" w:hAnsi="Times New Roman" w:cs="Times New Roman"/>
          <w:spacing w:val="-4"/>
          <w:sz w:val="28"/>
          <w:szCs w:val="28"/>
          <w:lang w:eastAsia="ru-RU"/>
        </w:rPr>
        <w:t>Ганджук</w:t>
      </w:r>
      <w:proofErr w:type="spellEnd"/>
      <w:r w:rsidRPr="00D37799">
        <w:rPr>
          <w:rFonts w:ascii="Times New Roman" w:eastAsia="Calibri" w:hAnsi="Times New Roman" w:cs="Times New Roman"/>
          <w:spacing w:val="-4"/>
          <w:sz w:val="28"/>
          <w:szCs w:val="28"/>
          <w:lang w:eastAsia="ru-RU"/>
        </w:rPr>
        <w:t xml:space="preserve"> О., 11-Б клас (вчитель Задорожна Г. В.), ІІІ місце з іноземної мови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В., 8-Б клас (вчитель </w:t>
      </w:r>
      <w:proofErr w:type="spellStart"/>
      <w:r w:rsidRPr="00D37799">
        <w:rPr>
          <w:rFonts w:ascii="Times New Roman" w:eastAsia="Calibri" w:hAnsi="Times New Roman" w:cs="Times New Roman"/>
          <w:spacing w:val="-4"/>
          <w:sz w:val="28"/>
          <w:szCs w:val="28"/>
          <w:lang w:eastAsia="ru-RU"/>
        </w:rPr>
        <w:t>Дуна</w:t>
      </w:r>
      <w:proofErr w:type="spellEnd"/>
      <w:r w:rsidRPr="00D37799">
        <w:rPr>
          <w:rFonts w:ascii="Times New Roman" w:eastAsia="Calibri" w:hAnsi="Times New Roman" w:cs="Times New Roman"/>
          <w:spacing w:val="-4"/>
          <w:sz w:val="28"/>
          <w:szCs w:val="28"/>
          <w:lang w:eastAsia="ru-RU"/>
        </w:rPr>
        <w:t xml:space="preserve"> О. В.), ІІІ місце з математики – </w:t>
      </w:r>
      <w:proofErr w:type="spellStart"/>
      <w:r w:rsidRPr="00D37799">
        <w:rPr>
          <w:rFonts w:ascii="Times New Roman" w:eastAsia="Calibri" w:hAnsi="Times New Roman" w:cs="Times New Roman"/>
          <w:spacing w:val="-4"/>
          <w:sz w:val="28"/>
          <w:szCs w:val="28"/>
          <w:lang w:eastAsia="ru-RU"/>
        </w:rPr>
        <w:t>Храпач</w:t>
      </w:r>
      <w:proofErr w:type="spellEnd"/>
      <w:r w:rsidRPr="00D37799">
        <w:rPr>
          <w:rFonts w:ascii="Times New Roman" w:eastAsia="Calibri" w:hAnsi="Times New Roman" w:cs="Times New Roman"/>
          <w:spacing w:val="-4"/>
          <w:sz w:val="28"/>
          <w:szCs w:val="28"/>
          <w:lang w:eastAsia="ru-RU"/>
        </w:rPr>
        <w:t xml:space="preserve"> Д., 6-Б клас (вчитель Федорова М. В.), ІІІ місце з історії –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В., 8-Б клас (вчитель </w:t>
      </w:r>
      <w:proofErr w:type="spellStart"/>
      <w:r w:rsidRPr="00D37799">
        <w:rPr>
          <w:rFonts w:ascii="Times New Roman" w:eastAsia="Calibri" w:hAnsi="Times New Roman" w:cs="Times New Roman"/>
          <w:spacing w:val="-4"/>
          <w:sz w:val="28"/>
          <w:szCs w:val="28"/>
          <w:lang w:eastAsia="ru-RU"/>
        </w:rPr>
        <w:t>Лукашова</w:t>
      </w:r>
      <w:proofErr w:type="spellEnd"/>
      <w:r w:rsidRPr="00D37799">
        <w:rPr>
          <w:rFonts w:ascii="Times New Roman" w:eastAsia="Calibri" w:hAnsi="Times New Roman" w:cs="Times New Roman"/>
          <w:spacing w:val="-4"/>
          <w:sz w:val="28"/>
          <w:szCs w:val="28"/>
          <w:lang w:eastAsia="ru-RU"/>
        </w:rPr>
        <w:t xml:space="preserve"> Г. В.), ІІІ місце з хімії –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В., 8-Б клас, </w:t>
      </w:r>
      <w:proofErr w:type="spellStart"/>
      <w:r w:rsidRPr="00D37799">
        <w:rPr>
          <w:rFonts w:ascii="Times New Roman" w:eastAsia="Calibri" w:hAnsi="Times New Roman" w:cs="Times New Roman"/>
          <w:spacing w:val="-4"/>
          <w:sz w:val="28"/>
          <w:szCs w:val="28"/>
          <w:lang w:eastAsia="ru-RU"/>
        </w:rPr>
        <w:t>Вільчинська</w:t>
      </w:r>
      <w:proofErr w:type="spellEnd"/>
      <w:r w:rsidRPr="00D37799">
        <w:rPr>
          <w:rFonts w:ascii="Times New Roman" w:eastAsia="Calibri" w:hAnsi="Times New Roman" w:cs="Times New Roman"/>
          <w:spacing w:val="-4"/>
          <w:sz w:val="28"/>
          <w:szCs w:val="28"/>
          <w:lang w:eastAsia="ru-RU"/>
        </w:rPr>
        <w:t xml:space="preserve"> М., 9-Б клас (вчитель </w:t>
      </w:r>
      <w:proofErr w:type="spellStart"/>
      <w:r w:rsidRPr="00D37799">
        <w:rPr>
          <w:rFonts w:ascii="Times New Roman" w:eastAsia="Calibri" w:hAnsi="Times New Roman" w:cs="Times New Roman"/>
          <w:spacing w:val="-4"/>
          <w:sz w:val="28"/>
          <w:szCs w:val="28"/>
          <w:lang w:eastAsia="ru-RU"/>
        </w:rPr>
        <w:t>Дерепа</w:t>
      </w:r>
      <w:proofErr w:type="spellEnd"/>
      <w:r w:rsidRPr="00D37799">
        <w:rPr>
          <w:rFonts w:ascii="Times New Roman" w:eastAsia="Calibri" w:hAnsi="Times New Roman" w:cs="Times New Roman"/>
          <w:spacing w:val="-4"/>
          <w:sz w:val="28"/>
          <w:szCs w:val="28"/>
          <w:lang w:eastAsia="ru-RU"/>
        </w:rPr>
        <w:t xml:space="preserve"> І. В.),   ІІІ місце з географії –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В., 8-Б клас (вчитель Костецька В. В.), ІІІ місце з трудового навчання – </w:t>
      </w:r>
      <w:proofErr w:type="spellStart"/>
      <w:r w:rsidRPr="00D37799">
        <w:rPr>
          <w:rFonts w:ascii="Times New Roman" w:eastAsia="Calibri" w:hAnsi="Times New Roman" w:cs="Times New Roman"/>
          <w:spacing w:val="-4"/>
          <w:sz w:val="28"/>
          <w:szCs w:val="28"/>
          <w:lang w:eastAsia="ru-RU"/>
        </w:rPr>
        <w:t>Хвесик</w:t>
      </w:r>
      <w:proofErr w:type="spellEnd"/>
      <w:r w:rsidRPr="00D37799">
        <w:rPr>
          <w:rFonts w:ascii="Times New Roman" w:eastAsia="Calibri" w:hAnsi="Times New Roman" w:cs="Times New Roman"/>
          <w:spacing w:val="-4"/>
          <w:sz w:val="28"/>
          <w:szCs w:val="28"/>
          <w:lang w:eastAsia="ru-RU"/>
        </w:rPr>
        <w:t xml:space="preserve"> А., 8-А клас (вчитель </w:t>
      </w:r>
      <w:proofErr w:type="spellStart"/>
      <w:r w:rsidRPr="00D37799">
        <w:rPr>
          <w:rFonts w:ascii="Times New Roman" w:eastAsia="Calibri" w:hAnsi="Times New Roman" w:cs="Times New Roman"/>
          <w:spacing w:val="-4"/>
          <w:sz w:val="28"/>
          <w:szCs w:val="28"/>
          <w:lang w:eastAsia="ru-RU"/>
        </w:rPr>
        <w:t>Гринюк</w:t>
      </w:r>
      <w:proofErr w:type="spellEnd"/>
      <w:r w:rsidRPr="00D37799">
        <w:rPr>
          <w:rFonts w:ascii="Times New Roman" w:eastAsia="Calibri" w:hAnsi="Times New Roman" w:cs="Times New Roman"/>
          <w:spacing w:val="-4"/>
          <w:sz w:val="28"/>
          <w:szCs w:val="28"/>
          <w:lang w:eastAsia="ru-RU"/>
        </w:rPr>
        <w:t xml:space="preserve"> Д. І.), </w:t>
      </w:r>
      <w:proofErr w:type="spellStart"/>
      <w:r w:rsidRPr="00D37799">
        <w:rPr>
          <w:rFonts w:ascii="Times New Roman" w:eastAsia="Calibri" w:hAnsi="Times New Roman" w:cs="Times New Roman"/>
          <w:spacing w:val="-4"/>
          <w:sz w:val="28"/>
          <w:szCs w:val="28"/>
          <w:lang w:eastAsia="ru-RU"/>
        </w:rPr>
        <w:t>ІІІмісце</w:t>
      </w:r>
      <w:proofErr w:type="spellEnd"/>
      <w:r w:rsidRPr="00D37799">
        <w:rPr>
          <w:rFonts w:ascii="Times New Roman" w:eastAsia="Calibri" w:hAnsi="Times New Roman" w:cs="Times New Roman"/>
          <w:spacing w:val="-4"/>
          <w:sz w:val="28"/>
          <w:szCs w:val="28"/>
          <w:lang w:eastAsia="ru-RU"/>
        </w:rPr>
        <w:t xml:space="preserve"> з біології – </w:t>
      </w:r>
      <w:proofErr w:type="spellStart"/>
      <w:r w:rsidRPr="00D37799">
        <w:rPr>
          <w:rFonts w:ascii="Times New Roman" w:eastAsia="Calibri" w:hAnsi="Times New Roman" w:cs="Times New Roman"/>
          <w:spacing w:val="-4"/>
          <w:sz w:val="28"/>
          <w:szCs w:val="28"/>
          <w:lang w:eastAsia="ru-RU"/>
        </w:rPr>
        <w:t>Вільчинська</w:t>
      </w:r>
      <w:proofErr w:type="spellEnd"/>
      <w:r w:rsidRPr="00D37799">
        <w:rPr>
          <w:rFonts w:ascii="Times New Roman" w:eastAsia="Calibri" w:hAnsi="Times New Roman" w:cs="Times New Roman"/>
          <w:spacing w:val="-4"/>
          <w:sz w:val="28"/>
          <w:szCs w:val="28"/>
          <w:lang w:eastAsia="ru-RU"/>
        </w:rPr>
        <w:t xml:space="preserve"> М., 9-Б клас (вчитель </w:t>
      </w:r>
      <w:proofErr w:type="spellStart"/>
      <w:r w:rsidRPr="00D37799">
        <w:rPr>
          <w:rFonts w:ascii="Times New Roman" w:eastAsia="Calibri" w:hAnsi="Times New Roman" w:cs="Times New Roman"/>
          <w:spacing w:val="-4"/>
          <w:sz w:val="28"/>
          <w:szCs w:val="28"/>
          <w:lang w:eastAsia="ru-RU"/>
        </w:rPr>
        <w:t>Косінська</w:t>
      </w:r>
      <w:proofErr w:type="spellEnd"/>
      <w:r w:rsidRPr="00D37799">
        <w:rPr>
          <w:rFonts w:ascii="Times New Roman" w:eastAsia="Calibri" w:hAnsi="Times New Roman" w:cs="Times New Roman"/>
          <w:spacing w:val="-4"/>
          <w:sz w:val="28"/>
          <w:szCs w:val="28"/>
          <w:lang w:eastAsia="ru-RU"/>
        </w:rPr>
        <w:t xml:space="preserve"> О. В.), ІІІ місце з правознавства – Пиріжок А., 11-Б клас (вчитель </w:t>
      </w:r>
      <w:proofErr w:type="spellStart"/>
      <w:r w:rsidRPr="00D37799">
        <w:rPr>
          <w:rFonts w:ascii="Times New Roman" w:eastAsia="Calibri" w:hAnsi="Times New Roman" w:cs="Times New Roman"/>
          <w:spacing w:val="-4"/>
          <w:sz w:val="28"/>
          <w:szCs w:val="28"/>
          <w:lang w:eastAsia="ru-RU"/>
        </w:rPr>
        <w:t>Атаманчук</w:t>
      </w:r>
      <w:proofErr w:type="spellEnd"/>
      <w:r w:rsidRPr="00D37799">
        <w:rPr>
          <w:rFonts w:ascii="Times New Roman" w:eastAsia="Calibri" w:hAnsi="Times New Roman" w:cs="Times New Roman"/>
          <w:spacing w:val="-4"/>
          <w:sz w:val="28"/>
          <w:szCs w:val="28"/>
          <w:lang w:eastAsia="ru-RU"/>
        </w:rPr>
        <w:t xml:space="preserve"> О. І.).</w:t>
      </w:r>
    </w:p>
    <w:p w:rsidR="00D37799" w:rsidRPr="00D37799" w:rsidRDefault="00D37799" w:rsidP="00154893">
      <w:pPr>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     Учні 5-Б класу </w:t>
      </w:r>
      <w:proofErr w:type="spellStart"/>
      <w:r w:rsidRPr="00D37799">
        <w:rPr>
          <w:rFonts w:ascii="Times New Roman" w:eastAsia="Calibri" w:hAnsi="Times New Roman" w:cs="Times New Roman"/>
          <w:sz w:val="28"/>
          <w:szCs w:val="28"/>
          <w:lang w:eastAsia="ru-RU"/>
        </w:rPr>
        <w:t>Овчарук</w:t>
      </w:r>
      <w:proofErr w:type="spellEnd"/>
      <w:r w:rsidRPr="00D37799">
        <w:rPr>
          <w:rFonts w:ascii="Times New Roman" w:eastAsia="Calibri" w:hAnsi="Times New Roman" w:cs="Times New Roman"/>
          <w:sz w:val="28"/>
          <w:szCs w:val="28"/>
          <w:lang w:eastAsia="ru-RU"/>
        </w:rPr>
        <w:t xml:space="preserve"> А., 11-Б класу </w:t>
      </w:r>
      <w:proofErr w:type="spellStart"/>
      <w:r w:rsidRPr="00D37799">
        <w:rPr>
          <w:rFonts w:ascii="Times New Roman" w:eastAsia="Calibri" w:hAnsi="Times New Roman" w:cs="Times New Roman"/>
          <w:sz w:val="28"/>
          <w:szCs w:val="28"/>
          <w:lang w:eastAsia="ru-RU"/>
        </w:rPr>
        <w:t>Цяпенко</w:t>
      </w:r>
      <w:proofErr w:type="spellEnd"/>
      <w:r w:rsidRPr="00D37799">
        <w:rPr>
          <w:rFonts w:ascii="Times New Roman" w:eastAsia="Calibri" w:hAnsi="Times New Roman" w:cs="Times New Roman"/>
          <w:sz w:val="28"/>
          <w:szCs w:val="28"/>
          <w:lang w:eastAsia="ru-RU"/>
        </w:rPr>
        <w:t xml:space="preserve"> В. (вчитель </w:t>
      </w:r>
      <w:proofErr w:type="spellStart"/>
      <w:r w:rsidRPr="00D37799">
        <w:rPr>
          <w:rFonts w:ascii="Times New Roman" w:eastAsia="Calibri" w:hAnsi="Times New Roman" w:cs="Times New Roman"/>
          <w:sz w:val="28"/>
          <w:szCs w:val="28"/>
          <w:lang w:eastAsia="ru-RU"/>
        </w:rPr>
        <w:t>Цімар</w:t>
      </w:r>
      <w:proofErr w:type="spellEnd"/>
      <w:r w:rsidRPr="00D37799">
        <w:rPr>
          <w:rFonts w:ascii="Times New Roman" w:eastAsia="Calibri" w:hAnsi="Times New Roman" w:cs="Times New Roman"/>
          <w:sz w:val="28"/>
          <w:szCs w:val="28"/>
          <w:lang w:eastAsia="ru-RU"/>
        </w:rPr>
        <w:t xml:space="preserve"> Н. М.), 7-Б класу Павлик В., 8-Б класу </w:t>
      </w:r>
      <w:proofErr w:type="spellStart"/>
      <w:r w:rsidRPr="00D37799">
        <w:rPr>
          <w:rFonts w:ascii="Times New Roman" w:eastAsia="Calibri" w:hAnsi="Times New Roman" w:cs="Times New Roman"/>
          <w:sz w:val="28"/>
          <w:szCs w:val="28"/>
          <w:lang w:eastAsia="ru-RU"/>
        </w:rPr>
        <w:t>Васількова</w:t>
      </w:r>
      <w:proofErr w:type="spellEnd"/>
      <w:r w:rsidRPr="00D37799">
        <w:rPr>
          <w:rFonts w:ascii="Times New Roman" w:eastAsia="Calibri" w:hAnsi="Times New Roman" w:cs="Times New Roman"/>
          <w:sz w:val="28"/>
          <w:szCs w:val="28"/>
          <w:lang w:eastAsia="ru-RU"/>
        </w:rPr>
        <w:t xml:space="preserve"> А. (вчитель </w:t>
      </w:r>
      <w:proofErr w:type="spellStart"/>
      <w:r w:rsidRPr="00D37799">
        <w:rPr>
          <w:rFonts w:ascii="Times New Roman" w:eastAsia="Calibri" w:hAnsi="Times New Roman" w:cs="Times New Roman"/>
          <w:sz w:val="28"/>
          <w:szCs w:val="28"/>
          <w:lang w:eastAsia="ru-RU"/>
        </w:rPr>
        <w:t>Мосур</w:t>
      </w:r>
      <w:proofErr w:type="spellEnd"/>
      <w:r w:rsidRPr="00D37799">
        <w:rPr>
          <w:rFonts w:ascii="Times New Roman" w:eastAsia="Calibri" w:hAnsi="Times New Roman" w:cs="Times New Roman"/>
          <w:sz w:val="28"/>
          <w:szCs w:val="28"/>
          <w:lang w:eastAsia="ru-RU"/>
        </w:rPr>
        <w:t xml:space="preserve"> О. О.),   посіли ІІІ місце та учениця 10 класу </w:t>
      </w:r>
      <w:proofErr w:type="spellStart"/>
      <w:r w:rsidRPr="00D37799">
        <w:rPr>
          <w:rFonts w:ascii="Times New Roman" w:eastAsia="Calibri" w:hAnsi="Times New Roman" w:cs="Times New Roman"/>
          <w:sz w:val="28"/>
          <w:szCs w:val="28"/>
          <w:lang w:eastAsia="ru-RU"/>
        </w:rPr>
        <w:t>Зімінська</w:t>
      </w:r>
      <w:proofErr w:type="spellEnd"/>
      <w:r w:rsidRPr="00D37799">
        <w:rPr>
          <w:rFonts w:ascii="Times New Roman" w:eastAsia="Calibri" w:hAnsi="Times New Roman" w:cs="Times New Roman"/>
          <w:sz w:val="28"/>
          <w:szCs w:val="28"/>
          <w:lang w:eastAsia="ru-RU"/>
        </w:rPr>
        <w:t xml:space="preserve"> А.(вчитель </w:t>
      </w:r>
      <w:proofErr w:type="spellStart"/>
      <w:r w:rsidRPr="00D37799">
        <w:rPr>
          <w:rFonts w:ascii="Times New Roman" w:eastAsia="Calibri" w:hAnsi="Times New Roman" w:cs="Times New Roman"/>
          <w:sz w:val="28"/>
          <w:szCs w:val="28"/>
          <w:lang w:eastAsia="ru-RU"/>
        </w:rPr>
        <w:t>Мосур</w:t>
      </w:r>
      <w:proofErr w:type="spellEnd"/>
      <w:r w:rsidRPr="00D37799">
        <w:rPr>
          <w:rFonts w:ascii="Times New Roman" w:eastAsia="Calibri" w:hAnsi="Times New Roman" w:cs="Times New Roman"/>
          <w:sz w:val="28"/>
          <w:szCs w:val="28"/>
          <w:lang w:eastAsia="ru-RU"/>
        </w:rPr>
        <w:t xml:space="preserve"> О. О.) посіла ІІ місце у ІІ (районному) етапі  ІХ Міжнародного мовно-літературного конкурсу учнівської та студентської творчості імені </w:t>
      </w:r>
      <w:proofErr w:type="spellStart"/>
      <w:r w:rsidRPr="00D37799">
        <w:rPr>
          <w:rFonts w:ascii="Times New Roman" w:eastAsia="Calibri" w:hAnsi="Times New Roman" w:cs="Times New Roman"/>
          <w:sz w:val="28"/>
          <w:szCs w:val="28"/>
          <w:lang w:eastAsia="ru-RU"/>
        </w:rPr>
        <w:t>Т.Г.Шевченка</w:t>
      </w:r>
      <w:proofErr w:type="spellEnd"/>
      <w:r w:rsidRPr="00D37799">
        <w:rPr>
          <w:rFonts w:ascii="Times New Roman" w:eastAsia="Calibri" w:hAnsi="Times New Roman" w:cs="Times New Roman"/>
          <w:sz w:val="28"/>
          <w:szCs w:val="28"/>
          <w:lang w:eastAsia="ru-RU"/>
        </w:rPr>
        <w:t xml:space="preserve">. </w:t>
      </w:r>
    </w:p>
    <w:p w:rsidR="00D37799" w:rsidRPr="00D37799" w:rsidRDefault="00D37799" w:rsidP="00154893">
      <w:pPr>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У щорічному конкурсі знавців української мови ім. Петра Яцика учениця 11-Б класу </w:t>
      </w:r>
      <w:proofErr w:type="spellStart"/>
      <w:r w:rsidRPr="00D37799">
        <w:rPr>
          <w:rFonts w:ascii="Times New Roman" w:eastAsia="Calibri" w:hAnsi="Times New Roman" w:cs="Times New Roman"/>
          <w:sz w:val="28"/>
          <w:szCs w:val="28"/>
          <w:lang w:eastAsia="ru-RU"/>
        </w:rPr>
        <w:t>Мосур</w:t>
      </w:r>
      <w:proofErr w:type="spellEnd"/>
      <w:r w:rsidRPr="00D37799">
        <w:rPr>
          <w:rFonts w:ascii="Times New Roman" w:eastAsia="Calibri" w:hAnsi="Times New Roman" w:cs="Times New Roman"/>
          <w:sz w:val="28"/>
          <w:szCs w:val="28"/>
          <w:lang w:eastAsia="ru-RU"/>
        </w:rPr>
        <w:t xml:space="preserve"> Г. (вчитель </w:t>
      </w:r>
      <w:proofErr w:type="spellStart"/>
      <w:r w:rsidRPr="00D37799">
        <w:rPr>
          <w:rFonts w:ascii="Times New Roman" w:eastAsia="Calibri" w:hAnsi="Times New Roman" w:cs="Times New Roman"/>
          <w:sz w:val="28"/>
          <w:szCs w:val="28"/>
          <w:lang w:eastAsia="ru-RU"/>
        </w:rPr>
        <w:t>Цімар</w:t>
      </w:r>
      <w:proofErr w:type="spellEnd"/>
      <w:r w:rsidRPr="00D37799">
        <w:rPr>
          <w:rFonts w:ascii="Times New Roman" w:eastAsia="Calibri" w:hAnsi="Times New Roman" w:cs="Times New Roman"/>
          <w:sz w:val="28"/>
          <w:szCs w:val="28"/>
          <w:lang w:eastAsia="ru-RU"/>
        </w:rPr>
        <w:t xml:space="preserve"> Н. М.) посіла І місце, учениця 5-Б класу </w:t>
      </w:r>
      <w:proofErr w:type="spellStart"/>
      <w:r w:rsidRPr="00D37799">
        <w:rPr>
          <w:rFonts w:ascii="Times New Roman" w:eastAsia="Calibri" w:hAnsi="Times New Roman" w:cs="Times New Roman"/>
          <w:sz w:val="28"/>
          <w:szCs w:val="28"/>
          <w:lang w:eastAsia="ru-RU"/>
        </w:rPr>
        <w:t>Овчарук</w:t>
      </w:r>
      <w:proofErr w:type="spellEnd"/>
      <w:r w:rsidRPr="00D37799">
        <w:rPr>
          <w:rFonts w:ascii="Times New Roman" w:eastAsia="Calibri" w:hAnsi="Times New Roman" w:cs="Times New Roman"/>
          <w:sz w:val="28"/>
          <w:szCs w:val="28"/>
          <w:lang w:eastAsia="ru-RU"/>
        </w:rPr>
        <w:t xml:space="preserve"> А. (вчитель </w:t>
      </w:r>
      <w:proofErr w:type="spellStart"/>
      <w:r w:rsidRPr="00D37799">
        <w:rPr>
          <w:rFonts w:ascii="Times New Roman" w:eastAsia="Calibri" w:hAnsi="Times New Roman" w:cs="Times New Roman"/>
          <w:sz w:val="28"/>
          <w:szCs w:val="28"/>
          <w:lang w:eastAsia="ru-RU"/>
        </w:rPr>
        <w:t>Цімар</w:t>
      </w:r>
      <w:proofErr w:type="spellEnd"/>
      <w:r w:rsidRPr="00D37799">
        <w:rPr>
          <w:rFonts w:ascii="Times New Roman" w:eastAsia="Calibri" w:hAnsi="Times New Roman" w:cs="Times New Roman"/>
          <w:sz w:val="28"/>
          <w:szCs w:val="28"/>
          <w:lang w:eastAsia="ru-RU"/>
        </w:rPr>
        <w:t xml:space="preserve"> Н. М.) посіла ІІ місце, а учні 3-Б класу </w:t>
      </w:r>
      <w:proofErr w:type="spellStart"/>
      <w:r w:rsidRPr="00D37799">
        <w:rPr>
          <w:rFonts w:ascii="Times New Roman" w:eastAsia="Calibri" w:hAnsi="Times New Roman" w:cs="Times New Roman"/>
          <w:sz w:val="28"/>
          <w:szCs w:val="28"/>
          <w:lang w:eastAsia="ru-RU"/>
        </w:rPr>
        <w:t>Молчанюк</w:t>
      </w:r>
      <w:proofErr w:type="spellEnd"/>
      <w:r w:rsidRPr="00D37799">
        <w:rPr>
          <w:rFonts w:ascii="Times New Roman" w:eastAsia="Calibri" w:hAnsi="Times New Roman" w:cs="Times New Roman"/>
          <w:sz w:val="28"/>
          <w:szCs w:val="28"/>
          <w:lang w:eastAsia="ru-RU"/>
        </w:rPr>
        <w:t xml:space="preserve"> Д. (вчитель </w:t>
      </w:r>
      <w:proofErr w:type="spellStart"/>
      <w:r w:rsidRPr="00D37799">
        <w:rPr>
          <w:rFonts w:ascii="Times New Roman" w:eastAsia="Calibri" w:hAnsi="Times New Roman" w:cs="Times New Roman"/>
          <w:sz w:val="28"/>
          <w:szCs w:val="28"/>
          <w:lang w:eastAsia="ru-RU"/>
        </w:rPr>
        <w:t>Яцюк</w:t>
      </w:r>
      <w:proofErr w:type="spellEnd"/>
      <w:r w:rsidRPr="00D37799">
        <w:rPr>
          <w:rFonts w:ascii="Times New Roman" w:eastAsia="Calibri" w:hAnsi="Times New Roman" w:cs="Times New Roman"/>
          <w:sz w:val="28"/>
          <w:szCs w:val="28"/>
          <w:lang w:eastAsia="ru-RU"/>
        </w:rPr>
        <w:t xml:space="preserve"> С. А.), Павлик В., 7-Б клас (вчитель </w:t>
      </w:r>
      <w:proofErr w:type="spellStart"/>
      <w:r w:rsidRPr="00D37799">
        <w:rPr>
          <w:rFonts w:ascii="Times New Roman" w:eastAsia="Calibri" w:hAnsi="Times New Roman" w:cs="Times New Roman"/>
          <w:sz w:val="28"/>
          <w:szCs w:val="28"/>
          <w:lang w:eastAsia="ru-RU"/>
        </w:rPr>
        <w:t>Мосур</w:t>
      </w:r>
      <w:proofErr w:type="spellEnd"/>
      <w:r w:rsidRPr="00D37799">
        <w:rPr>
          <w:rFonts w:ascii="Times New Roman" w:eastAsia="Calibri" w:hAnsi="Times New Roman" w:cs="Times New Roman"/>
          <w:sz w:val="28"/>
          <w:szCs w:val="28"/>
          <w:lang w:eastAsia="ru-RU"/>
        </w:rPr>
        <w:t xml:space="preserve"> О. О.), Бушля А., 9-Б клас (вчитель </w:t>
      </w:r>
      <w:proofErr w:type="spellStart"/>
      <w:r w:rsidRPr="00D37799">
        <w:rPr>
          <w:rFonts w:ascii="Times New Roman" w:eastAsia="Calibri" w:hAnsi="Times New Roman" w:cs="Times New Roman"/>
          <w:sz w:val="28"/>
          <w:szCs w:val="28"/>
          <w:lang w:eastAsia="ru-RU"/>
        </w:rPr>
        <w:t>Цімар</w:t>
      </w:r>
      <w:proofErr w:type="spellEnd"/>
      <w:r w:rsidRPr="00D37799">
        <w:rPr>
          <w:rFonts w:ascii="Times New Roman" w:eastAsia="Calibri" w:hAnsi="Times New Roman" w:cs="Times New Roman"/>
          <w:sz w:val="28"/>
          <w:szCs w:val="28"/>
          <w:lang w:eastAsia="ru-RU"/>
        </w:rPr>
        <w:t xml:space="preserve"> Н. М.) посіли ІІІ місце. </w:t>
      </w:r>
    </w:p>
    <w:p w:rsidR="00D37799" w:rsidRPr="00D37799" w:rsidRDefault="00D37799" w:rsidP="00154893">
      <w:pPr>
        <w:spacing w:before="0" w:after="0" w:line="240" w:lineRule="auto"/>
        <w:ind w:firstLine="284"/>
        <w:jc w:val="both"/>
        <w:rPr>
          <w:rFonts w:ascii="Times New Roman" w:eastAsia="Calibri" w:hAnsi="Times New Roman" w:cs="Times New Roman"/>
          <w:color w:val="000000"/>
          <w:sz w:val="28"/>
          <w:szCs w:val="28"/>
          <w:lang w:eastAsia="ru-RU"/>
        </w:rPr>
      </w:pPr>
      <w:r w:rsidRPr="00D37799">
        <w:rPr>
          <w:rFonts w:ascii="Times New Roman" w:eastAsia="Calibri" w:hAnsi="Times New Roman" w:cs="Times New Roman"/>
          <w:sz w:val="28"/>
          <w:szCs w:val="28"/>
          <w:lang w:eastAsia="ru-RU"/>
        </w:rPr>
        <w:t xml:space="preserve">У вересні 2019 року у засіданні круглого столу «Туризм </w:t>
      </w:r>
      <w:proofErr w:type="spellStart"/>
      <w:r w:rsidRPr="00D37799">
        <w:rPr>
          <w:rFonts w:ascii="Times New Roman" w:eastAsia="Calibri" w:hAnsi="Times New Roman" w:cs="Times New Roman"/>
          <w:sz w:val="28"/>
          <w:szCs w:val="28"/>
          <w:lang w:eastAsia="ru-RU"/>
        </w:rPr>
        <w:t>ХХІст</w:t>
      </w:r>
      <w:proofErr w:type="spellEnd"/>
      <w:r w:rsidRPr="00D37799">
        <w:rPr>
          <w:rFonts w:ascii="Times New Roman" w:eastAsia="Calibri" w:hAnsi="Times New Roman" w:cs="Times New Roman"/>
          <w:sz w:val="28"/>
          <w:szCs w:val="28"/>
          <w:lang w:eastAsia="ru-RU"/>
        </w:rPr>
        <w:t xml:space="preserve">. : проблеми та перспективи» взяли участі </w:t>
      </w:r>
      <w:proofErr w:type="spellStart"/>
      <w:r w:rsidRPr="00D37799">
        <w:rPr>
          <w:rFonts w:ascii="Times New Roman" w:eastAsia="Calibri" w:hAnsi="Times New Roman" w:cs="Times New Roman"/>
          <w:sz w:val="28"/>
          <w:szCs w:val="28"/>
          <w:lang w:eastAsia="ru-RU"/>
        </w:rPr>
        <w:t>Камінник</w:t>
      </w:r>
      <w:proofErr w:type="spellEnd"/>
      <w:r w:rsidRPr="00D37799">
        <w:rPr>
          <w:rFonts w:ascii="Times New Roman" w:eastAsia="Calibri" w:hAnsi="Times New Roman" w:cs="Times New Roman"/>
          <w:sz w:val="28"/>
          <w:szCs w:val="28"/>
          <w:lang w:eastAsia="ru-RU"/>
        </w:rPr>
        <w:t xml:space="preserve"> М. та керівник Письменний О. В. </w:t>
      </w:r>
    </w:p>
    <w:p w:rsidR="00D37799" w:rsidRPr="00D37799" w:rsidRDefault="00D37799" w:rsidP="00154893">
      <w:pPr>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У жовтні 2019  року 2 учнів школи  </w:t>
      </w:r>
      <w:proofErr w:type="spellStart"/>
      <w:r w:rsidRPr="00D37799">
        <w:rPr>
          <w:rFonts w:ascii="Times New Roman" w:eastAsia="Calibri" w:hAnsi="Times New Roman" w:cs="Times New Roman"/>
          <w:sz w:val="28"/>
          <w:szCs w:val="28"/>
          <w:lang w:eastAsia="ru-RU"/>
        </w:rPr>
        <w:t>Демська</w:t>
      </w:r>
      <w:proofErr w:type="spellEnd"/>
      <w:r w:rsidRPr="00D37799">
        <w:rPr>
          <w:rFonts w:ascii="Times New Roman" w:eastAsia="Calibri" w:hAnsi="Times New Roman" w:cs="Times New Roman"/>
          <w:sz w:val="28"/>
          <w:szCs w:val="28"/>
          <w:lang w:eastAsia="ru-RU"/>
        </w:rPr>
        <w:t xml:space="preserve"> К., 9-Б клас (вчитель Письменний О. В.) та </w:t>
      </w:r>
      <w:proofErr w:type="spellStart"/>
      <w:r w:rsidRPr="00D37799">
        <w:rPr>
          <w:rFonts w:ascii="Times New Roman" w:eastAsia="Calibri" w:hAnsi="Times New Roman" w:cs="Times New Roman"/>
          <w:sz w:val="28"/>
          <w:szCs w:val="28"/>
          <w:lang w:eastAsia="ru-RU"/>
        </w:rPr>
        <w:t>Кулеша</w:t>
      </w:r>
      <w:proofErr w:type="spellEnd"/>
      <w:r w:rsidRPr="00D37799">
        <w:rPr>
          <w:rFonts w:ascii="Times New Roman" w:eastAsia="Calibri" w:hAnsi="Times New Roman" w:cs="Times New Roman"/>
          <w:sz w:val="28"/>
          <w:szCs w:val="28"/>
          <w:lang w:eastAsia="ru-RU"/>
        </w:rPr>
        <w:t xml:space="preserve"> Я., 11-Б клас (вчитель </w:t>
      </w:r>
      <w:proofErr w:type="spellStart"/>
      <w:r w:rsidRPr="00D37799">
        <w:rPr>
          <w:rFonts w:ascii="Times New Roman" w:eastAsia="Calibri" w:hAnsi="Times New Roman" w:cs="Times New Roman"/>
          <w:sz w:val="28"/>
          <w:szCs w:val="28"/>
          <w:lang w:eastAsia="ru-RU"/>
        </w:rPr>
        <w:t>Атаманчук</w:t>
      </w:r>
      <w:proofErr w:type="spellEnd"/>
      <w:r w:rsidRPr="00D37799">
        <w:rPr>
          <w:rFonts w:ascii="Times New Roman" w:eastAsia="Calibri" w:hAnsi="Times New Roman" w:cs="Times New Roman"/>
          <w:sz w:val="28"/>
          <w:szCs w:val="28"/>
          <w:lang w:eastAsia="ru-RU"/>
        </w:rPr>
        <w:t xml:space="preserve"> О. І.)   брали участь у науково-практичній конференції учнівської молоді «Операція «Вісла»: трагедія українського народу при Міжнародній академії управління </w:t>
      </w:r>
      <w:r w:rsidRPr="00D37799">
        <w:rPr>
          <w:rFonts w:ascii="Times New Roman" w:eastAsia="Calibri" w:hAnsi="Times New Roman" w:cs="Times New Roman"/>
          <w:sz w:val="28"/>
          <w:szCs w:val="28"/>
          <w:lang w:eastAsia="ru-RU"/>
        </w:rPr>
        <w:lastRenderedPageBreak/>
        <w:t>персоналом. Їх роботи  були надруковані в інформаційному збірнику цього вищого навчального закладу.</w:t>
      </w:r>
    </w:p>
    <w:p w:rsidR="00D37799" w:rsidRPr="00D37799" w:rsidRDefault="00D37799" w:rsidP="00154893">
      <w:pPr>
        <w:shd w:val="clear" w:color="auto" w:fill="FFFFFF"/>
        <w:spacing w:before="0" w:after="0" w:line="240" w:lineRule="auto"/>
        <w:ind w:firstLine="284"/>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sz w:val="28"/>
          <w:szCs w:val="28"/>
          <w:lang w:eastAsia="ru-RU"/>
        </w:rPr>
        <w:t xml:space="preserve">  У роботі конференції «Голодомор 1932-1933 рр. на Поділлі», брали участь </w:t>
      </w:r>
      <w:proofErr w:type="spellStart"/>
      <w:r w:rsidRPr="00D37799">
        <w:rPr>
          <w:rFonts w:ascii="Times New Roman" w:eastAsia="Times New Roman" w:hAnsi="Times New Roman" w:cs="Times New Roman"/>
          <w:sz w:val="28"/>
          <w:szCs w:val="28"/>
          <w:lang w:eastAsia="ru-RU"/>
        </w:rPr>
        <w:t>Кулеша</w:t>
      </w:r>
      <w:proofErr w:type="spellEnd"/>
      <w:r w:rsidRPr="00D37799">
        <w:rPr>
          <w:rFonts w:ascii="Times New Roman" w:eastAsia="Times New Roman" w:hAnsi="Times New Roman" w:cs="Times New Roman"/>
          <w:sz w:val="28"/>
          <w:szCs w:val="28"/>
          <w:lang w:eastAsia="ru-RU"/>
        </w:rPr>
        <w:t xml:space="preserve"> Я., учениця 11-Б класу, </w:t>
      </w:r>
      <w:proofErr w:type="spellStart"/>
      <w:r w:rsidRPr="00D37799">
        <w:rPr>
          <w:rFonts w:ascii="Times New Roman" w:eastAsia="Times New Roman" w:hAnsi="Times New Roman" w:cs="Times New Roman"/>
          <w:sz w:val="28"/>
          <w:szCs w:val="28"/>
          <w:lang w:eastAsia="ru-RU"/>
        </w:rPr>
        <w:t>Камінник</w:t>
      </w:r>
      <w:proofErr w:type="spellEnd"/>
      <w:r w:rsidRPr="00D37799">
        <w:rPr>
          <w:rFonts w:ascii="Times New Roman" w:eastAsia="Times New Roman" w:hAnsi="Times New Roman" w:cs="Times New Roman"/>
          <w:sz w:val="28"/>
          <w:szCs w:val="28"/>
          <w:lang w:eastAsia="ru-RU"/>
        </w:rPr>
        <w:t xml:space="preserve"> М., учениця 9-Б класу та їхні керівники </w:t>
      </w:r>
      <w:proofErr w:type="spellStart"/>
      <w:r w:rsidRPr="00D37799">
        <w:rPr>
          <w:rFonts w:ascii="Times New Roman" w:eastAsia="Times New Roman" w:hAnsi="Times New Roman" w:cs="Times New Roman"/>
          <w:sz w:val="28"/>
          <w:szCs w:val="28"/>
          <w:lang w:eastAsia="ru-RU"/>
        </w:rPr>
        <w:t>Атаманчук</w:t>
      </w:r>
      <w:proofErr w:type="spellEnd"/>
      <w:r w:rsidRPr="00D37799">
        <w:rPr>
          <w:rFonts w:ascii="Times New Roman" w:eastAsia="Times New Roman" w:hAnsi="Times New Roman" w:cs="Times New Roman"/>
          <w:sz w:val="28"/>
          <w:szCs w:val="28"/>
          <w:lang w:eastAsia="ru-RU"/>
        </w:rPr>
        <w:t xml:space="preserve"> О. І. та Письменний О. В.</w:t>
      </w:r>
    </w:p>
    <w:p w:rsidR="00D37799" w:rsidRPr="00D37799" w:rsidRDefault="00D37799" w:rsidP="00154893">
      <w:pPr>
        <w:shd w:val="clear" w:color="auto" w:fill="FFFFFF"/>
        <w:spacing w:before="0" w:after="0" w:line="240" w:lineRule="auto"/>
        <w:ind w:firstLine="284"/>
        <w:jc w:val="both"/>
        <w:rPr>
          <w:rFonts w:ascii="Times New Roman" w:eastAsia="Times New Roman" w:hAnsi="Times New Roman" w:cs="Times New Roman"/>
          <w:sz w:val="28"/>
          <w:szCs w:val="28"/>
          <w:lang w:val="ru-RU" w:eastAsia="ru-RU"/>
        </w:rPr>
      </w:pPr>
      <w:r w:rsidRPr="00D37799">
        <w:rPr>
          <w:rFonts w:ascii="Times New Roman" w:eastAsia="Times New Roman" w:hAnsi="Times New Roman" w:cs="Times New Roman"/>
          <w:sz w:val="28"/>
          <w:szCs w:val="28"/>
          <w:lang w:val="ru-RU" w:eastAsia="ru-RU"/>
        </w:rPr>
        <w:t xml:space="preserve">У </w:t>
      </w:r>
      <w:r w:rsidRPr="00D37799">
        <w:rPr>
          <w:rFonts w:ascii="Times New Roman" w:eastAsia="Times New Roman" w:hAnsi="Times New Roman" w:cs="Times New Roman"/>
          <w:sz w:val="28"/>
          <w:szCs w:val="28"/>
          <w:lang w:eastAsia="ru-RU"/>
        </w:rPr>
        <w:t xml:space="preserve">грудні місяці команда учнів Гвардійського навчально-виховного комплексу взяли участь у </w:t>
      </w:r>
      <w:proofErr w:type="spellStart"/>
      <w:r w:rsidRPr="00D37799">
        <w:rPr>
          <w:rFonts w:ascii="Times New Roman" w:eastAsia="Times New Roman" w:hAnsi="Times New Roman" w:cs="Times New Roman"/>
          <w:sz w:val="28"/>
          <w:szCs w:val="28"/>
          <w:lang w:eastAsia="ru-RU"/>
        </w:rPr>
        <w:t>Всекураїнському</w:t>
      </w:r>
      <w:proofErr w:type="spellEnd"/>
      <w:r w:rsidRPr="00D37799">
        <w:rPr>
          <w:rFonts w:ascii="Times New Roman" w:eastAsia="Times New Roman" w:hAnsi="Times New Roman" w:cs="Times New Roman"/>
          <w:sz w:val="28"/>
          <w:szCs w:val="28"/>
          <w:lang w:eastAsia="ru-RU"/>
        </w:rPr>
        <w:t xml:space="preserve"> </w:t>
      </w:r>
      <w:proofErr w:type="spellStart"/>
      <w:r w:rsidRPr="00D37799">
        <w:rPr>
          <w:rFonts w:ascii="Times New Roman" w:eastAsia="Times New Roman" w:hAnsi="Times New Roman" w:cs="Times New Roman"/>
          <w:sz w:val="28"/>
          <w:szCs w:val="28"/>
          <w:lang w:eastAsia="ru-RU"/>
        </w:rPr>
        <w:t>інетелектуально</w:t>
      </w:r>
      <w:proofErr w:type="spellEnd"/>
      <w:r w:rsidRPr="00D37799">
        <w:rPr>
          <w:rFonts w:ascii="Times New Roman" w:eastAsia="Times New Roman" w:hAnsi="Times New Roman" w:cs="Times New Roman"/>
          <w:sz w:val="28"/>
          <w:szCs w:val="28"/>
          <w:lang w:eastAsia="ru-RU"/>
        </w:rPr>
        <w:t xml:space="preserve">-розважальному конкурсі «Правничі ігри -2019» </w:t>
      </w:r>
      <w:r w:rsidRPr="00D37799">
        <w:rPr>
          <w:rFonts w:ascii="Times New Roman" w:eastAsia="Times New Roman" w:hAnsi="Times New Roman" w:cs="Times New Roman"/>
          <w:sz w:val="28"/>
          <w:szCs w:val="28"/>
          <w:lang w:val="ru-RU" w:eastAsia="ru-RU"/>
        </w:rPr>
        <w:t>(вчител</w:t>
      </w:r>
      <w:r w:rsidRPr="00D37799">
        <w:rPr>
          <w:rFonts w:ascii="Times New Roman" w:eastAsia="Times New Roman" w:hAnsi="Times New Roman" w:cs="Times New Roman"/>
          <w:sz w:val="28"/>
          <w:szCs w:val="28"/>
          <w:lang w:eastAsia="ru-RU"/>
        </w:rPr>
        <w:t>і</w:t>
      </w:r>
      <w:r w:rsidRPr="00D37799">
        <w:rPr>
          <w:rFonts w:ascii="Times New Roman" w:eastAsia="Times New Roman" w:hAnsi="Times New Roman" w:cs="Times New Roman"/>
          <w:sz w:val="28"/>
          <w:szCs w:val="28"/>
          <w:lang w:val="ru-RU" w:eastAsia="ru-RU"/>
        </w:rPr>
        <w:t xml:space="preserve"> </w:t>
      </w:r>
      <w:proofErr w:type="spellStart"/>
      <w:r w:rsidRPr="00D37799">
        <w:rPr>
          <w:rFonts w:ascii="Times New Roman" w:eastAsia="Times New Roman" w:hAnsi="Times New Roman" w:cs="Times New Roman"/>
          <w:sz w:val="28"/>
          <w:szCs w:val="28"/>
          <w:lang w:eastAsia="ru-RU"/>
        </w:rPr>
        <w:t>Атаманчук</w:t>
      </w:r>
      <w:proofErr w:type="spellEnd"/>
      <w:r w:rsidRPr="00D37799">
        <w:rPr>
          <w:rFonts w:ascii="Times New Roman" w:eastAsia="Times New Roman" w:hAnsi="Times New Roman" w:cs="Times New Roman"/>
          <w:sz w:val="28"/>
          <w:szCs w:val="28"/>
          <w:lang w:eastAsia="ru-RU"/>
        </w:rPr>
        <w:t xml:space="preserve"> О. І. та Письменний О. В.)</w:t>
      </w:r>
      <w:r w:rsidRPr="00D37799">
        <w:rPr>
          <w:rFonts w:ascii="Times New Roman" w:eastAsia="Times New Roman" w:hAnsi="Times New Roman" w:cs="Times New Roman"/>
          <w:sz w:val="28"/>
          <w:szCs w:val="28"/>
          <w:lang w:val="ru-RU" w:eastAsia="ru-RU"/>
        </w:rPr>
        <w:t>.</w:t>
      </w:r>
    </w:p>
    <w:p w:rsidR="00D37799" w:rsidRPr="00D37799" w:rsidRDefault="00D37799" w:rsidP="00154893">
      <w:pPr>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У закладі значна увага приділяється національно-патріотичному вихованню підростаючого покоління, розвитку  творчої особистості кожного учня. 22 січня 2020 р. у Хмельницькому інституті МАУП відбулася Всеукраїнська науково-практична конференція «День Соборності України: історико-політологічні дискусії. Участь у дискусії взяла </w:t>
      </w:r>
      <w:proofErr w:type="spellStart"/>
      <w:r w:rsidRPr="00D37799">
        <w:rPr>
          <w:rFonts w:ascii="Times New Roman" w:eastAsia="Calibri" w:hAnsi="Times New Roman" w:cs="Times New Roman"/>
          <w:sz w:val="28"/>
          <w:szCs w:val="28"/>
          <w:lang w:eastAsia="ru-RU"/>
        </w:rPr>
        <w:t>Кулеша</w:t>
      </w:r>
      <w:proofErr w:type="spellEnd"/>
      <w:r w:rsidRPr="00D37799">
        <w:rPr>
          <w:rFonts w:ascii="Times New Roman" w:eastAsia="Calibri" w:hAnsi="Times New Roman" w:cs="Times New Roman"/>
          <w:sz w:val="28"/>
          <w:szCs w:val="28"/>
          <w:lang w:eastAsia="ru-RU"/>
        </w:rPr>
        <w:t xml:space="preserve"> Яна, учениця 11-Б класу (керівник </w:t>
      </w:r>
      <w:proofErr w:type="spellStart"/>
      <w:r w:rsidRPr="00D37799">
        <w:rPr>
          <w:rFonts w:ascii="Times New Roman" w:eastAsia="Calibri" w:hAnsi="Times New Roman" w:cs="Times New Roman"/>
          <w:sz w:val="28"/>
          <w:szCs w:val="28"/>
          <w:lang w:eastAsia="ru-RU"/>
        </w:rPr>
        <w:t>Атаманчук</w:t>
      </w:r>
      <w:proofErr w:type="spellEnd"/>
      <w:r w:rsidRPr="00D37799">
        <w:rPr>
          <w:rFonts w:ascii="Times New Roman" w:eastAsia="Calibri" w:hAnsi="Times New Roman" w:cs="Times New Roman"/>
          <w:sz w:val="28"/>
          <w:szCs w:val="28"/>
          <w:lang w:eastAsia="ru-RU"/>
        </w:rPr>
        <w:t xml:space="preserve"> О. І.).</w:t>
      </w:r>
    </w:p>
    <w:p w:rsidR="00D37799" w:rsidRPr="00D37799" w:rsidRDefault="00D37799" w:rsidP="00154893">
      <w:pPr>
        <w:shd w:val="clear" w:color="auto" w:fill="FFFFFF"/>
        <w:spacing w:before="0" w:after="0" w:line="240" w:lineRule="auto"/>
        <w:ind w:firstLine="284"/>
        <w:jc w:val="both"/>
        <w:rPr>
          <w:rFonts w:ascii="Times New Roman" w:eastAsia="Times New Roman" w:hAnsi="Times New Roman" w:cs="Times New Roman"/>
          <w:sz w:val="28"/>
          <w:szCs w:val="28"/>
          <w:lang w:eastAsia="ru-RU"/>
        </w:rPr>
      </w:pPr>
      <w:r w:rsidRPr="00D37799">
        <w:rPr>
          <w:rFonts w:ascii="Times New Roman" w:eastAsia="Times New Roman" w:hAnsi="Times New Roman" w:cs="Times New Roman"/>
          <w:color w:val="000000"/>
          <w:sz w:val="28"/>
          <w:szCs w:val="28"/>
          <w:shd w:val="clear" w:color="auto" w:fill="FFFFFF"/>
          <w:lang w:eastAsia="ru-RU"/>
        </w:rPr>
        <w:t xml:space="preserve">Учні закладу  традиційно брали участь у районному фестивалі читців «Живи, </w:t>
      </w:r>
      <w:proofErr w:type="spellStart"/>
      <w:r w:rsidRPr="00D37799">
        <w:rPr>
          <w:rFonts w:ascii="Times New Roman" w:eastAsia="Times New Roman" w:hAnsi="Times New Roman" w:cs="Times New Roman"/>
          <w:color w:val="000000"/>
          <w:sz w:val="28"/>
          <w:szCs w:val="28"/>
          <w:shd w:val="clear" w:color="auto" w:fill="FFFFFF"/>
          <w:lang w:eastAsia="ru-RU"/>
        </w:rPr>
        <w:t>Кобзаре</w:t>
      </w:r>
      <w:proofErr w:type="spellEnd"/>
      <w:r w:rsidRPr="00D37799">
        <w:rPr>
          <w:rFonts w:ascii="Times New Roman" w:eastAsia="Times New Roman" w:hAnsi="Times New Roman" w:cs="Times New Roman"/>
          <w:color w:val="000000"/>
          <w:sz w:val="28"/>
          <w:szCs w:val="28"/>
          <w:shd w:val="clear" w:color="auto" w:fill="FFFFFF"/>
          <w:lang w:eastAsia="ru-RU"/>
        </w:rPr>
        <w:t xml:space="preserve">, в пам’яті людській». </w:t>
      </w:r>
      <w:proofErr w:type="spellStart"/>
      <w:r w:rsidRPr="00D37799">
        <w:rPr>
          <w:rFonts w:ascii="Times New Roman" w:eastAsia="Times New Roman" w:hAnsi="Times New Roman" w:cs="Times New Roman"/>
          <w:color w:val="000000"/>
          <w:sz w:val="28"/>
          <w:szCs w:val="28"/>
          <w:shd w:val="clear" w:color="auto" w:fill="FFFFFF"/>
          <w:lang w:eastAsia="ru-RU"/>
        </w:rPr>
        <w:t>Ученниця</w:t>
      </w:r>
      <w:proofErr w:type="spellEnd"/>
      <w:r w:rsidRPr="00D37799">
        <w:rPr>
          <w:rFonts w:ascii="Times New Roman" w:eastAsia="Times New Roman" w:hAnsi="Times New Roman" w:cs="Times New Roman"/>
          <w:color w:val="000000"/>
          <w:sz w:val="28"/>
          <w:szCs w:val="28"/>
          <w:shd w:val="clear" w:color="auto" w:fill="FFFFFF"/>
          <w:lang w:eastAsia="ru-RU"/>
        </w:rPr>
        <w:t xml:space="preserve"> 9-Б класу Бушля А. нагороджена дипломом І ступеня (вчитель </w:t>
      </w:r>
      <w:proofErr w:type="spellStart"/>
      <w:r w:rsidRPr="00D37799">
        <w:rPr>
          <w:rFonts w:ascii="Times New Roman" w:eastAsia="Times New Roman" w:hAnsi="Times New Roman" w:cs="Times New Roman"/>
          <w:color w:val="000000"/>
          <w:sz w:val="28"/>
          <w:szCs w:val="28"/>
          <w:shd w:val="clear" w:color="auto" w:fill="FFFFFF"/>
          <w:lang w:eastAsia="ru-RU"/>
        </w:rPr>
        <w:t>Цімар</w:t>
      </w:r>
      <w:proofErr w:type="spellEnd"/>
      <w:r w:rsidRPr="00D37799">
        <w:rPr>
          <w:rFonts w:ascii="Times New Roman" w:eastAsia="Times New Roman" w:hAnsi="Times New Roman" w:cs="Times New Roman"/>
          <w:color w:val="000000"/>
          <w:sz w:val="28"/>
          <w:szCs w:val="28"/>
          <w:shd w:val="clear" w:color="auto" w:fill="FFFFFF"/>
          <w:lang w:eastAsia="ru-RU"/>
        </w:rPr>
        <w:t xml:space="preserve"> Н. М.) та учениця 6-Б класу </w:t>
      </w:r>
      <w:proofErr w:type="spellStart"/>
      <w:r w:rsidRPr="00D37799">
        <w:rPr>
          <w:rFonts w:ascii="Times New Roman" w:eastAsia="Times New Roman" w:hAnsi="Times New Roman" w:cs="Times New Roman"/>
          <w:color w:val="000000"/>
          <w:sz w:val="28"/>
          <w:szCs w:val="28"/>
          <w:shd w:val="clear" w:color="auto" w:fill="FFFFFF"/>
          <w:lang w:eastAsia="ru-RU"/>
        </w:rPr>
        <w:t>Мосур</w:t>
      </w:r>
      <w:proofErr w:type="spellEnd"/>
      <w:r w:rsidRPr="00D37799">
        <w:rPr>
          <w:rFonts w:ascii="Times New Roman" w:eastAsia="Times New Roman" w:hAnsi="Times New Roman" w:cs="Times New Roman"/>
          <w:color w:val="000000"/>
          <w:sz w:val="28"/>
          <w:szCs w:val="28"/>
          <w:shd w:val="clear" w:color="auto" w:fill="FFFFFF"/>
          <w:lang w:eastAsia="ru-RU"/>
        </w:rPr>
        <w:t xml:space="preserve"> В. (вчитель </w:t>
      </w:r>
      <w:proofErr w:type="spellStart"/>
      <w:r w:rsidRPr="00D37799">
        <w:rPr>
          <w:rFonts w:ascii="Times New Roman" w:eastAsia="Times New Roman" w:hAnsi="Times New Roman" w:cs="Times New Roman"/>
          <w:color w:val="000000"/>
          <w:sz w:val="28"/>
          <w:szCs w:val="28"/>
          <w:shd w:val="clear" w:color="auto" w:fill="FFFFFF"/>
          <w:lang w:eastAsia="ru-RU"/>
        </w:rPr>
        <w:t>Мосур</w:t>
      </w:r>
      <w:proofErr w:type="spellEnd"/>
      <w:r w:rsidRPr="00D37799">
        <w:rPr>
          <w:rFonts w:ascii="Times New Roman" w:eastAsia="Times New Roman" w:hAnsi="Times New Roman" w:cs="Times New Roman"/>
          <w:color w:val="000000"/>
          <w:sz w:val="28"/>
          <w:szCs w:val="28"/>
          <w:shd w:val="clear" w:color="auto" w:fill="FFFFFF"/>
          <w:lang w:eastAsia="ru-RU"/>
        </w:rPr>
        <w:t xml:space="preserve"> О. О.) нагороджена дипломом ІІІ ступеня</w:t>
      </w:r>
      <w:r w:rsidRPr="00D37799">
        <w:rPr>
          <w:rFonts w:ascii="Times New Roman" w:eastAsia="Times New Roman" w:hAnsi="Times New Roman" w:cs="Times New Roman"/>
          <w:sz w:val="28"/>
          <w:szCs w:val="28"/>
          <w:lang w:eastAsia="ru-RU"/>
        </w:rPr>
        <w:t>.</w:t>
      </w:r>
    </w:p>
    <w:p w:rsidR="00D37799" w:rsidRPr="00D37799" w:rsidRDefault="00D37799" w:rsidP="00154893">
      <w:pPr>
        <w:shd w:val="clear" w:color="auto" w:fill="FFFFFF"/>
        <w:spacing w:before="0" w:after="0" w:line="240" w:lineRule="auto"/>
        <w:ind w:firstLine="284"/>
        <w:jc w:val="both"/>
        <w:outlineLvl w:val="3"/>
        <w:rPr>
          <w:rFonts w:ascii="Times New Roman" w:eastAsia="Calibri" w:hAnsi="Times New Roman" w:cs="Times New Roman"/>
          <w:sz w:val="28"/>
          <w:szCs w:val="28"/>
          <w:lang w:eastAsia="ru-RU"/>
        </w:rPr>
      </w:pPr>
      <w:r w:rsidRPr="00D37799">
        <w:rPr>
          <w:rFonts w:ascii="Times New Roman" w:eastAsia="Calibri" w:hAnsi="Times New Roman" w:cs="Times New Roman"/>
          <w:b/>
          <w:bCs/>
          <w:color w:val="611F53"/>
          <w:sz w:val="28"/>
          <w:szCs w:val="28"/>
          <w:lang w:eastAsia="ru-RU"/>
        </w:rPr>
        <w:t xml:space="preserve"> </w:t>
      </w:r>
      <w:r w:rsidRPr="00D37799">
        <w:rPr>
          <w:rFonts w:ascii="Times New Roman" w:eastAsia="Calibri" w:hAnsi="Times New Roman" w:cs="Times New Roman"/>
          <w:sz w:val="28"/>
          <w:szCs w:val="28"/>
          <w:lang w:eastAsia="ru-RU"/>
        </w:rPr>
        <w:t xml:space="preserve">  Учениця 10 класу </w:t>
      </w:r>
      <w:proofErr w:type="spellStart"/>
      <w:r w:rsidRPr="00D37799">
        <w:rPr>
          <w:rFonts w:ascii="Times New Roman" w:eastAsia="Calibri" w:hAnsi="Times New Roman" w:cs="Times New Roman"/>
          <w:sz w:val="28"/>
          <w:szCs w:val="28"/>
          <w:lang w:eastAsia="ru-RU"/>
        </w:rPr>
        <w:t>Загуровська</w:t>
      </w:r>
      <w:proofErr w:type="spellEnd"/>
      <w:r w:rsidRPr="00D37799">
        <w:rPr>
          <w:rFonts w:ascii="Times New Roman" w:eastAsia="Calibri" w:hAnsi="Times New Roman" w:cs="Times New Roman"/>
          <w:sz w:val="28"/>
          <w:szCs w:val="28"/>
          <w:lang w:eastAsia="ru-RU"/>
        </w:rPr>
        <w:t xml:space="preserve"> В. стала учасницею І етапу (заочно) ІІ Всеукраїнської олімпіади «Єдина Україна: історія </w:t>
      </w:r>
      <w:proofErr w:type="spellStart"/>
      <w:r w:rsidRPr="00D37799">
        <w:rPr>
          <w:rFonts w:ascii="Times New Roman" w:eastAsia="Calibri" w:hAnsi="Times New Roman" w:cs="Times New Roman"/>
          <w:sz w:val="28"/>
          <w:szCs w:val="28"/>
          <w:lang w:eastAsia="ru-RU"/>
        </w:rPr>
        <w:t>соборницького</w:t>
      </w:r>
      <w:proofErr w:type="spellEnd"/>
      <w:r w:rsidRPr="00D37799">
        <w:rPr>
          <w:rFonts w:ascii="Times New Roman" w:eastAsia="Calibri" w:hAnsi="Times New Roman" w:cs="Times New Roman"/>
          <w:sz w:val="28"/>
          <w:szCs w:val="28"/>
          <w:lang w:eastAsia="ru-RU"/>
        </w:rPr>
        <w:t xml:space="preserve"> поступу», організованої Київським національним університетом ім. Т. Шевченка (вчитель </w:t>
      </w:r>
      <w:proofErr w:type="spellStart"/>
      <w:r w:rsidRPr="00D37799">
        <w:rPr>
          <w:rFonts w:ascii="Times New Roman" w:eastAsia="Calibri" w:hAnsi="Times New Roman" w:cs="Times New Roman"/>
          <w:sz w:val="28"/>
          <w:szCs w:val="28"/>
          <w:lang w:eastAsia="ru-RU"/>
        </w:rPr>
        <w:t>Атаманчук</w:t>
      </w:r>
      <w:proofErr w:type="spellEnd"/>
      <w:r w:rsidRPr="00D37799">
        <w:rPr>
          <w:rFonts w:ascii="Times New Roman" w:eastAsia="Calibri" w:hAnsi="Times New Roman" w:cs="Times New Roman"/>
          <w:sz w:val="28"/>
          <w:szCs w:val="28"/>
          <w:lang w:eastAsia="ru-RU"/>
        </w:rPr>
        <w:t xml:space="preserve"> О. І.).</w:t>
      </w:r>
    </w:p>
    <w:p w:rsidR="00D37799" w:rsidRPr="00D37799" w:rsidRDefault="00D37799" w:rsidP="00154893">
      <w:pPr>
        <w:shd w:val="clear" w:color="auto" w:fill="FFFFFF"/>
        <w:spacing w:before="0" w:after="0" w:line="240" w:lineRule="auto"/>
        <w:ind w:firstLine="284"/>
        <w:jc w:val="both"/>
        <w:outlineLvl w:val="3"/>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shd w:val="clear" w:color="auto" w:fill="FFFFFF"/>
          <w:lang w:eastAsia="ru-RU"/>
        </w:rPr>
        <w:t xml:space="preserve">Учениці нашого освітнього закладу </w:t>
      </w:r>
      <w:proofErr w:type="spellStart"/>
      <w:r w:rsidRPr="00D37799">
        <w:rPr>
          <w:rFonts w:ascii="Times New Roman" w:eastAsia="Calibri" w:hAnsi="Times New Roman" w:cs="Times New Roman"/>
          <w:sz w:val="28"/>
          <w:szCs w:val="28"/>
          <w:shd w:val="clear" w:color="auto" w:fill="FFFFFF"/>
          <w:lang w:eastAsia="ru-RU"/>
        </w:rPr>
        <w:t>Сорохманюк</w:t>
      </w:r>
      <w:proofErr w:type="spellEnd"/>
      <w:r w:rsidRPr="00D37799">
        <w:rPr>
          <w:rFonts w:ascii="Times New Roman" w:eastAsia="Calibri" w:hAnsi="Times New Roman" w:cs="Times New Roman"/>
          <w:sz w:val="28"/>
          <w:szCs w:val="28"/>
          <w:shd w:val="clear" w:color="auto" w:fill="FFFFFF"/>
          <w:lang w:eastAsia="ru-RU"/>
        </w:rPr>
        <w:t xml:space="preserve"> Вікторія, </w:t>
      </w:r>
      <w:proofErr w:type="spellStart"/>
      <w:r w:rsidRPr="00D37799">
        <w:rPr>
          <w:rFonts w:ascii="Times New Roman" w:eastAsia="Calibri" w:hAnsi="Times New Roman" w:cs="Times New Roman"/>
          <w:sz w:val="28"/>
          <w:szCs w:val="28"/>
          <w:shd w:val="clear" w:color="auto" w:fill="FFFFFF"/>
          <w:lang w:eastAsia="ru-RU"/>
        </w:rPr>
        <w:t>Мосур</w:t>
      </w:r>
      <w:proofErr w:type="spellEnd"/>
      <w:r w:rsidRPr="00D37799">
        <w:rPr>
          <w:rFonts w:ascii="Times New Roman" w:eastAsia="Calibri" w:hAnsi="Times New Roman" w:cs="Times New Roman"/>
          <w:sz w:val="28"/>
          <w:szCs w:val="28"/>
          <w:shd w:val="clear" w:color="auto" w:fill="FFFFFF"/>
          <w:lang w:eastAsia="ru-RU"/>
        </w:rPr>
        <w:t xml:space="preserve"> Вікторія, Пиріжок Анастасія, </w:t>
      </w:r>
      <w:proofErr w:type="spellStart"/>
      <w:r w:rsidRPr="00D37799">
        <w:rPr>
          <w:rFonts w:ascii="Times New Roman" w:eastAsia="Calibri" w:hAnsi="Times New Roman" w:cs="Times New Roman"/>
          <w:sz w:val="28"/>
          <w:szCs w:val="28"/>
          <w:shd w:val="clear" w:color="auto" w:fill="FFFFFF"/>
          <w:lang w:eastAsia="ru-RU"/>
        </w:rPr>
        <w:t>Демська</w:t>
      </w:r>
      <w:proofErr w:type="spellEnd"/>
      <w:r w:rsidRPr="00D37799">
        <w:rPr>
          <w:rFonts w:ascii="Times New Roman" w:eastAsia="Calibri" w:hAnsi="Times New Roman" w:cs="Times New Roman"/>
          <w:sz w:val="28"/>
          <w:szCs w:val="28"/>
          <w:shd w:val="clear" w:color="auto" w:fill="FFFFFF"/>
          <w:lang w:eastAsia="ru-RU"/>
        </w:rPr>
        <w:t xml:space="preserve"> Каріна, Бушля Анастасія разом з педагогічними керівниками </w:t>
      </w:r>
      <w:proofErr w:type="spellStart"/>
      <w:r w:rsidRPr="00D37799">
        <w:rPr>
          <w:rFonts w:ascii="Times New Roman" w:eastAsia="Calibri" w:hAnsi="Times New Roman" w:cs="Times New Roman"/>
          <w:sz w:val="28"/>
          <w:szCs w:val="28"/>
          <w:shd w:val="clear" w:color="auto" w:fill="FFFFFF"/>
          <w:lang w:eastAsia="ru-RU"/>
        </w:rPr>
        <w:t>Атаманчуком</w:t>
      </w:r>
      <w:proofErr w:type="spellEnd"/>
      <w:r w:rsidRPr="00D37799">
        <w:rPr>
          <w:rFonts w:ascii="Times New Roman" w:eastAsia="Calibri" w:hAnsi="Times New Roman" w:cs="Times New Roman"/>
          <w:sz w:val="28"/>
          <w:szCs w:val="28"/>
          <w:shd w:val="clear" w:color="auto" w:fill="FFFFFF"/>
          <w:lang w:eastAsia="ru-RU"/>
        </w:rPr>
        <w:t xml:space="preserve"> О. І. та Письменним О. В., стали учасниками </w:t>
      </w:r>
      <w:r w:rsidRPr="00D37799">
        <w:rPr>
          <w:rFonts w:ascii="Times New Roman" w:eastAsia="Calibri" w:hAnsi="Times New Roman" w:cs="Times New Roman"/>
          <w:sz w:val="28"/>
          <w:szCs w:val="28"/>
          <w:shd w:val="clear" w:color="auto" w:fill="FFFFFF"/>
          <w:lang w:val="ru-RU" w:eastAsia="ru-RU"/>
        </w:rPr>
        <w:t>II</w:t>
      </w:r>
      <w:r w:rsidRPr="00D37799">
        <w:rPr>
          <w:rFonts w:ascii="Times New Roman" w:eastAsia="Calibri" w:hAnsi="Times New Roman" w:cs="Times New Roman"/>
          <w:sz w:val="28"/>
          <w:szCs w:val="28"/>
          <w:shd w:val="clear" w:color="auto" w:fill="FFFFFF"/>
          <w:lang w:eastAsia="ru-RU"/>
        </w:rPr>
        <w:t xml:space="preserve"> Всеукраїнського конкурсу есе серед учнів 9-11 класів "Я - майбутнє України", організованого кафедрою соціології ДВНЗ Київського національного економічного університету імені Вадима Гетьмана. </w:t>
      </w:r>
    </w:p>
    <w:p w:rsidR="00D37799" w:rsidRPr="00D37799" w:rsidRDefault="00D37799" w:rsidP="00154893">
      <w:pPr>
        <w:widowControl w:val="0"/>
        <w:autoSpaceDE w:val="0"/>
        <w:autoSpaceDN w:val="0"/>
        <w:adjustRightInd w:val="0"/>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У ІІІ </w:t>
      </w:r>
      <w:proofErr w:type="spellStart"/>
      <w:r w:rsidRPr="00D37799">
        <w:rPr>
          <w:rFonts w:ascii="Times New Roman" w:eastAsia="Calibri" w:hAnsi="Times New Roman" w:cs="Times New Roman"/>
          <w:sz w:val="28"/>
          <w:szCs w:val="28"/>
          <w:lang w:eastAsia="ru-RU"/>
        </w:rPr>
        <w:t>Всекраїнській</w:t>
      </w:r>
      <w:proofErr w:type="spellEnd"/>
      <w:r w:rsidRPr="00D37799">
        <w:rPr>
          <w:rFonts w:ascii="Times New Roman" w:eastAsia="Calibri" w:hAnsi="Times New Roman" w:cs="Times New Roman"/>
          <w:sz w:val="28"/>
          <w:szCs w:val="28"/>
          <w:lang w:eastAsia="ru-RU"/>
        </w:rPr>
        <w:t xml:space="preserve"> олімпіаді «Ісламський схід: історія і сучасність» взяли участь учениці 10 класу </w:t>
      </w:r>
      <w:proofErr w:type="spellStart"/>
      <w:r w:rsidRPr="00D37799">
        <w:rPr>
          <w:rFonts w:ascii="Times New Roman" w:eastAsia="Calibri" w:hAnsi="Times New Roman" w:cs="Times New Roman"/>
          <w:sz w:val="28"/>
          <w:szCs w:val="28"/>
          <w:lang w:eastAsia="ru-RU"/>
        </w:rPr>
        <w:t>Мосур</w:t>
      </w:r>
      <w:proofErr w:type="spellEnd"/>
      <w:r w:rsidRPr="00D37799">
        <w:rPr>
          <w:rFonts w:ascii="Times New Roman" w:eastAsia="Calibri" w:hAnsi="Times New Roman" w:cs="Times New Roman"/>
          <w:sz w:val="28"/>
          <w:szCs w:val="28"/>
          <w:lang w:eastAsia="ru-RU"/>
        </w:rPr>
        <w:t xml:space="preserve"> В. та Костецька І. (керівники робіт Письменний О. В. та </w:t>
      </w:r>
      <w:proofErr w:type="spellStart"/>
      <w:r w:rsidRPr="00D37799">
        <w:rPr>
          <w:rFonts w:ascii="Times New Roman" w:eastAsia="Calibri" w:hAnsi="Times New Roman" w:cs="Times New Roman"/>
          <w:sz w:val="28"/>
          <w:szCs w:val="28"/>
          <w:lang w:eastAsia="ru-RU"/>
        </w:rPr>
        <w:t>Ляхова</w:t>
      </w:r>
      <w:proofErr w:type="spellEnd"/>
      <w:r w:rsidRPr="00D37799">
        <w:rPr>
          <w:rFonts w:ascii="Times New Roman" w:eastAsia="Calibri" w:hAnsi="Times New Roman" w:cs="Times New Roman"/>
          <w:sz w:val="28"/>
          <w:szCs w:val="28"/>
          <w:lang w:eastAsia="ru-RU"/>
        </w:rPr>
        <w:t xml:space="preserve"> М. М.).</w:t>
      </w:r>
    </w:p>
    <w:p w:rsidR="00D37799" w:rsidRPr="00D37799" w:rsidRDefault="00D37799" w:rsidP="00154893">
      <w:pPr>
        <w:widowControl w:val="0"/>
        <w:autoSpaceDE w:val="0"/>
        <w:autoSpaceDN w:val="0"/>
        <w:adjustRightInd w:val="0"/>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 xml:space="preserve"> </w:t>
      </w:r>
      <w:r w:rsidRPr="00D37799">
        <w:rPr>
          <w:rFonts w:ascii="Times New Roman" w:eastAsia="Calibri" w:hAnsi="Times New Roman" w:cs="Times New Roman"/>
          <w:sz w:val="28"/>
          <w:szCs w:val="28"/>
          <w:lang w:val="ru-RU" w:eastAsia="ru-RU"/>
        </w:rPr>
        <w:t xml:space="preserve">У </w:t>
      </w:r>
      <w:proofErr w:type="spellStart"/>
      <w:r w:rsidRPr="00D37799">
        <w:rPr>
          <w:rFonts w:ascii="Times New Roman" w:eastAsia="Calibri" w:hAnsi="Times New Roman" w:cs="Times New Roman"/>
          <w:sz w:val="28"/>
          <w:szCs w:val="28"/>
          <w:lang w:val="ru-RU" w:eastAsia="ru-RU"/>
        </w:rPr>
        <w:t>березні</w:t>
      </w:r>
      <w:proofErr w:type="spellEnd"/>
      <w:r w:rsidRPr="00D37799">
        <w:rPr>
          <w:rFonts w:ascii="Times New Roman" w:eastAsia="Calibri" w:hAnsi="Times New Roman" w:cs="Times New Roman"/>
          <w:sz w:val="28"/>
          <w:szCs w:val="28"/>
          <w:lang w:val="ru-RU" w:eastAsia="ru-RU"/>
        </w:rPr>
        <w:t xml:space="preserve"> 20</w:t>
      </w:r>
      <w:r w:rsidRPr="00D37799">
        <w:rPr>
          <w:rFonts w:ascii="Times New Roman" w:eastAsia="Calibri" w:hAnsi="Times New Roman" w:cs="Times New Roman"/>
          <w:sz w:val="28"/>
          <w:szCs w:val="28"/>
          <w:lang w:eastAsia="ru-RU"/>
        </w:rPr>
        <w:t>20</w:t>
      </w:r>
      <w:r w:rsidRPr="00D37799">
        <w:rPr>
          <w:rFonts w:ascii="Times New Roman" w:eastAsia="Calibri" w:hAnsi="Times New Roman" w:cs="Times New Roman"/>
          <w:sz w:val="28"/>
          <w:szCs w:val="28"/>
          <w:lang w:val="ru-RU" w:eastAsia="ru-RU"/>
        </w:rPr>
        <w:t xml:space="preserve"> року </w:t>
      </w:r>
      <w:proofErr w:type="spellStart"/>
      <w:r w:rsidRPr="00D37799">
        <w:rPr>
          <w:rFonts w:ascii="Times New Roman" w:eastAsia="Calibri" w:hAnsi="Times New Roman" w:cs="Times New Roman"/>
          <w:sz w:val="28"/>
          <w:szCs w:val="28"/>
          <w:lang w:val="ru-RU" w:eastAsia="ru-RU"/>
        </w:rPr>
        <w:t>учні</w:t>
      </w:r>
      <w:proofErr w:type="spellEnd"/>
      <w:r w:rsidRPr="00D37799">
        <w:rPr>
          <w:rFonts w:ascii="Times New Roman" w:eastAsia="Calibri" w:hAnsi="Times New Roman" w:cs="Times New Roman"/>
          <w:sz w:val="28"/>
          <w:szCs w:val="28"/>
          <w:lang w:val="ru-RU" w:eastAsia="ru-RU"/>
        </w:rPr>
        <w:t xml:space="preserve"> </w:t>
      </w:r>
      <w:proofErr w:type="spellStart"/>
      <w:r w:rsidRPr="00D37799">
        <w:rPr>
          <w:rFonts w:ascii="Times New Roman" w:eastAsia="Calibri" w:hAnsi="Times New Roman" w:cs="Times New Roman"/>
          <w:sz w:val="28"/>
          <w:szCs w:val="28"/>
          <w:lang w:val="ru-RU" w:eastAsia="ru-RU"/>
        </w:rPr>
        <w:t>школи</w:t>
      </w:r>
      <w:proofErr w:type="spellEnd"/>
      <w:r w:rsidRPr="00D37799">
        <w:rPr>
          <w:rFonts w:ascii="Times New Roman" w:eastAsia="Calibri" w:hAnsi="Times New Roman" w:cs="Times New Roman"/>
          <w:sz w:val="28"/>
          <w:szCs w:val="28"/>
          <w:lang w:val="ru-RU" w:eastAsia="ru-RU"/>
        </w:rPr>
        <w:t xml:space="preserve"> брали участь </w:t>
      </w:r>
      <w:proofErr w:type="gramStart"/>
      <w:r w:rsidRPr="00D37799">
        <w:rPr>
          <w:rFonts w:ascii="Times New Roman" w:eastAsia="Calibri" w:hAnsi="Times New Roman" w:cs="Times New Roman"/>
          <w:sz w:val="28"/>
          <w:szCs w:val="28"/>
          <w:lang w:val="ru-RU" w:eastAsia="ru-RU"/>
        </w:rPr>
        <w:t xml:space="preserve">у </w:t>
      </w:r>
      <w:r w:rsidRPr="00D37799">
        <w:rPr>
          <w:rFonts w:ascii="Times New Roman" w:eastAsia="Calibri" w:hAnsi="Times New Roman" w:cs="Times New Roman"/>
          <w:sz w:val="28"/>
          <w:szCs w:val="28"/>
          <w:lang w:eastAsia="ru-RU"/>
        </w:rPr>
        <w:t xml:space="preserve"> обласному</w:t>
      </w:r>
      <w:proofErr w:type="gramEnd"/>
      <w:r w:rsidRPr="00D37799">
        <w:rPr>
          <w:rFonts w:ascii="Times New Roman" w:eastAsia="Calibri" w:hAnsi="Times New Roman" w:cs="Times New Roman"/>
          <w:sz w:val="28"/>
          <w:szCs w:val="28"/>
          <w:lang w:eastAsia="ru-RU"/>
        </w:rPr>
        <w:t xml:space="preserve"> конкурсі художнього перекладу. За підсумками І етапу конкурсу у номінації «Проза» учениця 9-Б класу </w:t>
      </w:r>
      <w:proofErr w:type="spellStart"/>
      <w:r w:rsidRPr="00D37799">
        <w:rPr>
          <w:rFonts w:ascii="Times New Roman" w:eastAsia="Calibri" w:hAnsi="Times New Roman" w:cs="Times New Roman"/>
          <w:sz w:val="28"/>
          <w:szCs w:val="28"/>
          <w:lang w:eastAsia="ru-RU"/>
        </w:rPr>
        <w:t>Демська</w:t>
      </w:r>
      <w:proofErr w:type="spellEnd"/>
      <w:r w:rsidRPr="00D37799">
        <w:rPr>
          <w:rFonts w:ascii="Times New Roman" w:eastAsia="Calibri" w:hAnsi="Times New Roman" w:cs="Times New Roman"/>
          <w:sz w:val="28"/>
          <w:szCs w:val="28"/>
          <w:lang w:eastAsia="ru-RU"/>
        </w:rPr>
        <w:t xml:space="preserve"> К. була запрошена для участі в очному етапі (керівник Садовська А. О.). </w:t>
      </w:r>
    </w:p>
    <w:p w:rsidR="00D37799" w:rsidRPr="00D37799" w:rsidRDefault="00D37799" w:rsidP="00154893">
      <w:pPr>
        <w:spacing w:before="0" w:after="0" w:line="240" w:lineRule="auto"/>
        <w:ind w:firstLine="284"/>
        <w:jc w:val="both"/>
        <w:rPr>
          <w:rFonts w:ascii="Times New Roman" w:eastAsia="Calibri" w:hAnsi="Times New Roman" w:cs="Times New Roman"/>
          <w:sz w:val="28"/>
          <w:szCs w:val="28"/>
          <w:shd w:val="clear" w:color="auto" w:fill="FFFFFF"/>
          <w:lang w:eastAsia="ru-RU"/>
        </w:rPr>
      </w:pPr>
      <w:r w:rsidRPr="00D37799">
        <w:rPr>
          <w:rFonts w:ascii="Times New Roman" w:eastAsia="Calibri" w:hAnsi="Times New Roman" w:cs="Times New Roman"/>
          <w:color w:val="000000"/>
          <w:sz w:val="28"/>
          <w:szCs w:val="28"/>
          <w:shd w:val="clear" w:color="auto" w:fill="FFFFFF"/>
          <w:lang w:eastAsia="ru-RU"/>
        </w:rPr>
        <w:t xml:space="preserve"> </w:t>
      </w:r>
      <w:r w:rsidRPr="00D37799">
        <w:rPr>
          <w:rFonts w:ascii="Times New Roman" w:eastAsia="Calibri" w:hAnsi="Times New Roman" w:cs="Times New Roman"/>
          <w:sz w:val="28"/>
          <w:szCs w:val="28"/>
          <w:lang w:eastAsia="ru-RU"/>
        </w:rPr>
        <w:t xml:space="preserve"> Учасницею к</w:t>
      </w:r>
      <w:r w:rsidRPr="00D37799">
        <w:rPr>
          <w:rFonts w:ascii="Times New Roman" w:eastAsia="Calibri" w:hAnsi="Times New Roman" w:cs="Times New Roman"/>
          <w:sz w:val="28"/>
          <w:szCs w:val="28"/>
          <w:shd w:val="clear" w:color="auto" w:fill="FFFFFF"/>
          <w:lang w:eastAsia="ru-RU"/>
        </w:rPr>
        <w:t xml:space="preserve">онкурсу творчих робіт, присвячених 100-літтю з дня народження Ярослави Стецько “Ярослава Стецько – учасниця національно-визвольного руху, дружина Провідника, політик” стала учениця 10 класу </w:t>
      </w:r>
      <w:proofErr w:type="spellStart"/>
      <w:r w:rsidRPr="00D37799">
        <w:rPr>
          <w:rFonts w:ascii="Times New Roman" w:eastAsia="Calibri" w:hAnsi="Times New Roman" w:cs="Times New Roman"/>
          <w:sz w:val="28"/>
          <w:szCs w:val="28"/>
          <w:shd w:val="clear" w:color="auto" w:fill="FFFFFF"/>
          <w:lang w:eastAsia="ru-RU"/>
        </w:rPr>
        <w:t>Загуровська</w:t>
      </w:r>
      <w:proofErr w:type="spellEnd"/>
      <w:r w:rsidRPr="00D37799">
        <w:rPr>
          <w:rFonts w:ascii="Times New Roman" w:eastAsia="Calibri" w:hAnsi="Times New Roman" w:cs="Times New Roman"/>
          <w:sz w:val="28"/>
          <w:szCs w:val="28"/>
          <w:shd w:val="clear" w:color="auto" w:fill="FFFFFF"/>
          <w:lang w:eastAsia="ru-RU"/>
        </w:rPr>
        <w:t xml:space="preserve"> Вікторія (керівник </w:t>
      </w:r>
      <w:proofErr w:type="spellStart"/>
      <w:r w:rsidRPr="00D37799">
        <w:rPr>
          <w:rFonts w:ascii="Times New Roman" w:eastAsia="Calibri" w:hAnsi="Times New Roman" w:cs="Times New Roman"/>
          <w:sz w:val="28"/>
          <w:szCs w:val="28"/>
          <w:shd w:val="clear" w:color="auto" w:fill="FFFFFF"/>
          <w:lang w:eastAsia="ru-RU"/>
        </w:rPr>
        <w:t>Атаманчук</w:t>
      </w:r>
      <w:proofErr w:type="spellEnd"/>
      <w:r w:rsidRPr="00D37799">
        <w:rPr>
          <w:rFonts w:ascii="Times New Roman" w:eastAsia="Calibri" w:hAnsi="Times New Roman" w:cs="Times New Roman"/>
          <w:sz w:val="28"/>
          <w:szCs w:val="28"/>
          <w:shd w:val="clear" w:color="auto" w:fill="FFFFFF"/>
          <w:lang w:eastAsia="ru-RU"/>
        </w:rPr>
        <w:t xml:space="preserve"> О. І.).</w:t>
      </w:r>
    </w:p>
    <w:p w:rsidR="00D37799" w:rsidRPr="00D37799" w:rsidRDefault="00D37799" w:rsidP="00154893">
      <w:pPr>
        <w:spacing w:before="0" w:after="0" w:line="240" w:lineRule="auto"/>
        <w:ind w:firstLine="426"/>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shd w:val="clear" w:color="auto" w:fill="FFFFFF"/>
          <w:lang w:eastAsia="ru-RU"/>
        </w:rPr>
        <w:t xml:space="preserve">ХХ </w:t>
      </w:r>
      <w:proofErr w:type="spellStart"/>
      <w:r w:rsidRPr="00D37799">
        <w:rPr>
          <w:rFonts w:ascii="Times New Roman" w:eastAsia="Calibri" w:hAnsi="Times New Roman" w:cs="Times New Roman"/>
          <w:sz w:val="28"/>
          <w:szCs w:val="28"/>
          <w:shd w:val="clear" w:color="auto" w:fill="FFFFFF"/>
          <w:lang w:eastAsia="ru-RU"/>
        </w:rPr>
        <w:t>Всеукараїнський</w:t>
      </w:r>
      <w:proofErr w:type="spellEnd"/>
      <w:r w:rsidRPr="00D37799">
        <w:rPr>
          <w:rFonts w:ascii="Times New Roman" w:eastAsia="Calibri" w:hAnsi="Times New Roman" w:cs="Times New Roman"/>
          <w:sz w:val="28"/>
          <w:szCs w:val="28"/>
          <w:shd w:val="clear" w:color="auto" w:fill="FFFFFF"/>
          <w:lang w:eastAsia="ru-RU"/>
        </w:rPr>
        <w:t xml:space="preserve"> конкурс учнівських робіт «Історія і </w:t>
      </w:r>
      <w:proofErr w:type="spellStart"/>
      <w:r w:rsidRPr="00D37799">
        <w:rPr>
          <w:rFonts w:ascii="Times New Roman" w:eastAsia="Calibri" w:hAnsi="Times New Roman" w:cs="Times New Roman"/>
          <w:sz w:val="28"/>
          <w:szCs w:val="28"/>
          <w:shd w:val="clear" w:color="auto" w:fill="FFFFFF"/>
          <w:lang w:eastAsia="ru-RU"/>
        </w:rPr>
        <w:t>уроки</w:t>
      </w:r>
      <w:proofErr w:type="spellEnd"/>
      <w:r w:rsidRPr="00D37799">
        <w:rPr>
          <w:rFonts w:ascii="Times New Roman" w:eastAsia="Calibri" w:hAnsi="Times New Roman" w:cs="Times New Roman"/>
          <w:sz w:val="28"/>
          <w:szCs w:val="28"/>
          <w:shd w:val="clear" w:color="auto" w:fill="FFFFFF"/>
          <w:lang w:eastAsia="ru-RU"/>
        </w:rPr>
        <w:t xml:space="preserve"> Голокосту» ім. І. Б. </w:t>
      </w:r>
      <w:proofErr w:type="spellStart"/>
      <w:r w:rsidRPr="00D37799">
        <w:rPr>
          <w:rFonts w:ascii="Times New Roman" w:eastAsia="Calibri" w:hAnsi="Times New Roman" w:cs="Times New Roman"/>
          <w:sz w:val="28"/>
          <w:szCs w:val="28"/>
          <w:shd w:val="clear" w:color="auto" w:fill="FFFFFF"/>
          <w:lang w:eastAsia="ru-RU"/>
        </w:rPr>
        <w:t>Медвинського</w:t>
      </w:r>
      <w:proofErr w:type="spellEnd"/>
      <w:r w:rsidRPr="00D37799">
        <w:rPr>
          <w:rFonts w:ascii="Times New Roman" w:eastAsia="Calibri" w:hAnsi="Times New Roman" w:cs="Times New Roman"/>
          <w:sz w:val="28"/>
          <w:szCs w:val="28"/>
          <w:shd w:val="clear" w:color="auto" w:fill="FFFFFF"/>
          <w:lang w:eastAsia="ru-RU"/>
        </w:rPr>
        <w:t xml:space="preserve"> Бушля Анастасія з роботою «Століття жертв Голокосту (від </w:t>
      </w:r>
      <w:proofErr w:type="spellStart"/>
      <w:r w:rsidRPr="00D37799">
        <w:rPr>
          <w:rFonts w:ascii="Times New Roman" w:eastAsia="Calibri" w:hAnsi="Times New Roman" w:cs="Times New Roman"/>
          <w:sz w:val="28"/>
          <w:szCs w:val="28"/>
          <w:shd w:val="clear" w:color="auto" w:fill="FFFFFF"/>
          <w:lang w:eastAsia="ru-RU"/>
        </w:rPr>
        <w:t>фельштинської</w:t>
      </w:r>
      <w:proofErr w:type="spellEnd"/>
      <w:r w:rsidRPr="00D37799">
        <w:rPr>
          <w:rFonts w:ascii="Times New Roman" w:eastAsia="Calibri" w:hAnsi="Times New Roman" w:cs="Times New Roman"/>
          <w:sz w:val="28"/>
          <w:szCs w:val="28"/>
          <w:shd w:val="clear" w:color="auto" w:fill="FFFFFF"/>
          <w:lang w:eastAsia="ru-RU"/>
        </w:rPr>
        <w:t xml:space="preserve"> трагедії до сьогодення) стала учасницею фінального етапу даного конкурсу і була запрошена на фінал для захисту своєї роботи (керівник </w:t>
      </w:r>
      <w:proofErr w:type="spellStart"/>
      <w:r w:rsidRPr="00D37799">
        <w:rPr>
          <w:rFonts w:ascii="Times New Roman" w:eastAsia="Calibri" w:hAnsi="Times New Roman" w:cs="Times New Roman"/>
          <w:sz w:val="28"/>
          <w:szCs w:val="28"/>
          <w:shd w:val="clear" w:color="auto" w:fill="FFFFFF"/>
          <w:lang w:eastAsia="ru-RU"/>
        </w:rPr>
        <w:t>Ляхова</w:t>
      </w:r>
      <w:proofErr w:type="spellEnd"/>
      <w:r w:rsidRPr="00D37799">
        <w:rPr>
          <w:rFonts w:ascii="Times New Roman" w:eastAsia="Calibri" w:hAnsi="Times New Roman" w:cs="Times New Roman"/>
          <w:sz w:val="28"/>
          <w:szCs w:val="28"/>
          <w:shd w:val="clear" w:color="auto" w:fill="FFFFFF"/>
          <w:lang w:eastAsia="ru-RU"/>
        </w:rPr>
        <w:t xml:space="preserve"> М. М)</w:t>
      </w:r>
    </w:p>
    <w:p w:rsidR="00D37799" w:rsidRPr="00D37799" w:rsidRDefault="00D37799" w:rsidP="00154893">
      <w:pPr>
        <w:spacing w:before="0" w:after="0" w:line="240" w:lineRule="auto"/>
        <w:ind w:firstLine="284"/>
        <w:jc w:val="both"/>
        <w:rPr>
          <w:rFonts w:ascii="Times New Roman" w:eastAsia="Calibri" w:hAnsi="Times New Roman" w:cs="Times New Roman"/>
          <w:sz w:val="28"/>
          <w:szCs w:val="28"/>
          <w:lang w:eastAsia="ru-RU"/>
        </w:rPr>
      </w:pPr>
      <w:r w:rsidRPr="00D37799">
        <w:rPr>
          <w:rFonts w:ascii="Times New Roman" w:eastAsia="Calibri" w:hAnsi="Times New Roman" w:cs="Times New Roman"/>
          <w:color w:val="C00000"/>
          <w:sz w:val="28"/>
          <w:szCs w:val="28"/>
          <w:lang w:eastAsia="ru-RU"/>
        </w:rPr>
        <w:lastRenderedPageBreak/>
        <w:t xml:space="preserve">  </w:t>
      </w:r>
      <w:r w:rsidRPr="00D37799">
        <w:rPr>
          <w:rFonts w:ascii="Times New Roman" w:eastAsia="Calibri" w:hAnsi="Times New Roman" w:cs="Times New Roman"/>
          <w:sz w:val="28"/>
          <w:szCs w:val="28"/>
          <w:lang w:eastAsia="ru-RU"/>
        </w:rPr>
        <w:t xml:space="preserve">У 2019/2020 </w:t>
      </w:r>
      <w:proofErr w:type="spellStart"/>
      <w:r w:rsidRPr="00D37799">
        <w:rPr>
          <w:rFonts w:ascii="Times New Roman" w:eastAsia="Calibri" w:hAnsi="Times New Roman" w:cs="Times New Roman"/>
          <w:sz w:val="28"/>
          <w:szCs w:val="28"/>
          <w:lang w:eastAsia="ru-RU"/>
        </w:rPr>
        <w:t>н.р</w:t>
      </w:r>
      <w:proofErr w:type="spellEnd"/>
      <w:r w:rsidRPr="00D37799">
        <w:rPr>
          <w:rFonts w:ascii="Times New Roman" w:eastAsia="Calibri" w:hAnsi="Times New Roman" w:cs="Times New Roman"/>
          <w:sz w:val="28"/>
          <w:szCs w:val="28"/>
          <w:lang w:eastAsia="ru-RU"/>
        </w:rPr>
        <w:t>. у Міжнародній грі зі світової (української і зарубіжної) літератури «</w:t>
      </w:r>
      <w:r w:rsidRPr="00D37799">
        <w:rPr>
          <w:rFonts w:ascii="Times New Roman" w:eastAsia="Calibri" w:hAnsi="Times New Roman" w:cs="Times New Roman"/>
          <w:bCs/>
          <w:sz w:val="28"/>
          <w:szCs w:val="28"/>
          <w:lang w:val="ru-RU" w:eastAsia="ru-RU"/>
        </w:rPr>
        <w:t>Sunflower</w:t>
      </w:r>
      <w:r w:rsidRPr="00D37799">
        <w:rPr>
          <w:rFonts w:ascii="Times New Roman" w:eastAsia="Calibri" w:hAnsi="Times New Roman" w:cs="Times New Roman"/>
          <w:sz w:val="28"/>
          <w:szCs w:val="28"/>
          <w:lang w:eastAsia="ru-RU"/>
        </w:rPr>
        <w:t>» брали участь  23 учня, ХХ Міжнародній природничій грі «</w:t>
      </w:r>
      <w:proofErr w:type="spellStart"/>
      <w:r w:rsidRPr="00D37799">
        <w:rPr>
          <w:rFonts w:ascii="Times New Roman" w:eastAsia="Calibri" w:hAnsi="Times New Roman" w:cs="Times New Roman"/>
          <w:sz w:val="28"/>
          <w:szCs w:val="28"/>
          <w:lang w:eastAsia="ru-RU"/>
        </w:rPr>
        <w:t>Геліантус</w:t>
      </w:r>
      <w:proofErr w:type="spellEnd"/>
      <w:r w:rsidRPr="00D37799">
        <w:rPr>
          <w:rFonts w:ascii="Times New Roman" w:eastAsia="Calibri" w:hAnsi="Times New Roman" w:cs="Times New Roman"/>
          <w:sz w:val="28"/>
          <w:szCs w:val="28"/>
          <w:lang w:eastAsia="ru-RU"/>
        </w:rPr>
        <w:t>»  28 учнів</w:t>
      </w:r>
      <w:r w:rsidRPr="00D37799">
        <w:rPr>
          <w:rFonts w:ascii="Times New Roman" w:eastAsia="Calibri" w:hAnsi="Times New Roman" w:cs="Times New Roman"/>
          <w:b/>
          <w:sz w:val="28"/>
          <w:szCs w:val="28"/>
          <w:lang w:eastAsia="ru-RU"/>
        </w:rPr>
        <w:t>,</w:t>
      </w:r>
      <w:r w:rsidRPr="00D37799">
        <w:rPr>
          <w:rFonts w:ascii="Times New Roman" w:eastAsia="Calibri" w:hAnsi="Times New Roman" w:cs="Times New Roman"/>
          <w:b/>
          <w:bCs/>
          <w:sz w:val="28"/>
          <w:szCs w:val="28"/>
          <w:lang w:eastAsia="ru-RU"/>
        </w:rPr>
        <w:t xml:space="preserve"> </w:t>
      </w:r>
      <w:r w:rsidRPr="00D37799">
        <w:rPr>
          <w:rFonts w:ascii="Times New Roman" w:eastAsia="Calibri" w:hAnsi="Times New Roman" w:cs="Times New Roman"/>
          <w:sz w:val="28"/>
          <w:szCs w:val="28"/>
          <w:lang w:eastAsia="ru-RU"/>
        </w:rPr>
        <w:t>Міжнародному математичному  конкурсі «Кенгуру» брали участь 39 учнів, Міжнародному  конкурсі  з інформатики «Бобер» 44 учні, Всеукраїнський конкур «Колосок весняний 2020» - 86 учнів.</w:t>
      </w:r>
    </w:p>
    <w:p w:rsidR="00D37799" w:rsidRPr="00D37799" w:rsidRDefault="00D37799" w:rsidP="00154893">
      <w:pPr>
        <w:tabs>
          <w:tab w:val="num" w:pos="567"/>
        </w:tabs>
        <w:spacing w:before="0" w:after="0" w:line="240" w:lineRule="auto"/>
        <w:ind w:firstLine="426"/>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Питання про роботу з обдарованими учнями слухалось на засіданнях НМР, питання «Науково-методичне забезпечення роботи з обдарованими дітьми» слухалося на педагогічній раді. Робота спланована, як складова частина роботи кафедр, методичних об’єднань  та динамічної групи вчителів.</w:t>
      </w:r>
    </w:p>
    <w:p w:rsidR="00D37799" w:rsidRPr="00D37799" w:rsidRDefault="00D37799" w:rsidP="00154893">
      <w:pPr>
        <w:tabs>
          <w:tab w:val="num" w:pos="567"/>
        </w:tabs>
        <w:spacing w:before="0" w:after="0" w:line="240" w:lineRule="auto"/>
        <w:ind w:left="57" w:right="176" w:firstLine="426"/>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Повноцінний розвиток сприяє і повноцінному навчанню. Про це свідчать навчальні досягнення учнів. Як правило, творчі і активні учні навчаються на високому і достатньому рівнях.</w:t>
      </w:r>
    </w:p>
    <w:p w:rsidR="00D37799" w:rsidRPr="00D37799" w:rsidRDefault="00D37799" w:rsidP="00154893">
      <w:pPr>
        <w:tabs>
          <w:tab w:val="num" w:pos="567"/>
        </w:tabs>
        <w:spacing w:before="0" w:after="0" w:line="240" w:lineRule="auto"/>
        <w:ind w:left="57" w:right="176" w:firstLine="426"/>
        <w:jc w:val="both"/>
        <w:rPr>
          <w:rFonts w:ascii="Times New Roman" w:eastAsia="Calibri" w:hAnsi="Times New Roman" w:cs="Times New Roman"/>
          <w:sz w:val="28"/>
          <w:szCs w:val="28"/>
          <w:lang w:eastAsia="ru-RU"/>
        </w:rPr>
      </w:pPr>
      <w:r w:rsidRPr="00D37799">
        <w:rPr>
          <w:rFonts w:ascii="Times New Roman" w:eastAsia="Calibri" w:hAnsi="Times New Roman" w:cs="Times New Roman"/>
          <w:sz w:val="28"/>
          <w:szCs w:val="28"/>
          <w:lang w:eastAsia="ru-RU"/>
        </w:rPr>
        <w:t>Підводячи підсумок, слід зазначити, що робота школи з обдарованими дітьми виконувалася згідно плану на належному рівні.</w:t>
      </w:r>
    </w:p>
    <w:p w:rsidR="004171C1" w:rsidRDefault="004171C1" w:rsidP="00154893">
      <w:pPr>
        <w:spacing w:before="0" w:after="0" w:line="240" w:lineRule="auto"/>
        <w:jc w:val="center"/>
        <w:rPr>
          <w:rFonts w:ascii="Times New Roman" w:eastAsia="Calibri" w:hAnsi="Times New Roman" w:cs="Times New Roman"/>
          <w:b/>
          <w:sz w:val="28"/>
          <w:szCs w:val="28"/>
        </w:rPr>
      </w:pPr>
    </w:p>
    <w:p w:rsidR="00D37799" w:rsidRDefault="004171C1" w:rsidP="00154893">
      <w:pPr>
        <w:spacing w:before="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Виховна робота у закладі</w:t>
      </w:r>
    </w:p>
    <w:p w:rsidR="004171C1" w:rsidRPr="004171C1" w:rsidRDefault="004171C1" w:rsidP="00154893">
      <w:pPr>
        <w:spacing w:before="0" w:after="0" w:line="240" w:lineRule="auto"/>
        <w:jc w:val="center"/>
        <w:rPr>
          <w:rFonts w:ascii="Times New Roman" w:eastAsia="Calibri" w:hAnsi="Times New Roman" w:cs="Times New Roman"/>
          <w:b/>
          <w:sz w:val="28"/>
          <w:szCs w:val="28"/>
        </w:rPr>
      </w:pPr>
    </w:p>
    <w:p w:rsidR="00D37799" w:rsidRPr="00D37799" w:rsidRDefault="00D37799" w:rsidP="00154893">
      <w:pPr>
        <w:shd w:val="clear" w:color="auto" w:fill="FFFFFF"/>
        <w:spacing w:before="0" w:after="0" w:line="240" w:lineRule="auto"/>
        <w:ind w:firstLine="708"/>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Основною метою виховної роботи є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D37799" w:rsidRPr="00D37799" w:rsidRDefault="00D37799" w:rsidP="00154893">
      <w:pPr>
        <w:shd w:val="clear" w:color="auto" w:fill="FFFFFF"/>
        <w:spacing w:before="0" w:after="0" w:line="240" w:lineRule="auto"/>
        <w:ind w:firstLine="708"/>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D37799" w:rsidRPr="00D37799" w:rsidRDefault="00D37799" w:rsidP="00154893">
      <w:pPr>
        <w:shd w:val="clear" w:color="auto" w:fill="FFFFFF"/>
        <w:spacing w:before="0" w:after="0" w:line="240" w:lineRule="auto"/>
        <w:ind w:firstLine="708"/>
        <w:jc w:val="both"/>
        <w:rPr>
          <w:rFonts w:ascii="Times New Roman" w:eastAsia="Times New Roman" w:hAnsi="Times New Roman" w:cs="Times New Roman"/>
          <w:sz w:val="28"/>
          <w:szCs w:val="28"/>
        </w:rPr>
      </w:pPr>
      <w:r w:rsidRPr="00D37799">
        <w:rPr>
          <w:rFonts w:ascii="Times New Roman" w:eastAsia="Times New Roman" w:hAnsi="Times New Roman" w:cs="Times New Roman"/>
          <w:sz w:val="28"/>
          <w:szCs w:val="28"/>
        </w:rPr>
        <w:t>В основі завдань і принципів виховної діяльності лежать такі види виховання: громадянське виховання, національно-патріотичне виховання, морально-етичне, правове виховання, художньо-естетичне, військово-спортивне і фізичне виховання, трудове виховання, професійна орієнтація молоді, екологічне.</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Виховна робота в школі у 2019-2020 навчальному році здійснювалась згідно Конституції України, Законами України «Про освіту», «Про загальну середню освіту», «Про запобігання та протидію домашньому насильству», «Про охорону дитинства», Національної програми правової освіти, Конвенції ООН про права дитини, наказів та листів МОН України з питань виховання:</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 Наказ від 31.05.2017 №1243 "Про Основні орієнтири виховання учнів 1-11 класів загальноосвітніх навчальних закладів України";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2. Наказ від 07.09.2015 №439 "Про затвердження Рекомендацій щодо</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порядку використання державної символіки в навчальних закладах України";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3. Наказ від 25.01.2018 №44 "Про затвердження заходів на виконання</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Державної програми "Репродуктивне здоров’я нації" на період до 2019 року";</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4. Наказ від 24.11.2017 №1061/4128 "Про проведення щорічного Всеукраїнського фестивалю-конкурсу "Молодь обирає здоров’я";</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lastRenderedPageBreak/>
        <w:t>5. Наказ від 01.02.2018 №59 "Про вжиття заходів щодо запобігання насильству над дітьми";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6.</w:t>
      </w:r>
      <w:r w:rsidR="001445A6">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Наказ МОН від 25.08.2018 №337 « Про затвердження Плану заходів щодо реалізації Концепції національно-патріотичного виховання дітей і молоді у навчальних закладах на 2018 – 2020 роки».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7. Наказ від 30.12.2017  №1313 "Про виконання розпорядження Кабінету Міністрів України від 22.11.2017 №2140 (План заходів щодо виконання Концепції реалізації державної політики у сфері протидії поширенню наркоманії, боротьби з незаконним обігом наркотичних засобів, психотропних речовин та прекурсорів на 2017-2021 роки);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8. Наказ від 30.12.2017 №1312 "Про затвердження плану заходів щодо</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реалізації Національної кампанії "Стоп насильству!" на період до 2021 року";</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9. Наказ від 20.06.2017 №596 "Про затвердження Положення про Всеукраїнський конкурс "Парк педагогічної майстерності";</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10. Методичні рекомендації МОН щодо деяких питань виховної роботи в школах (додаток до листа Міністерства освіти і науки України від 27.07.2018 р. №1/9-413 «щодо організації виховної роботи у навчальних закладах у 2018/2019н.р.».</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11. Наказ від 11.06.2018 №677 "Про затвердження Плану заходів Міністерства освіти і науки з формування громадянської культури та підвищення рівня толерантності у суспільстві";</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12. Наказ від 19.07.2018 №827 "Про затвердження плану заходів Міністерства освіти і науки щодо запобігання торгівлі людьми на період до 2021 року";</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13. Наказ від 03.08.2017 №888 "Про затвердження Плану заходів Міністерства освіти і науки щодо профілактики правопорушень серед дітей та учнівської молоді на період до 2021 року";</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14. Інформаційно-методичний лист від 20.09.2017 №1/9-656 щодо проведення заходів з відзначення Дня партизанської слави за участю керівництва держави;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15. Інформаційно-методичний лист від 02.04.2018 №1/9-235 щодо впровадження навчальних програм "Сімейні цінності";</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16. Інформаційно-методичний лист від 26.05.2014 №14.1/12-744 щодо</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впровадження </w:t>
      </w:r>
      <w:proofErr w:type="spellStart"/>
      <w:r w:rsidRPr="00D37799">
        <w:rPr>
          <w:rFonts w:ascii="Times New Roman" w:eastAsia="Calibri" w:hAnsi="Times New Roman" w:cs="Times New Roman"/>
          <w:sz w:val="28"/>
          <w:szCs w:val="28"/>
        </w:rPr>
        <w:t>просвітницько</w:t>
      </w:r>
      <w:proofErr w:type="spellEnd"/>
      <w:r w:rsidRPr="00D37799">
        <w:rPr>
          <w:rFonts w:ascii="Times New Roman" w:eastAsia="Calibri" w:hAnsi="Times New Roman" w:cs="Times New Roman"/>
          <w:sz w:val="28"/>
          <w:szCs w:val="28"/>
        </w:rPr>
        <w:t>-профілактичної програми тренінгових занять «Не смійся з мене».</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На виконання Основних орієнтирів виховання учнів 1-11 класів загальноосвітніх навчальних закладів України (наказ МОН України від 31.05.2017 №1243), згідно з річним планом роботи школи педагогічний колектив Гвардійського навчально-виховного комплексу у 2019-2020 навчальному році продовжує роботу над виховною проблемою «Формування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D37799" w:rsidRPr="00D37799" w:rsidRDefault="00D37799" w:rsidP="00154893">
      <w:pPr>
        <w:spacing w:before="0" w:after="0" w:line="240" w:lineRule="auto"/>
        <w:ind w:left="40" w:righ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Для реалізації завдань у школі розроблений і затверджений план виховної роботи (є частиною річного плану роботи навчального закладу), заходи на виконання програмних, нормативно-правових документів, проектів.</w:t>
      </w:r>
    </w:p>
    <w:p w:rsidR="00D37799" w:rsidRPr="00227FC0" w:rsidRDefault="00D37799" w:rsidP="00154893">
      <w:pPr>
        <w:spacing w:before="0" w:after="0" w:line="240" w:lineRule="auto"/>
        <w:ind w:left="40" w:firstLine="280"/>
        <w:jc w:val="both"/>
        <w:rPr>
          <w:rFonts w:ascii="Times New Roman" w:eastAsia="Calibri" w:hAnsi="Times New Roman" w:cs="Times New Roman"/>
          <w:b/>
          <w:bCs/>
          <w:iCs/>
          <w:sz w:val="28"/>
          <w:szCs w:val="28"/>
          <w:shd w:val="clear" w:color="auto" w:fill="FFFFFF"/>
        </w:rPr>
      </w:pPr>
      <w:r w:rsidRPr="00227FC0">
        <w:rPr>
          <w:rFonts w:ascii="Times New Roman" w:eastAsia="Calibri" w:hAnsi="Times New Roman" w:cs="Times New Roman"/>
          <w:b/>
          <w:bCs/>
          <w:iCs/>
          <w:sz w:val="28"/>
          <w:szCs w:val="28"/>
          <w:shd w:val="clear" w:color="auto" w:fill="FFFFFF"/>
        </w:rPr>
        <w:lastRenderedPageBreak/>
        <w:t>Проблеми, над вирішенням яких працює педагогічний колектив НВК:</w:t>
      </w:r>
    </w:p>
    <w:p w:rsidR="00D37799" w:rsidRPr="00D37799" w:rsidRDefault="00D37799" w:rsidP="00154893">
      <w:pPr>
        <w:numPr>
          <w:ilvl w:val="0"/>
          <w:numId w:val="12"/>
        </w:numPr>
        <w:tabs>
          <w:tab w:val="left" w:pos="579"/>
        </w:tabs>
        <w:spacing w:before="0" w:after="0" w:line="240" w:lineRule="auto"/>
        <w:ind w:lef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 xml:space="preserve">формування </w:t>
      </w:r>
      <w:proofErr w:type="spellStart"/>
      <w:r w:rsidRPr="00D37799">
        <w:rPr>
          <w:rFonts w:ascii="Times New Roman" w:eastAsia="Calibri" w:hAnsi="Times New Roman" w:cs="Times New Roman"/>
          <w:sz w:val="28"/>
          <w:szCs w:val="28"/>
          <w:shd w:val="clear" w:color="auto" w:fill="FFFFFF"/>
        </w:rPr>
        <w:t>здоров'язбережувальної</w:t>
      </w:r>
      <w:proofErr w:type="spellEnd"/>
      <w:r w:rsidRPr="00D37799">
        <w:rPr>
          <w:rFonts w:ascii="Times New Roman" w:eastAsia="Calibri" w:hAnsi="Times New Roman" w:cs="Times New Roman"/>
          <w:sz w:val="28"/>
          <w:szCs w:val="28"/>
          <w:shd w:val="clear" w:color="auto" w:fill="FFFFFF"/>
        </w:rPr>
        <w:t xml:space="preserve"> компетентності учнів;</w:t>
      </w:r>
    </w:p>
    <w:p w:rsidR="00D37799" w:rsidRPr="00D37799" w:rsidRDefault="00D37799" w:rsidP="00154893">
      <w:pPr>
        <w:numPr>
          <w:ilvl w:val="0"/>
          <w:numId w:val="12"/>
        </w:numPr>
        <w:tabs>
          <w:tab w:val="left" w:pos="574"/>
        </w:tabs>
        <w:spacing w:before="0" w:after="0" w:line="240" w:lineRule="auto"/>
        <w:ind w:lef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розвиток дієвого учнівського самоврядування;</w:t>
      </w:r>
    </w:p>
    <w:p w:rsidR="00D37799" w:rsidRPr="00D37799" w:rsidRDefault="00D37799" w:rsidP="00154893">
      <w:pPr>
        <w:numPr>
          <w:ilvl w:val="0"/>
          <w:numId w:val="12"/>
        </w:numPr>
        <w:tabs>
          <w:tab w:val="left" w:pos="579"/>
        </w:tabs>
        <w:spacing w:before="0" w:after="0" w:line="240" w:lineRule="auto"/>
        <w:ind w:lef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впровадження кращого педагогічного досвіду;</w:t>
      </w:r>
    </w:p>
    <w:p w:rsidR="00D37799" w:rsidRPr="00D37799" w:rsidRDefault="00D37799" w:rsidP="00154893">
      <w:pPr>
        <w:numPr>
          <w:ilvl w:val="0"/>
          <w:numId w:val="12"/>
        </w:numPr>
        <w:tabs>
          <w:tab w:val="left" w:pos="582"/>
        </w:tabs>
        <w:spacing w:before="0" w:after="0" w:line="240" w:lineRule="auto"/>
        <w:ind w:left="40" w:righ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використанім інноваційних технологій в організації виховного процесу;</w:t>
      </w:r>
    </w:p>
    <w:p w:rsidR="00D37799" w:rsidRPr="00D37799" w:rsidRDefault="00D37799" w:rsidP="00154893">
      <w:pPr>
        <w:numPr>
          <w:ilvl w:val="0"/>
          <w:numId w:val="12"/>
        </w:numPr>
        <w:tabs>
          <w:tab w:val="left" w:pos="563"/>
        </w:tabs>
        <w:spacing w:before="0" w:after="0" w:line="240" w:lineRule="auto"/>
        <w:ind w:left="40" w:righ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rsidR="00D37799" w:rsidRPr="00D37799" w:rsidRDefault="00D37799" w:rsidP="00154893">
      <w:pPr>
        <w:numPr>
          <w:ilvl w:val="0"/>
          <w:numId w:val="12"/>
        </w:numPr>
        <w:tabs>
          <w:tab w:val="left" w:pos="574"/>
        </w:tabs>
        <w:spacing w:before="0" w:after="0" w:line="240" w:lineRule="auto"/>
        <w:ind w:lef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створення ситуації успіху;</w:t>
      </w:r>
    </w:p>
    <w:p w:rsidR="00D37799" w:rsidRPr="00D37799" w:rsidRDefault="00D37799" w:rsidP="00154893">
      <w:pPr>
        <w:numPr>
          <w:ilvl w:val="0"/>
          <w:numId w:val="12"/>
        </w:numPr>
        <w:tabs>
          <w:tab w:val="left" w:pos="574"/>
        </w:tabs>
        <w:spacing w:before="0" w:after="0" w:line="240" w:lineRule="auto"/>
        <w:ind w:lef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реалізація проектів різних рівнів;</w:t>
      </w:r>
    </w:p>
    <w:p w:rsidR="00D37799" w:rsidRPr="00D37799" w:rsidRDefault="00D37799" w:rsidP="00154893">
      <w:pPr>
        <w:numPr>
          <w:ilvl w:val="0"/>
          <w:numId w:val="12"/>
        </w:numPr>
        <w:tabs>
          <w:tab w:val="left" w:pos="573"/>
        </w:tabs>
        <w:spacing w:before="0" w:after="0" w:line="240" w:lineRule="auto"/>
        <w:ind w:left="40" w:right="4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Для</w:t>
      </w:r>
      <w:r w:rsidRPr="00D37799">
        <w:rPr>
          <w:rFonts w:ascii="Times New Roman" w:eastAsia="Calibri" w:hAnsi="Times New Roman" w:cs="Times New Roman"/>
          <w:bCs/>
          <w:iCs/>
          <w:sz w:val="28"/>
          <w:szCs w:val="28"/>
          <w:shd w:val="clear" w:color="auto" w:fill="FFFFFF"/>
        </w:rPr>
        <w:t xml:space="preserve"> узагальнення різних видів контролю за станом виховної роботи</w:t>
      </w:r>
      <w:r w:rsidRPr="00D37799">
        <w:rPr>
          <w:rFonts w:ascii="Times New Roman" w:eastAsia="Calibri" w:hAnsi="Times New Roman" w:cs="Times New Roman"/>
          <w:sz w:val="28"/>
          <w:szCs w:val="28"/>
        </w:rPr>
        <w:t xml:space="preserve"> використовуються такі</w:t>
      </w:r>
      <w:r w:rsidRPr="00D37799">
        <w:rPr>
          <w:rFonts w:ascii="Times New Roman" w:eastAsia="Calibri" w:hAnsi="Times New Roman" w:cs="Times New Roman"/>
          <w:i/>
          <w:iCs/>
          <w:sz w:val="28"/>
          <w:szCs w:val="28"/>
          <w:shd w:val="clear" w:color="auto" w:fill="FFFFFF"/>
        </w:rPr>
        <w:t xml:space="preserve"> </w:t>
      </w:r>
      <w:r w:rsidRPr="00D37799">
        <w:rPr>
          <w:rFonts w:ascii="Times New Roman" w:eastAsia="Calibri" w:hAnsi="Times New Roman" w:cs="Times New Roman"/>
          <w:iCs/>
          <w:sz w:val="28"/>
          <w:szCs w:val="28"/>
          <w:shd w:val="clear" w:color="auto" w:fill="FFFFFF"/>
        </w:rPr>
        <w:t>форми:</w:t>
      </w:r>
      <w:r w:rsidRPr="00D37799">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D37799">
        <w:rPr>
          <w:rFonts w:ascii="Times New Roman" w:eastAsia="Calibri" w:hAnsi="Times New Roman" w:cs="Times New Roman"/>
          <w:sz w:val="28"/>
          <w:szCs w:val="28"/>
        </w:rPr>
        <w:softHyphen/>
        <w:t>ників.</w:t>
      </w:r>
    </w:p>
    <w:p w:rsidR="00D37799" w:rsidRPr="00D37799" w:rsidRDefault="00D37799" w:rsidP="00154893">
      <w:pPr>
        <w:keepNext/>
        <w:keepLines/>
        <w:spacing w:before="0" w:after="0" w:line="240" w:lineRule="auto"/>
        <w:ind w:left="20" w:right="20" w:firstLine="280"/>
        <w:jc w:val="both"/>
        <w:outlineLvl w:val="1"/>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bCs/>
          <w:sz w:val="28"/>
          <w:szCs w:val="28"/>
          <w:shd w:val="clear" w:color="auto" w:fill="FFFFFF"/>
        </w:rPr>
        <w:t>Питання виховного спрямування, на загальношкільних батьківських зборах:</w:t>
      </w:r>
      <w:r w:rsidRPr="00D37799">
        <w:rPr>
          <w:rFonts w:ascii="Times New Roman" w:eastAsia="Calibri" w:hAnsi="Times New Roman" w:cs="Times New Roman"/>
          <w:b/>
          <w:bCs/>
          <w:sz w:val="28"/>
          <w:szCs w:val="28"/>
          <w:shd w:val="clear" w:color="auto" w:fill="FFFFFF"/>
        </w:rPr>
        <w:t xml:space="preserve"> </w:t>
      </w:r>
      <w:r w:rsidRPr="00D37799">
        <w:rPr>
          <w:rFonts w:ascii="Times New Roman" w:eastAsia="Calibri" w:hAnsi="Times New Roman" w:cs="Times New Roman"/>
          <w:sz w:val="28"/>
          <w:szCs w:val="28"/>
          <w:shd w:val="clear" w:color="auto" w:fill="FFFFFF"/>
        </w:rPr>
        <w:t>«</w:t>
      </w:r>
      <w:proofErr w:type="spellStart"/>
      <w:r w:rsidRPr="00D37799">
        <w:rPr>
          <w:rFonts w:ascii="Times New Roman" w:eastAsia="Calibri" w:hAnsi="Times New Roman" w:cs="Times New Roman"/>
          <w:sz w:val="28"/>
          <w:szCs w:val="28"/>
          <w:shd w:val="clear" w:color="auto" w:fill="FFFFFF"/>
        </w:rPr>
        <w:t>Булінг</w:t>
      </w:r>
      <w:proofErr w:type="spellEnd"/>
      <w:r w:rsidRPr="00D37799">
        <w:rPr>
          <w:rFonts w:ascii="Times New Roman" w:eastAsia="Calibri" w:hAnsi="Times New Roman" w:cs="Times New Roman"/>
          <w:sz w:val="28"/>
          <w:szCs w:val="28"/>
          <w:shd w:val="clear" w:color="auto" w:fill="FFFFFF"/>
        </w:rPr>
        <w:t xml:space="preserve"> в освітньому середовищі» 12 грудня 2019р. Питання виховної діяльності заслуховувалися на засіданнях педагогічної ради.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Підвищення професійного, методичного рівня класних керівників здійснювалося через різні форми методичної роботи, зокрема в межах роботи методичного об’єднання класних керівників (керівник Костецька Валентина Володимирівна, спеціаліст вищої категорії, педагогічний стаж 18 років).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sidRPr="00D37799">
        <w:rPr>
          <w:rFonts w:ascii="Times New Roman" w:eastAsia="Calibri" w:hAnsi="Times New Roman" w:cs="Times New Roman"/>
          <w:sz w:val="28"/>
          <w:szCs w:val="28"/>
        </w:rPr>
        <w:t>взаємовідвідування</w:t>
      </w:r>
      <w:proofErr w:type="spellEnd"/>
      <w:r w:rsidRPr="00D37799">
        <w:rPr>
          <w:rFonts w:ascii="Times New Roman" w:eastAsia="Calibri" w:hAnsi="Times New Roman" w:cs="Times New Roman"/>
          <w:sz w:val="28"/>
          <w:szCs w:val="28"/>
        </w:rPr>
        <w:t xml:space="preserve"> виховних заходів.</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Діяльність </w:t>
      </w:r>
      <w:proofErr w:type="spellStart"/>
      <w:r w:rsidRPr="00D37799">
        <w:rPr>
          <w:rFonts w:ascii="Times New Roman" w:eastAsia="Calibri" w:hAnsi="Times New Roman" w:cs="Times New Roman"/>
          <w:sz w:val="28"/>
          <w:szCs w:val="28"/>
        </w:rPr>
        <w:t>методоб’єднань</w:t>
      </w:r>
      <w:proofErr w:type="spellEnd"/>
      <w:r w:rsidRPr="00D37799">
        <w:rPr>
          <w:rFonts w:ascii="Times New Roman" w:eastAsia="Calibri" w:hAnsi="Times New Roman" w:cs="Times New Roman"/>
          <w:sz w:val="28"/>
          <w:szCs w:val="28"/>
        </w:rPr>
        <w:t xml:space="preserve"> класних керівників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справжнього патріота своєї країни, зміцненню фізичного та духовного здоров’я підростаючого покоління та майбутніх захисників Батьківщини, формуванню навичок здорового способу життя у вихованців.</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w:t>
      </w:r>
    </w:p>
    <w:p w:rsidR="00D37799" w:rsidRPr="00D37799" w:rsidRDefault="00D37799" w:rsidP="00154893">
      <w:pPr>
        <w:tabs>
          <w:tab w:val="left" w:pos="7652"/>
        </w:tabs>
        <w:spacing w:before="0" w:after="0" w:line="240" w:lineRule="auto"/>
        <w:ind w:left="20" w:firstLine="280"/>
        <w:jc w:val="both"/>
        <w:rPr>
          <w:rFonts w:ascii="Times New Roman" w:eastAsia="Calibri" w:hAnsi="Times New Roman" w:cs="Times New Roman"/>
          <w:bCs/>
          <w:sz w:val="28"/>
          <w:szCs w:val="28"/>
          <w:shd w:val="clear" w:color="auto" w:fill="FFFFFF"/>
        </w:rPr>
      </w:pPr>
      <w:r w:rsidRPr="00D37799">
        <w:rPr>
          <w:rFonts w:ascii="Times New Roman" w:eastAsia="Calibri" w:hAnsi="Times New Roman" w:cs="Times New Roman"/>
          <w:bCs/>
          <w:sz w:val="28"/>
          <w:szCs w:val="28"/>
          <w:shd w:val="clear" w:color="auto" w:fill="FFFFFF"/>
        </w:rPr>
        <w:t>Планування виховної діяльності здійснювалось за напрямами:</w:t>
      </w:r>
      <w:r w:rsidRPr="00D37799">
        <w:rPr>
          <w:rFonts w:ascii="Times New Roman" w:eastAsia="Calibri" w:hAnsi="Times New Roman" w:cs="Times New Roman"/>
          <w:bCs/>
          <w:sz w:val="28"/>
          <w:szCs w:val="28"/>
          <w:shd w:val="clear" w:color="auto" w:fill="FFFFFF"/>
        </w:rPr>
        <w:tab/>
      </w:r>
    </w:p>
    <w:p w:rsidR="00D37799" w:rsidRPr="00D37799" w:rsidRDefault="00D37799" w:rsidP="00154893">
      <w:pPr>
        <w:numPr>
          <w:ilvl w:val="0"/>
          <w:numId w:val="14"/>
        </w:numPr>
        <w:tabs>
          <w:tab w:val="left" w:pos="45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ціннісне ставлення до людей;</w:t>
      </w:r>
    </w:p>
    <w:p w:rsidR="00D37799" w:rsidRPr="00D37799" w:rsidRDefault="00D37799" w:rsidP="00154893">
      <w:pPr>
        <w:numPr>
          <w:ilvl w:val="0"/>
          <w:numId w:val="14"/>
        </w:numPr>
        <w:tabs>
          <w:tab w:val="left" w:pos="454"/>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до себе;</w:t>
      </w:r>
    </w:p>
    <w:p w:rsidR="00D37799" w:rsidRPr="00D37799" w:rsidRDefault="00D37799" w:rsidP="00154893">
      <w:pPr>
        <w:numPr>
          <w:ilvl w:val="0"/>
          <w:numId w:val="14"/>
        </w:numPr>
        <w:tabs>
          <w:tab w:val="left" w:pos="454"/>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до держави;</w:t>
      </w:r>
    </w:p>
    <w:p w:rsidR="00D37799" w:rsidRPr="00D37799" w:rsidRDefault="00D37799" w:rsidP="00154893">
      <w:pPr>
        <w:numPr>
          <w:ilvl w:val="0"/>
          <w:numId w:val="14"/>
        </w:numPr>
        <w:tabs>
          <w:tab w:val="left" w:pos="454"/>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до суспільства;</w:t>
      </w:r>
    </w:p>
    <w:p w:rsidR="00D37799" w:rsidRPr="00D37799" w:rsidRDefault="00D37799" w:rsidP="00154893">
      <w:pPr>
        <w:numPr>
          <w:ilvl w:val="0"/>
          <w:numId w:val="14"/>
        </w:numPr>
        <w:tabs>
          <w:tab w:val="left" w:pos="45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до здоров'я;</w:t>
      </w:r>
    </w:p>
    <w:p w:rsidR="00D37799" w:rsidRPr="00D37799" w:rsidRDefault="00D37799" w:rsidP="00154893">
      <w:pPr>
        <w:numPr>
          <w:ilvl w:val="0"/>
          <w:numId w:val="14"/>
        </w:numPr>
        <w:tabs>
          <w:tab w:val="left" w:pos="45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до мистецтва;</w:t>
      </w:r>
    </w:p>
    <w:p w:rsidR="00D37799" w:rsidRPr="00D37799" w:rsidRDefault="00D37799" w:rsidP="00154893">
      <w:pPr>
        <w:numPr>
          <w:ilvl w:val="0"/>
          <w:numId w:val="14"/>
        </w:numPr>
        <w:tabs>
          <w:tab w:val="left" w:pos="45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природи;</w:t>
      </w:r>
    </w:p>
    <w:p w:rsidR="00D37799" w:rsidRPr="00D37799" w:rsidRDefault="00D37799" w:rsidP="00154893">
      <w:pPr>
        <w:numPr>
          <w:ilvl w:val="0"/>
          <w:numId w:val="14"/>
        </w:numPr>
        <w:tabs>
          <w:tab w:val="left" w:pos="454"/>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до праці;</w:t>
      </w:r>
    </w:p>
    <w:p w:rsidR="00D37799" w:rsidRPr="00D37799" w:rsidRDefault="00D37799" w:rsidP="00154893">
      <w:pPr>
        <w:numPr>
          <w:ilvl w:val="0"/>
          <w:numId w:val="14"/>
        </w:numPr>
        <w:tabs>
          <w:tab w:val="left" w:pos="46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lastRenderedPageBreak/>
        <w:t>охорона дитинства;</w:t>
      </w:r>
    </w:p>
    <w:p w:rsidR="00D37799" w:rsidRPr="00D37799" w:rsidRDefault="00D37799" w:rsidP="00154893">
      <w:pPr>
        <w:numPr>
          <w:ilvl w:val="0"/>
          <w:numId w:val="14"/>
        </w:numPr>
        <w:tabs>
          <w:tab w:val="left" w:pos="46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превентивне виховання;</w:t>
      </w:r>
    </w:p>
    <w:p w:rsidR="00D37799" w:rsidRPr="00D37799" w:rsidRDefault="00D37799" w:rsidP="00154893">
      <w:pPr>
        <w:numPr>
          <w:ilvl w:val="0"/>
          <w:numId w:val="14"/>
        </w:numPr>
        <w:tabs>
          <w:tab w:val="left" w:pos="46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родинне виховання, робота з батьками;</w:t>
      </w:r>
    </w:p>
    <w:p w:rsidR="00D37799" w:rsidRPr="00D37799" w:rsidRDefault="00D37799" w:rsidP="00154893">
      <w:pPr>
        <w:numPr>
          <w:ilvl w:val="0"/>
          <w:numId w:val="14"/>
        </w:numPr>
        <w:tabs>
          <w:tab w:val="left" w:pos="46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контроль та управління виховним процесом;</w:t>
      </w:r>
    </w:p>
    <w:p w:rsidR="00D37799" w:rsidRPr="00D37799" w:rsidRDefault="00D37799" w:rsidP="00154893">
      <w:pPr>
        <w:numPr>
          <w:ilvl w:val="0"/>
          <w:numId w:val="14"/>
        </w:numPr>
        <w:tabs>
          <w:tab w:val="left" w:pos="46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методична робота з вчителями.</w:t>
      </w:r>
    </w:p>
    <w:p w:rsidR="00D37799" w:rsidRPr="00227FC0" w:rsidRDefault="00D37799" w:rsidP="00154893">
      <w:pPr>
        <w:spacing w:before="0" w:after="0" w:line="240" w:lineRule="auto"/>
        <w:ind w:left="20" w:right="20" w:firstLine="28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Як свідчить практика, ідея єдності навчання й виховання дає пози</w:t>
      </w:r>
      <w:r w:rsidRPr="00D37799">
        <w:rPr>
          <w:rFonts w:ascii="Times New Roman" w:eastAsia="Calibri" w:hAnsi="Times New Roman" w:cs="Times New Roman"/>
          <w:sz w:val="28"/>
          <w:szCs w:val="28"/>
          <w:shd w:val="clear" w:color="auto" w:fill="FFFFFF"/>
        </w:rPr>
        <w:softHyphen/>
        <w:t>тивний результат, саме тому</w:t>
      </w:r>
      <w:r w:rsidRPr="00D37799">
        <w:rPr>
          <w:rFonts w:ascii="Times New Roman" w:eastAsia="Calibri" w:hAnsi="Times New Roman" w:cs="Times New Roman"/>
          <w:i/>
          <w:iCs/>
          <w:sz w:val="28"/>
          <w:szCs w:val="28"/>
          <w:shd w:val="clear" w:color="auto" w:fill="FFFFFF"/>
        </w:rPr>
        <w:t xml:space="preserve"> </w:t>
      </w:r>
      <w:r w:rsidRPr="00227FC0">
        <w:rPr>
          <w:rFonts w:ascii="Times New Roman" w:eastAsia="Calibri" w:hAnsi="Times New Roman" w:cs="Times New Roman"/>
          <w:iCs/>
          <w:sz w:val="28"/>
          <w:szCs w:val="28"/>
          <w:shd w:val="clear" w:color="auto" w:fill="FFFFFF"/>
        </w:rPr>
        <w:t>тематичні та предметні тижні містять обов'язковий компонент виховання.</w:t>
      </w:r>
    </w:p>
    <w:p w:rsidR="00D37799" w:rsidRPr="00D37799" w:rsidRDefault="00D37799" w:rsidP="00154893">
      <w:pPr>
        <w:tabs>
          <w:tab w:val="left" w:pos="434"/>
        </w:tabs>
        <w:spacing w:before="0" w:after="0" w:line="240" w:lineRule="auto"/>
        <w:jc w:val="both"/>
        <w:rPr>
          <w:rFonts w:ascii="Times New Roman" w:eastAsia="Calibri" w:hAnsi="Times New Roman" w:cs="Times New Roman"/>
          <w:iCs/>
          <w:sz w:val="28"/>
          <w:szCs w:val="28"/>
          <w:shd w:val="clear" w:color="auto" w:fill="FFFFFF"/>
        </w:rPr>
      </w:pPr>
      <w:r w:rsidRPr="00D37799">
        <w:rPr>
          <w:rFonts w:ascii="Times New Roman" w:eastAsia="Calibri" w:hAnsi="Times New Roman" w:cs="Times New Roman"/>
          <w:iCs/>
          <w:sz w:val="28"/>
          <w:szCs w:val="28"/>
          <w:shd w:val="clear" w:color="auto" w:fill="FFFFFF"/>
        </w:rPr>
        <w:t>Протягом 2019-2020 н.</w:t>
      </w:r>
      <w:r w:rsidR="00227FC0">
        <w:rPr>
          <w:rFonts w:ascii="Times New Roman" w:eastAsia="Calibri" w:hAnsi="Times New Roman" w:cs="Times New Roman"/>
          <w:iCs/>
          <w:sz w:val="28"/>
          <w:szCs w:val="28"/>
          <w:shd w:val="clear" w:color="auto" w:fill="FFFFFF"/>
        </w:rPr>
        <w:t xml:space="preserve"> </w:t>
      </w:r>
      <w:r w:rsidRPr="00D37799">
        <w:rPr>
          <w:rFonts w:ascii="Times New Roman" w:eastAsia="Calibri" w:hAnsi="Times New Roman" w:cs="Times New Roman"/>
          <w:iCs/>
          <w:sz w:val="28"/>
          <w:szCs w:val="28"/>
          <w:shd w:val="clear" w:color="auto" w:fill="FFFFFF"/>
        </w:rPr>
        <w:t xml:space="preserve">р. було проведено такі місячники </w:t>
      </w:r>
    </w:p>
    <w:p w:rsidR="00D37799" w:rsidRPr="00227FC0" w:rsidRDefault="00D37799" w:rsidP="00154893">
      <w:pPr>
        <w:tabs>
          <w:tab w:val="left" w:pos="434"/>
        </w:tabs>
        <w:spacing w:before="0" w:after="0" w:line="240" w:lineRule="auto"/>
        <w:jc w:val="both"/>
        <w:rPr>
          <w:rFonts w:ascii="Times New Roman" w:eastAsia="Calibri" w:hAnsi="Times New Roman" w:cs="Times New Roman"/>
          <w:b/>
          <w:iCs/>
          <w:sz w:val="28"/>
          <w:szCs w:val="28"/>
          <w:shd w:val="clear" w:color="auto" w:fill="FFFFFF"/>
        </w:rPr>
      </w:pPr>
      <w:r w:rsidRPr="00D37799">
        <w:rPr>
          <w:rFonts w:ascii="Times New Roman" w:eastAsia="Calibri" w:hAnsi="Times New Roman" w:cs="Times New Roman"/>
          <w:iCs/>
          <w:sz w:val="28"/>
          <w:szCs w:val="28"/>
          <w:shd w:val="clear" w:color="auto" w:fill="FFFFFF"/>
        </w:rPr>
        <w:tab/>
      </w:r>
      <w:r w:rsidRPr="00227FC0">
        <w:rPr>
          <w:rFonts w:ascii="Times New Roman" w:eastAsia="Calibri" w:hAnsi="Times New Roman" w:cs="Times New Roman"/>
          <w:b/>
          <w:iCs/>
          <w:sz w:val="28"/>
          <w:szCs w:val="28"/>
          <w:shd w:val="clear" w:color="auto" w:fill="FFFFFF"/>
        </w:rPr>
        <w:t xml:space="preserve">Вересень </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 Увага! Діти  на  дорозі!”, </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Місячник  всеобучу   та   рейд  «Урок»,</w:t>
      </w:r>
    </w:p>
    <w:p w:rsidR="00D37799" w:rsidRPr="00D37799" w:rsidRDefault="00D37799" w:rsidP="00154893">
      <w:pPr>
        <w:tabs>
          <w:tab w:val="left" w:pos="434"/>
        </w:tabs>
        <w:spacing w:before="0" w:after="0" w:line="240" w:lineRule="auto"/>
        <w:jc w:val="both"/>
        <w:rPr>
          <w:rFonts w:ascii="Times New Roman" w:eastAsia="Calibri" w:hAnsi="Times New Roman" w:cs="Times New Roman"/>
          <w:iCs/>
          <w:sz w:val="28"/>
          <w:szCs w:val="28"/>
          <w:shd w:val="clear" w:color="auto" w:fill="FFFFFF"/>
        </w:rPr>
      </w:pPr>
      <w:r w:rsidRPr="00D37799">
        <w:rPr>
          <w:rFonts w:ascii="Times New Roman" w:eastAsia="Calibri" w:hAnsi="Times New Roman" w:cs="Times New Roman"/>
          <w:iCs/>
          <w:sz w:val="28"/>
          <w:szCs w:val="28"/>
          <w:shd w:val="clear" w:color="auto" w:fill="FFFFFF"/>
        </w:rPr>
        <w:t>- Місячник  громадського  огляду  умов  проживання, навчання, оздоровлення, працевлаштування  та  соціального  захисту  неповнолітніх  пільгових  категорій</w:t>
      </w:r>
    </w:p>
    <w:p w:rsidR="00D37799" w:rsidRPr="00227FC0" w:rsidRDefault="00D37799" w:rsidP="00154893">
      <w:pPr>
        <w:tabs>
          <w:tab w:val="left" w:pos="434"/>
        </w:tabs>
        <w:spacing w:before="0" w:after="0" w:line="240" w:lineRule="auto"/>
        <w:jc w:val="both"/>
        <w:rPr>
          <w:rFonts w:ascii="Times New Roman" w:eastAsia="Calibri" w:hAnsi="Times New Roman" w:cs="Times New Roman"/>
          <w:b/>
          <w:iCs/>
          <w:sz w:val="28"/>
          <w:szCs w:val="28"/>
          <w:shd w:val="clear" w:color="auto" w:fill="FFFFFF"/>
        </w:rPr>
      </w:pPr>
      <w:r w:rsidRPr="00D37799">
        <w:rPr>
          <w:rFonts w:ascii="Times New Roman" w:eastAsia="Calibri" w:hAnsi="Times New Roman" w:cs="Times New Roman"/>
          <w:iCs/>
          <w:sz w:val="28"/>
          <w:szCs w:val="28"/>
          <w:shd w:val="clear" w:color="auto" w:fill="FFFFFF"/>
        </w:rPr>
        <w:tab/>
      </w:r>
      <w:r w:rsidRPr="00227FC0">
        <w:rPr>
          <w:rFonts w:ascii="Times New Roman" w:eastAsia="Calibri" w:hAnsi="Times New Roman" w:cs="Times New Roman"/>
          <w:b/>
          <w:iCs/>
          <w:sz w:val="28"/>
          <w:szCs w:val="28"/>
          <w:shd w:val="clear" w:color="auto" w:fill="FFFFFF"/>
        </w:rPr>
        <w:t xml:space="preserve">Жовтень </w:t>
      </w:r>
    </w:p>
    <w:p w:rsidR="00D37799" w:rsidRPr="00D37799" w:rsidRDefault="00D37799" w:rsidP="00154893">
      <w:pPr>
        <w:numPr>
          <w:ilvl w:val="0"/>
          <w:numId w:val="13"/>
        </w:numPr>
        <w:tabs>
          <w:tab w:val="left" w:pos="434"/>
        </w:tabs>
        <w:spacing w:before="0" w:after="0" w:line="240" w:lineRule="auto"/>
        <w:jc w:val="both"/>
        <w:rPr>
          <w:rFonts w:ascii="Times New Roman" w:eastAsia="Calibri" w:hAnsi="Times New Roman" w:cs="Times New Roman"/>
          <w:iCs/>
          <w:sz w:val="28"/>
          <w:szCs w:val="28"/>
          <w:shd w:val="clear" w:color="auto" w:fill="FFFFFF"/>
        </w:rPr>
      </w:pPr>
      <w:r w:rsidRPr="00D37799">
        <w:rPr>
          <w:rFonts w:ascii="Times New Roman" w:eastAsia="Calibri" w:hAnsi="Times New Roman" w:cs="Times New Roman"/>
          <w:iCs/>
          <w:sz w:val="28"/>
          <w:szCs w:val="28"/>
          <w:shd w:val="clear" w:color="auto" w:fill="FFFFFF"/>
        </w:rPr>
        <w:t>Місячник  пожежної  безпеки,  акція  «Милосердя»</w:t>
      </w:r>
    </w:p>
    <w:p w:rsidR="00D37799" w:rsidRPr="00D37799" w:rsidRDefault="00D37799" w:rsidP="00154893">
      <w:pPr>
        <w:tabs>
          <w:tab w:val="left" w:pos="434"/>
        </w:tabs>
        <w:spacing w:before="0" w:after="0" w:line="240" w:lineRule="auto"/>
        <w:ind w:left="360"/>
        <w:jc w:val="both"/>
        <w:rPr>
          <w:rFonts w:ascii="Times New Roman" w:eastAsia="Calibri" w:hAnsi="Times New Roman" w:cs="Times New Roman"/>
          <w:iCs/>
          <w:sz w:val="28"/>
          <w:szCs w:val="28"/>
          <w:shd w:val="clear" w:color="auto" w:fill="FFFFFF"/>
        </w:rPr>
      </w:pPr>
      <w:r w:rsidRPr="00D37799">
        <w:rPr>
          <w:rFonts w:ascii="Times New Roman" w:eastAsia="Calibri" w:hAnsi="Times New Roman" w:cs="Times New Roman"/>
          <w:iCs/>
          <w:sz w:val="28"/>
          <w:szCs w:val="28"/>
          <w:shd w:val="clear" w:color="auto" w:fill="FFFFFF"/>
        </w:rPr>
        <w:t xml:space="preserve">Листопад </w:t>
      </w:r>
    </w:p>
    <w:p w:rsidR="00D37799" w:rsidRPr="00D37799" w:rsidRDefault="00D37799" w:rsidP="00154893">
      <w:pPr>
        <w:tabs>
          <w:tab w:val="left" w:pos="434"/>
        </w:tabs>
        <w:spacing w:before="0" w:after="0" w:line="240" w:lineRule="auto"/>
        <w:ind w:left="360"/>
        <w:jc w:val="both"/>
        <w:rPr>
          <w:rFonts w:ascii="Times New Roman" w:eastAsia="Calibri" w:hAnsi="Times New Roman" w:cs="Times New Roman"/>
          <w:b/>
          <w:iCs/>
          <w:sz w:val="28"/>
          <w:szCs w:val="28"/>
          <w:shd w:val="clear" w:color="auto" w:fill="FFFFFF"/>
        </w:rPr>
      </w:pPr>
      <w:r w:rsidRPr="00D37799">
        <w:rPr>
          <w:rFonts w:ascii="Times New Roman" w:eastAsia="Calibri" w:hAnsi="Times New Roman" w:cs="Times New Roman"/>
          <w:iCs/>
          <w:sz w:val="28"/>
          <w:szCs w:val="28"/>
          <w:shd w:val="clear" w:color="auto" w:fill="FFFFFF"/>
        </w:rPr>
        <w:t>- Місячник правових  знань  і  правової  пропаганди  „Бережи  мене, мій законе!”</w:t>
      </w:r>
    </w:p>
    <w:p w:rsidR="00D37799" w:rsidRPr="00227FC0" w:rsidRDefault="00D37799" w:rsidP="00154893">
      <w:pPr>
        <w:tabs>
          <w:tab w:val="left" w:pos="434"/>
        </w:tabs>
        <w:spacing w:before="0" w:after="0" w:line="240" w:lineRule="auto"/>
        <w:ind w:left="360"/>
        <w:jc w:val="both"/>
        <w:rPr>
          <w:rFonts w:ascii="Times New Roman" w:eastAsia="Calibri" w:hAnsi="Times New Roman" w:cs="Times New Roman"/>
          <w:b/>
          <w:iCs/>
          <w:sz w:val="28"/>
          <w:szCs w:val="28"/>
          <w:shd w:val="clear" w:color="auto" w:fill="FFFFFF"/>
        </w:rPr>
      </w:pPr>
      <w:r w:rsidRPr="00227FC0">
        <w:rPr>
          <w:rFonts w:ascii="Times New Roman" w:eastAsia="Calibri" w:hAnsi="Times New Roman" w:cs="Times New Roman"/>
          <w:b/>
          <w:iCs/>
          <w:sz w:val="28"/>
          <w:szCs w:val="28"/>
          <w:shd w:val="clear" w:color="auto" w:fill="FFFFFF"/>
        </w:rPr>
        <w:t xml:space="preserve">Грудень </w:t>
      </w:r>
    </w:p>
    <w:p w:rsidR="00D37799" w:rsidRPr="00D37799" w:rsidRDefault="00D37799" w:rsidP="00154893">
      <w:pPr>
        <w:numPr>
          <w:ilvl w:val="0"/>
          <w:numId w:val="13"/>
        </w:numPr>
        <w:tabs>
          <w:tab w:val="left" w:pos="434"/>
        </w:tabs>
        <w:spacing w:before="0" w:after="0" w:line="240" w:lineRule="auto"/>
        <w:jc w:val="both"/>
        <w:rPr>
          <w:rFonts w:ascii="Times New Roman" w:eastAsia="Calibri" w:hAnsi="Times New Roman" w:cs="Times New Roman"/>
          <w:b/>
          <w:i/>
          <w:iCs/>
          <w:sz w:val="28"/>
          <w:szCs w:val="28"/>
          <w:shd w:val="clear" w:color="auto" w:fill="FFFFFF"/>
          <w:lang w:val="en-US"/>
        </w:rPr>
      </w:pPr>
      <w:r w:rsidRPr="00D37799">
        <w:rPr>
          <w:rFonts w:ascii="Times New Roman" w:eastAsia="Calibri" w:hAnsi="Times New Roman" w:cs="Times New Roman"/>
          <w:iCs/>
          <w:sz w:val="28"/>
          <w:szCs w:val="28"/>
          <w:shd w:val="clear" w:color="auto" w:fill="FFFFFF"/>
        </w:rPr>
        <w:t>Місячник  національно-громадянського  виховання</w:t>
      </w:r>
    </w:p>
    <w:p w:rsidR="00D37799" w:rsidRPr="00227FC0" w:rsidRDefault="00D37799" w:rsidP="00154893">
      <w:pPr>
        <w:tabs>
          <w:tab w:val="left" w:pos="434"/>
        </w:tabs>
        <w:spacing w:before="0" w:after="0" w:line="240" w:lineRule="auto"/>
        <w:ind w:left="360"/>
        <w:jc w:val="both"/>
        <w:rPr>
          <w:rFonts w:ascii="Times New Roman" w:eastAsia="Calibri" w:hAnsi="Times New Roman" w:cs="Times New Roman"/>
          <w:b/>
          <w:i/>
          <w:iCs/>
          <w:sz w:val="28"/>
          <w:szCs w:val="28"/>
          <w:shd w:val="clear" w:color="auto" w:fill="FFFFFF"/>
          <w:lang w:val="en-US"/>
        </w:rPr>
      </w:pPr>
      <w:r w:rsidRPr="00227FC0">
        <w:rPr>
          <w:rFonts w:ascii="Times New Roman" w:eastAsia="Calibri" w:hAnsi="Times New Roman" w:cs="Times New Roman"/>
          <w:b/>
          <w:iCs/>
          <w:sz w:val="28"/>
          <w:szCs w:val="28"/>
          <w:shd w:val="clear" w:color="auto" w:fill="FFFFFF"/>
        </w:rPr>
        <w:t xml:space="preserve">Січень </w:t>
      </w:r>
    </w:p>
    <w:p w:rsidR="00D37799" w:rsidRPr="00D37799" w:rsidRDefault="00D37799" w:rsidP="00154893">
      <w:pPr>
        <w:keepNext/>
        <w:numPr>
          <w:ilvl w:val="0"/>
          <w:numId w:val="13"/>
        </w:numPr>
        <w:spacing w:before="0" w:after="0" w:line="240" w:lineRule="auto"/>
        <w:contextualSpacing/>
        <w:outlineLvl w:val="3"/>
        <w:rPr>
          <w:rFonts w:ascii="Times New Roman" w:eastAsia="Calibri" w:hAnsi="Times New Roman" w:cs="Times New Roman"/>
          <w:iCs/>
          <w:sz w:val="28"/>
          <w:szCs w:val="28"/>
        </w:rPr>
      </w:pPr>
      <w:r w:rsidRPr="00D37799">
        <w:rPr>
          <w:rFonts w:ascii="Times New Roman" w:eastAsia="Calibri" w:hAnsi="Times New Roman" w:cs="Times New Roman"/>
          <w:iCs/>
          <w:sz w:val="28"/>
          <w:szCs w:val="28"/>
        </w:rPr>
        <w:t xml:space="preserve">Місячник   превентивного  виховання </w:t>
      </w:r>
      <w:r w:rsidRPr="00D37799">
        <w:rPr>
          <w:rFonts w:ascii="Times New Roman" w:eastAsia="Calibri" w:hAnsi="Times New Roman" w:cs="Times New Roman"/>
          <w:sz w:val="28"/>
          <w:szCs w:val="28"/>
        </w:rPr>
        <w:t>«Людина  у цьому світі лиш  добро повинна</w:t>
      </w:r>
      <w:r w:rsidRPr="00D37799">
        <w:rPr>
          <w:rFonts w:ascii="Times New Roman" w:eastAsia="Calibri" w:hAnsi="Times New Roman" w:cs="Times New Roman"/>
          <w:iCs/>
          <w:sz w:val="28"/>
          <w:szCs w:val="28"/>
        </w:rPr>
        <w:t xml:space="preserve">  </w:t>
      </w:r>
      <w:r w:rsidRPr="00D37799">
        <w:rPr>
          <w:rFonts w:ascii="Times New Roman" w:eastAsia="Calibri" w:hAnsi="Times New Roman" w:cs="Times New Roman"/>
          <w:sz w:val="28"/>
          <w:szCs w:val="28"/>
        </w:rPr>
        <w:t>творити»</w:t>
      </w:r>
    </w:p>
    <w:p w:rsidR="00D37799" w:rsidRPr="00227FC0" w:rsidRDefault="00D37799" w:rsidP="00154893">
      <w:pPr>
        <w:keepNext/>
        <w:spacing w:before="0" w:after="0" w:line="240" w:lineRule="auto"/>
        <w:ind w:left="360"/>
        <w:outlineLvl w:val="3"/>
        <w:rPr>
          <w:rFonts w:ascii="Times New Roman" w:eastAsia="Calibri" w:hAnsi="Times New Roman" w:cs="Times New Roman"/>
          <w:b/>
          <w:iCs/>
          <w:sz w:val="28"/>
          <w:szCs w:val="28"/>
        </w:rPr>
      </w:pPr>
      <w:r w:rsidRPr="00227FC0">
        <w:rPr>
          <w:rFonts w:ascii="Times New Roman" w:eastAsia="Calibri" w:hAnsi="Times New Roman" w:cs="Times New Roman"/>
          <w:b/>
          <w:iCs/>
          <w:sz w:val="28"/>
          <w:szCs w:val="28"/>
        </w:rPr>
        <w:t xml:space="preserve">Лютий </w:t>
      </w:r>
    </w:p>
    <w:p w:rsidR="00D37799" w:rsidRPr="00D37799" w:rsidRDefault="00D37799" w:rsidP="00154893">
      <w:pPr>
        <w:keepNext/>
        <w:numPr>
          <w:ilvl w:val="0"/>
          <w:numId w:val="13"/>
        </w:numPr>
        <w:spacing w:before="0" w:after="0" w:line="240" w:lineRule="auto"/>
        <w:contextualSpacing/>
        <w:jc w:val="both"/>
        <w:outlineLvl w:val="3"/>
        <w:rPr>
          <w:rFonts w:ascii="Times New Roman" w:eastAsia="Calibri" w:hAnsi="Times New Roman" w:cs="Times New Roman"/>
          <w:iCs/>
          <w:sz w:val="28"/>
          <w:szCs w:val="28"/>
        </w:rPr>
      </w:pPr>
      <w:r w:rsidRPr="00D37799">
        <w:rPr>
          <w:rFonts w:ascii="Times New Roman" w:eastAsia="Calibri" w:hAnsi="Times New Roman" w:cs="Times New Roman"/>
          <w:iCs/>
          <w:sz w:val="28"/>
          <w:szCs w:val="28"/>
          <w:lang w:eastAsia="ru-RU"/>
        </w:rPr>
        <w:t xml:space="preserve">Місячник  </w:t>
      </w:r>
      <w:proofErr w:type="spellStart"/>
      <w:r w:rsidRPr="00D37799">
        <w:rPr>
          <w:rFonts w:ascii="Times New Roman" w:eastAsia="Calibri" w:hAnsi="Times New Roman" w:cs="Times New Roman"/>
          <w:iCs/>
          <w:sz w:val="28"/>
          <w:szCs w:val="28"/>
          <w:lang w:eastAsia="ru-RU"/>
        </w:rPr>
        <w:t>естетичноного</w:t>
      </w:r>
      <w:proofErr w:type="spellEnd"/>
      <w:r w:rsidRPr="00D37799">
        <w:rPr>
          <w:rFonts w:ascii="Times New Roman" w:eastAsia="Calibri" w:hAnsi="Times New Roman" w:cs="Times New Roman"/>
          <w:iCs/>
          <w:sz w:val="28"/>
          <w:szCs w:val="28"/>
          <w:lang w:eastAsia="ru-RU"/>
        </w:rPr>
        <w:t xml:space="preserve">  виховання </w:t>
      </w:r>
      <w:r w:rsidRPr="00D37799">
        <w:rPr>
          <w:rFonts w:ascii="Times New Roman" w:eastAsia="Calibri" w:hAnsi="Times New Roman" w:cs="Times New Roman"/>
          <w:sz w:val="28"/>
          <w:szCs w:val="28"/>
          <w:lang w:eastAsia="ru-RU"/>
        </w:rPr>
        <w:t>«Що внутрішня, зовнішня що краса  тобі  одній дарована, людино!»</w:t>
      </w:r>
    </w:p>
    <w:p w:rsidR="00D37799" w:rsidRPr="00227FC0" w:rsidRDefault="00D37799" w:rsidP="00154893">
      <w:pPr>
        <w:keepNext/>
        <w:spacing w:before="0" w:after="0" w:line="240" w:lineRule="auto"/>
        <w:ind w:left="360"/>
        <w:jc w:val="both"/>
        <w:outlineLvl w:val="3"/>
        <w:rPr>
          <w:rFonts w:ascii="Times New Roman" w:eastAsia="Calibri" w:hAnsi="Times New Roman" w:cs="Times New Roman"/>
          <w:b/>
          <w:iCs/>
          <w:sz w:val="28"/>
          <w:szCs w:val="28"/>
        </w:rPr>
      </w:pPr>
      <w:r w:rsidRPr="00227FC0">
        <w:rPr>
          <w:rFonts w:ascii="Times New Roman" w:eastAsia="Calibri" w:hAnsi="Times New Roman" w:cs="Times New Roman"/>
          <w:b/>
          <w:iCs/>
          <w:sz w:val="28"/>
          <w:szCs w:val="28"/>
        </w:rPr>
        <w:t xml:space="preserve">Березень </w:t>
      </w:r>
    </w:p>
    <w:p w:rsidR="00D37799" w:rsidRPr="00D37799" w:rsidRDefault="00D37799" w:rsidP="00154893">
      <w:pPr>
        <w:keepNext/>
        <w:numPr>
          <w:ilvl w:val="0"/>
          <w:numId w:val="13"/>
        </w:numPr>
        <w:spacing w:before="0" w:after="0" w:line="240" w:lineRule="auto"/>
        <w:contextualSpacing/>
        <w:jc w:val="both"/>
        <w:outlineLvl w:val="3"/>
        <w:rPr>
          <w:rFonts w:ascii="Times New Roman" w:eastAsia="Calibri" w:hAnsi="Times New Roman" w:cs="Times New Roman"/>
          <w:iCs/>
          <w:sz w:val="28"/>
          <w:szCs w:val="28"/>
        </w:rPr>
      </w:pPr>
      <w:r w:rsidRPr="00D37799">
        <w:rPr>
          <w:rFonts w:ascii="Times New Roman" w:eastAsia="Calibri" w:hAnsi="Times New Roman" w:cs="Times New Roman"/>
          <w:sz w:val="28"/>
          <w:szCs w:val="28"/>
          <w:lang w:eastAsia="ru-RU"/>
        </w:rPr>
        <w:t xml:space="preserve">Місячник  родинно – побутової культури </w:t>
      </w:r>
      <w:r w:rsidRPr="00D37799">
        <w:rPr>
          <w:rFonts w:ascii="Times New Roman" w:eastAsia="Times New Roman" w:hAnsi="Times New Roman" w:cs="Times New Roman"/>
          <w:iCs/>
          <w:sz w:val="28"/>
          <w:szCs w:val="28"/>
          <w:lang w:eastAsia="ru-RU"/>
        </w:rPr>
        <w:t>«Тепло сімейного вогнища»</w:t>
      </w:r>
    </w:p>
    <w:p w:rsidR="00D37799" w:rsidRPr="00227FC0" w:rsidRDefault="00D37799" w:rsidP="00154893">
      <w:pPr>
        <w:keepNext/>
        <w:spacing w:before="0" w:after="0" w:line="240" w:lineRule="auto"/>
        <w:ind w:left="360"/>
        <w:jc w:val="both"/>
        <w:outlineLvl w:val="3"/>
        <w:rPr>
          <w:rFonts w:ascii="Times New Roman" w:eastAsia="Calibri" w:hAnsi="Times New Roman" w:cs="Times New Roman"/>
          <w:b/>
          <w:iCs/>
          <w:sz w:val="28"/>
          <w:szCs w:val="28"/>
        </w:rPr>
      </w:pPr>
      <w:r w:rsidRPr="00227FC0">
        <w:rPr>
          <w:rFonts w:ascii="Times New Roman" w:eastAsia="Calibri" w:hAnsi="Times New Roman" w:cs="Times New Roman"/>
          <w:b/>
          <w:iCs/>
          <w:sz w:val="28"/>
          <w:szCs w:val="28"/>
        </w:rPr>
        <w:t xml:space="preserve">Квітень </w:t>
      </w:r>
    </w:p>
    <w:p w:rsidR="00D37799" w:rsidRPr="00D37799" w:rsidRDefault="00D37799" w:rsidP="00154893">
      <w:pPr>
        <w:numPr>
          <w:ilvl w:val="0"/>
          <w:numId w:val="13"/>
        </w:numPr>
        <w:spacing w:before="0" w:after="0" w:line="240" w:lineRule="auto"/>
        <w:jc w:val="both"/>
        <w:rPr>
          <w:rFonts w:ascii="Times New Roman" w:eastAsia="Calibri" w:hAnsi="Times New Roman" w:cs="Times New Roman"/>
          <w:sz w:val="28"/>
          <w:szCs w:val="28"/>
          <w:lang w:val="ru-RU"/>
        </w:rPr>
      </w:pPr>
      <w:r w:rsidRPr="00D37799">
        <w:rPr>
          <w:rFonts w:ascii="Times New Roman" w:eastAsia="Calibri" w:hAnsi="Times New Roman" w:cs="Times New Roman"/>
          <w:sz w:val="28"/>
          <w:szCs w:val="28"/>
          <w:lang w:val="ru-RU"/>
        </w:rPr>
        <w:t xml:space="preserve">Місячник екологічного </w:t>
      </w:r>
      <w:proofErr w:type="spellStart"/>
      <w:r w:rsidRPr="00D37799">
        <w:rPr>
          <w:rFonts w:ascii="Times New Roman" w:eastAsia="Calibri" w:hAnsi="Times New Roman" w:cs="Times New Roman"/>
          <w:sz w:val="28"/>
          <w:szCs w:val="28"/>
          <w:lang w:val="ru-RU"/>
        </w:rPr>
        <w:t>виховання</w:t>
      </w:r>
      <w:proofErr w:type="spellEnd"/>
      <w:r w:rsidRPr="00D37799">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lang w:val="ru-RU"/>
        </w:rPr>
        <w:t>«</w:t>
      </w:r>
      <w:proofErr w:type="spellStart"/>
      <w:r w:rsidRPr="00D37799">
        <w:rPr>
          <w:rFonts w:ascii="Times New Roman" w:eastAsia="Calibri" w:hAnsi="Times New Roman" w:cs="Times New Roman"/>
          <w:sz w:val="28"/>
          <w:szCs w:val="28"/>
          <w:lang w:val="ru-RU"/>
        </w:rPr>
        <w:t>Ти</w:t>
      </w:r>
      <w:proofErr w:type="spellEnd"/>
      <w:r w:rsidRPr="00D37799">
        <w:rPr>
          <w:rFonts w:ascii="Times New Roman" w:eastAsia="Calibri" w:hAnsi="Times New Roman" w:cs="Times New Roman"/>
          <w:sz w:val="28"/>
          <w:szCs w:val="28"/>
          <w:lang w:val="ru-RU"/>
        </w:rPr>
        <w:t xml:space="preserve"> на </w:t>
      </w:r>
      <w:proofErr w:type="spellStart"/>
      <w:r w:rsidRPr="00D37799">
        <w:rPr>
          <w:rFonts w:ascii="Times New Roman" w:eastAsia="Calibri" w:hAnsi="Times New Roman" w:cs="Times New Roman"/>
          <w:sz w:val="28"/>
          <w:szCs w:val="28"/>
          <w:lang w:val="ru-RU"/>
        </w:rPr>
        <w:t>Землі</w:t>
      </w:r>
      <w:proofErr w:type="spellEnd"/>
      <w:r w:rsidRPr="00D37799">
        <w:rPr>
          <w:rFonts w:ascii="Times New Roman" w:eastAsia="Calibri" w:hAnsi="Times New Roman" w:cs="Times New Roman"/>
          <w:sz w:val="28"/>
          <w:szCs w:val="28"/>
          <w:lang w:val="ru-RU"/>
        </w:rPr>
        <w:t xml:space="preserve"> – Людина! </w:t>
      </w:r>
      <w:proofErr w:type="spellStart"/>
      <w:r w:rsidRPr="00D37799">
        <w:rPr>
          <w:rFonts w:ascii="Times New Roman" w:eastAsia="Calibri" w:hAnsi="Times New Roman" w:cs="Times New Roman"/>
          <w:sz w:val="28"/>
          <w:szCs w:val="28"/>
          <w:lang w:val="ru-RU"/>
        </w:rPr>
        <w:t>Захоплюйся</w:t>
      </w:r>
      <w:proofErr w:type="spellEnd"/>
      <w:r w:rsidRPr="00D37799">
        <w:rPr>
          <w:rFonts w:ascii="Times New Roman" w:eastAsia="Calibri" w:hAnsi="Times New Roman" w:cs="Times New Roman"/>
          <w:sz w:val="28"/>
          <w:szCs w:val="28"/>
          <w:lang w:val="ru-RU"/>
        </w:rPr>
        <w:t>, дивуйся,</w:t>
      </w:r>
      <w:r w:rsidRPr="00D37799">
        <w:rPr>
          <w:rFonts w:ascii="Times New Roman" w:eastAsia="Calibri" w:hAnsi="Times New Roman" w:cs="Times New Roman"/>
          <w:sz w:val="28"/>
          <w:szCs w:val="28"/>
        </w:rPr>
        <w:t xml:space="preserve"> </w:t>
      </w:r>
      <w:proofErr w:type="spellStart"/>
      <w:r w:rsidRPr="00D37799">
        <w:rPr>
          <w:rFonts w:ascii="Times New Roman" w:eastAsia="Calibri" w:hAnsi="Times New Roman" w:cs="Times New Roman"/>
          <w:sz w:val="28"/>
          <w:szCs w:val="28"/>
          <w:lang w:val="ru-RU"/>
        </w:rPr>
        <w:t>усміхнись</w:t>
      </w:r>
      <w:proofErr w:type="spellEnd"/>
      <w:r w:rsidRPr="00D37799">
        <w:rPr>
          <w:rFonts w:ascii="Times New Roman" w:eastAsia="Calibri" w:hAnsi="Times New Roman" w:cs="Times New Roman"/>
          <w:sz w:val="28"/>
          <w:szCs w:val="28"/>
          <w:lang w:val="ru-RU"/>
        </w:rPr>
        <w:t xml:space="preserve"> і </w:t>
      </w:r>
      <w:proofErr w:type="spellStart"/>
      <w:r w:rsidRPr="00D37799">
        <w:rPr>
          <w:rFonts w:ascii="Times New Roman" w:eastAsia="Calibri" w:hAnsi="Times New Roman" w:cs="Times New Roman"/>
          <w:sz w:val="28"/>
          <w:szCs w:val="28"/>
          <w:lang w:val="ru-RU"/>
        </w:rPr>
        <w:t>бачити</w:t>
      </w:r>
      <w:proofErr w:type="spellEnd"/>
      <w:r w:rsidRPr="00D37799">
        <w:rPr>
          <w:rFonts w:ascii="Times New Roman" w:eastAsia="Calibri" w:hAnsi="Times New Roman" w:cs="Times New Roman"/>
          <w:sz w:val="28"/>
          <w:szCs w:val="28"/>
          <w:lang w:val="ru-RU"/>
        </w:rPr>
        <w:t xml:space="preserve"> красу </w:t>
      </w:r>
      <w:proofErr w:type="spellStart"/>
      <w:r w:rsidRPr="00D37799">
        <w:rPr>
          <w:rFonts w:ascii="Times New Roman" w:eastAsia="Calibri" w:hAnsi="Times New Roman" w:cs="Times New Roman"/>
          <w:sz w:val="28"/>
          <w:szCs w:val="28"/>
          <w:lang w:val="ru-RU"/>
        </w:rPr>
        <w:t>навколо</w:t>
      </w:r>
      <w:proofErr w:type="spellEnd"/>
      <w:r w:rsidRPr="00D37799">
        <w:rPr>
          <w:rFonts w:ascii="Times New Roman" w:eastAsia="Calibri" w:hAnsi="Times New Roman" w:cs="Times New Roman"/>
          <w:sz w:val="28"/>
          <w:szCs w:val="28"/>
          <w:lang w:val="ru-RU"/>
        </w:rPr>
        <w:t xml:space="preserve"> </w:t>
      </w:r>
      <w:proofErr w:type="spellStart"/>
      <w:r w:rsidRPr="00D37799">
        <w:rPr>
          <w:rFonts w:ascii="Times New Roman" w:eastAsia="Calibri" w:hAnsi="Times New Roman" w:cs="Times New Roman"/>
          <w:sz w:val="28"/>
          <w:szCs w:val="28"/>
          <w:lang w:val="ru-RU"/>
        </w:rPr>
        <w:t>вчись</w:t>
      </w:r>
      <w:proofErr w:type="spellEnd"/>
      <w:r w:rsidRPr="00D37799">
        <w:rPr>
          <w:rFonts w:ascii="Times New Roman" w:eastAsia="Calibri" w:hAnsi="Times New Roman" w:cs="Times New Roman"/>
          <w:sz w:val="28"/>
          <w:szCs w:val="28"/>
          <w:lang w:val="ru-RU"/>
        </w:rPr>
        <w:t>!»</w:t>
      </w:r>
    </w:p>
    <w:p w:rsidR="00D37799" w:rsidRPr="00227FC0" w:rsidRDefault="00D37799" w:rsidP="00154893">
      <w:pPr>
        <w:keepNext/>
        <w:spacing w:before="0" w:after="0" w:line="240" w:lineRule="auto"/>
        <w:ind w:left="360"/>
        <w:jc w:val="both"/>
        <w:outlineLvl w:val="3"/>
        <w:rPr>
          <w:rFonts w:ascii="Times New Roman" w:eastAsia="Calibri" w:hAnsi="Times New Roman" w:cs="Times New Roman"/>
          <w:b/>
          <w:iCs/>
          <w:sz w:val="28"/>
          <w:szCs w:val="28"/>
          <w:lang w:val="ru-RU"/>
        </w:rPr>
      </w:pPr>
      <w:proofErr w:type="spellStart"/>
      <w:r w:rsidRPr="00227FC0">
        <w:rPr>
          <w:rFonts w:ascii="Times New Roman" w:eastAsia="Calibri" w:hAnsi="Times New Roman" w:cs="Times New Roman"/>
          <w:b/>
          <w:iCs/>
          <w:sz w:val="28"/>
          <w:szCs w:val="28"/>
          <w:lang w:val="ru-RU"/>
        </w:rPr>
        <w:t>Травень</w:t>
      </w:r>
      <w:proofErr w:type="spellEnd"/>
    </w:p>
    <w:p w:rsidR="00D37799" w:rsidRPr="00D37799" w:rsidRDefault="00D37799" w:rsidP="00154893">
      <w:pPr>
        <w:numPr>
          <w:ilvl w:val="0"/>
          <w:numId w:val="13"/>
        </w:numPr>
        <w:spacing w:before="0" w:after="0" w:line="240" w:lineRule="auto"/>
        <w:jc w:val="both"/>
        <w:rPr>
          <w:rFonts w:ascii="Times New Roman" w:eastAsia="Calibri" w:hAnsi="Times New Roman" w:cs="Times New Roman"/>
          <w:sz w:val="28"/>
          <w:szCs w:val="28"/>
          <w:lang w:eastAsia="ru-RU"/>
        </w:rPr>
      </w:pPr>
      <w:proofErr w:type="gramStart"/>
      <w:r w:rsidRPr="00D37799">
        <w:rPr>
          <w:rFonts w:ascii="Times New Roman" w:eastAsia="Calibri" w:hAnsi="Times New Roman" w:cs="Times New Roman"/>
          <w:sz w:val="28"/>
          <w:szCs w:val="28"/>
          <w:lang w:val="ru-RU" w:eastAsia="ru-RU"/>
        </w:rPr>
        <w:t>М</w:t>
      </w:r>
      <w:r w:rsidRPr="00D37799">
        <w:rPr>
          <w:rFonts w:ascii="Times New Roman" w:eastAsia="Calibri" w:hAnsi="Times New Roman" w:cs="Times New Roman"/>
          <w:sz w:val="28"/>
          <w:szCs w:val="28"/>
          <w:lang w:eastAsia="ru-RU"/>
        </w:rPr>
        <w:t>і</w:t>
      </w:r>
      <w:r w:rsidRPr="00D37799">
        <w:rPr>
          <w:rFonts w:ascii="Times New Roman" w:eastAsia="Calibri" w:hAnsi="Times New Roman" w:cs="Times New Roman"/>
          <w:sz w:val="28"/>
          <w:szCs w:val="28"/>
          <w:lang w:val="ru-RU" w:eastAsia="ru-RU"/>
        </w:rPr>
        <w:t>сячник</w:t>
      </w:r>
      <w:r w:rsidRPr="00D37799">
        <w:rPr>
          <w:rFonts w:ascii="Times New Roman" w:eastAsia="Calibri" w:hAnsi="Times New Roman" w:cs="Times New Roman"/>
          <w:sz w:val="28"/>
          <w:szCs w:val="28"/>
          <w:lang w:eastAsia="ru-RU"/>
        </w:rPr>
        <w:t xml:space="preserve">  військово</w:t>
      </w:r>
      <w:proofErr w:type="gramEnd"/>
      <w:r w:rsidRPr="00D37799">
        <w:rPr>
          <w:rFonts w:ascii="Times New Roman" w:eastAsia="Calibri" w:hAnsi="Times New Roman" w:cs="Times New Roman"/>
          <w:sz w:val="28"/>
          <w:szCs w:val="28"/>
          <w:lang w:eastAsia="ru-RU"/>
        </w:rPr>
        <w:t>-патріотичного виховання «Зі сплаву мертвих і живих писалось ім’я Перемоги!»</w:t>
      </w:r>
    </w:p>
    <w:p w:rsidR="00D37799" w:rsidRPr="00D37799" w:rsidRDefault="00D37799" w:rsidP="00154893">
      <w:pPr>
        <w:spacing w:before="0" w:after="0" w:line="240" w:lineRule="auto"/>
        <w:jc w:val="both"/>
        <w:rPr>
          <w:rFonts w:ascii="Times New Roman" w:eastAsia="Calibri" w:hAnsi="Times New Roman" w:cs="Times New Roman"/>
          <w:bCs/>
          <w:sz w:val="28"/>
          <w:szCs w:val="28"/>
          <w:shd w:val="clear" w:color="auto" w:fill="FFFFFF"/>
        </w:rPr>
      </w:pPr>
      <w:r w:rsidRPr="00D37799">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rsidR="00D37799" w:rsidRPr="00D37799" w:rsidRDefault="00D37799" w:rsidP="00154893">
      <w:pPr>
        <w:numPr>
          <w:ilvl w:val="0"/>
          <w:numId w:val="15"/>
        </w:numPr>
        <w:tabs>
          <w:tab w:val="left" w:pos="463"/>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відвідування учнями НВК;</w:t>
      </w:r>
    </w:p>
    <w:p w:rsidR="00D37799" w:rsidRPr="00D37799" w:rsidRDefault="00D37799" w:rsidP="00154893">
      <w:pPr>
        <w:numPr>
          <w:ilvl w:val="0"/>
          <w:numId w:val="15"/>
        </w:numPr>
        <w:tabs>
          <w:tab w:val="left" w:pos="463"/>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участь учнів у загальношкільних заходах;</w:t>
      </w:r>
    </w:p>
    <w:p w:rsidR="00D37799" w:rsidRPr="00D37799" w:rsidRDefault="00D37799" w:rsidP="00154893">
      <w:pPr>
        <w:numPr>
          <w:ilvl w:val="0"/>
          <w:numId w:val="15"/>
        </w:numPr>
        <w:tabs>
          <w:tab w:val="left" w:pos="463"/>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рівень вихованості учнів, які належать до «групи ризику»;</w:t>
      </w:r>
    </w:p>
    <w:p w:rsidR="00D37799" w:rsidRPr="00D37799" w:rsidRDefault="00D37799" w:rsidP="00154893">
      <w:pPr>
        <w:numPr>
          <w:ilvl w:val="0"/>
          <w:numId w:val="15"/>
        </w:numPr>
        <w:tabs>
          <w:tab w:val="left" w:pos="46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соціальний паспорт НВК;</w:t>
      </w:r>
    </w:p>
    <w:p w:rsidR="00D37799" w:rsidRPr="00D37799" w:rsidRDefault="00D37799" w:rsidP="00154893">
      <w:pPr>
        <w:numPr>
          <w:ilvl w:val="0"/>
          <w:numId w:val="15"/>
        </w:numPr>
        <w:tabs>
          <w:tab w:val="left" w:pos="45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діяльність класних керівників;</w:t>
      </w:r>
    </w:p>
    <w:p w:rsidR="00D37799" w:rsidRPr="00D37799" w:rsidRDefault="00D37799" w:rsidP="00154893">
      <w:pPr>
        <w:numPr>
          <w:ilvl w:val="0"/>
          <w:numId w:val="15"/>
        </w:numPr>
        <w:tabs>
          <w:tab w:val="left" w:pos="463"/>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стан здоров'я учнів за медичними картами;</w:t>
      </w:r>
    </w:p>
    <w:p w:rsidR="00D37799" w:rsidRPr="00D37799" w:rsidRDefault="00D37799" w:rsidP="00154893">
      <w:pPr>
        <w:numPr>
          <w:ilvl w:val="0"/>
          <w:numId w:val="15"/>
        </w:numPr>
        <w:tabs>
          <w:tab w:val="left" w:pos="45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рівень фізичної підготовки учнів;</w:t>
      </w:r>
    </w:p>
    <w:p w:rsidR="00D37799" w:rsidRPr="00D37799" w:rsidRDefault="00D37799" w:rsidP="00154893">
      <w:pPr>
        <w:numPr>
          <w:ilvl w:val="0"/>
          <w:numId w:val="15"/>
        </w:numPr>
        <w:tabs>
          <w:tab w:val="left" w:pos="466"/>
        </w:tabs>
        <w:spacing w:before="0" w:after="0" w:line="240" w:lineRule="auto"/>
        <w:ind w:right="2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lastRenderedPageBreak/>
        <w:t>реалізація заходів, спрямованих на збереження здоров'я школярів;</w:t>
      </w:r>
    </w:p>
    <w:p w:rsidR="00D37799" w:rsidRPr="00D37799" w:rsidRDefault="00D37799" w:rsidP="00154893">
      <w:pPr>
        <w:numPr>
          <w:ilvl w:val="0"/>
          <w:numId w:val="15"/>
        </w:numPr>
        <w:tabs>
          <w:tab w:val="left" w:pos="473"/>
        </w:tabs>
        <w:spacing w:before="0" w:after="0" w:line="240" w:lineRule="auto"/>
        <w:ind w:right="2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rsidR="00D37799" w:rsidRPr="00D37799" w:rsidRDefault="00D37799" w:rsidP="00154893">
      <w:pPr>
        <w:numPr>
          <w:ilvl w:val="0"/>
          <w:numId w:val="15"/>
        </w:numPr>
        <w:tabs>
          <w:tab w:val="left" w:pos="473"/>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виявлення учнями турботи про своє здоров'я;</w:t>
      </w:r>
    </w:p>
    <w:p w:rsidR="00D37799" w:rsidRPr="00D37799" w:rsidRDefault="00D37799" w:rsidP="00154893">
      <w:pPr>
        <w:numPr>
          <w:ilvl w:val="0"/>
          <w:numId w:val="15"/>
        </w:numPr>
        <w:tabs>
          <w:tab w:val="left" w:pos="468"/>
        </w:tabs>
        <w:spacing w:before="0" w:after="0" w:line="240" w:lineRule="auto"/>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ефективність організації виховних заходів;</w:t>
      </w:r>
    </w:p>
    <w:p w:rsidR="00D37799" w:rsidRPr="00D37799" w:rsidRDefault="00D37799" w:rsidP="00154893">
      <w:pPr>
        <w:numPr>
          <w:ilvl w:val="0"/>
          <w:numId w:val="15"/>
        </w:numPr>
        <w:tabs>
          <w:tab w:val="left" w:pos="468"/>
        </w:tabs>
        <w:spacing w:before="0" w:after="0" w:line="240" w:lineRule="auto"/>
        <w:ind w:right="20"/>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музичної школи, учнівського самоврядування.</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Гвардійському НВК діють 2 спортивні гуртки, 2 спортивні секції ДЮСШ, та музична школа, ЦДЮТ, а саме:</w:t>
      </w: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4525"/>
        <w:gridCol w:w="3827"/>
      </w:tblGrid>
      <w:tr w:rsidR="00D37799" w:rsidRPr="00D37799" w:rsidTr="00227FC0">
        <w:trPr>
          <w:trHeight w:val="126"/>
        </w:trPr>
        <w:tc>
          <w:tcPr>
            <w:tcW w:w="999" w:type="dxa"/>
            <w:tcBorders>
              <w:top w:val="single" w:sz="4" w:space="0" w:color="auto"/>
              <w:left w:val="single" w:sz="4" w:space="0" w:color="auto"/>
              <w:bottom w:val="single" w:sz="4" w:space="0" w:color="auto"/>
              <w:right w:val="single" w:sz="4" w:space="0" w:color="auto"/>
            </w:tcBorders>
          </w:tcPr>
          <w:p w:rsidR="00D37799" w:rsidRPr="00227FC0" w:rsidRDefault="00D37799" w:rsidP="00154893">
            <w:pPr>
              <w:spacing w:before="0" w:after="0" w:line="240" w:lineRule="auto"/>
              <w:jc w:val="both"/>
              <w:rPr>
                <w:rFonts w:ascii="Times New Roman" w:eastAsia="Calibri" w:hAnsi="Times New Roman" w:cs="Times New Roman"/>
                <w:b/>
                <w:sz w:val="28"/>
                <w:szCs w:val="28"/>
              </w:rPr>
            </w:pPr>
            <w:r w:rsidRPr="00227FC0">
              <w:rPr>
                <w:rFonts w:ascii="Times New Roman" w:eastAsia="Calibri" w:hAnsi="Times New Roman" w:cs="Times New Roman"/>
                <w:b/>
                <w:sz w:val="28"/>
                <w:szCs w:val="28"/>
              </w:rPr>
              <w:t>№</w:t>
            </w:r>
          </w:p>
        </w:tc>
        <w:tc>
          <w:tcPr>
            <w:tcW w:w="4525" w:type="dxa"/>
            <w:tcBorders>
              <w:top w:val="single" w:sz="4" w:space="0" w:color="auto"/>
              <w:left w:val="single" w:sz="4" w:space="0" w:color="auto"/>
              <w:bottom w:val="single" w:sz="4" w:space="0" w:color="auto"/>
              <w:right w:val="single" w:sz="4" w:space="0" w:color="auto"/>
            </w:tcBorders>
          </w:tcPr>
          <w:p w:rsidR="00D37799" w:rsidRPr="00227FC0" w:rsidRDefault="00D37799" w:rsidP="00154893">
            <w:pPr>
              <w:tabs>
                <w:tab w:val="center" w:pos="2592"/>
                <w:tab w:val="right" w:pos="5184"/>
              </w:tabs>
              <w:spacing w:before="0" w:after="0" w:line="240" w:lineRule="auto"/>
              <w:jc w:val="both"/>
              <w:rPr>
                <w:rFonts w:ascii="Times New Roman" w:eastAsia="Calibri" w:hAnsi="Times New Roman" w:cs="Times New Roman"/>
                <w:b/>
                <w:sz w:val="28"/>
                <w:szCs w:val="28"/>
              </w:rPr>
            </w:pPr>
            <w:r w:rsidRPr="00227FC0">
              <w:rPr>
                <w:rFonts w:ascii="Times New Roman" w:eastAsia="Calibri" w:hAnsi="Times New Roman" w:cs="Times New Roman"/>
                <w:b/>
                <w:sz w:val="28"/>
                <w:szCs w:val="28"/>
              </w:rPr>
              <w:tab/>
              <w:t>Назва</w:t>
            </w:r>
            <w:r w:rsidRPr="00227FC0">
              <w:rPr>
                <w:rFonts w:ascii="Times New Roman" w:eastAsia="Calibri" w:hAnsi="Times New Roman" w:cs="Times New Roman"/>
                <w:b/>
                <w:sz w:val="28"/>
                <w:szCs w:val="28"/>
              </w:rPr>
              <w:tab/>
            </w:r>
          </w:p>
        </w:tc>
        <w:tc>
          <w:tcPr>
            <w:tcW w:w="3827" w:type="dxa"/>
            <w:tcBorders>
              <w:top w:val="single" w:sz="4" w:space="0" w:color="auto"/>
              <w:left w:val="single" w:sz="4" w:space="0" w:color="auto"/>
              <w:bottom w:val="single" w:sz="4" w:space="0" w:color="auto"/>
              <w:right w:val="single" w:sz="4" w:space="0" w:color="auto"/>
            </w:tcBorders>
          </w:tcPr>
          <w:p w:rsidR="00D37799" w:rsidRPr="00227FC0" w:rsidRDefault="00D37799" w:rsidP="00154893">
            <w:pPr>
              <w:spacing w:before="0" w:after="0" w:line="240" w:lineRule="auto"/>
              <w:ind w:left="-648" w:firstLine="648"/>
              <w:jc w:val="both"/>
              <w:rPr>
                <w:rFonts w:ascii="Times New Roman" w:eastAsia="Calibri" w:hAnsi="Times New Roman" w:cs="Times New Roman"/>
                <w:b/>
                <w:sz w:val="28"/>
                <w:szCs w:val="28"/>
              </w:rPr>
            </w:pPr>
            <w:r w:rsidRPr="00227FC0">
              <w:rPr>
                <w:rFonts w:ascii="Times New Roman" w:eastAsia="Calibri" w:hAnsi="Times New Roman" w:cs="Times New Roman"/>
                <w:b/>
                <w:sz w:val="28"/>
                <w:szCs w:val="28"/>
              </w:rPr>
              <w:t>Керівник</w:t>
            </w:r>
          </w:p>
        </w:tc>
      </w:tr>
      <w:tr w:rsidR="00D37799" w:rsidRPr="00D37799" w:rsidTr="00227FC0">
        <w:trPr>
          <w:trHeight w:val="126"/>
        </w:trPr>
        <w:tc>
          <w:tcPr>
            <w:tcW w:w="9351" w:type="dxa"/>
            <w:gridSpan w:val="3"/>
            <w:tcBorders>
              <w:top w:val="single" w:sz="4" w:space="0" w:color="auto"/>
              <w:left w:val="single" w:sz="4" w:space="0" w:color="auto"/>
              <w:bottom w:val="single" w:sz="4" w:space="0" w:color="auto"/>
              <w:right w:val="single" w:sz="4" w:space="0" w:color="auto"/>
            </w:tcBorders>
          </w:tcPr>
          <w:p w:rsidR="00D37799" w:rsidRPr="00227FC0" w:rsidRDefault="00D37799" w:rsidP="00154893">
            <w:pPr>
              <w:spacing w:before="0" w:after="0" w:line="240" w:lineRule="auto"/>
              <w:ind w:left="-648" w:firstLine="648"/>
              <w:jc w:val="both"/>
              <w:rPr>
                <w:rFonts w:ascii="Times New Roman" w:eastAsia="Calibri" w:hAnsi="Times New Roman" w:cs="Times New Roman"/>
                <w:b/>
                <w:sz w:val="28"/>
                <w:szCs w:val="28"/>
              </w:rPr>
            </w:pPr>
            <w:r w:rsidRPr="00227FC0">
              <w:rPr>
                <w:rFonts w:ascii="Times New Roman" w:eastAsia="Calibri" w:hAnsi="Times New Roman" w:cs="Times New Roman"/>
                <w:b/>
                <w:sz w:val="28"/>
                <w:szCs w:val="28"/>
              </w:rPr>
              <w:t>Гуртки</w:t>
            </w:r>
          </w:p>
        </w:tc>
      </w:tr>
      <w:tr w:rsidR="00D37799" w:rsidRPr="00D37799" w:rsidTr="00227FC0">
        <w:trPr>
          <w:trHeight w:val="274"/>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numPr>
                <w:ilvl w:val="0"/>
                <w:numId w:val="8"/>
              </w:numPr>
              <w:spacing w:before="0" w:after="0" w:line="240" w:lineRule="auto"/>
              <w:jc w:val="both"/>
              <w:rPr>
                <w:rFonts w:ascii="Times New Roman" w:eastAsia="Calibri" w:hAnsi="Times New Roman" w:cs="Times New Roman"/>
                <w:bCs/>
                <w:sz w:val="28"/>
                <w:szCs w:val="28"/>
              </w:rPr>
            </w:pP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«Волейбол»</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u w:val="single"/>
              </w:rPr>
            </w:pPr>
            <w:r w:rsidRPr="00D37799">
              <w:rPr>
                <w:rFonts w:ascii="Times New Roman" w:eastAsia="Calibri" w:hAnsi="Times New Roman" w:cs="Times New Roman"/>
                <w:sz w:val="28"/>
                <w:szCs w:val="28"/>
              </w:rPr>
              <w:t>Ткачук Михайло Іванович</w:t>
            </w:r>
          </w:p>
        </w:tc>
      </w:tr>
      <w:tr w:rsidR="00D37799" w:rsidRPr="00D37799" w:rsidTr="00227FC0">
        <w:trPr>
          <w:trHeight w:val="561"/>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numPr>
                <w:ilvl w:val="0"/>
                <w:numId w:val="8"/>
              </w:numPr>
              <w:spacing w:before="0" w:after="0" w:line="240" w:lineRule="auto"/>
              <w:jc w:val="both"/>
              <w:rPr>
                <w:rFonts w:ascii="Times New Roman" w:eastAsia="Calibri" w:hAnsi="Times New Roman" w:cs="Times New Roman"/>
                <w:bCs/>
                <w:sz w:val="28"/>
                <w:szCs w:val="28"/>
              </w:rPr>
            </w:pP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«Баскетбол»</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proofErr w:type="spellStart"/>
            <w:r w:rsidRPr="00D37799">
              <w:rPr>
                <w:rFonts w:ascii="Times New Roman" w:eastAsia="Calibri" w:hAnsi="Times New Roman" w:cs="Times New Roman"/>
                <w:bCs/>
                <w:sz w:val="28"/>
                <w:szCs w:val="28"/>
              </w:rPr>
              <w:t>Бурячківський</w:t>
            </w:r>
            <w:proofErr w:type="spellEnd"/>
            <w:r w:rsidRPr="00D37799">
              <w:rPr>
                <w:rFonts w:ascii="Times New Roman" w:eastAsia="Calibri" w:hAnsi="Times New Roman" w:cs="Times New Roman"/>
                <w:bCs/>
                <w:sz w:val="28"/>
                <w:szCs w:val="28"/>
              </w:rPr>
              <w:t xml:space="preserve"> Валентин Вікторович</w:t>
            </w:r>
          </w:p>
        </w:tc>
      </w:tr>
      <w:tr w:rsidR="00D37799" w:rsidRPr="00D37799" w:rsidTr="00227FC0">
        <w:trPr>
          <w:trHeight w:val="274"/>
        </w:trPr>
        <w:tc>
          <w:tcPr>
            <w:tcW w:w="9351" w:type="dxa"/>
            <w:gridSpan w:val="3"/>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 xml:space="preserve">Спортивні </w:t>
            </w:r>
            <w:r w:rsidRPr="00D37799">
              <w:rPr>
                <w:rFonts w:ascii="Times New Roman" w:eastAsia="Calibri" w:hAnsi="Times New Roman" w:cs="Times New Roman"/>
                <w:b/>
                <w:sz w:val="28"/>
                <w:szCs w:val="28"/>
              </w:rPr>
              <w:t xml:space="preserve"> секції ДЮСШ</w:t>
            </w:r>
          </w:p>
        </w:tc>
      </w:tr>
      <w:tr w:rsidR="00D37799" w:rsidRPr="00D37799" w:rsidTr="00227FC0">
        <w:trPr>
          <w:trHeight w:val="274"/>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1.</w:t>
            </w: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Футбол</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r w:rsidRPr="00D37799">
              <w:rPr>
                <w:rFonts w:ascii="Times New Roman" w:eastAsia="Calibri" w:hAnsi="Times New Roman" w:cs="Times New Roman"/>
                <w:sz w:val="28"/>
                <w:szCs w:val="28"/>
              </w:rPr>
              <w:t>Ткачук Михайло Іванович</w:t>
            </w:r>
          </w:p>
        </w:tc>
      </w:tr>
      <w:tr w:rsidR="00D37799" w:rsidRPr="00D37799" w:rsidTr="00227FC0">
        <w:trPr>
          <w:trHeight w:val="274"/>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2.</w:t>
            </w: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Бокс</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Пугач  Ігор Миколайович</w:t>
            </w:r>
          </w:p>
        </w:tc>
      </w:tr>
      <w:tr w:rsidR="00D37799" w:rsidRPr="00D37799" w:rsidTr="00227FC0">
        <w:trPr>
          <w:trHeight w:val="274"/>
        </w:trPr>
        <w:tc>
          <w:tcPr>
            <w:tcW w:w="9351" w:type="dxa"/>
            <w:gridSpan w:val="3"/>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Музична школа</w:t>
            </w:r>
          </w:p>
        </w:tc>
      </w:tr>
      <w:tr w:rsidR="00D37799" w:rsidRPr="00D37799" w:rsidTr="00227FC0">
        <w:trPr>
          <w:trHeight w:val="561"/>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1.</w:t>
            </w: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Клас баяна</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Бойко Олександр Валерійович</w:t>
            </w:r>
          </w:p>
        </w:tc>
      </w:tr>
      <w:tr w:rsidR="00D37799" w:rsidRPr="00D37799" w:rsidTr="00227FC0">
        <w:trPr>
          <w:trHeight w:val="835"/>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2.</w:t>
            </w: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Клас фортепіано</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 xml:space="preserve">Степанова Світлана Анатоліївна, </w:t>
            </w:r>
          </w:p>
          <w:p w:rsidR="00D37799" w:rsidRPr="00D37799" w:rsidRDefault="00D37799" w:rsidP="00227FC0">
            <w:pPr>
              <w:spacing w:before="0" w:after="0" w:line="240" w:lineRule="auto"/>
              <w:rPr>
                <w:rFonts w:ascii="Times New Roman" w:eastAsia="Calibri" w:hAnsi="Times New Roman" w:cs="Times New Roman"/>
                <w:bCs/>
                <w:sz w:val="28"/>
                <w:szCs w:val="28"/>
              </w:rPr>
            </w:pPr>
            <w:proofErr w:type="spellStart"/>
            <w:r w:rsidRPr="00D37799">
              <w:rPr>
                <w:rFonts w:ascii="Times New Roman" w:eastAsia="Calibri" w:hAnsi="Times New Roman" w:cs="Times New Roman"/>
                <w:bCs/>
                <w:sz w:val="28"/>
                <w:szCs w:val="28"/>
              </w:rPr>
              <w:t>Новодон</w:t>
            </w:r>
            <w:proofErr w:type="spellEnd"/>
            <w:r w:rsidRPr="00D37799">
              <w:rPr>
                <w:rFonts w:ascii="Times New Roman" w:eastAsia="Calibri" w:hAnsi="Times New Roman" w:cs="Times New Roman"/>
                <w:bCs/>
                <w:sz w:val="28"/>
                <w:szCs w:val="28"/>
              </w:rPr>
              <w:t xml:space="preserve"> Тетяна Феліксівна</w:t>
            </w:r>
          </w:p>
          <w:p w:rsidR="00D37799" w:rsidRPr="00D37799" w:rsidRDefault="00D37799" w:rsidP="00227FC0">
            <w:pPr>
              <w:spacing w:before="0" w:after="0" w:line="240" w:lineRule="auto"/>
              <w:rPr>
                <w:rFonts w:ascii="Times New Roman" w:eastAsia="Calibri" w:hAnsi="Times New Roman" w:cs="Times New Roman"/>
                <w:bCs/>
                <w:sz w:val="28"/>
                <w:szCs w:val="28"/>
              </w:rPr>
            </w:pPr>
            <w:proofErr w:type="spellStart"/>
            <w:r w:rsidRPr="00D37799">
              <w:rPr>
                <w:rFonts w:ascii="Times New Roman" w:eastAsia="Calibri" w:hAnsi="Times New Roman" w:cs="Times New Roman"/>
                <w:bCs/>
                <w:sz w:val="28"/>
                <w:szCs w:val="28"/>
              </w:rPr>
              <w:t>Черній</w:t>
            </w:r>
            <w:proofErr w:type="spellEnd"/>
            <w:r w:rsidRPr="00D37799">
              <w:rPr>
                <w:rFonts w:ascii="Times New Roman" w:eastAsia="Calibri" w:hAnsi="Times New Roman" w:cs="Times New Roman"/>
                <w:bCs/>
                <w:sz w:val="28"/>
                <w:szCs w:val="28"/>
              </w:rPr>
              <w:t xml:space="preserve"> Віра Вікторівна</w:t>
            </w:r>
          </w:p>
        </w:tc>
      </w:tr>
      <w:tr w:rsidR="00D37799" w:rsidRPr="00D37799" w:rsidTr="00227FC0">
        <w:trPr>
          <w:trHeight w:val="548"/>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3.</w:t>
            </w:r>
          </w:p>
          <w:p w:rsidR="00D37799" w:rsidRPr="00D37799" w:rsidRDefault="00D37799" w:rsidP="00154893">
            <w:pPr>
              <w:spacing w:before="0" w:after="0" w:line="240" w:lineRule="auto"/>
              <w:jc w:val="both"/>
              <w:rPr>
                <w:rFonts w:ascii="Times New Roman" w:eastAsia="Calibri" w:hAnsi="Times New Roman" w:cs="Times New Roman"/>
                <w:bCs/>
                <w:sz w:val="28"/>
                <w:szCs w:val="28"/>
              </w:rPr>
            </w:pP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Музична грамота, музична література, сольфеджіо</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proofErr w:type="spellStart"/>
            <w:r w:rsidRPr="00D37799">
              <w:rPr>
                <w:rFonts w:ascii="Times New Roman" w:eastAsia="Calibri" w:hAnsi="Times New Roman" w:cs="Times New Roman"/>
                <w:bCs/>
                <w:sz w:val="28"/>
                <w:szCs w:val="28"/>
              </w:rPr>
              <w:t>Черній</w:t>
            </w:r>
            <w:proofErr w:type="spellEnd"/>
            <w:r w:rsidRPr="00D37799">
              <w:rPr>
                <w:rFonts w:ascii="Times New Roman" w:eastAsia="Calibri" w:hAnsi="Times New Roman" w:cs="Times New Roman"/>
                <w:bCs/>
                <w:sz w:val="28"/>
                <w:szCs w:val="28"/>
              </w:rPr>
              <w:t xml:space="preserve"> Віра Вікторівна</w:t>
            </w:r>
          </w:p>
        </w:tc>
      </w:tr>
      <w:tr w:rsidR="00D37799" w:rsidRPr="00D37799" w:rsidTr="00227FC0">
        <w:trPr>
          <w:trHeight w:val="215"/>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4.</w:t>
            </w: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Клас хореографії</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Попик Олег Павлович</w:t>
            </w:r>
          </w:p>
        </w:tc>
      </w:tr>
      <w:tr w:rsidR="00D37799" w:rsidRPr="00D37799" w:rsidTr="00227FC0">
        <w:trPr>
          <w:trHeight w:val="274"/>
        </w:trPr>
        <w:tc>
          <w:tcPr>
            <w:tcW w:w="9351" w:type="dxa"/>
            <w:gridSpan w:val="3"/>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ЦДЮТ</w:t>
            </w:r>
          </w:p>
        </w:tc>
      </w:tr>
      <w:tr w:rsidR="00D37799" w:rsidRPr="00D37799" w:rsidTr="00227FC0">
        <w:trPr>
          <w:trHeight w:val="274"/>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1.</w:t>
            </w: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w:t>
            </w:r>
            <w:proofErr w:type="spellStart"/>
            <w:r w:rsidRPr="00D37799">
              <w:rPr>
                <w:rFonts w:ascii="Times New Roman" w:eastAsia="Calibri" w:hAnsi="Times New Roman" w:cs="Times New Roman"/>
                <w:bCs/>
                <w:sz w:val="28"/>
                <w:szCs w:val="28"/>
              </w:rPr>
              <w:t>Авіамоделювання</w:t>
            </w:r>
            <w:proofErr w:type="spellEnd"/>
            <w:r w:rsidRPr="00D37799">
              <w:rPr>
                <w:rFonts w:ascii="Times New Roman" w:eastAsia="Calibri" w:hAnsi="Times New Roman" w:cs="Times New Roman"/>
                <w:bCs/>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proofErr w:type="spellStart"/>
            <w:r w:rsidRPr="00D37799">
              <w:rPr>
                <w:rFonts w:ascii="Times New Roman" w:eastAsia="Calibri" w:hAnsi="Times New Roman" w:cs="Times New Roman"/>
                <w:bCs/>
                <w:sz w:val="28"/>
                <w:szCs w:val="28"/>
              </w:rPr>
              <w:t>Гуменний</w:t>
            </w:r>
            <w:proofErr w:type="spellEnd"/>
            <w:r w:rsidRPr="00D37799">
              <w:rPr>
                <w:rFonts w:ascii="Times New Roman" w:eastAsia="Calibri" w:hAnsi="Times New Roman" w:cs="Times New Roman"/>
                <w:bCs/>
                <w:sz w:val="28"/>
                <w:szCs w:val="28"/>
              </w:rPr>
              <w:t xml:space="preserve"> Василь Васильович</w:t>
            </w:r>
          </w:p>
        </w:tc>
      </w:tr>
      <w:tr w:rsidR="00D37799" w:rsidRPr="00D37799" w:rsidTr="00227FC0">
        <w:trPr>
          <w:trHeight w:val="58"/>
        </w:trPr>
        <w:tc>
          <w:tcPr>
            <w:tcW w:w="999"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2.</w:t>
            </w:r>
          </w:p>
        </w:tc>
        <w:tc>
          <w:tcPr>
            <w:tcW w:w="4525" w:type="dxa"/>
            <w:tcBorders>
              <w:top w:val="single" w:sz="4" w:space="0" w:color="auto"/>
              <w:left w:val="single" w:sz="4" w:space="0" w:color="auto"/>
              <w:bottom w:val="single" w:sz="4" w:space="0" w:color="auto"/>
              <w:right w:val="single" w:sz="4" w:space="0" w:color="auto"/>
            </w:tcBorders>
          </w:tcPr>
          <w:p w:rsidR="00D37799" w:rsidRPr="00D37799" w:rsidRDefault="00D37799" w:rsidP="00154893">
            <w:pPr>
              <w:spacing w:before="0" w:after="0" w:line="240" w:lineRule="auto"/>
              <w:jc w:val="both"/>
              <w:rPr>
                <w:rFonts w:ascii="Times New Roman" w:eastAsia="Calibri" w:hAnsi="Times New Roman" w:cs="Times New Roman"/>
                <w:bCs/>
                <w:sz w:val="28"/>
                <w:szCs w:val="28"/>
              </w:rPr>
            </w:pPr>
            <w:r w:rsidRPr="00D37799">
              <w:rPr>
                <w:rFonts w:ascii="Times New Roman" w:eastAsia="Calibri" w:hAnsi="Times New Roman" w:cs="Times New Roman"/>
                <w:bCs/>
                <w:sz w:val="28"/>
                <w:szCs w:val="28"/>
              </w:rPr>
              <w:t xml:space="preserve">Мистецтво кольорів </w:t>
            </w:r>
          </w:p>
        </w:tc>
        <w:tc>
          <w:tcPr>
            <w:tcW w:w="3827" w:type="dxa"/>
            <w:tcBorders>
              <w:top w:val="single" w:sz="4" w:space="0" w:color="auto"/>
              <w:left w:val="single" w:sz="4" w:space="0" w:color="auto"/>
              <w:bottom w:val="single" w:sz="4" w:space="0" w:color="auto"/>
              <w:right w:val="single" w:sz="4" w:space="0" w:color="auto"/>
            </w:tcBorders>
          </w:tcPr>
          <w:p w:rsidR="00D37799" w:rsidRPr="00D37799" w:rsidRDefault="00D37799" w:rsidP="00227FC0">
            <w:pPr>
              <w:spacing w:before="0" w:after="0" w:line="240" w:lineRule="auto"/>
              <w:rPr>
                <w:rFonts w:ascii="Times New Roman" w:eastAsia="Calibri" w:hAnsi="Times New Roman" w:cs="Times New Roman"/>
                <w:bCs/>
                <w:sz w:val="28"/>
                <w:szCs w:val="28"/>
              </w:rPr>
            </w:pPr>
            <w:proofErr w:type="spellStart"/>
            <w:r w:rsidRPr="00D37799">
              <w:rPr>
                <w:rFonts w:ascii="Times New Roman" w:eastAsia="Calibri" w:hAnsi="Times New Roman" w:cs="Times New Roman"/>
                <w:bCs/>
                <w:sz w:val="28"/>
                <w:szCs w:val="28"/>
              </w:rPr>
              <w:t>Пислар</w:t>
            </w:r>
            <w:proofErr w:type="spellEnd"/>
            <w:r w:rsidRPr="00D37799">
              <w:rPr>
                <w:rFonts w:ascii="Times New Roman" w:eastAsia="Calibri" w:hAnsi="Times New Roman" w:cs="Times New Roman"/>
                <w:bCs/>
                <w:sz w:val="28"/>
                <w:szCs w:val="28"/>
              </w:rPr>
              <w:t xml:space="preserve"> Тетяна Василівна</w:t>
            </w:r>
          </w:p>
        </w:tc>
      </w:tr>
    </w:tbl>
    <w:p w:rsidR="00227FC0" w:rsidRDefault="00227FC0" w:rsidP="00154893">
      <w:pPr>
        <w:spacing w:before="0" w:after="0" w:line="240" w:lineRule="auto"/>
        <w:ind w:firstLine="708"/>
        <w:jc w:val="both"/>
        <w:rPr>
          <w:rFonts w:ascii="Times New Roman" w:eastAsia="Calibri" w:hAnsi="Times New Roman" w:cs="Times New Roman"/>
          <w:color w:val="000000"/>
          <w:sz w:val="28"/>
          <w:szCs w:val="28"/>
        </w:rPr>
      </w:pP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color w:val="000000"/>
          <w:sz w:val="28"/>
          <w:szCs w:val="28"/>
        </w:rPr>
        <w:t xml:space="preserve">У цих гуртках розвивають свої творчі та інші здібності 164 учні, що становить практично 50% від загальної кількості учнів школи. Гуртківці є активними учасниками всіх шкільних та позашкільних заходів. Так, наприклад, члени гуртків творчого спрямування беруть активну участь у заходах пов’язаних з творчістю, а члени спортивної секції – в усіх спортивних змаганнях серед учнів школи, громади, району та області. </w:t>
      </w:r>
      <w:r w:rsidRPr="00D37799">
        <w:rPr>
          <w:rFonts w:ascii="Times New Roman" w:eastAsia="Calibri" w:hAnsi="Times New Roman" w:cs="Times New Roman"/>
          <w:sz w:val="28"/>
          <w:szCs w:val="28"/>
        </w:rPr>
        <w:t xml:space="preserve">В школі створено умови для участі обдарованих дітей у науковому, творчому, спортивному </w:t>
      </w:r>
      <w:r w:rsidRPr="00D37799">
        <w:rPr>
          <w:rFonts w:ascii="Times New Roman" w:eastAsia="Calibri" w:hAnsi="Times New Roman" w:cs="Times New Roman"/>
          <w:sz w:val="28"/>
          <w:szCs w:val="28"/>
        </w:rPr>
        <w:lastRenderedPageBreak/>
        <w:t>житті школи, району, області, України. Досягнення учнів школи постійно висвітлюються на веб-сайті навчального закладу та в соціальних мережах.</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Впродовж 2019-2020 н.</w:t>
      </w:r>
      <w:r w:rsidR="001445A6">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р. за участю учнів школи та гуртківців проводилася низка шкільних та районних конкурсів і заходів згідно із планом</w:t>
      </w:r>
      <w:r w:rsidRPr="00D37799">
        <w:rPr>
          <w:rFonts w:ascii="Times New Roman" w:eastAsia="Calibri" w:hAnsi="Times New Roman" w:cs="Times New Roman"/>
          <w:b/>
          <w:sz w:val="28"/>
          <w:szCs w:val="28"/>
        </w:rPr>
        <w:t xml:space="preserve"> </w:t>
      </w:r>
      <w:r w:rsidRPr="00D37799">
        <w:rPr>
          <w:rFonts w:ascii="Times New Roman" w:eastAsia="Calibri" w:hAnsi="Times New Roman" w:cs="Times New Roman"/>
          <w:sz w:val="28"/>
          <w:szCs w:val="28"/>
        </w:rPr>
        <w:t>проведення навчально-виховних заходів відділу освіти, молоді та спорту Хмельницької райдержадміністрації, сектору освіти, молоді та спорту, культури та туризму Гвардійської сільської ради та плану виховної  роботи Гвардійського НВК на 2019-2020 н.</w:t>
      </w:r>
      <w:r w:rsidR="001445A6">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р.</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276"/>
        <w:gridCol w:w="1418"/>
        <w:gridCol w:w="2551"/>
      </w:tblGrid>
      <w:tr w:rsidR="00D37799" w:rsidRPr="00D37799" w:rsidTr="00D37799">
        <w:trPr>
          <w:trHeight w:val="444"/>
        </w:trPr>
        <w:tc>
          <w:tcPr>
            <w:tcW w:w="567" w:type="dxa"/>
            <w:shd w:val="clear" w:color="auto" w:fill="auto"/>
          </w:tcPr>
          <w:p w:rsidR="00D37799" w:rsidRPr="00D37799" w:rsidRDefault="00D37799" w:rsidP="00154893">
            <w:pPr>
              <w:spacing w:before="0" w:after="0" w:line="240" w:lineRule="auto"/>
              <w:jc w:val="center"/>
              <w:rPr>
                <w:rFonts w:ascii="Times New Roman" w:eastAsia="Calibri" w:hAnsi="Times New Roman" w:cs="Times New Roman"/>
                <w:b/>
                <w:bCs/>
                <w:sz w:val="28"/>
                <w:szCs w:val="28"/>
                <w:lang w:val="ru-RU"/>
              </w:rPr>
            </w:pPr>
            <w:r w:rsidRPr="00D37799">
              <w:rPr>
                <w:rFonts w:ascii="Times New Roman" w:eastAsia="Calibri" w:hAnsi="Times New Roman" w:cs="Times New Roman"/>
                <w:b/>
                <w:bCs/>
                <w:sz w:val="28"/>
                <w:szCs w:val="28"/>
                <w:lang w:val="ru-RU"/>
              </w:rPr>
              <w:t>№ п/п</w:t>
            </w:r>
          </w:p>
        </w:tc>
        <w:tc>
          <w:tcPr>
            <w:tcW w:w="3828" w:type="dxa"/>
            <w:shd w:val="clear" w:color="auto" w:fill="auto"/>
          </w:tcPr>
          <w:p w:rsidR="00D37799" w:rsidRPr="004171C1" w:rsidRDefault="00D37799" w:rsidP="00154893">
            <w:pPr>
              <w:spacing w:before="0" w:after="0" w:line="240" w:lineRule="auto"/>
              <w:jc w:val="center"/>
              <w:rPr>
                <w:rFonts w:ascii="Times New Roman" w:eastAsia="Calibri" w:hAnsi="Times New Roman" w:cs="Times New Roman"/>
                <w:b/>
                <w:bCs/>
                <w:sz w:val="28"/>
                <w:szCs w:val="28"/>
              </w:rPr>
            </w:pPr>
            <w:r w:rsidRPr="004171C1">
              <w:rPr>
                <w:rFonts w:ascii="Times New Roman" w:eastAsia="Calibri" w:hAnsi="Times New Roman" w:cs="Times New Roman"/>
                <w:b/>
                <w:bCs/>
                <w:sz w:val="28"/>
                <w:szCs w:val="28"/>
              </w:rPr>
              <w:t>Змагання та конкурси</w:t>
            </w:r>
          </w:p>
        </w:tc>
        <w:tc>
          <w:tcPr>
            <w:tcW w:w="1276" w:type="dxa"/>
            <w:shd w:val="clear" w:color="auto" w:fill="auto"/>
          </w:tcPr>
          <w:p w:rsidR="00D37799" w:rsidRPr="004171C1" w:rsidRDefault="00D37799" w:rsidP="00154893">
            <w:pPr>
              <w:spacing w:before="0" w:after="0" w:line="240" w:lineRule="auto"/>
              <w:jc w:val="center"/>
              <w:rPr>
                <w:rFonts w:ascii="Times New Roman" w:eastAsia="Calibri" w:hAnsi="Times New Roman" w:cs="Times New Roman"/>
                <w:b/>
                <w:bCs/>
                <w:sz w:val="28"/>
                <w:szCs w:val="28"/>
              </w:rPr>
            </w:pPr>
            <w:r w:rsidRPr="004171C1">
              <w:rPr>
                <w:rFonts w:ascii="Times New Roman" w:eastAsia="Calibri" w:hAnsi="Times New Roman" w:cs="Times New Roman"/>
                <w:b/>
                <w:bCs/>
                <w:sz w:val="28"/>
                <w:szCs w:val="28"/>
              </w:rPr>
              <w:t>Кіль</w:t>
            </w:r>
            <w:r w:rsidR="004171C1" w:rsidRPr="004171C1">
              <w:rPr>
                <w:rFonts w:ascii="Times New Roman" w:eastAsia="Calibri" w:hAnsi="Times New Roman" w:cs="Times New Roman"/>
                <w:b/>
                <w:bCs/>
                <w:sz w:val="28"/>
                <w:szCs w:val="28"/>
              </w:rPr>
              <w:t>-</w:t>
            </w:r>
            <w:r w:rsidRPr="004171C1">
              <w:rPr>
                <w:rFonts w:ascii="Times New Roman" w:eastAsia="Calibri" w:hAnsi="Times New Roman" w:cs="Times New Roman"/>
                <w:b/>
                <w:bCs/>
                <w:sz w:val="28"/>
                <w:szCs w:val="28"/>
              </w:rPr>
              <w:t>кість учнів</w:t>
            </w:r>
          </w:p>
        </w:tc>
        <w:tc>
          <w:tcPr>
            <w:tcW w:w="1418" w:type="dxa"/>
            <w:shd w:val="clear" w:color="auto" w:fill="auto"/>
          </w:tcPr>
          <w:p w:rsidR="00D37799" w:rsidRPr="004171C1" w:rsidRDefault="00D37799" w:rsidP="00154893">
            <w:pPr>
              <w:spacing w:before="0" w:after="0" w:line="240" w:lineRule="auto"/>
              <w:jc w:val="center"/>
              <w:rPr>
                <w:rFonts w:ascii="Times New Roman" w:eastAsia="Calibri" w:hAnsi="Times New Roman" w:cs="Times New Roman"/>
                <w:b/>
                <w:bCs/>
                <w:sz w:val="28"/>
                <w:szCs w:val="28"/>
              </w:rPr>
            </w:pPr>
            <w:r w:rsidRPr="004171C1">
              <w:rPr>
                <w:rFonts w:ascii="Times New Roman" w:eastAsia="Calibri" w:hAnsi="Times New Roman" w:cs="Times New Roman"/>
                <w:b/>
                <w:bCs/>
                <w:sz w:val="28"/>
                <w:szCs w:val="28"/>
              </w:rPr>
              <w:t>Місце</w:t>
            </w:r>
          </w:p>
        </w:tc>
        <w:tc>
          <w:tcPr>
            <w:tcW w:w="2551" w:type="dxa"/>
            <w:shd w:val="clear" w:color="auto" w:fill="auto"/>
          </w:tcPr>
          <w:p w:rsidR="00D37799" w:rsidRPr="004171C1" w:rsidRDefault="00D37799" w:rsidP="00154893">
            <w:pPr>
              <w:spacing w:before="0" w:after="0" w:line="240" w:lineRule="auto"/>
              <w:jc w:val="center"/>
              <w:rPr>
                <w:rFonts w:ascii="Times New Roman" w:eastAsia="Calibri" w:hAnsi="Times New Roman" w:cs="Times New Roman"/>
                <w:b/>
                <w:bCs/>
                <w:sz w:val="28"/>
                <w:szCs w:val="28"/>
              </w:rPr>
            </w:pPr>
            <w:r w:rsidRPr="004171C1">
              <w:rPr>
                <w:rFonts w:ascii="Times New Roman" w:eastAsia="Calibri" w:hAnsi="Times New Roman" w:cs="Times New Roman"/>
                <w:b/>
                <w:bCs/>
                <w:sz w:val="28"/>
                <w:szCs w:val="28"/>
              </w:rPr>
              <w:t xml:space="preserve">Керівник </w:t>
            </w:r>
          </w:p>
        </w:tc>
      </w:tr>
      <w:tr w:rsidR="00D37799" w:rsidRPr="00D37799" w:rsidTr="00D37799">
        <w:trPr>
          <w:trHeight w:val="431"/>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lang w:val="ru-RU"/>
              </w:rPr>
            </w:pPr>
            <w:r w:rsidRPr="00D37799">
              <w:rPr>
                <w:rFonts w:ascii="Times New Roman" w:eastAsia="Calibri" w:hAnsi="Times New Roman" w:cs="Times New Roman"/>
                <w:b/>
                <w:bCs/>
                <w:sz w:val="28"/>
                <w:szCs w:val="28"/>
                <w:lang w:val="ru-RU"/>
              </w:rPr>
              <w:t>1</w:t>
            </w:r>
          </w:p>
        </w:tc>
        <w:tc>
          <w:tcPr>
            <w:tcW w:w="382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 xml:space="preserve">Юніорський турнір з боксу, </w:t>
            </w:r>
          </w:p>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м. Хмельницький</w:t>
            </w:r>
          </w:p>
        </w:tc>
        <w:tc>
          <w:tcPr>
            <w:tcW w:w="1276"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2</w:t>
            </w:r>
          </w:p>
        </w:tc>
        <w:tc>
          <w:tcPr>
            <w:tcW w:w="141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ІІ</w:t>
            </w:r>
          </w:p>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ІІ</w:t>
            </w:r>
          </w:p>
        </w:tc>
        <w:tc>
          <w:tcPr>
            <w:tcW w:w="2551"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Пугач І.М.</w:t>
            </w:r>
          </w:p>
        </w:tc>
      </w:tr>
      <w:tr w:rsidR="00D37799" w:rsidRPr="00D37799" w:rsidTr="00D37799">
        <w:trPr>
          <w:trHeight w:val="747"/>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lang w:val="ru-RU"/>
              </w:rPr>
            </w:pPr>
            <w:r w:rsidRPr="00D37799">
              <w:rPr>
                <w:rFonts w:ascii="Times New Roman" w:eastAsia="Calibri" w:hAnsi="Times New Roman" w:cs="Times New Roman"/>
                <w:b/>
                <w:bCs/>
                <w:sz w:val="28"/>
                <w:szCs w:val="28"/>
                <w:lang w:val="ru-RU"/>
              </w:rPr>
              <w:t>2</w:t>
            </w:r>
          </w:p>
        </w:tc>
        <w:tc>
          <w:tcPr>
            <w:tcW w:w="382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 xml:space="preserve">Змагання з </w:t>
            </w:r>
            <w:proofErr w:type="spellStart"/>
            <w:r w:rsidRPr="004171C1">
              <w:rPr>
                <w:rFonts w:ascii="Times New Roman" w:eastAsia="Calibri" w:hAnsi="Times New Roman" w:cs="Times New Roman"/>
                <w:sz w:val="28"/>
                <w:szCs w:val="28"/>
              </w:rPr>
              <w:t>стрітболу</w:t>
            </w:r>
            <w:proofErr w:type="spellEnd"/>
            <w:r w:rsidRPr="004171C1">
              <w:rPr>
                <w:rFonts w:ascii="Times New Roman" w:eastAsia="Calibri" w:hAnsi="Times New Roman" w:cs="Times New Roman"/>
                <w:sz w:val="28"/>
                <w:szCs w:val="28"/>
              </w:rPr>
              <w:t xml:space="preserve"> (старша група 10-11 класи)</w:t>
            </w:r>
          </w:p>
        </w:tc>
        <w:tc>
          <w:tcPr>
            <w:tcW w:w="1276"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4</w:t>
            </w:r>
          </w:p>
        </w:tc>
        <w:tc>
          <w:tcPr>
            <w:tcW w:w="141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ІІІ</w:t>
            </w:r>
          </w:p>
        </w:tc>
        <w:tc>
          <w:tcPr>
            <w:tcW w:w="2551"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4171C1">
              <w:rPr>
                <w:rFonts w:ascii="Times New Roman" w:eastAsia="Calibri" w:hAnsi="Times New Roman" w:cs="Times New Roman"/>
                <w:sz w:val="28"/>
                <w:szCs w:val="28"/>
              </w:rPr>
              <w:t>Бурячківський</w:t>
            </w:r>
            <w:proofErr w:type="spellEnd"/>
            <w:r w:rsidRPr="004171C1">
              <w:rPr>
                <w:rFonts w:ascii="Times New Roman" w:eastAsia="Calibri" w:hAnsi="Times New Roman" w:cs="Times New Roman"/>
                <w:sz w:val="28"/>
                <w:szCs w:val="28"/>
              </w:rPr>
              <w:t xml:space="preserve"> В.В.</w:t>
            </w:r>
          </w:p>
        </w:tc>
      </w:tr>
      <w:tr w:rsidR="00D37799" w:rsidRPr="00D37799" w:rsidTr="00D37799">
        <w:trPr>
          <w:trHeight w:val="702"/>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lang w:val="ru-RU"/>
              </w:rPr>
            </w:pPr>
            <w:r w:rsidRPr="00D37799">
              <w:rPr>
                <w:rFonts w:ascii="Times New Roman" w:eastAsia="Calibri" w:hAnsi="Times New Roman" w:cs="Times New Roman"/>
                <w:b/>
                <w:bCs/>
                <w:sz w:val="28"/>
                <w:szCs w:val="28"/>
                <w:lang w:val="ru-RU"/>
              </w:rPr>
              <w:t>3</w:t>
            </w:r>
          </w:p>
        </w:tc>
        <w:tc>
          <w:tcPr>
            <w:tcW w:w="382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 xml:space="preserve">Змагання з </w:t>
            </w:r>
            <w:proofErr w:type="spellStart"/>
            <w:r w:rsidRPr="004171C1">
              <w:rPr>
                <w:rFonts w:ascii="Times New Roman" w:eastAsia="Calibri" w:hAnsi="Times New Roman" w:cs="Times New Roman"/>
                <w:sz w:val="28"/>
                <w:szCs w:val="28"/>
              </w:rPr>
              <w:t>стрітболу</w:t>
            </w:r>
            <w:proofErr w:type="spellEnd"/>
            <w:r w:rsidRPr="004171C1">
              <w:rPr>
                <w:rFonts w:ascii="Times New Roman" w:eastAsia="Calibri" w:hAnsi="Times New Roman" w:cs="Times New Roman"/>
                <w:sz w:val="28"/>
                <w:szCs w:val="28"/>
              </w:rPr>
              <w:t xml:space="preserve"> (молодша група 5-9 класи)</w:t>
            </w:r>
          </w:p>
        </w:tc>
        <w:tc>
          <w:tcPr>
            <w:tcW w:w="1276"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4</w:t>
            </w:r>
          </w:p>
        </w:tc>
        <w:tc>
          <w:tcPr>
            <w:tcW w:w="141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ІІІ</w:t>
            </w:r>
          </w:p>
        </w:tc>
        <w:tc>
          <w:tcPr>
            <w:tcW w:w="2551"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4171C1">
              <w:rPr>
                <w:rFonts w:ascii="Times New Roman" w:eastAsia="Calibri" w:hAnsi="Times New Roman" w:cs="Times New Roman"/>
                <w:sz w:val="28"/>
                <w:szCs w:val="28"/>
              </w:rPr>
              <w:t>Бурячківський</w:t>
            </w:r>
            <w:proofErr w:type="spellEnd"/>
            <w:r w:rsidRPr="004171C1">
              <w:rPr>
                <w:rFonts w:ascii="Times New Roman" w:eastAsia="Calibri" w:hAnsi="Times New Roman" w:cs="Times New Roman"/>
                <w:sz w:val="28"/>
                <w:szCs w:val="28"/>
              </w:rPr>
              <w:t xml:space="preserve"> В.В.</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lang w:val="ru-RU"/>
              </w:rPr>
            </w:pPr>
            <w:r w:rsidRPr="00D37799">
              <w:rPr>
                <w:rFonts w:ascii="Times New Roman" w:eastAsia="Calibri" w:hAnsi="Times New Roman" w:cs="Times New Roman"/>
                <w:b/>
                <w:bCs/>
                <w:sz w:val="28"/>
                <w:szCs w:val="28"/>
                <w:lang w:val="ru-RU"/>
              </w:rPr>
              <w:t>4</w:t>
            </w:r>
          </w:p>
        </w:tc>
        <w:tc>
          <w:tcPr>
            <w:tcW w:w="382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 xml:space="preserve">Спартакіада серед </w:t>
            </w:r>
            <w:proofErr w:type="spellStart"/>
            <w:r w:rsidRPr="004171C1">
              <w:rPr>
                <w:rFonts w:ascii="Times New Roman" w:eastAsia="Calibri" w:hAnsi="Times New Roman" w:cs="Times New Roman"/>
                <w:sz w:val="28"/>
                <w:szCs w:val="28"/>
              </w:rPr>
              <w:t>допризивної</w:t>
            </w:r>
            <w:proofErr w:type="spellEnd"/>
            <w:r w:rsidRPr="004171C1">
              <w:rPr>
                <w:rFonts w:ascii="Times New Roman" w:eastAsia="Calibri" w:hAnsi="Times New Roman" w:cs="Times New Roman"/>
                <w:sz w:val="28"/>
                <w:szCs w:val="28"/>
              </w:rPr>
              <w:t xml:space="preserve"> молоді Хмельницького району у 2019-2020 </w:t>
            </w:r>
            <w:proofErr w:type="spellStart"/>
            <w:r w:rsidRPr="004171C1">
              <w:rPr>
                <w:rFonts w:ascii="Times New Roman" w:eastAsia="Calibri" w:hAnsi="Times New Roman" w:cs="Times New Roman"/>
                <w:sz w:val="28"/>
                <w:szCs w:val="28"/>
              </w:rPr>
              <w:t>н.р</w:t>
            </w:r>
            <w:proofErr w:type="spellEnd"/>
            <w:r w:rsidRPr="004171C1">
              <w:rPr>
                <w:rFonts w:ascii="Times New Roman" w:eastAsia="Calibri" w:hAnsi="Times New Roman" w:cs="Times New Roman"/>
                <w:sz w:val="28"/>
                <w:szCs w:val="28"/>
              </w:rPr>
              <w:t>.</w:t>
            </w:r>
          </w:p>
        </w:tc>
        <w:tc>
          <w:tcPr>
            <w:tcW w:w="1276"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8</w:t>
            </w:r>
          </w:p>
        </w:tc>
        <w:tc>
          <w:tcPr>
            <w:tcW w:w="141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ІІ</w:t>
            </w:r>
          </w:p>
        </w:tc>
        <w:tc>
          <w:tcPr>
            <w:tcW w:w="2551"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4171C1">
              <w:rPr>
                <w:rFonts w:ascii="Times New Roman" w:eastAsia="Calibri" w:hAnsi="Times New Roman" w:cs="Times New Roman"/>
                <w:sz w:val="28"/>
                <w:szCs w:val="28"/>
              </w:rPr>
              <w:t>Бурячківський</w:t>
            </w:r>
            <w:proofErr w:type="spellEnd"/>
            <w:r w:rsidRPr="004171C1">
              <w:rPr>
                <w:rFonts w:ascii="Times New Roman" w:eastAsia="Calibri" w:hAnsi="Times New Roman" w:cs="Times New Roman"/>
                <w:sz w:val="28"/>
                <w:szCs w:val="28"/>
              </w:rPr>
              <w:t xml:space="preserve"> В.В.</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lang w:val="ru-RU"/>
              </w:rPr>
            </w:pPr>
            <w:r w:rsidRPr="00D37799">
              <w:rPr>
                <w:rFonts w:ascii="Times New Roman" w:eastAsia="Calibri" w:hAnsi="Times New Roman" w:cs="Times New Roman"/>
                <w:b/>
                <w:bCs/>
                <w:sz w:val="28"/>
                <w:szCs w:val="28"/>
                <w:lang w:val="ru-RU"/>
              </w:rPr>
              <w:t>5</w:t>
            </w:r>
          </w:p>
        </w:tc>
        <w:tc>
          <w:tcPr>
            <w:tcW w:w="382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6 Турнірів Преміум ліги з фут залу (6-8 класи)</w:t>
            </w:r>
          </w:p>
        </w:tc>
        <w:tc>
          <w:tcPr>
            <w:tcW w:w="1276"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12</w:t>
            </w:r>
          </w:p>
        </w:tc>
        <w:tc>
          <w:tcPr>
            <w:tcW w:w="141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 xml:space="preserve">Учасники </w:t>
            </w:r>
          </w:p>
        </w:tc>
        <w:tc>
          <w:tcPr>
            <w:tcW w:w="2551"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Ткачук М.І.</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6</w:t>
            </w:r>
          </w:p>
        </w:tc>
        <w:tc>
          <w:tcPr>
            <w:tcW w:w="382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Участь у Всеукраїнському фестивалі мистецтв «Військові обереги від Святого Миколая»</w:t>
            </w:r>
          </w:p>
        </w:tc>
        <w:tc>
          <w:tcPr>
            <w:tcW w:w="1276"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9</w:t>
            </w:r>
          </w:p>
        </w:tc>
        <w:tc>
          <w:tcPr>
            <w:tcW w:w="141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Учасники</w:t>
            </w:r>
          </w:p>
        </w:tc>
        <w:tc>
          <w:tcPr>
            <w:tcW w:w="2551"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4171C1">
              <w:rPr>
                <w:rFonts w:ascii="Times New Roman" w:eastAsia="Calibri" w:hAnsi="Times New Roman" w:cs="Times New Roman"/>
                <w:sz w:val="28"/>
                <w:szCs w:val="28"/>
              </w:rPr>
              <w:t>Пододименко</w:t>
            </w:r>
            <w:proofErr w:type="spellEnd"/>
            <w:r w:rsidRPr="004171C1">
              <w:rPr>
                <w:rFonts w:ascii="Times New Roman" w:eastAsia="Calibri" w:hAnsi="Times New Roman" w:cs="Times New Roman"/>
                <w:sz w:val="28"/>
                <w:szCs w:val="28"/>
              </w:rPr>
              <w:t xml:space="preserve"> О.О.</w:t>
            </w:r>
          </w:p>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4171C1">
              <w:rPr>
                <w:rFonts w:ascii="Times New Roman" w:eastAsia="Calibri" w:hAnsi="Times New Roman" w:cs="Times New Roman"/>
                <w:sz w:val="28"/>
                <w:szCs w:val="28"/>
              </w:rPr>
              <w:t>Ганджук</w:t>
            </w:r>
            <w:proofErr w:type="spellEnd"/>
            <w:r w:rsidRPr="004171C1">
              <w:rPr>
                <w:rFonts w:ascii="Times New Roman" w:eastAsia="Calibri" w:hAnsi="Times New Roman" w:cs="Times New Roman"/>
                <w:sz w:val="28"/>
                <w:szCs w:val="28"/>
              </w:rPr>
              <w:t xml:space="preserve"> С.С.</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7</w:t>
            </w:r>
          </w:p>
        </w:tc>
        <w:tc>
          <w:tcPr>
            <w:tcW w:w="382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Фотовиставка «Україна – це ми!» до Дня Соборності України</w:t>
            </w:r>
          </w:p>
        </w:tc>
        <w:tc>
          <w:tcPr>
            <w:tcW w:w="1276"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3</w:t>
            </w:r>
          </w:p>
        </w:tc>
        <w:tc>
          <w:tcPr>
            <w:tcW w:w="1418"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r w:rsidRPr="004171C1">
              <w:rPr>
                <w:rFonts w:ascii="Times New Roman" w:eastAsia="Calibri" w:hAnsi="Times New Roman" w:cs="Times New Roman"/>
                <w:sz w:val="28"/>
                <w:szCs w:val="28"/>
              </w:rPr>
              <w:t>Учасники</w:t>
            </w:r>
          </w:p>
        </w:tc>
        <w:tc>
          <w:tcPr>
            <w:tcW w:w="2551" w:type="dxa"/>
            <w:shd w:val="clear" w:color="auto" w:fill="auto"/>
          </w:tcPr>
          <w:p w:rsidR="00D37799" w:rsidRPr="004171C1"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4171C1">
              <w:rPr>
                <w:rFonts w:ascii="Times New Roman" w:eastAsia="Calibri" w:hAnsi="Times New Roman" w:cs="Times New Roman"/>
                <w:sz w:val="28"/>
                <w:szCs w:val="28"/>
              </w:rPr>
              <w:t>Дуна</w:t>
            </w:r>
            <w:proofErr w:type="spellEnd"/>
            <w:r w:rsidRPr="004171C1">
              <w:rPr>
                <w:rFonts w:ascii="Times New Roman" w:eastAsia="Calibri" w:hAnsi="Times New Roman" w:cs="Times New Roman"/>
                <w:sz w:val="28"/>
                <w:szCs w:val="28"/>
              </w:rPr>
              <w:t xml:space="preserve"> О.В.</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8</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Заочна обласна фольклорна експедиція народних пісень, ігор, танців «З народного </w:t>
            </w:r>
            <w:proofErr w:type="spellStart"/>
            <w:r w:rsidRPr="00D37799">
              <w:rPr>
                <w:rFonts w:ascii="Times New Roman" w:eastAsia="Calibri" w:hAnsi="Times New Roman" w:cs="Times New Roman"/>
                <w:sz w:val="28"/>
                <w:szCs w:val="28"/>
              </w:rPr>
              <w:t>напившись</w:t>
            </w:r>
            <w:proofErr w:type="spellEnd"/>
            <w:r w:rsidRPr="00D37799">
              <w:rPr>
                <w:rFonts w:ascii="Times New Roman" w:eastAsia="Calibri" w:hAnsi="Times New Roman" w:cs="Times New Roman"/>
                <w:sz w:val="28"/>
                <w:szCs w:val="28"/>
              </w:rPr>
              <w:t xml:space="preserve"> джерела»</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10</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Учасники</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Пододименко</w:t>
            </w:r>
            <w:proofErr w:type="spellEnd"/>
            <w:r w:rsidRPr="00D37799">
              <w:rPr>
                <w:rFonts w:ascii="Times New Roman" w:eastAsia="Calibri" w:hAnsi="Times New Roman" w:cs="Times New Roman"/>
                <w:sz w:val="28"/>
                <w:szCs w:val="28"/>
              </w:rPr>
              <w:t xml:space="preserve"> О.О.</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Ганджук</w:t>
            </w:r>
            <w:proofErr w:type="spellEnd"/>
            <w:r w:rsidRPr="00D37799">
              <w:rPr>
                <w:rFonts w:ascii="Times New Roman" w:eastAsia="Calibri" w:hAnsi="Times New Roman" w:cs="Times New Roman"/>
                <w:sz w:val="28"/>
                <w:szCs w:val="28"/>
              </w:rPr>
              <w:t xml:space="preserve"> С.С.</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Бойко О.В.</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9</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Зональний огляд художньої самодіяльності</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40</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Учасники</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Пододименко</w:t>
            </w:r>
            <w:proofErr w:type="spellEnd"/>
            <w:r w:rsidRPr="00D37799">
              <w:rPr>
                <w:rFonts w:ascii="Times New Roman" w:eastAsia="Calibri" w:hAnsi="Times New Roman" w:cs="Times New Roman"/>
                <w:sz w:val="28"/>
                <w:szCs w:val="28"/>
              </w:rPr>
              <w:t xml:space="preserve"> О.О.</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Ганджук</w:t>
            </w:r>
            <w:proofErr w:type="spellEnd"/>
            <w:r w:rsidRPr="00D37799">
              <w:rPr>
                <w:rFonts w:ascii="Times New Roman" w:eastAsia="Calibri" w:hAnsi="Times New Roman" w:cs="Times New Roman"/>
                <w:sz w:val="28"/>
                <w:szCs w:val="28"/>
              </w:rPr>
              <w:t xml:space="preserve"> С.С.</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Бойко О.В.</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Фурман Л.О.,</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Задорожна Г.Б.</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10</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Фінальні змагання з волейболу, дівчата</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8</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ІІ </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Бурячківський</w:t>
            </w:r>
            <w:proofErr w:type="spellEnd"/>
            <w:r w:rsidRPr="00D37799">
              <w:rPr>
                <w:rFonts w:ascii="Times New Roman" w:eastAsia="Calibri" w:hAnsi="Times New Roman" w:cs="Times New Roman"/>
                <w:sz w:val="28"/>
                <w:szCs w:val="28"/>
              </w:rPr>
              <w:t xml:space="preserve"> В.В.</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lastRenderedPageBreak/>
              <w:t>11</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Районний фестиваль читців, присвячений Шевченківським дням «Живи, </w:t>
            </w:r>
            <w:proofErr w:type="spellStart"/>
            <w:r w:rsidRPr="00D37799">
              <w:rPr>
                <w:rFonts w:ascii="Times New Roman" w:eastAsia="Calibri" w:hAnsi="Times New Roman" w:cs="Times New Roman"/>
                <w:sz w:val="28"/>
                <w:szCs w:val="28"/>
              </w:rPr>
              <w:t>Кобзаре</w:t>
            </w:r>
            <w:proofErr w:type="spellEnd"/>
            <w:r w:rsidRPr="00D37799">
              <w:rPr>
                <w:rFonts w:ascii="Times New Roman" w:eastAsia="Calibri" w:hAnsi="Times New Roman" w:cs="Times New Roman"/>
                <w:sz w:val="28"/>
                <w:szCs w:val="28"/>
              </w:rPr>
              <w:t>, в пам’яті людській»</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2</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Мосур</w:t>
            </w:r>
            <w:proofErr w:type="spellEnd"/>
            <w:r w:rsidRPr="00D37799">
              <w:rPr>
                <w:rFonts w:ascii="Times New Roman" w:eastAsia="Calibri" w:hAnsi="Times New Roman" w:cs="Times New Roman"/>
                <w:sz w:val="28"/>
                <w:szCs w:val="28"/>
              </w:rPr>
              <w:t xml:space="preserve"> В,</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6-Б, ІІІ</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Бушля А.,</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9-Б, І</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Мосур</w:t>
            </w:r>
            <w:proofErr w:type="spellEnd"/>
            <w:r w:rsidRPr="00D37799">
              <w:rPr>
                <w:rFonts w:ascii="Times New Roman" w:eastAsia="Calibri" w:hAnsi="Times New Roman" w:cs="Times New Roman"/>
                <w:sz w:val="28"/>
                <w:szCs w:val="28"/>
              </w:rPr>
              <w:t xml:space="preserve"> О.О.</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Цімар</w:t>
            </w:r>
            <w:proofErr w:type="spellEnd"/>
            <w:r w:rsidRPr="00D37799">
              <w:rPr>
                <w:rFonts w:ascii="Times New Roman" w:eastAsia="Calibri" w:hAnsi="Times New Roman" w:cs="Times New Roman"/>
                <w:sz w:val="28"/>
                <w:szCs w:val="28"/>
              </w:rPr>
              <w:t xml:space="preserve"> Н.М.</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12</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Обласний фестиваль читців, присвячений Шевченківським дням «Живи, </w:t>
            </w:r>
            <w:proofErr w:type="spellStart"/>
            <w:r w:rsidRPr="00D37799">
              <w:rPr>
                <w:rFonts w:ascii="Times New Roman" w:eastAsia="Calibri" w:hAnsi="Times New Roman" w:cs="Times New Roman"/>
                <w:sz w:val="28"/>
                <w:szCs w:val="28"/>
              </w:rPr>
              <w:t>Кобзаре</w:t>
            </w:r>
            <w:proofErr w:type="spellEnd"/>
            <w:r w:rsidRPr="00D37799">
              <w:rPr>
                <w:rFonts w:ascii="Times New Roman" w:eastAsia="Calibri" w:hAnsi="Times New Roman" w:cs="Times New Roman"/>
                <w:sz w:val="28"/>
                <w:szCs w:val="28"/>
              </w:rPr>
              <w:t>, в пам’яті людській»</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1</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Учасники</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Цімар</w:t>
            </w:r>
            <w:proofErr w:type="spellEnd"/>
            <w:r w:rsidRPr="00D37799">
              <w:rPr>
                <w:rFonts w:ascii="Times New Roman" w:eastAsia="Calibri" w:hAnsi="Times New Roman" w:cs="Times New Roman"/>
                <w:sz w:val="28"/>
                <w:szCs w:val="28"/>
              </w:rPr>
              <w:t xml:space="preserve"> Н.М.</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13</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Конкурс «Вірш, лист, малюнок до мами»</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6</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Учасники</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Пододименко</w:t>
            </w:r>
            <w:proofErr w:type="spellEnd"/>
            <w:r w:rsidRPr="00D37799">
              <w:rPr>
                <w:rFonts w:ascii="Times New Roman" w:eastAsia="Calibri" w:hAnsi="Times New Roman" w:cs="Times New Roman"/>
                <w:sz w:val="28"/>
                <w:szCs w:val="28"/>
              </w:rPr>
              <w:t xml:space="preserve"> О.О.</w:t>
            </w:r>
          </w:p>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Ганджук</w:t>
            </w:r>
            <w:proofErr w:type="spellEnd"/>
            <w:r w:rsidRPr="00D37799">
              <w:rPr>
                <w:rFonts w:ascii="Times New Roman" w:eastAsia="Calibri" w:hAnsi="Times New Roman" w:cs="Times New Roman"/>
                <w:sz w:val="28"/>
                <w:szCs w:val="28"/>
              </w:rPr>
              <w:t xml:space="preserve"> С.С.</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14</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Зональні змагання з настільного тенісу</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3</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І</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Бурячківський</w:t>
            </w:r>
            <w:proofErr w:type="spellEnd"/>
            <w:r w:rsidRPr="00D37799">
              <w:rPr>
                <w:rFonts w:ascii="Times New Roman" w:eastAsia="Calibri" w:hAnsi="Times New Roman" w:cs="Times New Roman"/>
                <w:sz w:val="28"/>
                <w:szCs w:val="28"/>
              </w:rPr>
              <w:t xml:space="preserve"> В.В.</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15</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Конкурс відео робіт для школярів «Верховна Рада України – тут твориться моя держава»</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1</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Учасники</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rPr>
              <w:t>Мосур</w:t>
            </w:r>
            <w:proofErr w:type="spellEnd"/>
            <w:r w:rsidRPr="00D37799">
              <w:rPr>
                <w:rFonts w:ascii="Times New Roman" w:eastAsia="Calibri" w:hAnsi="Times New Roman" w:cs="Times New Roman"/>
                <w:sz w:val="28"/>
                <w:szCs w:val="28"/>
              </w:rPr>
              <w:t xml:space="preserve"> О.О.</w:t>
            </w:r>
          </w:p>
        </w:tc>
      </w:tr>
      <w:tr w:rsidR="00D37799" w:rsidRPr="00D37799" w:rsidTr="00D37799">
        <w:trPr>
          <w:trHeight w:val="704"/>
        </w:trPr>
        <w:tc>
          <w:tcPr>
            <w:tcW w:w="567" w:type="dxa"/>
            <w:shd w:val="clear" w:color="auto" w:fill="auto"/>
          </w:tcPr>
          <w:p w:rsidR="00D37799" w:rsidRPr="00D37799" w:rsidRDefault="00D37799" w:rsidP="00154893">
            <w:pPr>
              <w:spacing w:before="0" w:after="0" w:line="240" w:lineRule="auto"/>
              <w:contextualSpacing/>
              <w:rPr>
                <w:rFonts w:ascii="Times New Roman" w:eastAsia="Calibri" w:hAnsi="Times New Roman" w:cs="Times New Roman"/>
                <w:b/>
                <w:bCs/>
                <w:sz w:val="28"/>
                <w:szCs w:val="28"/>
              </w:rPr>
            </w:pPr>
            <w:r w:rsidRPr="00D37799">
              <w:rPr>
                <w:rFonts w:ascii="Times New Roman" w:eastAsia="Calibri" w:hAnsi="Times New Roman" w:cs="Times New Roman"/>
                <w:b/>
                <w:bCs/>
                <w:sz w:val="28"/>
                <w:szCs w:val="28"/>
              </w:rPr>
              <w:t>16</w:t>
            </w:r>
          </w:p>
        </w:tc>
        <w:tc>
          <w:tcPr>
            <w:tcW w:w="382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Заочний конкурс «Природа Хмельниччини очима дітей»</w:t>
            </w:r>
          </w:p>
        </w:tc>
        <w:tc>
          <w:tcPr>
            <w:tcW w:w="1276"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5</w:t>
            </w:r>
          </w:p>
        </w:tc>
        <w:tc>
          <w:tcPr>
            <w:tcW w:w="1418"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Учасники </w:t>
            </w:r>
          </w:p>
        </w:tc>
        <w:tc>
          <w:tcPr>
            <w:tcW w:w="2551" w:type="dxa"/>
            <w:shd w:val="clear" w:color="auto" w:fill="auto"/>
          </w:tcPr>
          <w:p w:rsidR="00D37799" w:rsidRPr="00D37799" w:rsidRDefault="00D37799" w:rsidP="00154893">
            <w:pPr>
              <w:spacing w:before="0" w:after="0" w:line="240" w:lineRule="auto"/>
              <w:contextualSpacing/>
              <w:jc w:val="center"/>
              <w:rPr>
                <w:rFonts w:ascii="Times New Roman" w:eastAsia="Calibri" w:hAnsi="Times New Roman" w:cs="Times New Roman"/>
                <w:sz w:val="28"/>
                <w:szCs w:val="28"/>
              </w:rPr>
            </w:pPr>
          </w:p>
        </w:tc>
      </w:tr>
    </w:tbl>
    <w:p w:rsidR="001445A6" w:rsidRDefault="00D37799" w:rsidP="00154893">
      <w:pPr>
        <w:spacing w:before="0" w:after="0" w:line="240" w:lineRule="auto"/>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ab/>
      </w:r>
    </w:p>
    <w:p w:rsidR="00D37799" w:rsidRPr="00D37799" w:rsidRDefault="00D37799" w:rsidP="00154893">
      <w:pPr>
        <w:spacing w:before="0" w:after="0" w:line="240" w:lineRule="auto"/>
        <w:ind w:firstLine="709"/>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Серед проведених традиційних шкільних заходів є: День знань (02.09), День фізичної культури і спорту в рамках якого проведено лінійку до відкриття Олімпійського тижня, Олімпійські </w:t>
      </w:r>
      <w:proofErr w:type="spellStart"/>
      <w:r w:rsidRPr="00D37799">
        <w:rPr>
          <w:rFonts w:ascii="Times New Roman" w:eastAsia="Calibri" w:hAnsi="Times New Roman" w:cs="Times New Roman"/>
          <w:sz w:val="28"/>
          <w:szCs w:val="28"/>
        </w:rPr>
        <w:t>уроки</w:t>
      </w:r>
      <w:proofErr w:type="spellEnd"/>
      <w:r w:rsidRPr="00D37799">
        <w:rPr>
          <w:rFonts w:ascii="Times New Roman" w:eastAsia="Calibri" w:hAnsi="Times New Roman" w:cs="Times New Roman"/>
          <w:sz w:val="28"/>
          <w:szCs w:val="28"/>
        </w:rPr>
        <w:t xml:space="preserve">, виставку малюнків та </w:t>
      </w:r>
      <w:proofErr w:type="spellStart"/>
      <w:r w:rsidRPr="00D37799">
        <w:rPr>
          <w:rFonts w:ascii="Times New Roman" w:eastAsia="Calibri" w:hAnsi="Times New Roman" w:cs="Times New Roman"/>
          <w:sz w:val="28"/>
          <w:szCs w:val="28"/>
        </w:rPr>
        <w:t>флешмоб</w:t>
      </w:r>
      <w:proofErr w:type="spellEnd"/>
      <w:r w:rsidRPr="00D37799">
        <w:rPr>
          <w:rFonts w:ascii="Times New Roman" w:eastAsia="Calibri" w:hAnsi="Times New Roman" w:cs="Times New Roman"/>
          <w:sz w:val="28"/>
          <w:szCs w:val="28"/>
        </w:rPr>
        <w:t xml:space="preserve"> (13.09), </w:t>
      </w:r>
      <w:proofErr w:type="spellStart"/>
      <w:r w:rsidRPr="00D37799">
        <w:rPr>
          <w:rFonts w:ascii="Times New Roman" w:eastAsia="Calibri" w:hAnsi="Times New Roman" w:cs="Times New Roman"/>
          <w:sz w:val="28"/>
          <w:szCs w:val="28"/>
        </w:rPr>
        <w:t>флешмоб</w:t>
      </w:r>
      <w:proofErr w:type="spellEnd"/>
      <w:r w:rsidRPr="00D37799">
        <w:rPr>
          <w:rFonts w:ascii="Times New Roman" w:eastAsia="Calibri" w:hAnsi="Times New Roman" w:cs="Times New Roman"/>
          <w:sz w:val="28"/>
          <w:szCs w:val="28"/>
        </w:rPr>
        <w:t xml:space="preserve"> до Міжнародного дня Миру (21.09), загальношкільні заходи до Дня працівників освіти (04.10), День людей похилого віку (04.10), урочистий захід до Дня Захисника України, привітання воїнів АТО, конкурс пісні і строю, конкурс малюнків (15.10), урочистий захід посвяти у гімназисти учнів 5-Б класу (11.10), літературно-музична композиція до Дня української писемності та мови (09.11), участь у привітання місцевих аграріїв із Днем працівників сільського господарства (15.11), урочистий захід до Дня Гідності і Свободи (21.11), загальношкільний виховний захід до Дня пам’яті жертв Голодомору (25.11), акція «Запали свічу» (25.11), загальношкільний захід до Дня порозуміння з ВІЛ позитивними (02.12), захід до Міжнародного дня інвалідів (03.12), загальношкільний урочистий захід до Дня збройних сил України (06.12), привітання ліквідаторів-односельців до Дня вшанування учасників ліквідації аварії на ЧАЕС (13.12), загальношкільне свято до дня Святого Миколая (19.12), новорічні розваги (23-27.12), традиційний різдвяний проект «Коляда іде по світу» (14.01-18.01),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w:t>
      </w:r>
      <w:r w:rsidRPr="00D37799">
        <w:rPr>
          <w:rFonts w:ascii="Times New Roman" w:eastAsia="Calibri" w:hAnsi="Times New Roman" w:cs="Times New Roman"/>
          <w:sz w:val="28"/>
          <w:szCs w:val="28"/>
        </w:rPr>
        <w:lastRenderedPageBreak/>
        <w:t>мови (21.02), день учнівського самоврядування до Міжнародного жіночого дня (06.03), Шевченківські читання та виховні заходи до відзначення дня народження Т.Г. Шевченка (11.03).</w:t>
      </w:r>
    </w:p>
    <w:p w:rsidR="00D37799" w:rsidRPr="00D37799" w:rsidRDefault="00D37799" w:rsidP="004171C1">
      <w:pPr>
        <w:spacing w:before="0" w:after="0" w:line="240" w:lineRule="auto"/>
        <w:ind w:firstLine="709"/>
        <w:contextualSpacing/>
        <w:jc w:val="both"/>
        <w:rPr>
          <w:rFonts w:ascii="Times New Roman" w:eastAsia="Calibri" w:hAnsi="Times New Roman" w:cs="Times New Roman"/>
          <w:bCs/>
          <w:sz w:val="28"/>
          <w:szCs w:val="28"/>
        </w:rPr>
      </w:pPr>
      <w:r w:rsidRPr="00D37799">
        <w:rPr>
          <w:rFonts w:ascii="Times New Roman" w:eastAsia="Calibri" w:hAnsi="Times New Roman" w:cs="Times New Roman"/>
          <w:sz w:val="28"/>
          <w:szCs w:val="28"/>
        </w:rPr>
        <w:t xml:space="preserve">Традиційно у нашому навчальному заході ми також відзначаємо </w:t>
      </w:r>
      <w:r w:rsidRPr="00D37799">
        <w:rPr>
          <w:rFonts w:ascii="Times New Roman" w:eastAsia="Calibri" w:hAnsi="Times New Roman" w:cs="Times New Roman"/>
          <w:bCs/>
          <w:sz w:val="28"/>
          <w:szCs w:val="28"/>
        </w:rPr>
        <w:t xml:space="preserve">Всесвітній день Землі (20.03), Відзначення 75-ї річниці визволення с. Гвардійське від нацистських загарбників (22.03), Всесвітній день здоров’я (12.04), Міжнародний день пам’яті Чорнобиля (26.04, День пам’яті та примирення (08.05), День Європи в Україні (20.05), День вишиванки та День Матері (21.05), Свято останнього дзвоника (29.05), однак, цього річ, за умов загальнонаціонального карантину, нам не вдалося провести ці заходи з учнями в школі. Однак, в дистанційному форматі ми залучали учнів до участі у різноманітних заочних конкурсах, акціях та </w:t>
      </w:r>
      <w:proofErr w:type="spellStart"/>
      <w:r w:rsidRPr="00D37799">
        <w:rPr>
          <w:rFonts w:ascii="Times New Roman" w:eastAsia="Calibri" w:hAnsi="Times New Roman" w:cs="Times New Roman"/>
          <w:bCs/>
          <w:sz w:val="28"/>
          <w:szCs w:val="28"/>
        </w:rPr>
        <w:t>флешмобах</w:t>
      </w:r>
      <w:proofErr w:type="spellEnd"/>
      <w:r w:rsidRPr="00D37799">
        <w:rPr>
          <w:rFonts w:ascii="Times New Roman" w:eastAsia="Calibri" w:hAnsi="Times New Roman" w:cs="Times New Roman"/>
          <w:bCs/>
          <w:sz w:val="28"/>
          <w:szCs w:val="28"/>
        </w:rPr>
        <w:t xml:space="preserve">. А саме: </w:t>
      </w:r>
    </w:p>
    <w:p w:rsidR="00D37799" w:rsidRPr="00D37799" w:rsidRDefault="00D37799" w:rsidP="00227FC0">
      <w:pPr>
        <w:numPr>
          <w:ilvl w:val="0"/>
          <w:numId w:val="13"/>
        </w:numPr>
        <w:spacing w:before="0" w:after="0" w:line="240" w:lineRule="auto"/>
        <w:ind w:left="0" w:firstLine="0"/>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Конкурс відео робіт для школярів «Верховна Рада України – тут твориться моя держава», </w:t>
      </w:r>
      <w:proofErr w:type="spellStart"/>
      <w:r w:rsidRPr="00D37799">
        <w:rPr>
          <w:rFonts w:ascii="Times New Roman" w:eastAsia="Calibri" w:hAnsi="Times New Roman" w:cs="Times New Roman"/>
          <w:sz w:val="28"/>
          <w:szCs w:val="28"/>
        </w:rPr>
        <w:t>Мосур</w:t>
      </w:r>
      <w:proofErr w:type="spellEnd"/>
      <w:r w:rsidRPr="00D37799">
        <w:rPr>
          <w:rFonts w:ascii="Times New Roman" w:eastAsia="Calibri" w:hAnsi="Times New Roman" w:cs="Times New Roman"/>
          <w:sz w:val="28"/>
          <w:szCs w:val="28"/>
        </w:rPr>
        <w:t xml:space="preserve"> В., учениця 6-Б класу;</w:t>
      </w:r>
    </w:p>
    <w:p w:rsidR="00D37799" w:rsidRPr="00D37799" w:rsidRDefault="00D37799" w:rsidP="00227FC0">
      <w:pPr>
        <w:numPr>
          <w:ilvl w:val="0"/>
          <w:numId w:val="13"/>
        </w:numPr>
        <w:spacing w:before="0" w:after="0" w:line="240" w:lineRule="auto"/>
        <w:ind w:left="0" w:firstLine="0"/>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Онлайн конкурс дитячого малюнка «Пам’ятаємо, перемагаємо…» до Дня пам’яті та примирення та до 75-ї річниці перемоги над нацизмом у Другій світовій війні;</w:t>
      </w:r>
    </w:p>
    <w:p w:rsidR="00D37799" w:rsidRPr="00D37799" w:rsidRDefault="00D37799" w:rsidP="00227FC0">
      <w:pPr>
        <w:numPr>
          <w:ilvl w:val="0"/>
          <w:numId w:val="13"/>
        </w:numPr>
        <w:spacing w:before="0" w:after="0" w:line="240" w:lineRule="auto"/>
        <w:ind w:left="0" w:firstLine="0"/>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Безстрокова акція від інституту національної пам’яті до Дня пам’яті та примирення та до 75-ї річниці перемоги над нацизмом у Другій світовій війні «Родинні історії війни», </w:t>
      </w:r>
      <w:proofErr w:type="spellStart"/>
      <w:r w:rsidRPr="00D37799">
        <w:rPr>
          <w:rFonts w:ascii="Times New Roman" w:eastAsia="Calibri" w:hAnsi="Times New Roman" w:cs="Times New Roman"/>
          <w:sz w:val="28"/>
          <w:szCs w:val="28"/>
        </w:rPr>
        <w:t>Ганджук</w:t>
      </w:r>
      <w:proofErr w:type="spellEnd"/>
      <w:r w:rsidRPr="00D37799">
        <w:rPr>
          <w:rFonts w:ascii="Times New Roman" w:eastAsia="Calibri" w:hAnsi="Times New Roman" w:cs="Times New Roman"/>
          <w:sz w:val="28"/>
          <w:szCs w:val="28"/>
        </w:rPr>
        <w:t xml:space="preserve"> О., учень 11-Б класу;</w:t>
      </w:r>
    </w:p>
    <w:p w:rsidR="00D37799" w:rsidRPr="00D37799" w:rsidRDefault="00D37799" w:rsidP="004171C1">
      <w:pPr>
        <w:numPr>
          <w:ilvl w:val="0"/>
          <w:numId w:val="13"/>
        </w:numPr>
        <w:spacing w:before="0" w:after="0" w:line="240" w:lineRule="auto"/>
        <w:ind w:left="0" w:firstLine="426"/>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Ролик до Дня Європи «У Європу з Україною в серці»;</w:t>
      </w:r>
    </w:p>
    <w:p w:rsidR="00D37799" w:rsidRPr="00D37799" w:rsidRDefault="00D37799" w:rsidP="004171C1">
      <w:pPr>
        <w:numPr>
          <w:ilvl w:val="0"/>
          <w:numId w:val="13"/>
        </w:numPr>
        <w:spacing w:before="0" w:after="0" w:line="240" w:lineRule="auto"/>
        <w:ind w:left="0" w:firstLine="426"/>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Заочний конкурс «Природа Хмельниччини очима дітей», </w:t>
      </w:r>
      <w:proofErr w:type="spellStart"/>
      <w:r w:rsidRPr="00D37799">
        <w:rPr>
          <w:rFonts w:ascii="Times New Roman" w:eastAsia="Calibri" w:hAnsi="Times New Roman" w:cs="Times New Roman"/>
          <w:sz w:val="28"/>
          <w:szCs w:val="28"/>
        </w:rPr>
        <w:t>Костриба</w:t>
      </w:r>
      <w:proofErr w:type="spellEnd"/>
      <w:r w:rsidRPr="00D37799">
        <w:rPr>
          <w:rFonts w:ascii="Times New Roman" w:eastAsia="Calibri" w:hAnsi="Times New Roman" w:cs="Times New Roman"/>
          <w:sz w:val="28"/>
          <w:szCs w:val="28"/>
        </w:rPr>
        <w:t xml:space="preserve"> С., </w:t>
      </w:r>
      <w:proofErr w:type="spellStart"/>
      <w:r w:rsidRPr="00D37799">
        <w:rPr>
          <w:rFonts w:ascii="Times New Roman" w:eastAsia="Calibri" w:hAnsi="Times New Roman" w:cs="Times New Roman"/>
          <w:sz w:val="28"/>
          <w:szCs w:val="28"/>
        </w:rPr>
        <w:t>Кушал</w:t>
      </w:r>
      <w:proofErr w:type="spellEnd"/>
      <w:r w:rsidRPr="00D37799">
        <w:rPr>
          <w:rFonts w:ascii="Times New Roman" w:eastAsia="Calibri" w:hAnsi="Times New Roman" w:cs="Times New Roman"/>
          <w:sz w:val="28"/>
          <w:szCs w:val="28"/>
        </w:rPr>
        <w:t xml:space="preserve"> Я., 3-Б клас, </w:t>
      </w:r>
      <w:proofErr w:type="spellStart"/>
      <w:r w:rsidRPr="00D37799">
        <w:rPr>
          <w:rFonts w:ascii="Times New Roman" w:eastAsia="Calibri" w:hAnsi="Times New Roman" w:cs="Times New Roman"/>
          <w:sz w:val="28"/>
          <w:szCs w:val="28"/>
        </w:rPr>
        <w:t>Дерепа</w:t>
      </w:r>
      <w:proofErr w:type="spellEnd"/>
      <w:r w:rsidRPr="00D37799">
        <w:rPr>
          <w:rFonts w:ascii="Times New Roman" w:eastAsia="Calibri" w:hAnsi="Times New Roman" w:cs="Times New Roman"/>
          <w:sz w:val="28"/>
          <w:szCs w:val="28"/>
        </w:rPr>
        <w:t xml:space="preserve"> В., 4 клас, </w:t>
      </w:r>
      <w:proofErr w:type="spellStart"/>
      <w:r w:rsidRPr="00D37799">
        <w:rPr>
          <w:rFonts w:ascii="Times New Roman" w:eastAsia="Calibri" w:hAnsi="Times New Roman" w:cs="Times New Roman"/>
          <w:sz w:val="28"/>
          <w:szCs w:val="28"/>
        </w:rPr>
        <w:t>Гоманюк</w:t>
      </w:r>
      <w:proofErr w:type="spellEnd"/>
      <w:r w:rsidRPr="00D37799">
        <w:rPr>
          <w:rFonts w:ascii="Times New Roman" w:eastAsia="Calibri" w:hAnsi="Times New Roman" w:cs="Times New Roman"/>
          <w:sz w:val="28"/>
          <w:szCs w:val="28"/>
        </w:rPr>
        <w:t xml:space="preserve"> Б., 5-Б клас, </w:t>
      </w:r>
      <w:proofErr w:type="spellStart"/>
      <w:r w:rsidRPr="00D37799">
        <w:rPr>
          <w:rFonts w:ascii="Times New Roman" w:eastAsia="Calibri" w:hAnsi="Times New Roman" w:cs="Times New Roman"/>
          <w:sz w:val="28"/>
          <w:szCs w:val="28"/>
        </w:rPr>
        <w:t>Косінська</w:t>
      </w:r>
      <w:proofErr w:type="spellEnd"/>
      <w:r w:rsidRPr="00D37799">
        <w:rPr>
          <w:rFonts w:ascii="Times New Roman" w:eastAsia="Calibri" w:hAnsi="Times New Roman" w:cs="Times New Roman"/>
          <w:sz w:val="28"/>
          <w:szCs w:val="28"/>
        </w:rPr>
        <w:t xml:space="preserve"> В., 8-Б клас;</w:t>
      </w:r>
    </w:p>
    <w:p w:rsidR="00D37799" w:rsidRPr="00D37799" w:rsidRDefault="00D37799" w:rsidP="004171C1">
      <w:pPr>
        <w:numPr>
          <w:ilvl w:val="0"/>
          <w:numId w:val="13"/>
        </w:numPr>
        <w:spacing w:before="0" w:after="0" w:line="240" w:lineRule="auto"/>
        <w:ind w:left="0" w:firstLine="426"/>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Відеопривітання до Дня вишиванки від учнів 11-Б класу та педагогічного колективу. </w:t>
      </w:r>
    </w:p>
    <w:p w:rsidR="00D37799" w:rsidRPr="00D37799" w:rsidRDefault="00D37799" w:rsidP="004171C1">
      <w:pPr>
        <w:numPr>
          <w:ilvl w:val="0"/>
          <w:numId w:val="13"/>
        </w:numPr>
        <w:spacing w:before="0" w:after="0" w:line="240" w:lineRule="auto"/>
        <w:ind w:left="0" w:firstLine="426"/>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Відеопривітання учнів школи зі святом Останнього дзвоника.</w:t>
      </w:r>
    </w:p>
    <w:p w:rsidR="00D37799" w:rsidRPr="00D37799" w:rsidRDefault="00D37799" w:rsidP="004171C1">
      <w:pPr>
        <w:spacing w:before="0" w:after="0" w:line="240" w:lineRule="auto"/>
        <w:ind w:firstLine="709"/>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Активну участь у проведенні загальношкільних заходів приймали наступні класні колективи та їх класні керівники:</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Міжнародний день Миру, День Святого Миколая – 9-Б клас, </w:t>
      </w:r>
      <w:proofErr w:type="spellStart"/>
      <w:r w:rsidRPr="00D37799">
        <w:rPr>
          <w:rFonts w:ascii="Times New Roman" w:eastAsia="Calibri" w:hAnsi="Times New Roman" w:cs="Times New Roman"/>
          <w:sz w:val="28"/>
          <w:szCs w:val="28"/>
        </w:rPr>
        <w:t>Петричкович</w:t>
      </w:r>
      <w:proofErr w:type="spellEnd"/>
      <w:r w:rsidRPr="00D37799">
        <w:rPr>
          <w:rFonts w:ascii="Times New Roman" w:eastAsia="Calibri" w:hAnsi="Times New Roman" w:cs="Times New Roman"/>
          <w:sz w:val="28"/>
          <w:szCs w:val="28"/>
        </w:rPr>
        <w:t xml:space="preserve"> Т.В.</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День працівника освіти – 11-А, </w:t>
      </w:r>
      <w:proofErr w:type="spellStart"/>
      <w:r w:rsidRPr="00D37799">
        <w:rPr>
          <w:rFonts w:ascii="Times New Roman" w:eastAsia="Calibri" w:hAnsi="Times New Roman" w:cs="Times New Roman"/>
          <w:sz w:val="28"/>
          <w:szCs w:val="28"/>
        </w:rPr>
        <w:t>Дерепа</w:t>
      </w:r>
      <w:proofErr w:type="spellEnd"/>
      <w:r w:rsidRPr="00D37799">
        <w:rPr>
          <w:rFonts w:ascii="Times New Roman" w:eastAsia="Calibri" w:hAnsi="Times New Roman" w:cs="Times New Roman"/>
          <w:sz w:val="28"/>
          <w:szCs w:val="28"/>
        </w:rPr>
        <w:t xml:space="preserve"> Л.В.,11-Б, Задорожна Г.В., 10 – Костецька В.В.</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Посвята в гімназисти,– 5-А, </w:t>
      </w:r>
      <w:proofErr w:type="spellStart"/>
      <w:r w:rsidRPr="00D37799">
        <w:rPr>
          <w:rFonts w:ascii="Times New Roman" w:eastAsia="Calibri" w:hAnsi="Times New Roman" w:cs="Times New Roman"/>
          <w:sz w:val="28"/>
          <w:szCs w:val="28"/>
        </w:rPr>
        <w:t>Дерепа</w:t>
      </w:r>
      <w:proofErr w:type="spellEnd"/>
      <w:r w:rsidRPr="00D37799">
        <w:rPr>
          <w:rFonts w:ascii="Times New Roman" w:eastAsia="Calibri" w:hAnsi="Times New Roman" w:cs="Times New Roman"/>
          <w:sz w:val="28"/>
          <w:szCs w:val="28"/>
        </w:rPr>
        <w:t xml:space="preserve"> І.В., 5-Б клас, </w:t>
      </w:r>
      <w:proofErr w:type="spellStart"/>
      <w:r w:rsidRPr="00D37799">
        <w:rPr>
          <w:rFonts w:ascii="Times New Roman" w:eastAsia="Calibri" w:hAnsi="Times New Roman" w:cs="Times New Roman"/>
          <w:sz w:val="28"/>
          <w:szCs w:val="28"/>
        </w:rPr>
        <w:t>Зарицька</w:t>
      </w:r>
      <w:proofErr w:type="spellEnd"/>
      <w:r w:rsidRPr="00D37799">
        <w:rPr>
          <w:rFonts w:ascii="Times New Roman" w:eastAsia="Calibri" w:hAnsi="Times New Roman" w:cs="Times New Roman"/>
          <w:sz w:val="28"/>
          <w:szCs w:val="28"/>
        </w:rPr>
        <w:t xml:space="preserve"> О.В.</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День української писемності – 6-А, </w:t>
      </w:r>
      <w:proofErr w:type="spellStart"/>
      <w:r w:rsidRPr="00D37799">
        <w:rPr>
          <w:rFonts w:ascii="Times New Roman" w:eastAsia="Calibri" w:hAnsi="Times New Roman" w:cs="Times New Roman"/>
          <w:sz w:val="28"/>
          <w:szCs w:val="28"/>
        </w:rPr>
        <w:t>Цімар</w:t>
      </w:r>
      <w:proofErr w:type="spellEnd"/>
      <w:r w:rsidRPr="00D37799">
        <w:rPr>
          <w:rFonts w:ascii="Times New Roman" w:eastAsia="Calibri" w:hAnsi="Times New Roman" w:cs="Times New Roman"/>
          <w:sz w:val="28"/>
          <w:szCs w:val="28"/>
        </w:rPr>
        <w:t xml:space="preserve"> Н.М.</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День Гідності та Свободи 7-Б, </w:t>
      </w:r>
      <w:proofErr w:type="spellStart"/>
      <w:r w:rsidRPr="00D37799">
        <w:rPr>
          <w:rFonts w:ascii="Times New Roman" w:eastAsia="Calibri" w:hAnsi="Times New Roman" w:cs="Times New Roman"/>
          <w:sz w:val="28"/>
          <w:szCs w:val="28"/>
        </w:rPr>
        <w:t>Дуна</w:t>
      </w:r>
      <w:proofErr w:type="spellEnd"/>
      <w:r w:rsidRPr="00D37799">
        <w:rPr>
          <w:rFonts w:ascii="Times New Roman" w:eastAsia="Calibri" w:hAnsi="Times New Roman" w:cs="Times New Roman"/>
          <w:sz w:val="28"/>
          <w:szCs w:val="28"/>
        </w:rPr>
        <w:t xml:space="preserve"> О.В.</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Міжнародний день інвалідів – 9-А, Суховій Т.Б.</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Свято Миколая, свято Осені – 1-4 класи, та вихователь ГПД Фурман Л.О.</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День Героїв Крут – 8-А, </w:t>
      </w:r>
      <w:proofErr w:type="spellStart"/>
      <w:r w:rsidRPr="00D37799">
        <w:rPr>
          <w:rFonts w:ascii="Times New Roman" w:eastAsia="Calibri" w:hAnsi="Times New Roman" w:cs="Times New Roman"/>
          <w:sz w:val="28"/>
          <w:szCs w:val="28"/>
        </w:rPr>
        <w:t>Бурячківський</w:t>
      </w:r>
      <w:proofErr w:type="spellEnd"/>
      <w:r w:rsidRPr="00D37799">
        <w:rPr>
          <w:rFonts w:ascii="Times New Roman" w:eastAsia="Calibri" w:hAnsi="Times New Roman" w:cs="Times New Roman"/>
          <w:sz w:val="28"/>
          <w:szCs w:val="28"/>
        </w:rPr>
        <w:t xml:space="preserve"> В.В.</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Міжнародний день рідної мови – 6-Б, </w:t>
      </w:r>
      <w:proofErr w:type="spellStart"/>
      <w:r w:rsidRPr="00D37799">
        <w:rPr>
          <w:rFonts w:ascii="Times New Roman" w:eastAsia="Calibri" w:hAnsi="Times New Roman" w:cs="Times New Roman"/>
          <w:sz w:val="28"/>
          <w:szCs w:val="28"/>
        </w:rPr>
        <w:t>Мосур</w:t>
      </w:r>
      <w:proofErr w:type="spellEnd"/>
      <w:r w:rsidRPr="00D37799">
        <w:rPr>
          <w:rFonts w:ascii="Times New Roman" w:eastAsia="Calibri" w:hAnsi="Times New Roman" w:cs="Times New Roman"/>
          <w:sz w:val="28"/>
          <w:szCs w:val="28"/>
        </w:rPr>
        <w:t xml:space="preserve"> О.О.</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Міжнародний жіночий день – 11-Б, Задорожна Г.В.</w:t>
      </w:r>
    </w:p>
    <w:p w:rsidR="00D37799" w:rsidRPr="00D37799" w:rsidRDefault="00D37799" w:rsidP="004171C1">
      <w:pPr>
        <w:numPr>
          <w:ilvl w:val="0"/>
          <w:numId w:val="10"/>
        </w:numPr>
        <w:spacing w:before="0" w:after="0" w:line="240" w:lineRule="auto"/>
        <w:ind w:left="0" w:firstLine="426"/>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Захід до дня народження Т.Г. Шевченка «Тарасове слово вічне…»   </w:t>
      </w:r>
    </w:p>
    <w:p w:rsidR="00D37799" w:rsidRDefault="00D37799" w:rsidP="00154893">
      <w:pPr>
        <w:spacing w:before="0" w:after="0" w:line="240" w:lineRule="auto"/>
        <w:ind w:firstLine="54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ab/>
        <w:t>Протягом навчального року у Гвардійському НВК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p w:rsidR="001445A6" w:rsidRPr="00D37799" w:rsidRDefault="001445A6" w:rsidP="00154893">
      <w:pPr>
        <w:spacing w:before="0" w:after="0" w:line="240" w:lineRule="auto"/>
        <w:ind w:firstLine="540"/>
        <w:jc w:val="both"/>
        <w:rPr>
          <w:rFonts w:ascii="Times New Roman" w:eastAsia="Calibri" w:hAnsi="Times New Roman" w:cs="Times New Roman"/>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833"/>
        <w:gridCol w:w="1843"/>
      </w:tblGrid>
      <w:tr w:rsidR="00D37799" w:rsidRPr="00227FC0" w:rsidTr="00227FC0">
        <w:trPr>
          <w:trHeight w:val="23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D37799" w:rsidRPr="00227FC0" w:rsidRDefault="00D37799" w:rsidP="00154893">
            <w:pPr>
              <w:spacing w:before="0" w:after="0" w:line="240" w:lineRule="auto"/>
              <w:jc w:val="center"/>
              <w:rPr>
                <w:rFonts w:ascii="Times New Roman" w:eastAsia="Times New Roman" w:hAnsi="Times New Roman" w:cs="Times New Roman"/>
                <w:b/>
                <w:sz w:val="28"/>
                <w:szCs w:val="28"/>
                <w:lang w:val="ru-RU" w:eastAsia="ru-RU"/>
              </w:rPr>
            </w:pPr>
            <w:r w:rsidRPr="00227FC0">
              <w:rPr>
                <w:rFonts w:ascii="Times New Roman" w:eastAsia="Times New Roman" w:hAnsi="Times New Roman" w:cs="Times New Roman"/>
                <w:b/>
                <w:sz w:val="28"/>
                <w:szCs w:val="28"/>
                <w:lang w:val="ru-RU" w:eastAsia="ru-RU"/>
              </w:rPr>
              <w:t>№ з/п</w:t>
            </w:r>
          </w:p>
        </w:tc>
        <w:tc>
          <w:tcPr>
            <w:tcW w:w="6833" w:type="dxa"/>
            <w:tcBorders>
              <w:top w:val="single" w:sz="4" w:space="0" w:color="000000"/>
              <w:left w:val="single" w:sz="4" w:space="0" w:color="000000"/>
              <w:bottom w:val="single" w:sz="4" w:space="0" w:color="000000"/>
              <w:right w:val="single" w:sz="4" w:space="0" w:color="000000"/>
            </w:tcBorders>
            <w:vAlign w:val="center"/>
            <w:hideMark/>
          </w:tcPr>
          <w:p w:rsidR="00D37799" w:rsidRPr="00227FC0" w:rsidRDefault="00D37799" w:rsidP="00154893">
            <w:pPr>
              <w:spacing w:before="0" w:after="0" w:line="240" w:lineRule="auto"/>
              <w:jc w:val="center"/>
              <w:rPr>
                <w:rFonts w:ascii="Times New Roman" w:eastAsia="Times New Roman" w:hAnsi="Times New Roman" w:cs="Times New Roman"/>
                <w:b/>
                <w:sz w:val="28"/>
                <w:szCs w:val="28"/>
                <w:lang w:val="ru-RU" w:eastAsia="ru-RU"/>
              </w:rPr>
            </w:pPr>
            <w:r w:rsidRPr="00227FC0">
              <w:rPr>
                <w:rFonts w:ascii="Times New Roman" w:eastAsia="Times New Roman" w:hAnsi="Times New Roman" w:cs="Times New Roman"/>
                <w:b/>
                <w:sz w:val="28"/>
                <w:szCs w:val="28"/>
                <w:lang w:val="ru-RU" w:eastAsia="ru-RU"/>
              </w:rPr>
              <w:t>Назва</w:t>
            </w:r>
            <w:r w:rsidRPr="00227FC0">
              <w:rPr>
                <w:rFonts w:ascii="Times New Roman" w:eastAsia="Times New Roman" w:hAnsi="Times New Roman" w:cs="Times New Roman"/>
                <w:b/>
                <w:sz w:val="28"/>
                <w:szCs w:val="28"/>
                <w:lang w:eastAsia="ru-RU"/>
              </w:rPr>
              <w:t xml:space="preserve"> з</w:t>
            </w:r>
            <w:r w:rsidRPr="00227FC0">
              <w:rPr>
                <w:rFonts w:ascii="Times New Roman" w:eastAsia="Times New Roman" w:hAnsi="Times New Roman" w:cs="Times New Roman"/>
                <w:b/>
                <w:sz w:val="28"/>
                <w:szCs w:val="28"/>
                <w:lang w:val="ru-RU" w:eastAsia="ru-RU"/>
              </w:rPr>
              <w:t>аходу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37799" w:rsidRPr="00227FC0" w:rsidRDefault="00D37799" w:rsidP="00154893">
            <w:pPr>
              <w:spacing w:before="0" w:after="0" w:line="240" w:lineRule="auto"/>
              <w:jc w:val="center"/>
              <w:rPr>
                <w:rFonts w:ascii="Times New Roman" w:eastAsia="Times New Roman" w:hAnsi="Times New Roman" w:cs="Times New Roman"/>
                <w:b/>
                <w:sz w:val="28"/>
                <w:szCs w:val="28"/>
                <w:lang w:val="ru-RU" w:eastAsia="ru-RU"/>
              </w:rPr>
            </w:pPr>
            <w:r w:rsidRPr="00227FC0">
              <w:rPr>
                <w:rFonts w:ascii="Times New Roman" w:eastAsia="Times New Roman" w:hAnsi="Times New Roman" w:cs="Times New Roman"/>
                <w:b/>
                <w:sz w:val="28"/>
                <w:szCs w:val="28"/>
                <w:lang w:eastAsia="ru-RU"/>
              </w:rPr>
              <w:t xml:space="preserve">Дата </w:t>
            </w:r>
            <w:r w:rsidRPr="00227FC0">
              <w:rPr>
                <w:rFonts w:ascii="Times New Roman" w:eastAsia="Times New Roman" w:hAnsi="Times New Roman" w:cs="Times New Roman"/>
                <w:b/>
                <w:sz w:val="28"/>
                <w:szCs w:val="28"/>
                <w:lang w:val="ru-RU" w:eastAsia="ru-RU"/>
              </w:rPr>
              <w:t>проведення</w:t>
            </w:r>
          </w:p>
        </w:tc>
      </w:tr>
      <w:tr w:rsidR="00D37799" w:rsidRPr="00227FC0" w:rsidTr="00227FC0">
        <w:trPr>
          <w:trHeight w:val="239"/>
        </w:trPr>
        <w:tc>
          <w:tcPr>
            <w:tcW w:w="709" w:type="dxa"/>
            <w:tcBorders>
              <w:top w:val="single" w:sz="4" w:space="0" w:color="000000"/>
              <w:left w:val="single" w:sz="4"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w:t>
            </w:r>
          </w:p>
        </w:tc>
        <w:tc>
          <w:tcPr>
            <w:tcW w:w="6833" w:type="dxa"/>
            <w:tcBorders>
              <w:top w:val="single" w:sz="4" w:space="0" w:color="000000"/>
              <w:left w:val="single" w:sz="6"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rPr>
            </w:pPr>
            <w:r w:rsidRPr="00227FC0">
              <w:rPr>
                <w:rFonts w:ascii="Times New Roman" w:eastAsia="Times New Roman" w:hAnsi="Times New Roman" w:cs="Times New Roman"/>
                <w:sz w:val="28"/>
                <w:szCs w:val="28"/>
                <w:lang w:eastAsia="ru-RU"/>
              </w:rPr>
              <w:t>Урочиста лінійка та легкоатлетичний   та велопробіг до Дня фізкультури і спорту</w:t>
            </w:r>
          </w:p>
        </w:tc>
        <w:tc>
          <w:tcPr>
            <w:tcW w:w="1843" w:type="dxa"/>
            <w:tcBorders>
              <w:top w:val="single" w:sz="4" w:space="0" w:color="000000"/>
              <w:left w:val="single" w:sz="6"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13.09.2019</w:t>
            </w:r>
          </w:p>
        </w:tc>
      </w:tr>
      <w:tr w:rsidR="00D37799" w:rsidRPr="00227FC0" w:rsidTr="00227FC0">
        <w:trPr>
          <w:trHeight w:val="239"/>
        </w:trPr>
        <w:tc>
          <w:tcPr>
            <w:tcW w:w="709" w:type="dxa"/>
            <w:tcBorders>
              <w:top w:val="single" w:sz="4" w:space="0" w:color="000000"/>
              <w:left w:val="single" w:sz="4"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w:t>
            </w:r>
          </w:p>
        </w:tc>
        <w:tc>
          <w:tcPr>
            <w:tcW w:w="6833" w:type="dxa"/>
            <w:tcBorders>
              <w:top w:val="single" w:sz="4" w:space="0" w:color="000000"/>
              <w:left w:val="single" w:sz="6"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Свято осені</w:t>
            </w:r>
          </w:p>
        </w:tc>
        <w:tc>
          <w:tcPr>
            <w:tcW w:w="1843" w:type="dxa"/>
            <w:tcBorders>
              <w:top w:val="single" w:sz="4" w:space="0" w:color="000000"/>
              <w:left w:val="single" w:sz="6"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19.09.2019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w:t>
            </w:r>
          </w:p>
        </w:tc>
        <w:tc>
          <w:tcPr>
            <w:tcW w:w="6833" w:type="dxa"/>
            <w:tcBorders>
              <w:top w:val="single" w:sz="6" w:space="0" w:color="000000"/>
              <w:left w:val="single" w:sz="6"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rPr>
            </w:pPr>
            <w:r w:rsidRPr="00227FC0">
              <w:rPr>
                <w:rFonts w:ascii="Times New Roman" w:eastAsia="Times New Roman" w:hAnsi="Times New Roman" w:cs="Times New Roman"/>
                <w:sz w:val="28"/>
                <w:szCs w:val="28"/>
                <w:lang w:eastAsia="ru-RU"/>
              </w:rPr>
              <w:t xml:space="preserve">Урочиста лінійка до Дня Миру. Патріотичний </w:t>
            </w:r>
            <w:proofErr w:type="spellStart"/>
            <w:r w:rsidRPr="00227FC0">
              <w:rPr>
                <w:rFonts w:ascii="Times New Roman" w:eastAsia="Times New Roman" w:hAnsi="Times New Roman" w:cs="Times New Roman"/>
                <w:sz w:val="28"/>
                <w:szCs w:val="28"/>
                <w:lang w:eastAsia="ru-RU"/>
              </w:rPr>
              <w:t>флешмоб</w:t>
            </w:r>
            <w:proofErr w:type="spellEnd"/>
            <w:r w:rsidRPr="00227FC0">
              <w:rPr>
                <w:rFonts w:ascii="Times New Roman" w:eastAsia="Times New Roman" w:hAnsi="Times New Roman" w:cs="Times New Roman"/>
                <w:sz w:val="28"/>
                <w:szCs w:val="28"/>
                <w:lang w:eastAsia="ru-RU"/>
              </w:rPr>
              <w:t xml:space="preserve"> «Діти  України за мир!»</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20.09.2019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4.</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Вітання працівників дитячого садка «Теремок» із професійним святом»</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27.09.2019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5.</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День учнівського самоврядування до Дня працівників освіти</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04.10.2019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6.</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Вітання вчителів-пенсіонерів з Днем працівників освіти</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04.10.2019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7.</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 xml:space="preserve">Зустріч з волонтерами ГО «Два крила. Армія </w:t>
            </w:r>
            <w:r w:rsidRPr="00227FC0">
              <w:rPr>
                <w:rFonts w:ascii="Times New Roman" w:eastAsia="Times New Roman" w:hAnsi="Times New Roman" w:cs="Times New Roman"/>
                <w:sz w:val="28"/>
                <w:szCs w:val="28"/>
                <w:lang w:val="en-US" w:eastAsia="ru-RU"/>
              </w:rPr>
              <w:t>SOS</w:t>
            </w:r>
            <w:r w:rsidRPr="00227FC0">
              <w:rPr>
                <w:rFonts w:ascii="Times New Roman" w:eastAsia="Times New Roman" w:hAnsi="Times New Roman" w:cs="Times New Roman"/>
                <w:sz w:val="28"/>
                <w:szCs w:val="28"/>
                <w:lang w:eastAsia="ru-RU"/>
              </w:rPr>
              <w:t xml:space="preserve"> України». Передача овочів воїнам ООС</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08.10.2019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8.</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Вітання односельців-воїнів АТО із Днем Захисника Вітчизни</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15.10.2019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9.</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Військово-патріотична гра «Сокіл-Джура»</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16.10.2019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10</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Прибирання території школи</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24.10.2019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11.</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Покладання квітів до пам’ятника загиблим воїнам та Обеліску Слави до Дня визволення України від нацистських загарбників</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28.10.2019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12.</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Організація перегляд фільму «Захар Беркут» у кінотеатрі «Планета», м. Хмельницький</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30.10.2019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13.</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Акція «Запали свічу» до Дня пам’яті жертв голодомору</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22.11.2019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14.</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Проведення тренінгу «Скажімо «Ні» насильству у шкільному колективі»</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03.12.2019</w:t>
            </w:r>
          </w:p>
        </w:tc>
      </w:tr>
      <w:tr w:rsidR="00D37799" w:rsidRPr="00227FC0" w:rsidTr="00227FC0">
        <w:trPr>
          <w:trHeight w:val="177"/>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15.</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Проведення тренінгу до Всесвітнього дня боротьби зі СНІДом</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02.12.2019</w:t>
            </w:r>
          </w:p>
        </w:tc>
      </w:tr>
      <w:tr w:rsidR="00D37799" w:rsidRPr="00227FC0" w:rsidTr="00227FC0">
        <w:trPr>
          <w:trHeight w:val="23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16.</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Вітання односельців-воїнів АТО із Днем Збройних Сил України</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06.12.2019</w:t>
            </w:r>
          </w:p>
        </w:tc>
      </w:tr>
      <w:tr w:rsidR="00D37799" w:rsidRPr="00227FC0" w:rsidTr="00227FC0">
        <w:trPr>
          <w:trHeight w:val="9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17.</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Спартакіада з футболу до Всесвітнього дня футболу</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10.12.2019</w:t>
            </w:r>
          </w:p>
        </w:tc>
      </w:tr>
      <w:tr w:rsidR="00D37799" w:rsidRPr="00227FC0" w:rsidTr="00227FC0">
        <w:trPr>
          <w:trHeight w:val="155"/>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18.</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 xml:space="preserve">Збір горіхів, сухофруктів для воїнів Української Добровольчої Армії  </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02.10-10.12.2019</w:t>
            </w:r>
          </w:p>
        </w:tc>
      </w:tr>
      <w:tr w:rsidR="00D37799" w:rsidRPr="00227FC0" w:rsidTr="00227FC0">
        <w:trPr>
          <w:trHeight w:val="135"/>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19.</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Вітання учасників  ліквідації наслідків аварії на ЧАЕС</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14.12.2019</w:t>
            </w:r>
          </w:p>
        </w:tc>
      </w:tr>
      <w:tr w:rsidR="00D37799" w:rsidRPr="00227FC0" w:rsidTr="00227FC0">
        <w:trPr>
          <w:trHeight w:val="203"/>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20.</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Проведення заходів до Міжнародного дня чаю</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16.12.2019</w:t>
            </w:r>
          </w:p>
        </w:tc>
      </w:tr>
      <w:tr w:rsidR="00D37799" w:rsidRPr="00227FC0" w:rsidTr="00227FC0">
        <w:trPr>
          <w:trHeight w:val="355"/>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21.</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 xml:space="preserve">Участь у Всеукраїнському фестивалі мистецтв «Військові обереги від Святого Миколая» у Військовій частині 3013, с. </w:t>
            </w:r>
            <w:proofErr w:type="spellStart"/>
            <w:r w:rsidRPr="00227FC0">
              <w:rPr>
                <w:rFonts w:ascii="Times New Roman" w:eastAsia="Times New Roman" w:hAnsi="Times New Roman" w:cs="Times New Roman"/>
                <w:sz w:val="28"/>
                <w:szCs w:val="28"/>
                <w:lang w:eastAsia="ru-RU"/>
              </w:rPr>
              <w:t>Грузевиця</w:t>
            </w:r>
            <w:proofErr w:type="spellEnd"/>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17.12.2019</w:t>
            </w:r>
          </w:p>
        </w:tc>
      </w:tr>
      <w:tr w:rsidR="00D37799" w:rsidRPr="00227FC0" w:rsidTr="00227FC0">
        <w:trPr>
          <w:trHeight w:val="59"/>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 xml:space="preserve">22. </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Декорування інтер’єру школи до Новорічних свят</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16-18.12.2019</w:t>
            </w:r>
          </w:p>
        </w:tc>
      </w:tr>
      <w:tr w:rsidR="00D37799" w:rsidRPr="00227FC0" w:rsidTr="00227FC0">
        <w:trPr>
          <w:trHeight w:val="123"/>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23.</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Проведення заходів до дня Святого Миколая</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19.12.2019</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lastRenderedPageBreak/>
              <w:t>24.</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Проведення Новорічних свят</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23.12.-26.12.2019</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25.</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 xml:space="preserve">Організація різдвяних вітань «Коляда іде по світу», захід до завершення </w:t>
            </w:r>
            <w:proofErr w:type="spellStart"/>
            <w:r w:rsidRPr="00227FC0">
              <w:rPr>
                <w:rFonts w:ascii="Times New Roman" w:eastAsia="Times New Roman" w:hAnsi="Times New Roman" w:cs="Times New Roman"/>
                <w:sz w:val="28"/>
                <w:szCs w:val="28"/>
                <w:lang w:eastAsia="ru-RU"/>
              </w:rPr>
              <w:t>різдвяно</w:t>
            </w:r>
            <w:proofErr w:type="spellEnd"/>
            <w:r w:rsidRPr="00227FC0">
              <w:rPr>
                <w:rFonts w:ascii="Times New Roman" w:eastAsia="Times New Roman" w:hAnsi="Times New Roman" w:cs="Times New Roman"/>
                <w:sz w:val="28"/>
                <w:szCs w:val="28"/>
                <w:lang w:eastAsia="ru-RU"/>
              </w:rPr>
              <w:t>-новорічних свят</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14-18.2020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26.</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Загальношкільна лінійка до Дня Соборності України, акція «Ланцюг єднання»</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22.01.2020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27.</w:t>
            </w:r>
          </w:p>
        </w:tc>
        <w:tc>
          <w:tcPr>
            <w:tcW w:w="683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Виховний захід до Дня Героїв Крут</w:t>
            </w:r>
          </w:p>
        </w:tc>
        <w:tc>
          <w:tcPr>
            <w:tcW w:w="1843" w:type="dxa"/>
            <w:tcBorders>
              <w:top w:val="single" w:sz="6" w:space="0" w:color="000000"/>
              <w:left w:val="single" w:sz="6"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bCs/>
                <w:sz w:val="28"/>
                <w:szCs w:val="28"/>
                <w:lang w:val="ru-RU" w:eastAsia="ru-RU"/>
              </w:rPr>
              <w:t>29.01.2020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28.</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Організація та проведення благодійної акції зі збору канцелярії, засобів гігієни та одягу для дітей з інтернатів «Бандерольки дружби»</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10.02.2020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29.</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 xml:space="preserve">Участь у заочній фольклорній експедиції народних пісень, ігор, танців «З народного </w:t>
            </w:r>
            <w:proofErr w:type="spellStart"/>
            <w:r w:rsidRPr="00227FC0">
              <w:rPr>
                <w:rFonts w:ascii="Times New Roman" w:eastAsia="Calibri" w:hAnsi="Times New Roman" w:cs="Times New Roman"/>
                <w:bCs/>
                <w:sz w:val="28"/>
                <w:szCs w:val="28"/>
              </w:rPr>
              <w:t>напившись</w:t>
            </w:r>
            <w:proofErr w:type="spellEnd"/>
            <w:r w:rsidRPr="00227FC0">
              <w:rPr>
                <w:rFonts w:ascii="Times New Roman" w:eastAsia="Calibri" w:hAnsi="Times New Roman" w:cs="Times New Roman"/>
                <w:bCs/>
                <w:sz w:val="28"/>
                <w:szCs w:val="28"/>
              </w:rPr>
              <w:t xml:space="preserve"> джерела…»</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 xml:space="preserve"> 13.02.2020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30.</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 xml:space="preserve">Організація </w:t>
            </w:r>
            <w:proofErr w:type="spellStart"/>
            <w:r w:rsidRPr="00227FC0">
              <w:rPr>
                <w:rFonts w:ascii="Times New Roman" w:eastAsia="Calibri" w:hAnsi="Times New Roman" w:cs="Times New Roman"/>
                <w:bCs/>
                <w:sz w:val="28"/>
                <w:szCs w:val="28"/>
              </w:rPr>
              <w:t>фотозони</w:t>
            </w:r>
            <w:proofErr w:type="spellEnd"/>
            <w:r w:rsidRPr="00227FC0">
              <w:rPr>
                <w:rFonts w:ascii="Times New Roman" w:eastAsia="Calibri" w:hAnsi="Times New Roman" w:cs="Times New Roman"/>
                <w:bCs/>
                <w:sz w:val="28"/>
                <w:szCs w:val="28"/>
              </w:rPr>
              <w:t xml:space="preserve"> та пошти Святого Валентина</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14.02.2020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31.</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Привітання воїнів односельців до Дня вшанування учасників бойових дій на території інших держав</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15.02.2020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32.</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 xml:space="preserve">Виховний захід до Дня Героїв Небесної Сотні </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20.</w:t>
            </w:r>
            <w:r w:rsidRPr="00227FC0">
              <w:rPr>
                <w:rFonts w:ascii="Times New Roman" w:eastAsia="Calibri" w:hAnsi="Times New Roman" w:cs="Times New Roman"/>
                <w:bCs/>
                <w:sz w:val="28"/>
                <w:szCs w:val="28"/>
                <w:lang w:val="en-US"/>
              </w:rPr>
              <w:t>0</w:t>
            </w:r>
            <w:r w:rsidRPr="00227FC0">
              <w:rPr>
                <w:rFonts w:ascii="Times New Roman" w:eastAsia="Calibri" w:hAnsi="Times New Roman" w:cs="Times New Roman"/>
                <w:bCs/>
                <w:sz w:val="28"/>
                <w:szCs w:val="28"/>
              </w:rPr>
              <w:t>2.2020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33.</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sz w:val="28"/>
                <w:szCs w:val="28"/>
              </w:rPr>
              <w:t xml:space="preserve">Зональний огляд художньої самодіяльності та </w:t>
            </w:r>
            <w:proofErr w:type="spellStart"/>
            <w:r w:rsidRPr="00227FC0">
              <w:rPr>
                <w:rFonts w:ascii="Times New Roman" w:eastAsia="Calibri" w:hAnsi="Times New Roman" w:cs="Times New Roman"/>
                <w:sz w:val="28"/>
                <w:szCs w:val="28"/>
              </w:rPr>
              <w:t>декоративно</w:t>
            </w:r>
            <w:proofErr w:type="spellEnd"/>
            <w:r w:rsidRPr="00227FC0">
              <w:rPr>
                <w:rFonts w:ascii="Times New Roman" w:eastAsia="Calibri" w:hAnsi="Times New Roman" w:cs="Times New Roman"/>
                <w:sz w:val="28"/>
                <w:szCs w:val="28"/>
              </w:rPr>
              <w:t>-ужиткового мистецтва</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21.02.2020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34.</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 xml:space="preserve">Міжнародний день рідної мови </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21.02.2020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35.</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Привітання матусь та бабусь з 8 березня від учнів початкових класів</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02-06.03.2020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36.</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 xml:space="preserve">День учнівського самоврядування до Міжнародного жіночого дня, привітання жіночого колективу школи від випускників </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06.03.2020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37.</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 xml:space="preserve">Благодійна акція – привітання із Міжнародним жіночим днем жінок-військовослужбовців батальйону «Арата» Української добровольчої армії та одного з підрозділів збройних сил </w:t>
            </w:r>
            <w:proofErr w:type="spellStart"/>
            <w:r w:rsidRPr="00227FC0">
              <w:rPr>
                <w:rFonts w:ascii="Times New Roman" w:eastAsia="Calibri" w:hAnsi="Times New Roman" w:cs="Times New Roman"/>
                <w:bCs/>
                <w:sz w:val="28"/>
                <w:szCs w:val="28"/>
              </w:rPr>
              <w:t>Уккраїни</w:t>
            </w:r>
            <w:proofErr w:type="spellEnd"/>
            <w:r w:rsidRPr="00227FC0">
              <w:rPr>
                <w:rFonts w:ascii="Times New Roman" w:eastAsia="Calibri" w:hAnsi="Times New Roman" w:cs="Times New Roman"/>
                <w:bCs/>
                <w:sz w:val="28"/>
                <w:szCs w:val="28"/>
              </w:rPr>
              <w:t xml:space="preserve"> Станиці Луганської</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04.03.2020</w:t>
            </w:r>
          </w:p>
        </w:tc>
      </w:tr>
      <w:tr w:rsidR="00D37799" w:rsidRPr="00227FC0" w:rsidTr="00227FC0">
        <w:trPr>
          <w:trHeight w:val="281"/>
        </w:trPr>
        <w:tc>
          <w:tcPr>
            <w:tcW w:w="709" w:type="dxa"/>
            <w:tcBorders>
              <w:top w:val="single" w:sz="6" w:space="0" w:color="000000"/>
              <w:left w:val="single" w:sz="4" w:space="0" w:color="000000"/>
              <w:bottom w:val="single" w:sz="6" w:space="0" w:color="000000"/>
              <w:right w:val="single" w:sz="6" w:space="0" w:color="000000"/>
            </w:tcBorders>
            <w:vAlign w:val="center"/>
          </w:tcPr>
          <w:p w:rsidR="00D37799" w:rsidRPr="00227FC0" w:rsidRDefault="00D37799" w:rsidP="00154893">
            <w:pPr>
              <w:spacing w:before="0" w:after="0" w:line="240" w:lineRule="auto"/>
              <w:jc w:val="both"/>
              <w:rPr>
                <w:rFonts w:ascii="Times New Roman" w:eastAsia="Times New Roman" w:hAnsi="Times New Roman" w:cs="Times New Roman"/>
                <w:sz w:val="28"/>
                <w:szCs w:val="28"/>
                <w:lang w:eastAsia="ru-RU"/>
              </w:rPr>
            </w:pPr>
            <w:r w:rsidRPr="00227FC0">
              <w:rPr>
                <w:rFonts w:ascii="Times New Roman" w:eastAsia="Times New Roman" w:hAnsi="Times New Roman" w:cs="Times New Roman"/>
                <w:sz w:val="28"/>
                <w:szCs w:val="28"/>
                <w:lang w:eastAsia="ru-RU"/>
              </w:rPr>
              <w:t>38.</w:t>
            </w:r>
          </w:p>
        </w:tc>
        <w:tc>
          <w:tcPr>
            <w:tcW w:w="683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Шевченківські читання, з</w:t>
            </w:r>
            <w:r w:rsidR="00227FC0" w:rsidRPr="00227FC0">
              <w:rPr>
                <w:rFonts w:ascii="Times New Roman" w:eastAsia="Calibri" w:hAnsi="Times New Roman" w:cs="Times New Roman"/>
                <w:bCs/>
                <w:sz w:val="28"/>
                <w:szCs w:val="28"/>
              </w:rPr>
              <w:t>аходи до дня народження</w:t>
            </w:r>
            <w:r w:rsidRPr="00227FC0">
              <w:rPr>
                <w:rFonts w:ascii="Times New Roman" w:eastAsia="Calibri" w:hAnsi="Times New Roman" w:cs="Times New Roman"/>
                <w:bCs/>
                <w:sz w:val="28"/>
                <w:szCs w:val="28"/>
              </w:rPr>
              <w:t xml:space="preserve">  Т.</w:t>
            </w:r>
            <w:r w:rsidR="00227FC0" w:rsidRPr="00227FC0">
              <w:rPr>
                <w:rFonts w:ascii="Times New Roman" w:eastAsia="Calibri" w:hAnsi="Times New Roman" w:cs="Times New Roman"/>
                <w:bCs/>
                <w:sz w:val="28"/>
                <w:szCs w:val="28"/>
              </w:rPr>
              <w:t xml:space="preserve"> </w:t>
            </w:r>
            <w:r w:rsidRPr="00227FC0">
              <w:rPr>
                <w:rFonts w:ascii="Times New Roman" w:eastAsia="Calibri" w:hAnsi="Times New Roman" w:cs="Times New Roman"/>
                <w:bCs/>
                <w:sz w:val="28"/>
                <w:szCs w:val="28"/>
              </w:rPr>
              <w:t>Г. Шевченка «Шевченкове слово вічне…»</w:t>
            </w:r>
          </w:p>
        </w:tc>
        <w:tc>
          <w:tcPr>
            <w:tcW w:w="1843" w:type="dxa"/>
            <w:tcBorders>
              <w:top w:val="single" w:sz="6" w:space="0" w:color="000000"/>
              <w:left w:val="single" w:sz="6" w:space="0" w:color="000000"/>
              <w:bottom w:val="single" w:sz="6" w:space="0" w:color="000000"/>
              <w:right w:val="single" w:sz="6" w:space="0" w:color="000000"/>
            </w:tcBorders>
          </w:tcPr>
          <w:p w:rsidR="00D37799" w:rsidRPr="00227FC0" w:rsidRDefault="00D37799" w:rsidP="00154893">
            <w:pPr>
              <w:spacing w:before="0" w:after="0" w:line="240" w:lineRule="auto"/>
              <w:rPr>
                <w:rFonts w:ascii="Times New Roman" w:eastAsia="Calibri" w:hAnsi="Times New Roman" w:cs="Times New Roman"/>
                <w:bCs/>
                <w:sz w:val="28"/>
                <w:szCs w:val="28"/>
              </w:rPr>
            </w:pPr>
            <w:r w:rsidRPr="00227FC0">
              <w:rPr>
                <w:rFonts w:ascii="Times New Roman" w:eastAsia="Calibri" w:hAnsi="Times New Roman" w:cs="Times New Roman"/>
                <w:bCs/>
                <w:sz w:val="28"/>
                <w:szCs w:val="28"/>
              </w:rPr>
              <w:t>11.03.2020</w:t>
            </w:r>
          </w:p>
        </w:tc>
      </w:tr>
    </w:tbl>
    <w:p w:rsidR="00227FC0" w:rsidRDefault="00227FC0" w:rsidP="00154893">
      <w:pPr>
        <w:spacing w:before="0" w:after="0" w:line="240" w:lineRule="auto"/>
        <w:ind w:firstLine="708"/>
        <w:jc w:val="both"/>
        <w:rPr>
          <w:rFonts w:ascii="Times New Roman" w:eastAsia="Calibri" w:hAnsi="Times New Roman" w:cs="Times New Roman"/>
          <w:sz w:val="28"/>
          <w:szCs w:val="28"/>
        </w:rPr>
      </w:pP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ab/>
        <w:t>Педагогічний колектив співпрацює в тісно</w:t>
      </w:r>
      <w:r w:rsidRPr="00D37799">
        <w:rPr>
          <w:rFonts w:ascii="Times New Roman" w:eastAsia="Calibri" w:hAnsi="Times New Roman" w:cs="Times New Roman"/>
          <w:sz w:val="28"/>
          <w:szCs w:val="28"/>
        </w:rPr>
        <w:softHyphen/>
        <w:t>му зв'язку з батьками. Раз на чверть проводять</w:t>
      </w:r>
      <w:r w:rsidRPr="00D37799">
        <w:rPr>
          <w:rFonts w:ascii="Times New Roman" w:eastAsia="Calibri" w:hAnsi="Times New Roman" w:cs="Times New Roman"/>
          <w:sz w:val="28"/>
          <w:szCs w:val="28"/>
        </w:rPr>
        <w:softHyphen/>
        <w:t>ся класні батьківські збори з питань навчання, поведінки учнів, планування класних виховних заходів, господарських питань.</w:t>
      </w:r>
    </w:p>
    <w:p w:rsidR="00D37799" w:rsidRPr="00D37799" w:rsidRDefault="00D37799" w:rsidP="00154893">
      <w:pPr>
        <w:spacing w:before="0" w:after="0" w:line="240" w:lineRule="auto"/>
        <w:ind w:firstLine="709"/>
        <w:jc w:val="both"/>
        <w:rPr>
          <w:rFonts w:ascii="Times New Roman" w:eastAsia="Times New Roman" w:hAnsi="Times New Roman" w:cs="Times New Roman"/>
          <w:color w:val="3366FF"/>
          <w:sz w:val="28"/>
          <w:szCs w:val="28"/>
          <w:lang w:eastAsia="ru-RU"/>
        </w:rPr>
      </w:pPr>
      <w:r w:rsidRPr="00D37799">
        <w:rPr>
          <w:rFonts w:ascii="Times New Roman" w:eastAsia="Times New Roman" w:hAnsi="Times New Roman" w:cs="Times New Roman"/>
          <w:sz w:val="28"/>
          <w:szCs w:val="28"/>
          <w:lang w:eastAsia="ru-RU"/>
        </w:rPr>
        <w:t xml:space="preserve">Актуальною була систематична й послідовна </w:t>
      </w:r>
      <w:proofErr w:type="spellStart"/>
      <w:r w:rsidRPr="00D37799">
        <w:rPr>
          <w:rFonts w:ascii="Times New Roman" w:eastAsia="Times New Roman" w:hAnsi="Times New Roman" w:cs="Times New Roman"/>
          <w:sz w:val="28"/>
          <w:szCs w:val="28"/>
          <w:lang w:eastAsia="ru-RU"/>
        </w:rPr>
        <w:t>педагогізація</w:t>
      </w:r>
      <w:proofErr w:type="spellEnd"/>
      <w:r w:rsidRPr="00D37799">
        <w:rPr>
          <w:rFonts w:ascii="Times New Roman" w:eastAsia="Times New Roman" w:hAnsi="Times New Roman" w:cs="Times New Roman"/>
          <w:sz w:val="28"/>
          <w:szCs w:val="28"/>
          <w:lang w:eastAsia="ru-RU"/>
        </w:rPr>
        <w:t xml:space="preserve"> батьківської громадськості, оскільки члени сім’ї – це перші вихователі дитини. У навчально-виховному процесі необхідно враховувати, що вплив сім’ї на підростаючу особистість залежить від багатьох факторів, а саме: склад сім’ї </w:t>
      </w:r>
      <w:r w:rsidRPr="00D37799">
        <w:rPr>
          <w:rFonts w:ascii="Times New Roman" w:eastAsia="Times New Roman" w:hAnsi="Times New Roman" w:cs="Times New Roman"/>
          <w:sz w:val="28"/>
          <w:szCs w:val="28"/>
          <w:lang w:eastAsia="ru-RU"/>
        </w:rPr>
        <w:lastRenderedPageBreak/>
        <w:t>(повна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w:t>
      </w:r>
    </w:p>
    <w:p w:rsidR="00D37799" w:rsidRPr="00D37799" w:rsidRDefault="00D37799" w:rsidP="00154893">
      <w:pPr>
        <w:spacing w:before="0" w:after="0" w:line="240" w:lineRule="auto"/>
        <w:ind w:firstLine="72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Важливим в питаннях профілактики дитячої жорстокості та насильства  є  проведення належного сімейного виховання,  відродження сімейних цінностей, підвищення ваги виховної функції сім'ї та підняття її авторитету,  підготовка підростаючого покоління до дорослого</w:t>
      </w:r>
      <w:r w:rsidRPr="00D37799">
        <w:rPr>
          <w:rFonts w:ascii="Times New Roman" w:eastAsia="Calibri" w:hAnsi="Times New Roman" w:cs="Times New Roman"/>
          <w:b/>
          <w:sz w:val="28"/>
          <w:szCs w:val="28"/>
        </w:rPr>
        <w:t xml:space="preserve">, </w:t>
      </w:r>
      <w:r w:rsidRPr="00D37799">
        <w:rPr>
          <w:rFonts w:ascii="Times New Roman" w:eastAsia="Calibri" w:hAnsi="Times New Roman" w:cs="Times New Roman"/>
          <w:sz w:val="28"/>
          <w:szCs w:val="28"/>
        </w:rPr>
        <w:t xml:space="preserve">сімейного життя. Саме з цією метою одним із питань, які розглядалися на загальношкільних батьківських зборах було питання про </w:t>
      </w:r>
      <w:proofErr w:type="spellStart"/>
      <w:r w:rsidRPr="00D37799">
        <w:rPr>
          <w:rFonts w:ascii="Times New Roman" w:eastAsia="Calibri" w:hAnsi="Times New Roman" w:cs="Times New Roman"/>
          <w:sz w:val="28"/>
          <w:szCs w:val="28"/>
        </w:rPr>
        <w:t>булінг</w:t>
      </w:r>
      <w:proofErr w:type="spellEnd"/>
      <w:r w:rsidRPr="00D37799">
        <w:rPr>
          <w:rFonts w:ascii="Times New Roman" w:eastAsia="Calibri" w:hAnsi="Times New Roman" w:cs="Times New Roman"/>
          <w:sz w:val="28"/>
          <w:szCs w:val="28"/>
        </w:rPr>
        <w:t xml:space="preserve"> в освітньому середовищі, причини виникнення та шляхи подолання.</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           На нараді при директорові був опрацьований </w:t>
      </w:r>
      <w:r w:rsidRPr="00D37799">
        <w:rPr>
          <w:rFonts w:ascii="Times New Roman" w:eastAsia="Calibri" w:hAnsi="Times New Roman" w:cs="Times New Roman"/>
          <w:color w:val="000000"/>
          <w:sz w:val="28"/>
          <w:szCs w:val="28"/>
          <w:shd w:val="clear" w:color="auto" w:fill="FFFFFF"/>
        </w:rPr>
        <w:t>Лист МОН України від 27.06.2019 № 1/9-414</w:t>
      </w:r>
      <w:r w:rsidRPr="00D37799">
        <w:rPr>
          <w:rFonts w:ascii="Times New Roman" w:eastAsia="Times New Roman" w:hAnsi="Times New Roman" w:cs="Times New Roman"/>
          <w:bCs/>
          <w:i/>
          <w:iCs/>
          <w:color w:val="000000"/>
          <w:sz w:val="28"/>
          <w:szCs w:val="28"/>
          <w:shd w:val="clear" w:color="auto" w:fill="FFFFFF"/>
        </w:rPr>
        <w:t xml:space="preserve"> </w:t>
      </w:r>
      <w:r w:rsidRPr="00D37799">
        <w:rPr>
          <w:rFonts w:ascii="Times New Roman" w:eastAsia="Times New Roman" w:hAnsi="Times New Roman" w:cs="Times New Roman"/>
          <w:bCs/>
          <w:iCs/>
          <w:color w:val="000000"/>
          <w:sz w:val="28"/>
          <w:szCs w:val="28"/>
          <w:shd w:val="clear" w:color="auto" w:fill="FFFFFF"/>
        </w:rPr>
        <w:t>«Деякі питання щодо створення безпечного освітнього середовища, формування в дітей та учнівської  молоді ціннісних життєвих навичок у 2019-2020 н.</w:t>
      </w:r>
      <w:r w:rsidR="00A015BB">
        <w:rPr>
          <w:rFonts w:ascii="Times New Roman" w:eastAsia="Times New Roman" w:hAnsi="Times New Roman" w:cs="Times New Roman"/>
          <w:bCs/>
          <w:iCs/>
          <w:color w:val="000000"/>
          <w:sz w:val="28"/>
          <w:szCs w:val="28"/>
          <w:shd w:val="clear" w:color="auto" w:fill="FFFFFF"/>
        </w:rPr>
        <w:t xml:space="preserve"> </w:t>
      </w:r>
      <w:r w:rsidRPr="00D37799">
        <w:rPr>
          <w:rFonts w:ascii="Times New Roman" w:eastAsia="Times New Roman" w:hAnsi="Times New Roman" w:cs="Times New Roman"/>
          <w:bCs/>
          <w:iCs/>
          <w:color w:val="000000"/>
          <w:sz w:val="28"/>
          <w:szCs w:val="28"/>
          <w:shd w:val="clear" w:color="auto" w:fill="FFFFFF"/>
        </w:rPr>
        <w:t>р</w:t>
      </w:r>
      <w:r w:rsidRPr="004171C1">
        <w:rPr>
          <w:rFonts w:ascii="Times New Roman" w:eastAsia="Times New Roman" w:hAnsi="Times New Roman" w:cs="Times New Roman"/>
          <w:b/>
          <w:bCs/>
          <w:iCs/>
          <w:color w:val="000000"/>
          <w:sz w:val="28"/>
          <w:szCs w:val="28"/>
        </w:rPr>
        <w:t>».</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         В школі  з 16 вересня по 20 вересня 2019 року було проведено «Всеукраїнський тиждень протидії  </w:t>
      </w:r>
      <w:proofErr w:type="spellStart"/>
      <w:r w:rsidRPr="00D37799">
        <w:rPr>
          <w:rFonts w:ascii="Times New Roman" w:eastAsia="Calibri" w:hAnsi="Times New Roman" w:cs="Times New Roman"/>
          <w:sz w:val="28"/>
          <w:szCs w:val="28"/>
        </w:rPr>
        <w:t>булінгу</w:t>
      </w:r>
      <w:proofErr w:type="spellEnd"/>
      <w:r w:rsidRPr="00D37799">
        <w:rPr>
          <w:rFonts w:ascii="Times New Roman" w:eastAsia="Calibri" w:hAnsi="Times New Roman" w:cs="Times New Roman"/>
          <w:sz w:val="28"/>
          <w:szCs w:val="28"/>
        </w:rPr>
        <w:t>».</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Відповідно до якого було проведено:</w:t>
      </w:r>
    </w:p>
    <w:p w:rsidR="00D37799" w:rsidRPr="00D37799" w:rsidRDefault="00D37799" w:rsidP="00154893">
      <w:pPr>
        <w:numPr>
          <w:ilvl w:val="0"/>
          <w:numId w:val="10"/>
        </w:numPr>
        <w:spacing w:before="0" w:after="0" w:line="240" w:lineRule="auto"/>
        <w:contextualSpacing/>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 xml:space="preserve">виховну годину для учнів 5-9 класів </w:t>
      </w:r>
      <w:r w:rsidR="00A015BB">
        <w:rPr>
          <w:rFonts w:ascii="Times New Roman" w:eastAsia="Calibri" w:hAnsi="Times New Roman" w:cs="Times New Roman"/>
          <w:sz w:val="28"/>
          <w:szCs w:val="28"/>
          <w:shd w:val="clear" w:color="auto" w:fill="FFFFFF"/>
        </w:rPr>
        <w:t xml:space="preserve">«Не будь </w:t>
      </w:r>
      <w:proofErr w:type="spellStart"/>
      <w:r w:rsidR="00A015BB">
        <w:rPr>
          <w:rFonts w:ascii="Times New Roman" w:eastAsia="Calibri" w:hAnsi="Times New Roman" w:cs="Times New Roman"/>
          <w:sz w:val="28"/>
          <w:szCs w:val="28"/>
          <w:shd w:val="clear" w:color="auto" w:fill="FFFFFF"/>
        </w:rPr>
        <w:t>булером</w:t>
      </w:r>
      <w:proofErr w:type="spellEnd"/>
      <w:r w:rsidR="00A015BB">
        <w:rPr>
          <w:rFonts w:ascii="Times New Roman" w:eastAsia="Calibri" w:hAnsi="Times New Roman" w:cs="Times New Roman"/>
          <w:sz w:val="28"/>
          <w:szCs w:val="28"/>
          <w:shd w:val="clear" w:color="auto" w:fill="FFFFFF"/>
        </w:rPr>
        <w:t>… Будь другом!</w:t>
      </w:r>
      <w:r w:rsidRPr="00D37799">
        <w:rPr>
          <w:rFonts w:ascii="Times New Roman" w:eastAsia="Calibri" w:hAnsi="Times New Roman" w:cs="Times New Roman"/>
          <w:sz w:val="28"/>
          <w:szCs w:val="28"/>
          <w:shd w:val="clear" w:color="auto" w:fill="FFFFFF"/>
        </w:rPr>
        <w:t>»;</w:t>
      </w:r>
    </w:p>
    <w:p w:rsidR="00D37799" w:rsidRPr="00D37799" w:rsidRDefault="00D37799" w:rsidP="00154893">
      <w:pPr>
        <w:numPr>
          <w:ilvl w:val="0"/>
          <w:numId w:val="10"/>
        </w:numPr>
        <w:spacing w:before="0" w:after="0" w:line="240" w:lineRule="auto"/>
        <w:contextualSpacing/>
        <w:jc w:val="both"/>
        <w:rPr>
          <w:rFonts w:ascii="Times New Roman" w:eastAsia="Calibri" w:hAnsi="Times New Roman" w:cs="Times New Roman"/>
          <w:sz w:val="28"/>
          <w:szCs w:val="28"/>
          <w:lang w:val="ru-RU"/>
        </w:rPr>
      </w:pPr>
      <w:r w:rsidRPr="00D37799">
        <w:rPr>
          <w:rFonts w:ascii="Times New Roman" w:eastAsia="Calibri" w:hAnsi="Times New Roman" w:cs="Times New Roman"/>
          <w:sz w:val="28"/>
          <w:szCs w:val="28"/>
        </w:rPr>
        <w:t xml:space="preserve">тренінгові заняття «Як подолати </w:t>
      </w:r>
      <w:proofErr w:type="spellStart"/>
      <w:r w:rsidRPr="00D37799">
        <w:rPr>
          <w:rFonts w:ascii="Times New Roman" w:eastAsia="Calibri" w:hAnsi="Times New Roman" w:cs="Times New Roman"/>
          <w:sz w:val="28"/>
          <w:szCs w:val="28"/>
        </w:rPr>
        <w:t>булінг</w:t>
      </w:r>
      <w:proofErr w:type="spellEnd"/>
      <w:r w:rsidRPr="00D37799">
        <w:rPr>
          <w:rFonts w:ascii="Times New Roman" w:eastAsia="Calibri" w:hAnsi="Times New Roman" w:cs="Times New Roman"/>
          <w:sz w:val="28"/>
          <w:szCs w:val="28"/>
        </w:rPr>
        <w:t xml:space="preserve">»; </w:t>
      </w:r>
    </w:p>
    <w:p w:rsidR="00D37799" w:rsidRPr="00D37799" w:rsidRDefault="00D37799" w:rsidP="00154893">
      <w:pPr>
        <w:numPr>
          <w:ilvl w:val="0"/>
          <w:numId w:val="16"/>
        </w:numPr>
        <w:spacing w:before="0" w:after="0" w:line="240" w:lineRule="auto"/>
        <w:ind w:left="284" w:firstLine="142"/>
        <w:contextualSpacing/>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створено інформаційний буклет «Що робити, якщо ти став жертвою </w:t>
      </w:r>
      <w:proofErr w:type="spellStart"/>
      <w:r w:rsidRPr="00D37799">
        <w:rPr>
          <w:rFonts w:ascii="Times New Roman" w:eastAsia="Calibri" w:hAnsi="Times New Roman" w:cs="Times New Roman"/>
          <w:sz w:val="28"/>
          <w:szCs w:val="28"/>
        </w:rPr>
        <w:t>булінгу</w:t>
      </w:r>
      <w:proofErr w:type="spellEnd"/>
      <w:r w:rsidRPr="00D37799">
        <w:rPr>
          <w:rFonts w:ascii="Times New Roman" w:eastAsia="Calibri" w:hAnsi="Times New Roman" w:cs="Times New Roman"/>
          <w:sz w:val="28"/>
          <w:szCs w:val="28"/>
        </w:rPr>
        <w:t>»;</w:t>
      </w:r>
    </w:p>
    <w:p w:rsidR="00D37799" w:rsidRPr="00D37799" w:rsidRDefault="00D37799" w:rsidP="00154893">
      <w:pPr>
        <w:numPr>
          <w:ilvl w:val="0"/>
          <w:numId w:val="16"/>
        </w:numPr>
        <w:spacing w:before="0" w:after="0" w:line="240" w:lineRule="auto"/>
        <w:ind w:left="709"/>
        <w:contextualSpacing/>
        <w:jc w:val="both"/>
        <w:rPr>
          <w:rFonts w:ascii="Times New Roman" w:eastAsia="Calibri" w:hAnsi="Times New Roman" w:cs="Times New Roman"/>
          <w:sz w:val="28"/>
          <w:szCs w:val="28"/>
        </w:rPr>
      </w:pPr>
      <w:proofErr w:type="spellStart"/>
      <w:r w:rsidRPr="00D37799">
        <w:rPr>
          <w:rFonts w:ascii="Times New Roman" w:eastAsia="Calibri" w:hAnsi="Times New Roman" w:cs="Times New Roman"/>
          <w:sz w:val="28"/>
          <w:szCs w:val="28"/>
          <w:shd w:val="clear" w:color="auto" w:fill="FFFFFF"/>
        </w:rPr>
        <w:t>флешмоб</w:t>
      </w:r>
      <w:proofErr w:type="spellEnd"/>
      <w:r w:rsidRPr="00D37799">
        <w:rPr>
          <w:rFonts w:ascii="Times New Roman" w:eastAsia="Calibri" w:hAnsi="Times New Roman" w:cs="Times New Roman"/>
          <w:sz w:val="28"/>
          <w:szCs w:val="28"/>
          <w:shd w:val="clear" w:color="auto" w:fill="FFFFFF"/>
        </w:rPr>
        <w:t xml:space="preserve">  «</w:t>
      </w:r>
      <w:r w:rsidRPr="00D37799">
        <w:rPr>
          <w:rFonts w:ascii="Times New Roman" w:eastAsia="Calibri" w:hAnsi="Times New Roman" w:cs="Times New Roman"/>
          <w:sz w:val="28"/>
          <w:szCs w:val="28"/>
        </w:rPr>
        <w:t xml:space="preserve">Стоп </w:t>
      </w:r>
      <w:proofErr w:type="spellStart"/>
      <w:r w:rsidRPr="00D37799">
        <w:rPr>
          <w:rFonts w:ascii="Times New Roman" w:eastAsia="Calibri" w:hAnsi="Times New Roman" w:cs="Times New Roman"/>
          <w:sz w:val="28"/>
          <w:szCs w:val="28"/>
        </w:rPr>
        <w:t>булінг</w:t>
      </w:r>
      <w:proofErr w:type="spellEnd"/>
      <w:r w:rsidRPr="00D37799">
        <w:rPr>
          <w:rFonts w:ascii="Times New Roman" w:eastAsia="Calibri" w:hAnsi="Times New Roman" w:cs="Times New Roman"/>
          <w:sz w:val="28"/>
          <w:szCs w:val="28"/>
        </w:rPr>
        <w:t>»;</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збори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Проведено батьківські збори</w:t>
      </w:r>
      <w:r w:rsidRPr="00D37799">
        <w:rPr>
          <w:rFonts w:ascii="Times New Roman" w:eastAsia="Calibri" w:hAnsi="Times New Roman" w:cs="Times New Roman"/>
          <w:sz w:val="28"/>
          <w:szCs w:val="28"/>
          <w:shd w:val="clear" w:color="auto" w:fill="FFFFFF"/>
        </w:rPr>
        <w:t xml:space="preserve"> на  </w:t>
      </w:r>
      <w:r w:rsidRPr="00D37799">
        <w:rPr>
          <w:rFonts w:ascii="Times New Roman" w:eastAsia="Calibri" w:hAnsi="Times New Roman" w:cs="Times New Roman"/>
          <w:sz w:val="28"/>
          <w:szCs w:val="28"/>
        </w:rPr>
        <w:t xml:space="preserve">ознайомлено з </w:t>
      </w:r>
      <w:r w:rsidRPr="00D37799">
        <w:rPr>
          <w:rFonts w:ascii="Times New Roman" w:eastAsia="Calibri" w:hAnsi="Times New Roman" w:cs="Times New Roman"/>
          <w:color w:val="000000"/>
          <w:sz w:val="28"/>
          <w:szCs w:val="28"/>
          <w:shd w:val="clear" w:color="auto" w:fill="FFFFFF"/>
        </w:rPr>
        <w:t>Листом МОН України від 27.06.2019 № 1/9-414</w:t>
      </w:r>
      <w:r w:rsidRPr="00D37799">
        <w:rPr>
          <w:rFonts w:ascii="Times New Roman" w:eastAsia="Times New Roman" w:hAnsi="Times New Roman" w:cs="Times New Roman"/>
          <w:bCs/>
          <w:i/>
          <w:iCs/>
          <w:color w:val="000000"/>
          <w:sz w:val="28"/>
          <w:szCs w:val="28"/>
          <w:shd w:val="clear" w:color="auto" w:fill="FFFFFF"/>
        </w:rPr>
        <w:t xml:space="preserve"> </w:t>
      </w:r>
      <w:r w:rsidRPr="00D37799">
        <w:rPr>
          <w:rFonts w:ascii="Times New Roman" w:eastAsia="Times New Roman" w:hAnsi="Times New Roman" w:cs="Times New Roman"/>
          <w:bCs/>
          <w:iCs/>
          <w:color w:val="000000"/>
          <w:sz w:val="28"/>
          <w:szCs w:val="28"/>
          <w:shd w:val="clear" w:color="auto" w:fill="FFFFFF"/>
        </w:rPr>
        <w:t>«Деякі питання щодо створення безпечного освітнього середовища, формування в дітей та учнівської  молоді ціннісних життєвих навичок у 2019-2020 н.</w:t>
      </w:r>
      <w:r w:rsidR="004171C1">
        <w:rPr>
          <w:rFonts w:ascii="Times New Roman" w:eastAsia="Times New Roman" w:hAnsi="Times New Roman" w:cs="Times New Roman"/>
          <w:bCs/>
          <w:iCs/>
          <w:color w:val="000000"/>
          <w:sz w:val="28"/>
          <w:szCs w:val="28"/>
          <w:shd w:val="clear" w:color="auto" w:fill="FFFFFF"/>
        </w:rPr>
        <w:t xml:space="preserve"> </w:t>
      </w:r>
      <w:r w:rsidRPr="00D37799">
        <w:rPr>
          <w:rFonts w:ascii="Times New Roman" w:eastAsia="Times New Roman" w:hAnsi="Times New Roman" w:cs="Times New Roman"/>
          <w:bCs/>
          <w:iCs/>
          <w:color w:val="000000"/>
          <w:sz w:val="28"/>
          <w:szCs w:val="28"/>
          <w:shd w:val="clear" w:color="auto" w:fill="FFFFFF"/>
        </w:rPr>
        <w:t>р.</w:t>
      </w:r>
      <w:r w:rsidRPr="004171C1">
        <w:rPr>
          <w:rFonts w:ascii="Times New Roman" w:eastAsia="Times New Roman" w:hAnsi="Times New Roman" w:cs="Times New Roman"/>
          <w:b/>
          <w:bCs/>
          <w:iCs/>
          <w:color w:val="000000"/>
          <w:sz w:val="28"/>
          <w:szCs w:val="28"/>
        </w:rPr>
        <w:t>»</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lastRenderedPageBreak/>
        <w:t>Дітям  надано інформацію щодо консультацій, які здійснює </w:t>
      </w:r>
      <w:hyperlink r:id="rId11" w:tgtFrame="_blank" w:history="1">
        <w:r w:rsidRPr="00D37799">
          <w:rPr>
            <w:rFonts w:ascii="Times New Roman" w:eastAsia="Calibri" w:hAnsi="Times New Roman" w:cs="Times New Roman"/>
            <w:color w:val="0000FF"/>
            <w:sz w:val="28"/>
            <w:szCs w:val="28"/>
            <w:u w:val="single"/>
            <w:bdr w:val="none" w:sz="0" w:space="0" w:color="auto" w:frame="1"/>
          </w:rPr>
          <w:t>Національна дитяча «гаряча лінія»</w:t>
        </w:r>
      </w:hyperlink>
      <w:r w:rsidRPr="00D37799">
        <w:rPr>
          <w:rFonts w:ascii="Times New Roman" w:eastAsia="Calibri" w:hAnsi="Times New Roman" w:cs="Times New Roman"/>
          <w:sz w:val="28"/>
          <w:szCs w:val="28"/>
          <w:shd w:val="clear" w:color="auto" w:fill="FFFFFF"/>
        </w:rPr>
        <w:t> за безкоштовним  номером 0-800-500-225 та коротким безкоштовним номером для абонентів Київ</w:t>
      </w:r>
      <w:r w:rsidR="004171C1">
        <w:rPr>
          <w:rFonts w:ascii="Times New Roman" w:eastAsia="Calibri" w:hAnsi="Times New Roman" w:cs="Times New Roman"/>
          <w:sz w:val="28"/>
          <w:szCs w:val="28"/>
          <w:shd w:val="clear" w:color="auto" w:fill="FFFFFF"/>
        </w:rPr>
        <w:t>с</w:t>
      </w:r>
      <w:r w:rsidRPr="00D37799">
        <w:rPr>
          <w:rFonts w:ascii="Times New Roman" w:eastAsia="Calibri" w:hAnsi="Times New Roman" w:cs="Times New Roman"/>
          <w:sz w:val="28"/>
          <w:szCs w:val="28"/>
          <w:shd w:val="clear" w:color="auto" w:fill="FFFFFF"/>
        </w:rPr>
        <w:t xml:space="preserve">тар та </w:t>
      </w:r>
      <w:proofErr w:type="spellStart"/>
      <w:r w:rsidRPr="00D37799">
        <w:rPr>
          <w:rFonts w:ascii="Times New Roman" w:eastAsia="Calibri" w:hAnsi="Times New Roman" w:cs="Times New Roman"/>
          <w:sz w:val="28"/>
          <w:szCs w:val="28"/>
          <w:shd w:val="clear" w:color="auto" w:fill="FFFFFF"/>
        </w:rPr>
        <w:t>Лайфселл</w:t>
      </w:r>
      <w:proofErr w:type="spellEnd"/>
      <w:r w:rsidRPr="00D37799">
        <w:rPr>
          <w:rFonts w:ascii="Times New Roman" w:eastAsia="Calibri" w:hAnsi="Times New Roman" w:cs="Times New Roman"/>
          <w:sz w:val="28"/>
          <w:szCs w:val="28"/>
          <w:shd w:val="clear" w:color="auto" w:fill="FFFFFF"/>
        </w:rPr>
        <w:t xml:space="preserve"> – 116 111.</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bdr w:val="none" w:sz="0" w:space="0" w:color="auto" w:frame="1"/>
          <w:shd w:val="clear" w:color="auto" w:fill="FFFFFF"/>
        </w:rPr>
      </w:pPr>
      <w:r w:rsidRPr="00D37799">
        <w:rPr>
          <w:rFonts w:ascii="Times New Roman" w:eastAsia="Calibri" w:hAnsi="Times New Roman" w:cs="Times New Roman"/>
          <w:sz w:val="28"/>
          <w:szCs w:val="28"/>
          <w:shd w:val="clear" w:color="auto" w:fill="FFFFFF"/>
        </w:rPr>
        <w:t xml:space="preserve">Постійно на </w:t>
      </w:r>
      <w:proofErr w:type="spellStart"/>
      <w:r w:rsidRPr="00D37799">
        <w:rPr>
          <w:rFonts w:ascii="Times New Roman" w:eastAsia="Calibri" w:hAnsi="Times New Roman" w:cs="Times New Roman"/>
          <w:sz w:val="28"/>
          <w:szCs w:val="28"/>
          <w:shd w:val="clear" w:color="auto" w:fill="FFFFFF"/>
        </w:rPr>
        <w:t>уроках</w:t>
      </w:r>
      <w:proofErr w:type="spellEnd"/>
      <w:r w:rsidRPr="00D37799">
        <w:rPr>
          <w:rFonts w:ascii="Times New Roman" w:eastAsia="Calibri" w:hAnsi="Times New Roman" w:cs="Times New Roman"/>
          <w:sz w:val="28"/>
          <w:szCs w:val="28"/>
          <w:shd w:val="clear" w:color="auto" w:fill="FFFFFF"/>
        </w:rPr>
        <w:t xml:space="preserve"> основи здоров’я та виховних годинах учні переглядаються та обговорюються  відеоролики</w:t>
      </w:r>
      <w:r w:rsidRPr="00D37799">
        <w:rPr>
          <w:rFonts w:ascii="Times New Roman" w:eastAsia="Calibri" w:hAnsi="Times New Roman" w:cs="Times New Roman"/>
          <w:sz w:val="28"/>
          <w:szCs w:val="28"/>
          <w:u w:val="single"/>
          <w:bdr w:val="none" w:sz="0" w:space="0" w:color="auto" w:frame="1"/>
          <w:shd w:val="clear" w:color="auto" w:fill="FFFFFF"/>
        </w:rPr>
        <w:t xml:space="preserve"> </w:t>
      </w:r>
      <w:r w:rsidRPr="00D37799">
        <w:rPr>
          <w:rFonts w:ascii="Times New Roman" w:eastAsia="Calibri" w:hAnsi="Times New Roman" w:cs="Times New Roman"/>
          <w:sz w:val="28"/>
          <w:szCs w:val="28"/>
          <w:bdr w:val="none" w:sz="0" w:space="0" w:color="auto" w:frame="1"/>
          <w:shd w:val="clear" w:color="auto" w:fill="FFFFFF"/>
        </w:rPr>
        <w:t xml:space="preserve">Безпечна школа – </w:t>
      </w:r>
      <w:proofErr w:type="spellStart"/>
      <w:r w:rsidRPr="00D37799">
        <w:rPr>
          <w:rFonts w:ascii="Times New Roman" w:eastAsia="Calibri" w:hAnsi="Times New Roman" w:cs="Times New Roman"/>
          <w:sz w:val="28"/>
          <w:szCs w:val="28"/>
          <w:bdr w:val="none" w:sz="0" w:space="0" w:color="auto" w:frame="1"/>
          <w:shd w:val="clear" w:color="auto" w:fill="FFFFFF"/>
        </w:rPr>
        <w:t>Нік</w:t>
      </w:r>
      <w:proofErr w:type="spellEnd"/>
      <w:r w:rsidRPr="00D37799">
        <w:rPr>
          <w:rFonts w:ascii="Times New Roman" w:eastAsia="Calibri" w:hAnsi="Times New Roman" w:cs="Times New Roman"/>
          <w:sz w:val="28"/>
          <w:szCs w:val="28"/>
          <w:bdr w:val="none" w:sz="0" w:space="0" w:color="auto" w:frame="1"/>
          <w:shd w:val="clear" w:color="auto" w:fill="FFFFFF"/>
        </w:rPr>
        <w:t xml:space="preserve"> </w:t>
      </w:r>
      <w:proofErr w:type="spellStart"/>
      <w:r w:rsidRPr="00D37799">
        <w:rPr>
          <w:rFonts w:ascii="Times New Roman" w:eastAsia="Calibri" w:hAnsi="Times New Roman" w:cs="Times New Roman"/>
          <w:sz w:val="28"/>
          <w:szCs w:val="28"/>
          <w:bdr w:val="none" w:sz="0" w:space="0" w:color="auto" w:frame="1"/>
          <w:shd w:val="clear" w:color="auto" w:fill="FFFFFF"/>
        </w:rPr>
        <w:t>Вуйчич</w:t>
      </w:r>
      <w:proofErr w:type="spellEnd"/>
      <w:r w:rsidRPr="00D37799">
        <w:rPr>
          <w:rFonts w:ascii="Times New Roman" w:eastAsia="Calibri" w:hAnsi="Times New Roman" w:cs="Times New Roman"/>
          <w:sz w:val="28"/>
          <w:szCs w:val="28"/>
          <w:bdr w:val="none" w:sz="0" w:space="0" w:color="auto" w:frame="1"/>
          <w:shd w:val="clear" w:color="auto" w:fill="FFFFFF"/>
        </w:rPr>
        <w:t>.</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Щодо реалізації Концепції превентивного виховання дітей і молоді були проведені усні журнали, години спілкування, диспути «Викресли </w:t>
      </w:r>
      <w:proofErr w:type="spellStart"/>
      <w:r w:rsidRPr="00D37799">
        <w:rPr>
          <w:rFonts w:ascii="Times New Roman" w:eastAsia="Calibri" w:hAnsi="Times New Roman" w:cs="Times New Roman"/>
          <w:sz w:val="28"/>
          <w:szCs w:val="28"/>
        </w:rPr>
        <w:t>булінг</w:t>
      </w:r>
      <w:proofErr w:type="spellEnd"/>
      <w:r w:rsidRPr="00D37799">
        <w:rPr>
          <w:rFonts w:ascii="Times New Roman" w:eastAsia="Calibri" w:hAnsi="Times New Roman" w:cs="Times New Roman"/>
          <w:sz w:val="28"/>
          <w:szCs w:val="28"/>
        </w:rPr>
        <w:t xml:space="preserve">», «Шкільна </w:t>
      </w:r>
      <w:proofErr w:type="spellStart"/>
      <w:r w:rsidRPr="00D37799">
        <w:rPr>
          <w:rFonts w:ascii="Times New Roman" w:eastAsia="Calibri" w:hAnsi="Times New Roman" w:cs="Times New Roman"/>
          <w:sz w:val="28"/>
          <w:szCs w:val="28"/>
        </w:rPr>
        <w:t>травля</w:t>
      </w:r>
      <w:proofErr w:type="spellEnd"/>
      <w:r w:rsidRPr="00D37799">
        <w:rPr>
          <w:rFonts w:ascii="Times New Roman" w:eastAsia="Calibri" w:hAnsi="Times New Roman" w:cs="Times New Roman"/>
          <w:sz w:val="28"/>
          <w:szCs w:val="28"/>
        </w:rPr>
        <w:t xml:space="preserve">», «Права свої знай та обов’язків не забувай». </w:t>
      </w:r>
    </w:p>
    <w:p w:rsidR="00D37799" w:rsidRPr="00D37799" w:rsidRDefault="00D37799" w:rsidP="00154893">
      <w:pPr>
        <w:spacing w:before="0" w:after="0" w:line="240" w:lineRule="auto"/>
        <w:ind w:firstLine="709"/>
        <w:jc w:val="both"/>
        <w:rPr>
          <w:rFonts w:ascii="Times New Roman" w:eastAsia="Calibri" w:hAnsi="Times New Roman" w:cs="Times New Roman"/>
          <w:i/>
          <w:sz w:val="28"/>
          <w:szCs w:val="28"/>
        </w:rPr>
      </w:pPr>
      <w:r w:rsidRPr="00D37799">
        <w:rPr>
          <w:rFonts w:ascii="Times New Roman" w:eastAsia="Calibri" w:hAnsi="Times New Roman" w:cs="Times New Roman"/>
          <w:sz w:val="28"/>
          <w:szCs w:val="28"/>
        </w:rPr>
        <w:t>Було проведено акцію «16 днів проти насильства». За планом роботи  було створено Інформаційний дайджест «Я – проти насильства». З учнями 1-11 класів було проведено анкетування «Явища шкільного та домашнього насильства» з метою виявлення обізнаності школярів про насильство в сім'ї та школі.</w:t>
      </w:r>
    </w:p>
    <w:p w:rsidR="00D37799" w:rsidRPr="00D37799" w:rsidRDefault="00D37799" w:rsidP="00154893">
      <w:pPr>
        <w:spacing w:before="0" w:after="0" w:line="240" w:lineRule="auto"/>
        <w:ind w:firstLine="709"/>
        <w:jc w:val="both"/>
        <w:rPr>
          <w:rFonts w:ascii="Times New Roman" w:eastAsia="Calibri" w:hAnsi="Times New Roman" w:cs="Times New Roman"/>
          <w:i/>
          <w:sz w:val="28"/>
          <w:szCs w:val="28"/>
        </w:rPr>
      </w:pPr>
      <w:r w:rsidRPr="00D37799">
        <w:rPr>
          <w:rFonts w:ascii="Times New Roman" w:eastAsia="Calibri" w:hAnsi="Times New Roman" w:cs="Times New Roman"/>
          <w:sz w:val="28"/>
          <w:szCs w:val="28"/>
        </w:rPr>
        <w:t>Актуалізувати знання про конфлікт у соціальних мережах та його причини, розвивати навички безконфліктного спілкування і мережі</w:t>
      </w:r>
      <w:r w:rsidRPr="00D37799">
        <w:rPr>
          <w:rFonts w:ascii="Times New Roman" w:eastAsia="Calibri" w:hAnsi="Times New Roman" w:cs="Times New Roman"/>
          <w:bCs/>
          <w:sz w:val="28"/>
          <w:szCs w:val="28"/>
        </w:rPr>
        <w:t xml:space="preserve"> в учнів 9 класу допомогли заняття з елементами тренінгу «Попередження конфліктів у соціальних мережах».</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bdr w:val="none" w:sz="0" w:space="0" w:color="auto" w:frame="1"/>
          <w:shd w:val="clear" w:color="auto" w:fill="FFFFFF"/>
        </w:rPr>
      </w:pPr>
      <w:r w:rsidRPr="00D37799">
        <w:rPr>
          <w:rFonts w:ascii="Times New Roman" w:eastAsia="Calibri" w:hAnsi="Times New Roman" w:cs="Times New Roman"/>
          <w:sz w:val="28"/>
          <w:szCs w:val="28"/>
        </w:rPr>
        <w:t xml:space="preserve">Підсумком акції  для учнів 5-11 класів став традиційний </w:t>
      </w:r>
      <w:proofErr w:type="spellStart"/>
      <w:r w:rsidRPr="00D37799">
        <w:rPr>
          <w:rFonts w:ascii="Times New Roman" w:eastAsia="Calibri" w:hAnsi="Times New Roman" w:cs="Times New Roman"/>
          <w:sz w:val="28"/>
          <w:szCs w:val="28"/>
        </w:rPr>
        <w:t>флешмоб</w:t>
      </w:r>
      <w:proofErr w:type="spellEnd"/>
      <w:r w:rsidRPr="00D37799">
        <w:rPr>
          <w:rFonts w:ascii="Times New Roman" w:eastAsia="Calibri" w:hAnsi="Times New Roman" w:cs="Times New Roman"/>
          <w:sz w:val="28"/>
          <w:szCs w:val="28"/>
        </w:rPr>
        <w:t xml:space="preserve"> «Ми проти насилля. Ми за мир і дружбу», </w:t>
      </w:r>
      <w:r w:rsidRPr="00D37799">
        <w:rPr>
          <w:rFonts w:ascii="Times New Roman" w:eastAsia="Calibri" w:hAnsi="Times New Roman" w:cs="Times New Roman"/>
          <w:sz w:val="28"/>
          <w:szCs w:val="28"/>
          <w:shd w:val="clear" w:color="auto" w:fill="FFFFFF"/>
        </w:rPr>
        <w:t xml:space="preserve">який був втіленням теплоти, взаєморозуміння та добра в учнівських відносинах </w:t>
      </w:r>
      <w:r w:rsidRPr="00D37799">
        <w:rPr>
          <w:rFonts w:ascii="Times New Roman" w:eastAsia="Calibri" w:hAnsi="Times New Roman" w:cs="Times New Roman"/>
          <w:sz w:val="28"/>
          <w:szCs w:val="28"/>
        </w:rPr>
        <w:t>з червоними стрічками, символом боротьби зі СНІДом, (обов’язкового атрибуту відповідних акцій).</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 xml:space="preserve">На сайті школи розміщено корисні послання щодо теми </w:t>
      </w:r>
      <w:proofErr w:type="spellStart"/>
      <w:r w:rsidRPr="00D37799">
        <w:rPr>
          <w:rFonts w:ascii="Times New Roman" w:eastAsia="Calibri" w:hAnsi="Times New Roman" w:cs="Times New Roman"/>
          <w:sz w:val="28"/>
          <w:szCs w:val="28"/>
          <w:shd w:val="clear" w:color="auto" w:fill="FFFFFF"/>
        </w:rPr>
        <w:t>антибулінгу</w:t>
      </w:r>
      <w:proofErr w:type="spellEnd"/>
      <w:r w:rsidRPr="00D37799">
        <w:rPr>
          <w:rFonts w:ascii="Times New Roman" w:eastAsia="Calibri" w:hAnsi="Times New Roman" w:cs="Times New Roman"/>
          <w:sz w:val="28"/>
          <w:szCs w:val="28"/>
          <w:shd w:val="clear" w:color="auto" w:fill="FFFFFF"/>
        </w:rPr>
        <w:t>.</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lang w:val="ru-RU"/>
        </w:rPr>
      </w:pPr>
      <w:r w:rsidRPr="00D37799">
        <w:rPr>
          <w:rFonts w:ascii="Times New Roman" w:eastAsia="Calibri" w:hAnsi="Times New Roman" w:cs="Times New Roman"/>
          <w:sz w:val="28"/>
          <w:szCs w:val="28"/>
        </w:rPr>
        <w:t>На виконання статті 35 Закону України «Про освіту», статті 6 Закону України «Про загальну середню освіту» 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У навчальному закладі працює 4 групи продовженого дня чисельність по 30 учнів. Розроблено режими роботи, які виконуються вихователями. </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tbl>
      <w:tblPr>
        <w:tblpPr w:leftFromText="180" w:rightFromText="180" w:bottomFromText="160" w:vertAnchor="text" w:horzAnchor="page" w:tblpX="1534" w:tblpY="116"/>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669"/>
        <w:gridCol w:w="1984"/>
        <w:gridCol w:w="1561"/>
      </w:tblGrid>
      <w:tr w:rsidR="00D37799" w:rsidRPr="00D37799" w:rsidTr="00D37799">
        <w:trPr>
          <w:trHeight w:val="552"/>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
                <w:bCs/>
                <w:sz w:val="28"/>
                <w:szCs w:val="28"/>
                <w:lang w:eastAsia="ru-RU"/>
              </w:rPr>
            </w:pPr>
            <w:r w:rsidRPr="00D37799">
              <w:rPr>
                <w:rFonts w:ascii="Times New Roman" w:eastAsia="Calibri" w:hAnsi="Times New Roman" w:cs="Times New Roman"/>
                <w:b/>
                <w:bCs/>
                <w:sz w:val="28"/>
                <w:szCs w:val="28"/>
              </w:rPr>
              <w:t xml:space="preserve">Захід </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
                <w:bCs/>
                <w:sz w:val="28"/>
                <w:szCs w:val="28"/>
                <w:lang w:eastAsia="ru-RU"/>
              </w:rPr>
            </w:pPr>
            <w:r w:rsidRPr="00D37799">
              <w:rPr>
                <w:rFonts w:ascii="Times New Roman" w:eastAsia="Calibri" w:hAnsi="Times New Roman" w:cs="Times New Roman"/>
                <w:b/>
                <w:bCs/>
                <w:sz w:val="28"/>
                <w:szCs w:val="28"/>
              </w:rPr>
              <w:t>Дата проведення</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
                <w:bCs/>
                <w:sz w:val="28"/>
                <w:szCs w:val="28"/>
                <w:lang w:eastAsia="ru-RU"/>
              </w:rPr>
            </w:pPr>
            <w:r w:rsidRPr="00D37799">
              <w:rPr>
                <w:rFonts w:ascii="Times New Roman" w:eastAsia="Calibri" w:hAnsi="Times New Roman" w:cs="Times New Roman"/>
                <w:b/>
                <w:bCs/>
                <w:sz w:val="28"/>
                <w:szCs w:val="28"/>
              </w:rPr>
              <w:t xml:space="preserve">Відповідальний </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
                <w:bCs/>
                <w:sz w:val="28"/>
                <w:szCs w:val="28"/>
                <w:lang w:eastAsia="ru-RU"/>
              </w:rPr>
            </w:pPr>
            <w:r w:rsidRPr="00D37799">
              <w:rPr>
                <w:rFonts w:ascii="Times New Roman" w:eastAsia="Calibri" w:hAnsi="Times New Roman" w:cs="Times New Roman"/>
                <w:b/>
                <w:bCs/>
                <w:sz w:val="28"/>
                <w:szCs w:val="28"/>
              </w:rPr>
              <w:t>Клас</w:t>
            </w:r>
          </w:p>
        </w:tc>
      </w:tr>
      <w:tr w:rsidR="00D37799" w:rsidRPr="00D37799" w:rsidTr="00D37799">
        <w:trPr>
          <w:trHeight w:val="429"/>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Як ставитись до інших, щоб тебе поважали</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20.11</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proofErr w:type="spellStart"/>
            <w:r w:rsidRPr="00D37799">
              <w:rPr>
                <w:rFonts w:ascii="Times New Roman" w:eastAsia="Calibri" w:hAnsi="Times New Roman" w:cs="Times New Roman"/>
                <w:bCs/>
                <w:sz w:val="28"/>
                <w:szCs w:val="28"/>
              </w:rPr>
              <w:t>Цяпенко</w:t>
            </w:r>
            <w:proofErr w:type="spellEnd"/>
            <w:r w:rsidRPr="00D37799">
              <w:rPr>
                <w:rFonts w:ascii="Times New Roman" w:eastAsia="Calibri" w:hAnsi="Times New Roman" w:cs="Times New Roman"/>
                <w:bCs/>
                <w:sz w:val="28"/>
                <w:szCs w:val="28"/>
              </w:rPr>
              <w:t xml:space="preserve"> Н.І.</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ГПД 1-2 </w:t>
            </w:r>
            <w:proofErr w:type="spellStart"/>
            <w:r w:rsidRPr="00D37799">
              <w:rPr>
                <w:rFonts w:ascii="Times New Roman" w:eastAsia="Calibri" w:hAnsi="Times New Roman" w:cs="Times New Roman"/>
                <w:bCs/>
                <w:sz w:val="28"/>
                <w:szCs w:val="28"/>
              </w:rPr>
              <w:t>кл</w:t>
            </w:r>
            <w:proofErr w:type="spellEnd"/>
            <w:r w:rsidR="00A015BB">
              <w:rPr>
                <w:rFonts w:ascii="Times New Roman" w:eastAsia="Calibri" w:hAnsi="Times New Roman" w:cs="Times New Roman"/>
                <w:bCs/>
                <w:sz w:val="28"/>
                <w:szCs w:val="28"/>
              </w:rPr>
              <w:t>.</w:t>
            </w:r>
          </w:p>
        </w:tc>
      </w:tr>
      <w:tr w:rsidR="00D37799" w:rsidRPr="00D37799" w:rsidTr="00D37799">
        <w:trPr>
          <w:trHeight w:val="414"/>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lastRenderedPageBreak/>
              <w:t>Скільки книг у бібліотеці та книгарні, книги різні, дуже гарні</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21.11</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proofErr w:type="spellStart"/>
            <w:r w:rsidRPr="00D37799">
              <w:rPr>
                <w:rFonts w:ascii="Times New Roman" w:eastAsia="Calibri" w:hAnsi="Times New Roman" w:cs="Times New Roman"/>
                <w:bCs/>
                <w:sz w:val="28"/>
                <w:szCs w:val="28"/>
              </w:rPr>
              <w:t>Бесага</w:t>
            </w:r>
            <w:proofErr w:type="spellEnd"/>
            <w:r w:rsidRPr="00D37799">
              <w:rPr>
                <w:rFonts w:ascii="Times New Roman" w:eastAsia="Calibri" w:hAnsi="Times New Roman" w:cs="Times New Roman"/>
                <w:bCs/>
                <w:sz w:val="28"/>
                <w:szCs w:val="28"/>
              </w:rPr>
              <w:t xml:space="preserve"> О.М.</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ГПД 3 </w:t>
            </w:r>
            <w:proofErr w:type="spellStart"/>
            <w:r w:rsidRPr="00D37799">
              <w:rPr>
                <w:rFonts w:ascii="Times New Roman" w:eastAsia="Calibri" w:hAnsi="Times New Roman" w:cs="Times New Roman"/>
                <w:bCs/>
                <w:sz w:val="28"/>
                <w:szCs w:val="28"/>
              </w:rPr>
              <w:t>кл</w:t>
            </w:r>
            <w:proofErr w:type="spellEnd"/>
            <w:r w:rsidRPr="00D37799">
              <w:rPr>
                <w:rFonts w:ascii="Times New Roman" w:eastAsia="Calibri" w:hAnsi="Times New Roman" w:cs="Times New Roman"/>
                <w:bCs/>
                <w:sz w:val="28"/>
                <w:szCs w:val="28"/>
              </w:rPr>
              <w:t>.</w:t>
            </w:r>
          </w:p>
        </w:tc>
      </w:tr>
      <w:tr w:rsidR="00D37799" w:rsidRPr="00D37799" w:rsidTr="00D37799">
        <w:trPr>
          <w:trHeight w:val="70"/>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Казкарі усього світу чудеса дарують дітям</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07.12</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Фурман Л.О.</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ГПД 3-4 </w:t>
            </w:r>
            <w:proofErr w:type="spellStart"/>
            <w:r w:rsidRPr="00D37799">
              <w:rPr>
                <w:rFonts w:ascii="Times New Roman" w:eastAsia="Calibri" w:hAnsi="Times New Roman" w:cs="Times New Roman"/>
                <w:bCs/>
                <w:sz w:val="28"/>
                <w:szCs w:val="28"/>
              </w:rPr>
              <w:t>кл</w:t>
            </w:r>
            <w:proofErr w:type="spellEnd"/>
            <w:r w:rsidR="00A015BB">
              <w:rPr>
                <w:rFonts w:ascii="Times New Roman" w:eastAsia="Calibri" w:hAnsi="Times New Roman" w:cs="Times New Roman"/>
                <w:bCs/>
                <w:sz w:val="28"/>
                <w:szCs w:val="28"/>
              </w:rPr>
              <w:t>.</w:t>
            </w:r>
          </w:p>
        </w:tc>
      </w:tr>
      <w:tr w:rsidR="00D37799" w:rsidRPr="00D37799" w:rsidTr="00D37799">
        <w:trPr>
          <w:trHeight w:val="414"/>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Скарбничка кмітливих і допитливих</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23.02</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Times New Roman" w:hAnsi="Times New Roman" w:cs="Times New Roman"/>
                <w:bCs/>
                <w:sz w:val="28"/>
                <w:szCs w:val="28"/>
                <w:lang w:eastAsia="ru-RU"/>
              </w:rPr>
              <w:t>Зелінська В.В.</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ГПД 1 </w:t>
            </w:r>
            <w:proofErr w:type="spellStart"/>
            <w:r w:rsidRPr="00D37799">
              <w:rPr>
                <w:rFonts w:ascii="Times New Roman" w:eastAsia="Calibri" w:hAnsi="Times New Roman" w:cs="Times New Roman"/>
                <w:bCs/>
                <w:sz w:val="28"/>
                <w:szCs w:val="28"/>
              </w:rPr>
              <w:t>кл</w:t>
            </w:r>
            <w:proofErr w:type="spellEnd"/>
            <w:r w:rsidR="00A015BB">
              <w:rPr>
                <w:rFonts w:ascii="Times New Roman" w:eastAsia="Calibri" w:hAnsi="Times New Roman" w:cs="Times New Roman"/>
                <w:bCs/>
                <w:sz w:val="28"/>
                <w:szCs w:val="28"/>
              </w:rPr>
              <w:t>.</w:t>
            </w:r>
          </w:p>
        </w:tc>
      </w:tr>
      <w:tr w:rsidR="00D37799" w:rsidRPr="00D37799" w:rsidTr="00D37799">
        <w:trPr>
          <w:trHeight w:val="414"/>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Що означає бути добрим?</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12.02</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proofErr w:type="spellStart"/>
            <w:r w:rsidRPr="00D37799">
              <w:rPr>
                <w:rFonts w:ascii="Times New Roman" w:eastAsia="Calibri" w:hAnsi="Times New Roman" w:cs="Times New Roman"/>
                <w:bCs/>
                <w:sz w:val="28"/>
                <w:szCs w:val="28"/>
              </w:rPr>
              <w:t>Цяпенко</w:t>
            </w:r>
            <w:proofErr w:type="spellEnd"/>
            <w:r w:rsidRPr="00D37799">
              <w:rPr>
                <w:rFonts w:ascii="Times New Roman" w:eastAsia="Calibri" w:hAnsi="Times New Roman" w:cs="Times New Roman"/>
                <w:bCs/>
                <w:sz w:val="28"/>
                <w:szCs w:val="28"/>
              </w:rPr>
              <w:t xml:space="preserve"> Н.І.</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ГПД 1-2 </w:t>
            </w:r>
            <w:proofErr w:type="spellStart"/>
            <w:r w:rsidRPr="00D37799">
              <w:rPr>
                <w:rFonts w:ascii="Times New Roman" w:eastAsia="Calibri" w:hAnsi="Times New Roman" w:cs="Times New Roman"/>
                <w:bCs/>
                <w:sz w:val="28"/>
                <w:szCs w:val="28"/>
              </w:rPr>
              <w:t>кл</w:t>
            </w:r>
            <w:proofErr w:type="spellEnd"/>
            <w:r w:rsidRPr="00D37799">
              <w:rPr>
                <w:rFonts w:ascii="Times New Roman" w:eastAsia="Calibri" w:hAnsi="Times New Roman" w:cs="Times New Roman"/>
                <w:bCs/>
                <w:sz w:val="28"/>
                <w:szCs w:val="28"/>
              </w:rPr>
              <w:t>.</w:t>
            </w:r>
          </w:p>
        </w:tc>
      </w:tr>
      <w:tr w:rsidR="00D37799" w:rsidRPr="00D37799" w:rsidTr="00D37799">
        <w:trPr>
          <w:trHeight w:val="414"/>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Коляда іде по світу</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15.01</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Фурман Л.О.</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ГПД 2-3 </w:t>
            </w:r>
            <w:proofErr w:type="spellStart"/>
            <w:r w:rsidRPr="00D37799">
              <w:rPr>
                <w:rFonts w:ascii="Times New Roman" w:eastAsia="Calibri" w:hAnsi="Times New Roman" w:cs="Times New Roman"/>
                <w:bCs/>
                <w:sz w:val="28"/>
                <w:szCs w:val="28"/>
              </w:rPr>
              <w:t>кл</w:t>
            </w:r>
            <w:proofErr w:type="spellEnd"/>
            <w:r w:rsidR="00A015BB">
              <w:rPr>
                <w:rFonts w:ascii="Times New Roman" w:eastAsia="Calibri" w:hAnsi="Times New Roman" w:cs="Times New Roman"/>
                <w:bCs/>
                <w:sz w:val="28"/>
                <w:szCs w:val="28"/>
              </w:rPr>
              <w:t>.</w:t>
            </w:r>
          </w:p>
        </w:tc>
      </w:tr>
      <w:tr w:rsidR="00D37799" w:rsidRPr="00D37799" w:rsidTr="00D37799">
        <w:trPr>
          <w:trHeight w:val="414"/>
        </w:trPr>
        <w:tc>
          <w:tcPr>
            <w:tcW w:w="4393"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Кобзарем його назвали …  </w:t>
            </w:r>
          </w:p>
        </w:tc>
        <w:tc>
          <w:tcPr>
            <w:tcW w:w="1669"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1</w:t>
            </w:r>
            <w:r w:rsidRPr="00D37799">
              <w:rPr>
                <w:rFonts w:ascii="Times New Roman" w:eastAsia="Calibri" w:hAnsi="Times New Roman" w:cs="Times New Roman"/>
                <w:bCs/>
                <w:sz w:val="28"/>
                <w:szCs w:val="28"/>
                <w:lang w:val="en-US"/>
              </w:rPr>
              <w:t>1</w:t>
            </w:r>
            <w:r w:rsidRPr="00D37799">
              <w:rPr>
                <w:rFonts w:ascii="Times New Roman" w:eastAsia="Calibri" w:hAnsi="Times New Roman" w:cs="Times New Roman"/>
                <w:bCs/>
                <w:sz w:val="28"/>
                <w:szCs w:val="28"/>
              </w:rPr>
              <w:t>.03</w:t>
            </w:r>
          </w:p>
        </w:tc>
        <w:tc>
          <w:tcPr>
            <w:tcW w:w="1984"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proofErr w:type="spellStart"/>
            <w:r w:rsidRPr="00D37799">
              <w:rPr>
                <w:rFonts w:ascii="Times New Roman" w:eastAsia="Calibri" w:hAnsi="Times New Roman" w:cs="Times New Roman"/>
                <w:bCs/>
                <w:sz w:val="28"/>
                <w:szCs w:val="28"/>
              </w:rPr>
              <w:t>Бесага</w:t>
            </w:r>
            <w:proofErr w:type="spellEnd"/>
            <w:r w:rsidRPr="00D37799">
              <w:rPr>
                <w:rFonts w:ascii="Times New Roman" w:eastAsia="Calibri" w:hAnsi="Times New Roman" w:cs="Times New Roman"/>
                <w:bCs/>
                <w:sz w:val="28"/>
                <w:szCs w:val="28"/>
              </w:rPr>
              <w:t xml:space="preserve"> О.М.</w:t>
            </w:r>
          </w:p>
        </w:tc>
        <w:tc>
          <w:tcPr>
            <w:tcW w:w="1561" w:type="dxa"/>
            <w:tcBorders>
              <w:top w:val="single" w:sz="4" w:space="0" w:color="auto"/>
              <w:left w:val="single" w:sz="4" w:space="0" w:color="auto"/>
              <w:bottom w:val="single" w:sz="4" w:space="0" w:color="auto"/>
              <w:right w:val="single" w:sz="4" w:space="0" w:color="auto"/>
            </w:tcBorders>
            <w:hideMark/>
          </w:tcPr>
          <w:p w:rsidR="00D37799" w:rsidRPr="00D37799" w:rsidRDefault="00D37799" w:rsidP="00154893">
            <w:pPr>
              <w:spacing w:before="0" w:after="0" w:line="240" w:lineRule="auto"/>
              <w:jc w:val="center"/>
              <w:rPr>
                <w:rFonts w:ascii="Times New Roman" w:eastAsia="Times New Roman" w:hAnsi="Times New Roman" w:cs="Times New Roman"/>
                <w:bCs/>
                <w:sz w:val="28"/>
                <w:szCs w:val="28"/>
                <w:lang w:eastAsia="ru-RU"/>
              </w:rPr>
            </w:pPr>
            <w:r w:rsidRPr="00D37799">
              <w:rPr>
                <w:rFonts w:ascii="Times New Roman" w:eastAsia="Calibri" w:hAnsi="Times New Roman" w:cs="Times New Roman"/>
                <w:bCs/>
                <w:sz w:val="28"/>
                <w:szCs w:val="28"/>
              </w:rPr>
              <w:t xml:space="preserve">ГПД 2-3 </w:t>
            </w:r>
            <w:proofErr w:type="spellStart"/>
            <w:r w:rsidRPr="00D37799">
              <w:rPr>
                <w:rFonts w:ascii="Times New Roman" w:eastAsia="Calibri" w:hAnsi="Times New Roman" w:cs="Times New Roman"/>
                <w:bCs/>
                <w:sz w:val="28"/>
                <w:szCs w:val="28"/>
              </w:rPr>
              <w:t>кл</w:t>
            </w:r>
            <w:proofErr w:type="spellEnd"/>
            <w:r w:rsidR="00A015BB">
              <w:rPr>
                <w:rFonts w:ascii="Times New Roman" w:eastAsia="Calibri" w:hAnsi="Times New Roman" w:cs="Times New Roman"/>
                <w:bCs/>
                <w:sz w:val="28"/>
                <w:szCs w:val="28"/>
              </w:rPr>
              <w:t>.</w:t>
            </w:r>
          </w:p>
        </w:tc>
      </w:tr>
    </w:tbl>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proofErr w:type="spellStart"/>
      <w:r w:rsidRPr="00D37799">
        <w:rPr>
          <w:rFonts w:ascii="Times New Roman" w:eastAsia="Calibri" w:hAnsi="Times New Roman" w:cs="Times New Roman"/>
          <w:sz w:val="28"/>
          <w:szCs w:val="28"/>
        </w:rPr>
        <w:t>Ганджук</w:t>
      </w:r>
      <w:proofErr w:type="spellEnd"/>
      <w:r w:rsidRPr="00D37799">
        <w:rPr>
          <w:rFonts w:ascii="Times New Roman" w:eastAsia="Calibri" w:hAnsi="Times New Roman" w:cs="Times New Roman"/>
          <w:sz w:val="28"/>
          <w:szCs w:val="28"/>
        </w:rPr>
        <w:t xml:space="preserve"> С.</w:t>
      </w:r>
      <w:r w:rsidR="00A015BB">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С.</w:t>
      </w:r>
      <w:r w:rsidR="00A015BB">
        <w:rPr>
          <w:rFonts w:ascii="Times New Roman" w:eastAsia="Calibri" w:hAnsi="Times New Roman" w:cs="Times New Roman"/>
          <w:sz w:val="28"/>
          <w:szCs w:val="28"/>
        </w:rPr>
        <w:t>.</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Діяльність учнівського самоврядування в 2019-2020</w:t>
      </w:r>
      <w:r w:rsidR="004171C1">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н.</w:t>
      </w:r>
      <w:r w:rsidR="004171C1">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Пріоритетними напрямками діяльності учнівського парламенту були: використання потенціалу краєзнавчої роботи щодо патріотичного виховання учнів школи; виховання в учнів громадянських якостей; профілактика й попередження шкідливих звичок та правопорушень серед учнів; формування</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Представники учнівського самоврядування були активними учасниками</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lastRenderedPageBreak/>
        <w:t>Протягом 2019-2020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На належному рівні виконувалися заходи щодо здійснення санітарно- гігієнічного режиму в школі, профілактичних медичних оглядів учнів, здійснення контролю за проведенням уроків фізкультури та трудового навчання.</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та загальношкільних батьківських зборах.</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rsidR="00D37799" w:rsidRPr="00D37799" w:rsidRDefault="00D37799" w:rsidP="00154893">
      <w:pPr>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служби Центру зайнятості та представниками ВУЗ для орієнтування у виборі професії за сучасних умов.</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shd w:val="clear" w:color="auto" w:fill="FFFFFF"/>
        </w:rPr>
      </w:pPr>
      <w:r w:rsidRPr="00D37799">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відвідують вдома, проводять індивідуальні бесіди з батьками та дітьми.</w:t>
      </w:r>
    </w:p>
    <w:p w:rsidR="00D37799" w:rsidRPr="00D37799" w:rsidRDefault="00D37799" w:rsidP="00154893">
      <w:pPr>
        <w:spacing w:before="0" w:after="0" w:line="240" w:lineRule="auto"/>
        <w:ind w:firstLine="708"/>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організовується чергування по школі учнів старших класів та вчителів. Але цей напрямок роботи ще потребує корекції і сумісних зусиль щодо покращення, а саме:</w:t>
      </w:r>
    </w:p>
    <w:p w:rsidR="00D37799" w:rsidRPr="00D37799" w:rsidRDefault="00D37799" w:rsidP="00154893">
      <w:pPr>
        <w:numPr>
          <w:ilvl w:val="0"/>
          <w:numId w:val="11"/>
        </w:numPr>
        <w:suppressAutoHyphens/>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D37799" w:rsidRPr="00D37799" w:rsidRDefault="001445A6" w:rsidP="00154893">
      <w:pPr>
        <w:numPr>
          <w:ilvl w:val="0"/>
          <w:numId w:val="11"/>
        </w:numPr>
        <w:suppressAutoHyphens/>
        <w:spacing w:before="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класним керівникам </w:t>
      </w:r>
      <w:r w:rsidR="00D37799" w:rsidRPr="00D37799">
        <w:rPr>
          <w:rFonts w:ascii="Times New Roman" w:eastAsia="Calibri" w:hAnsi="Times New Roman" w:cs="Times New Roman"/>
          <w:sz w:val="28"/>
          <w:szCs w:val="28"/>
        </w:rPr>
        <w:t>1-4 класів та вчителям-</w:t>
      </w:r>
      <w:proofErr w:type="spellStart"/>
      <w:r w:rsidR="00D37799" w:rsidRPr="00D37799">
        <w:rPr>
          <w:rFonts w:ascii="Times New Roman" w:eastAsia="Calibri" w:hAnsi="Times New Roman" w:cs="Times New Roman"/>
          <w:sz w:val="28"/>
          <w:szCs w:val="28"/>
        </w:rPr>
        <w:t>предметникам</w:t>
      </w:r>
      <w:proofErr w:type="spellEnd"/>
      <w:r w:rsidR="00D37799" w:rsidRPr="00D37799">
        <w:rPr>
          <w:rFonts w:ascii="Times New Roman" w:eastAsia="Calibri" w:hAnsi="Times New Roman" w:cs="Times New Roman"/>
          <w:sz w:val="28"/>
          <w:szCs w:val="28"/>
        </w:rPr>
        <w:t xml:space="preserve"> </w:t>
      </w:r>
      <w:proofErr w:type="spellStart"/>
      <w:r w:rsidR="00D37799" w:rsidRPr="00D37799">
        <w:rPr>
          <w:rFonts w:ascii="Times New Roman" w:eastAsia="Calibri" w:hAnsi="Times New Roman" w:cs="Times New Roman"/>
          <w:sz w:val="28"/>
          <w:szCs w:val="28"/>
        </w:rPr>
        <w:t>відповідально</w:t>
      </w:r>
      <w:proofErr w:type="spellEnd"/>
      <w:r w:rsidR="00D37799" w:rsidRPr="00D37799">
        <w:rPr>
          <w:rFonts w:ascii="Times New Roman" w:eastAsia="Calibri" w:hAnsi="Times New Roman" w:cs="Times New Roman"/>
          <w:sz w:val="28"/>
          <w:szCs w:val="28"/>
        </w:rPr>
        <w:t xml:space="preserve"> ставитись до обов’язків «Чергового вчителя» згідно «Графіку чергування вчителів по школі»;</w:t>
      </w:r>
    </w:p>
    <w:p w:rsidR="00D37799" w:rsidRPr="00D37799" w:rsidRDefault="00D37799" w:rsidP="00154893">
      <w:pPr>
        <w:numPr>
          <w:ilvl w:val="0"/>
          <w:numId w:val="11"/>
        </w:numPr>
        <w:suppressAutoHyphens/>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rsidR="00D37799" w:rsidRPr="00D37799" w:rsidRDefault="00D37799" w:rsidP="00154893">
      <w:pPr>
        <w:spacing w:before="0" w:after="0" w:line="240" w:lineRule="auto"/>
        <w:ind w:firstLine="709"/>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Виходячи із вище сказаного</w:t>
      </w:r>
      <w:r w:rsidR="004171C1">
        <w:rPr>
          <w:rFonts w:ascii="Times New Roman" w:eastAsia="Calibri" w:hAnsi="Times New Roman" w:cs="Times New Roman"/>
          <w:sz w:val="28"/>
          <w:szCs w:val="28"/>
        </w:rPr>
        <w:t>:</w:t>
      </w:r>
    </w:p>
    <w:p w:rsidR="00D37799" w:rsidRPr="00D37799" w:rsidRDefault="00D37799" w:rsidP="00154893">
      <w:pPr>
        <w:numPr>
          <w:ilvl w:val="0"/>
          <w:numId w:val="9"/>
        </w:numPr>
        <w:tabs>
          <w:tab w:val="clear" w:pos="1065"/>
          <w:tab w:val="left" w:pos="142"/>
          <w:tab w:val="num" w:pos="709"/>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Вважати виховну роботу у 2019-2020 навчальному році такою, що відповідає плану та реалізації концепції національної школи в педагогічному процесі.</w:t>
      </w:r>
    </w:p>
    <w:p w:rsidR="00D37799" w:rsidRPr="00D37799" w:rsidRDefault="00D37799" w:rsidP="00154893">
      <w:pPr>
        <w:numPr>
          <w:ilvl w:val="0"/>
          <w:numId w:val="9"/>
        </w:numPr>
        <w:tabs>
          <w:tab w:val="clear" w:pos="1065"/>
          <w:tab w:val="left" w:pos="142"/>
          <w:tab w:val="num" w:pos="709"/>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Класним керівникам 1-11 класів:</w:t>
      </w:r>
    </w:p>
    <w:p w:rsidR="00D37799" w:rsidRPr="00D37799" w:rsidRDefault="00D37799" w:rsidP="00154893">
      <w:pPr>
        <w:numPr>
          <w:ilvl w:val="8"/>
          <w:numId w:val="9"/>
        </w:numPr>
        <w:tabs>
          <w:tab w:val="left" w:pos="142"/>
          <w:tab w:val="num" w:pos="709"/>
        </w:tabs>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          2.1. Систематично покращувати рівень та якість виховної роботи у колективах, роботи з батьками.</w:t>
      </w:r>
    </w:p>
    <w:p w:rsidR="00D37799" w:rsidRPr="00D37799" w:rsidRDefault="00D37799" w:rsidP="00154893">
      <w:pPr>
        <w:numPr>
          <w:ilvl w:val="1"/>
          <w:numId w:val="9"/>
        </w:numPr>
        <w:tabs>
          <w:tab w:val="left" w:pos="142"/>
          <w:tab w:val="num" w:pos="709"/>
        </w:tabs>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            2.2. Вести контроль за відвідуванням учнями школи та гуртків.</w:t>
      </w:r>
    </w:p>
    <w:p w:rsidR="00D37799" w:rsidRPr="00D37799" w:rsidRDefault="00D37799" w:rsidP="00154893">
      <w:pPr>
        <w:numPr>
          <w:ilvl w:val="1"/>
          <w:numId w:val="9"/>
        </w:numPr>
        <w:tabs>
          <w:tab w:val="left" w:pos="142"/>
          <w:tab w:val="num" w:pos="709"/>
        </w:tabs>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            2.3. Активно залучати учнів до громадського життя класу і школи.</w:t>
      </w:r>
    </w:p>
    <w:p w:rsidR="00D37799" w:rsidRPr="00D37799" w:rsidRDefault="00D37799" w:rsidP="00154893">
      <w:pPr>
        <w:numPr>
          <w:ilvl w:val="0"/>
          <w:numId w:val="9"/>
        </w:numPr>
        <w:tabs>
          <w:tab w:val="clear" w:pos="1065"/>
          <w:tab w:val="left" w:pos="142"/>
          <w:tab w:val="num" w:pos="709"/>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Керівникам гуртків та секцій провести аналіз та спланувати системну роботу з учнями у 2019-2020 навчальному  році.</w:t>
      </w:r>
    </w:p>
    <w:p w:rsidR="00D37799" w:rsidRDefault="00D37799" w:rsidP="00154893">
      <w:pPr>
        <w:numPr>
          <w:ilvl w:val="0"/>
          <w:numId w:val="9"/>
        </w:numPr>
        <w:tabs>
          <w:tab w:val="clear" w:pos="1065"/>
          <w:tab w:val="left" w:pos="142"/>
          <w:tab w:val="num" w:pos="709"/>
        </w:tabs>
        <w:spacing w:before="0" w:after="0" w:line="240" w:lineRule="auto"/>
        <w:ind w:left="0" w:firstLine="0"/>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Продовжити роботу педагогічного колективу Гвардійського НВК над виконанням запланованих заходів у 2020-2021 навчальному році.</w:t>
      </w:r>
    </w:p>
    <w:p w:rsidR="00D37799" w:rsidRPr="00D37799" w:rsidRDefault="00D37799" w:rsidP="00154893">
      <w:pPr>
        <w:tabs>
          <w:tab w:val="left" w:pos="142"/>
          <w:tab w:val="num" w:pos="709"/>
        </w:tabs>
        <w:spacing w:before="0" w:after="0" w:line="240" w:lineRule="auto"/>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Управлінська діяльність.</w:t>
      </w:r>
    </w:p>
    <w:p w:rsidR="00452597" w:rsidRDefault="00452597" w:rsidP="00154893">
      <w:pPr>
        <w:spacing w:before="0" w:after="0" w:line="240" w:lineRule="auto"/>
        <w:ind w:firstLine="709"/>
        <w:jc w:val="center"/>
        <w:rPr>
          <w:rFonts w:ascii="Times New Roman" w:eastAsia="Calibri" w:hAnsi="Times New Roman" w:cs="Times New Roman"/>
          <w:b/>
          <w:sz w:val="28"/>
          <w:szCs w:val="28"/>
        </w:rPr>
      </w:pPr>
    </w:p>
    <w:p w:rsidR="007D0A92" w:rsidRDefault="007D0A92" w:rsidP="00154893">
      <w:pPr>
        <w:spacing w:before="0"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Фінансов</w:t>
      </w:r>
      <w:r w:rsidR="00A015BB">
        <w:rPr>
          <w:rFonts w:ascii="Times New Roman" w:eastAsia="Calibri" w:hAnsi="Times New Roman" w:cs="Times New Roman"/>
          <w:b/>
          <w:sz w:val="28"/>
          <w:szCs w:val="28"/>
        </w:rPr>
        <w:t>о-господарська діяльність</w:t>
      </w:r>
      <w:r>
        <w:rPr>
          <w:rFonts w:ascii="Times New Roman" w:eastAsia="Calibri" w:hAnsi="Times New Roman" w:cs="Times New Roman"/>
          <w:b/>
          <w:sz w:val="28"/>
          <w:szCs w:val="28"/>
        </w:rPr>
        <w:t xml:space="preserve"> </w:t>
      </w:r>
      <w:r w:rsidR="00452597">
        <w:rPr>
          <w:rFonts w:ascii="Times New Roman" w:eastAsia="Calibri" w:hAnsi="Times New Roman" w:cs="Times New Roman"/>
          <w:b/>
          <w:sz w:val="28"/>
          <w:szCs w:val="28"/>
        </w:rPr>
        <w:t>закладу</w:t>
      </w:r>
    </w:p>
    <w:p w:rsidR="00452597" w:rsidRDefault="00452597" w:rsidP="00154893">
      <w:pPr>
        <w:spacing w:before="0" w:after="0" w:line="240" w:lineRule="auto"/>
        <w:ind w:firstLine="709"/>
        <w:jc w:val="center"/>
        <w:rPr>
          <w:rFonts w:ascii="Times New Roman" w:eastAsia="Calibri" w:hAnsi="Times New Roman" w:cs="Times New Roman"/>
          <w:b/>
          <w:sz w:val="28"/>
          <w:szCs w:val="28"/>
        </w:rPr>
      </w:pPr>
    </w:p>
    <w:p w:rsidR="00961143" w:rsidRDefault="00961143" w:rsidP="00154893">
      <w:pPr>
        <w:spacing w:before="0" w:after="0" w:line="240" w:lineRule="auto"/>
        <w:ind w:firstLine="709"/>
        <w:jc w:val="both"/>
        <w:rPr>
          <w:rFonts w:ascii="Times New Roman" w:hAnsi="Times New Roman" w:cs="Times New Roman"/>
          <w:sz w:val="28"/>
        </w:rPr>
      </w:pPr>
      <w:r w:rsidRPr="00961143">
        <w:rPr>
          <w:rFonts w:ascii="Times New Roman" w:hAnsi="Times New Roman" w:cs="Times New Roman"/>
          <w:sz w:val="28"/>
        </w:rPr>
        <w:t>Адміністрація навчального закладу разом з трудовим колективом постійно працює над удосконаленням матеріально-технічної бази, підтриманню її у належному стані. Зміцнення та модернізація матеріально-технічної бази навчального заклад</w:t>
      </w:r>
      <w:r>
        <w:rPr>
          <w:rFonts w:ascii="Times New Roman" w:hAnsi="Times New Roman" w:cs="Times New Roman"/>
          <w:sz w:val="28"/>
        </w:rPr>
        <w:t>у – процес невпинний. Фінансово-</w:t>
      </w:r>
      <w:r w:rsidRPr="00961143">
        <w:rPr>
          <w:rFonts w:ascii="Times New Roman" w:hAnsi="Times New Roman" w:cs="Times New Roman"/>
          <w:sz w:val="28"/>
        </w:rPr>
        <w:t>господарська діяльність закладу здійснюється на основі коштів місцевого бюджету, що надходять у розмірі, передбаченому нормативами фінансування закладу. Адміністрацією школи приділяється достатньо уваги естетичному вигляду навчального закладу. Коридори, вестибюлі школи поступово озеленюються, змінюється їх оформлення. Подвір'я школи завжди прибране, доглянуте. На квітниках щороку висаджуються квіти, які протягом літа доглядаються працівниками школи, своєчасно обрізаються кущі. Фарбується огорожа. Обслуговуючим персоналом проводиться скошування трави на газонах, винесення та періодичне вивезення сміття з території школи. Мною вживаються належні заходи щодо зміцнення та модернізації матеріально-технічної бази школи. Шкільні приміщення постійно перебувають в належному технічному стані. Забезпечено дотримання світлового, теплового, повітряного режимів, санітарно-гігієнічного стану. Навчальні класи та кабінети школи забезпечені обладнанням та меблями в обсязі, який дає можливість в основному проводити навчально-виховний процес на належному рівні. База навчального закладу складається із: навчальних кабінетів та лаборат</w:t>
      </w:r>
      <w:r>
        <w:rPr>
          <w:rFonts w:ascii="Times New Roman" w:hAnsi="Times New Roman" w:cs="Times New Roman"/>
          <w:sz w:val="28"/>
        </w:rPr>
        <w:t>орій до кабінетів фізики, хімії</w:t>
      </w:r>
      <w:r w:rsidRPr="00961143">
        <w:rPr>
          <w:rFonts w:ascii="Times New Roman" w:hAnsi="Times New Roman" w:cs="Times New Roman"/>
          <w:sz w:val="28"/>
        </w:rPr>
        <w:t xml:space="preserve">; </w:t>
      </w:r>
      <w:r>
        <w:rPr>
          <w:rFonts w:ascii="Times New Roman" w:hAnsi="Times New Roman" w:cs="Times New Roman"/>
          <w:sz w:val="28"/>
        </w:rPr>
        <w:t>шкільної майстерні</w:t>
      </w:r>
      <w:r w:rsidRPr="00961143">
        <w:rPr>
          <w:rFonts w:ascii="Times New Roman" w:hAnsi="Times New Roman" w:cs="Times New Roman"/>
          <w:sz w:val="28"/>
        </w:rPr>
        <w:t>; спортивного залу; актового залу; бібліотеки; харчоблоку та їдальні</w:t>
      </w:r>
      <w:r>
        <w:rPr>
          <w:rFonts w:ascii="Times New Roman" w:hAnsi="Times New Roman" w:cs="Times New Roman"/>
          <w:sz w:val="28"/>
        </w:rPr>
        <w:t>; медичного кабінету</w:t>
      </w:r>
      <w:r w:rsidRPr="00961143">
        <w:rPr>
          <w:rFonts w:ascii="Times New Roman" w:hAnsi="Times New Roman" w:cs="Times New Roman"/>
          <w:sz w:val="28"/>
        </w:rPr>
        <w:t>;</w:t>
      </w:r>
      <w:r>
        <w:rPr>
          <w:rFonts w:ascii="Times New Roman" w:hAnsi="Times New Roman" w:cs="Times New Roman"/>
          <w:sz w:val="28"/>
        </w:rPr>
        <w:t xml:space="preserve"> комп’ютерних кабінетів; архіву</w:t>
      </w:r>
      <w:r w:rsidRPr="00961143">
        <w:rPr>
          <w:rFonts w:ascii="Times New Roman" w:hAnsi="Times New Roman" w:cs="Times New Roman"/>
          <w:sz w:val="28"/>
        </w:rPr>
        <w:t xml:space="preserve">; кабінету директора, заступників директора; </w:t>
      </w:r>
      <w:r w:rsidRPr="00961143">
        <w:rPr>
          <w:rFonts w:ascii="Times New Roman" w:hAnsi="Times New Roman" w:cs="Times New Roman"/>
          <w:sz w:val="28"/>
        </w:rPr>
        <w:lastRenderedPageBreak/>
        <w:t>кабінету психолога; приміще</w:t>
      </w:r>
      <w:r>
        <w:rPr>
          <w:rFonts w:ascii="Times New Roman" w:hAnsi="Times New Roman" w:cs="Times New Roman"/>
          <w:sz w:val="28"/>
        </w:rPr>
        <w:t>нь для обслуговуючого персоналу</w:t>
      </w:r>
      <w:r w:rsidRPr="00961143">
        <w:rPr>
          <w:rFonts w:ascii="Times New Roman" w:hAnsi="Times New Roman" w:cs="Times New Roman"/>
          <w:sz w:val="28"/>
        </w:rPr>
        <w:t xml:space="preserve">; місць загального користування; підвального приміщення </w:t>
      </w:r>
      <w:r>
        <w:rPr>
          <w:rFonts w:ascii="Times New Roman" w:hAnsi="Times New Roman" w:cs="Times New Roman"/>
          <w:sz w:val="28"/>
        </w:rPr>
        <w:t>та електрощитової</w:t>
      </w:r>
      <w:r w:rsidRPr="00961143">
        <w:rPr>
          <w:rFonts w:ascii="Times New Roman" w:hAnsi="Times New Roman" w:cs="Times New Roman"/>
          <w:sz w:val="28"/>
        </w:rPr>
        <w:t>; госп</w:t>
      </w:r>
      <w:r>
        <w:rPr>
          <w:rFonts w:ascii="Times New Roman" w:hAnsi="Times New Roman" w:cs="Times New Roman"/>
          <w:sz w:val="28"/>
        </w:rPr>
        <w:t>одарських приміщень на подвір’ї</w:t>
      </w:r>
      <w:r w:rsidRPr="00961143">
        <w:rPr>
          <w:rFonts w:ascii="Times New Roman" w:hAnsi="Times New Roman" w:cs="Times New Roman"/>
          <w:sz w:val="28"/>
        </w:rPr>
        <w:t xml:space="preserve">; гардеробу. </w:t>
      </w:r>
    </w:p>
    <w:p w:rsidR="00961143" w:rsidRDefault="00961143" w:rsidP="00154893">
      <w:pPr>
        <w:spacing w:before="0" w:after="0" w:line="240" w:lineRule="auto"/>
        <w:ind w:firstLine="709"/>
        <w:jc w:val="both"/>
        <w:rPr>
          <w:rFonts w:ascii="Times New Roman" w:hAnsi="Times New Roman" w:cs="Times New Roman"/>
          <w:sz w:val="28"/>
        </w:rPr>
      </w:pPr>
      <w:r w:rsidRPr="00961143">
        <w:rPr>
          <w:rFonts w:ascii="Times New Roman" w:hAnsi="Times New Roman" w:cs="Times New Roman"/>
          <w:sz w:val="28"/>
        </w:rPr>
        <w:t>За період 201</w:t>
      </w:r>
      <w:r>
        <w:rPr>
          <w:rFonts w:ascii="Times New Roman" w:hAnsi="Times New Roman" w:cs="Times New Roman"/>
          <w:sz w:val="28"/>
        </w:rPr>
        <w:t>9-2020 навчального року</w:t>
      </w:r>
      <w:r w:rsidRPr="00961143">
        <w:rPr>
          <w:rFonts w:ascii="Times New Roman" w:hAnsi="Times New Roman" w:cs="Times New Roman"/>
          <w:sz w:val="28"/>
        </w:rPr>
        <w:t xml:space="preserve"> заклад отримав за державні кошти:</w:t>
      </w:r>
    </w:p>
    <w:p w:rsidR="00961143" w:rsidRPr="0052792B" w:rsidRDefault="00E918A9" w:rsidP="00154893">
      <w:pPr>
        <w:pStyle w:val="af8"/>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В</w:t>
      </w:r>
      <w:r w:rsidR="00961143" w:rsidRPr="00961143">
        <w:rPr>
          <w:rFonts w:ascii="Times New Roman" w:hAnsi="Times New Roman" w:cs="Times New Roman"/>
          <w:sz w:val="28"/>
        </w:rPr>
        <w:t>исокошвидкісний і</w:t>
      </w:r>
      <w:r w:rsidR="008910F8">
        <w:rPr>
          <w:rFonts w:ascii="Times New Roman" w:hAnsi="Times New Roman" w:cs="Times New Roman"/>
          <w:sz w:val="28"/>
        </w:rPr>
        <w:t>нтернет (більше 100 МБ/с)  від п</w:t>
      </w:r>
      <w:r w:rsidR="00961143" w:rsidRPr="00961143">
        <w:rPr>
          <w:rFonts w:ascii="Times New Roman" w:hAnsi="Times New Roman" w:cs="Times New Roman"/>
          <w:sz w:val="28"/>
        </w:rPr>
        <w:t>ровайдера «МАГІКОМ»</w:t>
      </w:r>
      <w:r w:rsidR="00961143">
        <w:rPr>
          <w:rFonts w:ascii="Times New Roman" w:hAnsi="Times New Roman" w:cs="Times New Roman"/>
          <w:color w:val="00002E"/>
          <w:sz w:val="28"/>
          <w:szCs w:val="28"/>
        </w:rPr>
        <w:t xml:space="preserve">, </w:t>
      </w:r>
      <w:r w:rsidR="00961143" w:rsidRPr="00E918A9">
        <w:rPr>
          <w:rFonts w:ascii="Times New Roman" w:hAnsi="Times New Roman" w:cs="Times New Roman"/>
          <w:sz w:val="28"/>
          <w:szCs w:val="28"/>
        </w:rPr>
        <w:t>що значно покращило навчально-виховний процес у школі і дозволило використовувати всі можливості</w:t>
      </w:r>
      <w:r w:rsidRPr="00E918A9">
        <w:rPr>
          <w:rFonts w:ascii="Times New Roman" w:hAnsi="Times New Roman" w:cs="Times New Roman"/>
          <w:sz w:val="28"/>
          <w:szCs w:val="28"/>
        </w:rPr>
        <w:t xml:space="preserve"> глобальної мережі І</w:t>
      </w:r>
      <w:r w:rsidR="00961143" w:rsidRPr="00E918A9">
        <w:rPr>
          <w:rFonts w:ascii="Times New Roman" w:hAnsi="Times New Roman" w:cs="Times New Roman"/>
          <w:sz w:val="28"/>
          <w:szCs w:val="28"/>
        </w:rPr>
        <w:t>нтернет.</w:t>
      </w:r>
    </w:p>
    <w:p w:rsidR="0052792B" w:rsidRDefault="0052792B" w:rsidP="00154893">
      <w:pPr>
        <w:pStyle w:val="af8"/>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Встановлено протипожежну сигналізацію</w:t>
      </w:r>
      <w:r>
        <w:rPr>
          <w:rFonts w:ascii="Times New Roman" w:hAnsi="Times New Roman" w:cs="Times New Roman"/>
          <w:sz w:val="28"/>
        </w:rPr>
        <w:t>.</w:t>
      </w:r>
    </w:p>
    <w:p w:rsidR="0052792B" w:rsidRPr="00E918A9" w:rsidRDefault="0052792B" w:rsidP="0052792B">
      <w:pPr>
        <w:pStyle w:val="af8"/>
        <w:numPr>
          <w:ilvl w:val="0"/>
          <w:numId w:val="18"/>
        </w:numPr>
        <w:tabs>
          <w:tab w:val="left" w:pos="709"/>
        </w:tabs>
        <w:ind w:left="0" w:firstLine="709"/>
        <w:jc w:val="both"/>
        <w:rPr>
          <w:rFonts w:ascii="Times New Roman" w:hAnsi="Times New Roman" w:cs="Times New Roman"/>
          <w:sz w:val="28"/>
        </w:rPr>
      </w:pPr>
      <w:bookmarkStart w:id="0" w:name="_GoBack"/>
      <w:r w:rsidRPr="0052792B">
        <w:rPr>
          <w:rFonts w:ascii="Times New Roman" w:hAnsi="Times New Roman" w:cs="Times New Roman"/>
          <w:sz w:val="28"/>
        </w:rPr>
        <w:t xml:space="preserve">Для наших наймолодших школярів, першокласників, було придбано новенькі шкільні меблі: парти та стільці, комп’ютерну техніку: по 2 принтери, </w:t>
      </w:r>
      <w:proofErr w:type="spellStart"/>
      <w:r w:rsidRPr="0052792B">
        <w:rPr>
          <w:rFonts w:ascii="Times New Roman" w:hAnsi="Times New Roman" w:cs="Times New Roman"/>
          <w:sz w:val="28"/>
        </w:rPr>
        <w:t>ламінатори</w:t>
      </w:r>
      <w:proofErr w:type="spellEnd"/>
      <w:r w:rsidRPr="0052792B">
        <w:rPr>
          <w:rFonts w:ascii="Times New Roman" w:hAnsi="Times New Roman" w:cs="Times New Roman"/>
          <w:sz w:val="28"/>
        </w:rPr>
        <w:t xml:space="preserve"> та ноутбуки та дидактичні матеріали</w:t>
      </w:r>
      <w:r>
        <w:rPr>
          <w:rFonts w:ascii="Times New Roman" w:hAnsi="Times New Roman" w:cs="Times New Roman"/>
          <w:sz w:val="28"/>
        </w:rPr>
        <w:t>.</w:t>
      </w:r>
    </w:p>
    <w:bookmarkEnd w:id="0"/>
    <w:p w:rsidR="0033377C" w:rsidRPr="0033377C" w:rsidRDefault="00E918A9" w:rsidP="00154893">
      <w:pPr>
        <w:pStyle w:val="af8"/>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szCs w:val="28"/>
        </w:rPr>
        <w:t>У</w:t>
      </w:r>
      <w:r w:rsidRPr="00E918A9">
        <w:rPr>
          <w:rFonts w:ascii="Times New Roman" w:hAnsi="Times New Roman" w:cs="Times New Roman"/>
          <w:sz w:val="28"/>
          <w:szCs w:val="28"/>
        </w:rPr>
        <w:t xml:space="preserve"> шкільну їдальню придбано</w:t>
      </w:r>
      <w:r w:rsidR="0033377C">
        <w:rPr>
          <w:rFonts w:ascii="Times New Roman" w:hAnsi="Times New Roman" w:cs="Times New Roman"/>
          <w:sz w:val="28"/>
          <w:szCs w:val="28"/>
        </w:rPr>
        <w:t>:</w:t>
      </w:r>
    </w:p>
    <w:p w:rsidR="00E918A9" w:rsidRDefault="0033377C" w:rsidP="00154893">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8910F8">
        <w:rPr>
          <w:rFonts w:ascii="Times New Roman" w:hAnsi="Times New Roman" w:cs="Times New Roman"/>
          <w:sz w:val="28"/>
          <w:szCs w:val="28"/>
        </w:rPr>
        <w:t xml:space="preserve"> </w:t>
      </w:r>
      <w:r w:rsidR="00E918A9" w:rsidRPr="00E918A9">
        <w:rPr>
          <w:rFonts w:ascii="Times New Roman" w:hAnsi="Times New Roman" w:cs="Times New Roman"/>
          <w:sz w:val="28"/>
          <w:szCs w:val="28"/>
        </w:rPr>
        <w:t>новий посуд для наших учнів, а саме тарілки супові та десертні (по 100 штук), виделки, ложки, чашки (по 100 штук)</w:t>
      </w:r>
      <w:r w:rsidR="00E918A9">
        <w:rPr>
          <w:rFonts w:ascii="Times New Roman" w:hAnsi="Times New Roman" w:cs="Times New Roman"/>
          <w:sz w:val="28"/>
          <w:szCs w:val="28"/>
        </w:rPr>
        <w:t xml:space="preserve">, </w:t>
      </w:r>
      <w:r w:rsidR="00E918A9" w:rsidRPr="00E918A9">
        <w:rPr>
          <w:rFonts w:ascii="Times New Roman" w:hAnsi="Times New Roman" w:cs="Times New Roman"/>
          <w:sz w:val="28"/>
          <w:szCs w:val="28"/>
        </w:rPr>
        <w:t>підноси (10 штук)</w:t>
      </w:r>
      <w:r w:rsidR="00E918A9">
        <w:rPr>
          <w:rFonts w:ascii="Times New Roman" w:hAnsi="Times New Roman" w:cs="Times New Roman"/>
          <w:sz w:val="28"/>
          <w:szCs w:val="28"/>
        </w:rPr>
        <w:t>, каструлі (8 шт.), ножі (8 штук),</w:t>
      </w:r>
      <w:r>
        <w:rPr>
          <w:rFonts w:ascii="Times New Roman" w:hAnsi="Times New Roman" w:cs="Times New Roman"/>
          <w:sz w:val="28"/>
          <w:szCs w:val="28"/>
        </w:rPr>
        <w:t xml:space="preserve"> картоплем’ялка (1 шт.),</w:t>
      </w:r>
      <w:r w:rsidR="00E918A9">
        <w:rPr>
          <w:rFonts w:ascii="Times New Roman" w:hAnsi="Times New Roman" w:cs="Times New Roman"/>
          <w:sz w:val="28"/>
          <w:szCs w:val="28"/>
        </w:rPr>
        <w:t xml:space="preserve"> відра з кришками (2 шт</w:t>
      </w:r>
      <w:r w:rsidR="008910F8">
        <w:rPr>
          <w:rFonts w:ascii="Times New Roman" w:hAnsi="Times New Roman" w:cs="Times New Roman"/>
          <w:sz w:val="28"/>
          <w:szCs w:val="28"/>
        </w:rPr>
        <w:t>.</w:t>
      </w:r>
      <w:r w:rsidR="00E918A9">
        <w:rPr>
          <w:rFonts w:ascii="Times New Roman" w:hAnsi="Times New Roman" w:cs="Times New Roman"/>
          <w:sz w:val="28"/>
          <w:szCs w:val="28"/>
        </w:rPr>
        <w:t xml:space="preserve">), бочки для соління овочів (4 шт.), друшляки (2 шт.), ложки </w:t>
      </w:r>
      <w:proofErr w:type="spellStart"/>
      <w:r w:rsidR="00E918A9">
        <w:rPr>
          <w:rFonts w:ascii="Times New Roman" w:hAnsi="Times New Roman" w:cs="Times New Roman"/>
          <w:sz w:val="28"/>
          <w:szCs w:val="28"/>
        </w:rPr>
        <w:t>роздаточні</w:t>
      </w:r>
      <w:proofErr w:type="spellEnd"/>
      <w:r w:rsidR="00E918A9">
        <w:rPr>
          <w:rFonts w:ascii="Times New Roman" w:hAnsi="Times New Roman" w:cs="Times New Roman"/>
          <w:sz w:val="28"/>
          <w:szCs w:val="28"/>
        </w:rPr>
        <w:t xml:space="preserve"> (2 шт.), черпаки (2 шт.), молоток для м’яса (1 шт.), сковорідки (2 шт.), </w:t>
      </w:r>
      <w:r>
        <w:rPr>
          <w:rFonts w:ascii="Times New Roman" w:hAnsi="Times New Roman" w:cs="Times New Roman"/>
          <w:sz w:val="28"/>
          <w:szCs w:val="28"/>
        </w:rPr>
        <w:t>миски нержавіючі (6 шт.), кухонні дошки для нарізання продуктів (10 шт.);</w:t>
      </w:r>
    </w:p>
    <w:p w:rsidR="0033377C" w:rsidRDefault="0033377C" w:rsidP="00154893">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8910F8">
        <w:rPr>
          <w:rFonts w:ascii="Times New Roman" w:hAnsi="Times New Roman" w:cs="Times New Roman"/>
          <w:sz w:val="28"/>
          <w:szCs w:val="28"/>
        </w:rPr>
        <w:t xml:space="preserve"> </w:t>
      </w:r>
      <w:r w:rsidRPr="0033377C">
        <w:rPr>
          <w:rFonts w:ascii="Times New Roman" w:hAnsi="Times New Roman" w:cs="Times New Roman"/>
          <w:sz w:val="28"/>
          <w:szCs w:val="28"/>
        </w:rPr>
        <w:t>дві холодильних шафи та електричну сковороду</w:t>
      </w:r>
      <w:r>
        <w:rPr>
          <w:rFonts w:ascii="Times New Roman" w:hAnsi="Times New Roman" w:cs="Times New Roman"/>
          <w:sz w:val="28"/>
          <w:szCs w:val="28"/>
        </w:rPr>
        <w:t>;</w:t>
      </w:r>
    </w:p>
    <w:p w:rsidR="0033377C" w:rsidRDefault="0033377C" w:rsidP="00154893">
      <w:pPr>
        <w:pStyle w:val="af8"/>
        <w:jc w:val="both"/>
        <w:rPr>
          <w:rFonts w:ascii="Times New Roman" w:hAnsi="Times New Roman" w:cs="Times New Roman"/>
          <w:sz w:val="28"/>
        </w:rPr>
      </w:pPr>
      <w:r>
        <w:rPr>
          <w:rFonts w:ascii="Times New Roman" w:hAnsi="Times New Roman" w:cs="Times New Roman"/>
          <w:sz w:val="28"/>
        </w:rPr>
        <w:t>- д</w:t>
      </w:r>
      <w:r w:rsidRPr="0033377C">
        <w:rPr>
          <w:rFonts w:ascii="Times New Roman" w:hAnsi="Times New Roman" w:cs="Times New Roman"/>
          <w:sz w:val="28"/>
        </w:rPr>
        <w:t xml:space="preserve">ля покращення харчування учнів нашого навчального закладу </w:t>
      </w:r>
      <w:r w:rsidR="008910F8">
        <w:rPr>
          <w:rFonts w:ascii="Times New Roman" w:hAnsi="Times New Roman" w:cs="Times New Roman"/>
          <w:sz w:val="28"/>
        </w:rPr>
        <w:t>придбано</w:t>
      </w:r>
      <w:r w:rsidRPr="0033377C">
        <w:rPr>
          <w:rFonts w:ascii="Times New Roman" w:hAnsi="Times New Roman" w:cs="Times New Roman"/>
          <w:sz w:val="28"/>
        </w:rPr>
        <w:t xml:space="preserve"> продукти для школярів, а саме: картоплю 1т, капусту та столовий буряк по 200 кг, моркву та цибулю по 50 кг</w:t>
      </w:r>
      <w:r>
        <w:rPr>
          <w:rFonts w:ascii="Times New Roman" w:hAnsi="Times New Roman" w:cs="Times New Roman"/>
          <w:sz w:val="28"/>
        </w:rPr>
        <w:t>.</w:t>
      </w:r>
    </w:p>
    <w:p w:rsidR="0033377C" w:rsidRPr="0033377C" w:rsidRDefault="0033377C" w:rsidP="00154893">
      <w:pPr>
        <w:pStyle w:val="af8"/>
        <w:numPr>
          <w:ilvl w:val="0"/>
          <w:numId w:val="18"/>
        </w:numPr>
        <w:tabs>
          <w:tab w:val="left" w:pos="709"/>
        </w:tabs>
        <w:ind w:left="0" w:firstLine="709"/>
        <w:jc w:val="both"/>
        <w:rPr>
          <w:rFonts w:ascii="Times New Roman" w:hAnsi="Times New Roman" w:cs="Times New Roman"/>
          <w:sz w:val="28"/>
        </w:rPr>
      </w:pPr>
      <w:r w:rsidRPr="0033377C">
        <w:rPr>
          <w:rFonts w:ascii="Times New Roman" w:hAnsi="Times New Roman" w:cs="Times New Roman"/>
          <w:sz w:val="28"/>
          <w:szCs w:val="28"/>
        </w:rPr>
        <w:t xml:space="preserve">Для шкільних автобусів придбано аптечки медичні автомобільні-2 (ДСТУ 3961-2000) (3 шт.) та медикаменти для аптечок медичних шкільних. </w:t>
      </w:r>
    </w:p>
    <w:p w:rsidR="001909E3" w:rsidRDefault="001909E3" w:rsidP="00154893">
      <w:pPr>
        <w:pStyle w:val="af8"/>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 xml:space="preserve">Встановлено </w:t>
      </w:r>
      <w:r w:rsidRPr="001909E3">
        <w:rPr>
          <w:rFonts w:ascii="Times New Roman" w:hAnsi="Times New Roman" w:cs="Times New Roman"/>
          <w:sz w:val="28"/>
        </w:rPr>
        <w:t>насос</w:t>
      </w:r>
      <w:r>
        <w:rPr>
          <w:rFonts w:ascii="Times New Roman" w:hAnsi="Times New Roman" w:cs="Times New Roman"/>
          <w:sz w:val="28"/>
        </w:rPr>
        <w:t xml:space="preserve"> з розширеним ба</w:t>
      </w:r>
      <w:r w:rsidRPr="001909E3">
        <w:rPr>
          <w:rFonts w:ascii="Times New Roman" w:hAnsi="Times New Roman" w:cs="Times New Roman"/>
          <w:sz w:val="28"/>
        </w:rPr>
        <w:t>ком</w:t>
      </w:r>
      <w:r>
        <w:rPr>
          <w:rFonts w:ascii="Times New Roman" w:hAnsi="Times New Roman" w:cs="Times New Roman"/>
          <w:sz w:val="28"/>
        </w:rPr>
        <w:t xml:space="preserve"> (100 л) для відновлення водопостачання на другий, третій поверхи закладу.</w:t>
      </w:r>
    </w:p>
    <w:p w:rsidR="008910F8" w:rsidRDefault="008910F8" w:rsidP="00154893">
      <w:pPr>
        <w:pStyle w:val="af8"/>
        <w:numPr>
          <w:ilvl w:val="0"/>
          <w:numId w:val="18"/>
        </w:numPr>
        <w:tabs>
          <w:tab w:val="left" w:pos="709"/>
        </w:tabs>
        <w:ind w:left="0" w:firstLine="709"/>
        <w:jc w:val="both"/>
        <w:rPr>
          <w:rFonts w:ascii="Times New Roman" w:hAnsi="Times New Roman" w:cs="Times New Roman"/>
          <w:sz w:val="28"/>
        </w:rPr>
      </w:pPr>
      <w:r>
        <w:rPr>
          <w:rFonts w:ascii="Times New Roman" w:hAnsi="Times New Roman" w:cs="Times New Roman"/>
          <w:sz w:val="28"/>
        </w:rPr>
        <w:t>Виділено кошти на придбання будівельних матеріалів для ремонтних робіт.</w:t>
      </w:r>
    </w:p>
    <w:p w:rsidR="00961143" w:rsidRDefault="00961143" w:rsidP="00154893">
      <w:pPr>
        <w:spacing w:before="0" w:after="0" w:line="240" w:lineRule="auto"/>
        <w:ind w:firstLine="709"/>
        <w:jc w:val="both"/>
        <w:rPr>
          <w:rFonts w:ascii="Times New Roman" w:eastAsia="Calibri" w:hAnsi="Times New Roman" w:cs="Times New Roman"/>
          <w:b/>
          <w:sz w:val="28"/>
          <w:szCs w:val="28"/>
        </w:rPr>
      </w:pPr>
      <w:r w:rsidRPr="00961143">
        <w:rPr>
          <w:rFonts w:ascii="Times New Roman" w:hAnsi="Times New Roman" w:cs="Times New Roman"/>
          <w:sz w:val="28"/>
        </w:rPr>
        <w:t xml:space="preserve">Школа працює в режимі стабільності, ліміти на використання енергоносіїв не перевищено. Проте, на сьогодні залишається багато нагальних проблем, які необхідно вирішити. Це </w:t>
      </w:r>
      <w:r w:rsidR="004E35F6">
        <w:rPr>
          <w:rFonts w:ascii="Times New Roman" w:hAnsi="Times New Roman" w:cs="Times New Roman"/>
          <w:sz w:val="28"/>
        </w:rPr>
        <w:t>капітальний ремонт харчоблоку,</w:t>
      </w:r>
      <w:r w:rsidRPr="00961143">
        <w:rPr>
          <w:rFonts w:ascii="Times New Roman" w:hAnsi="Times New Roman" w:cs="Times New Roman"/>
          <w:sz w:val="28"/>
        </w:rPr>
        <w:t xml:space="preserve"> підлоги коридорів</w:t>
      </w:r>
      <w:r w:rsidR="004E35F6">
        <w:rPr>
          <w:rFonts w:ascii="Times New Roman" w:hAnsi="Times New Roman" w:cs="Times New Roman"/>
          <w:sz w:val="28"/>
        </w:rPr>
        <w:t xml:space="preserve"> на другому і третьому поверхах</w:t>
      </w:r>
      <w:r w:rsidRPr="00961143">
        <w:rPr>
          <w:rFonts w:ascii="Times New Roman" w:hAnsi="Times New Roman" w:cs="Times New Roman"/>
          <w:sz w:val="28"/>
        </w:rPr>
        <w:t xml:space="preserve">, заміна покриття підлоги </w:t>
      </w:r>
      <w:r w:rsidR="004E35F6">
        <w:rPr>
          <w:rFonts w:ascii="Times New Roman" w:hAnsi="Times New Roman" w:cs="Times New Roman"/>
          <w:sz w:val="28"/>
        </w:rPr>
        <w:t xml:space="preserve">в </w:t>
      </w:r>
      <w:proofErr w:type="spellStart"/>
      <w:r w:rsidR="004E35F6">
        <w:rPr>
          <w:rFonts w:ascii="Times New Roman" w:hAnsi="Times New Roman" w:cs="Times New Roman"/>
          <w:sz w:val="28"/>
        </w:rPr>
        <w:t>лаборанській</w:t>
      </w:r>
      <w:proofErr w:type="spellEnd"/>
      <w:r w:rsidR="004E35F6">
        <w:rPr>
          <w:rFonts w:ascii="Times New Roman" w:hAnsi="Times New Roman" w:cs="Times New Roman"/>
          <w:sz w:val="28"/>
        </w:rPr>
        <w:t xml:space="preserve"> кабінету хімії</w:t>
      </w:r>
      <w:r w:rsidRPr="00961143">
        <w:rPr>
          <w:rFonts w:ascii="Times New Roman" w:hAnsi="Times New Roman" w:cs="Times New Roman"/>
          <w:sz w:val="28"/>
        </w:rPr>
        <w:t xml:space="preserve">, поновлення навчального комп'ютерного обладнання та багато іншого. Про всі зазначені потреби </w:t>
      </w:r>
      <w:r w:rsidR="004E35F6">
        <w:rPr>
          <w:rFonts w:ascii="Times New Roman" w:hAnsi="Times New Roman" w:cs="Times New Roman"/>
          <w:sz w:val="28"/>
        </w:rPr>
        <w:t>повідомлено Гвардійську сільську раду</w:t>
      </w:r>
      <w:r w:rsidRPr="00961143">
        <w:rPr>
          <w:rFonts w:ascii="Times New Roman" w:hAnsi="Times New Roman" w:cs="Times New Roman"/>
          <w:sz w:val="28"/>
        </w:rPr>
        <w:t xml:space="preserve"> з метою формування кошторису закладу на наступні роки. </w:t>
      </w:r>
    </w:p>
    <w:p w:rsidR="00452597" w:rsidRDefault="00452597" w:rsidP="00154893">
      <w:pPr>
        <w:spacing w:before="0" w:after="0" w:line="240" w:lineRule="auto"/>
        <w:ind w:firstLine="709"/>
        <w:jc w:val="center"/>
        <w:rPr>
          <w:rFonts w:ascii="Times New Roman" w:eastAsia="Calibri" w:hAnsi="Times New Roman" w:cs="Times New Roman"/>
          <w:b/>
          <w:sz w:val="28"/>
          <w:szCs w:val="28"/>
        </w:rPr>
      </w:pPr>
    </w:p>
    <w:p w:rsidR="00FA1CA8" w:rsidRPr="0093021A" w:rsidRDefault="00FA1CA8" w:rsidP="00154893">
      <w:pPr>
        <w:spacing w:before="0" w:after="0" w:line="240" w:lineRule="auto"/>
        <w:ind w:firstLine="709"/>
        <w:jc w:val="center"/>
        <w:rPr>
          <w:rFonts w:ascii="Times New Roman" w:eastAsia="Calibri" w:hAnsi="Times New Roman" w:cs="Times New Roman"/>
          <w:b/>
          <w:sz w:val="28"/>
          <w:szCs w:val="28"/>
        </w:rPr>
      </w:pPr>
      <w:r w:rsidRPr="00FA1CA8">
        <w:rPr>
          <w:rFonts w:ascii="Times New Roman" w:eastAsia="Calibri" w:hAnsi="Times New Roman" w:cs="Times New Roman"/>
          <w:b/>
          <w:sz w:val="28"/>
          <w:szCs w:val="28"/>
        </w:rPr>
        <w:t>Управлінська діяльність</w:t>
      </w:r>
    </w:p>
    <w:p w:rsidR="00452597" w:rsidRDefault="00452597" w:rsidP="00154893">
      <w:pPr>
        <w:spacing w:before="0" w:after="0" w:line="240" w:lineRule="auto"/>
        <w:ind w:firstLine="709"/>
        <w:jc w:val="center"/>
        <w:rPr>
          <w:rFonts w:ascii="Times New Roman" w:eastAsia="Calibri" w:hAnsi="Times New Roman" w:cs="Times New Roman"/>
          <w:b/>
          <w:sz w:val="28"/>
          <w:szCs w:val="28"/>
        </w:rPr>
      </w:pPr>
    </w:p>
    <w:p w:rsidR="00D37799" w:rsidRPr="00D37799" w:rsidRDefault="00D37799" w:rsidP="00154893">
      <w:pPr>
        <w:spacing w:before="0" w:after="0" w:line="240" w:lineRule="auto"/>
        <w:ind w:firstLine="709"/>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Управління школою здійснюється згідно річного плану роботи школи, плану </w:t>
      </w:r>
      <w:proofErr w:type="spellStart"/>
      <w:r w:rsidRPr="00D37799">
        <w:rPr>
          <w:rFonts w:ascii="Times New Roman" w:eastAsia="Calibri" w:hAnsi="Times New Roman" w:cs="Times New Roman"/>
          <w:sz w:val="28"/>
          <w:szCs w:val="28"/>
        </w:rPr>
        <w:t>внутріш</w:t>
      </w:r>
      <w:r w:rsidR="00154893">
        <w:rPr>
          <w:rFonts w:ascii="Times New Roman" w:eastAsia="Calibri" w:hAnsi="Times New Roman" w:cs="Times New Roman"/>
          <w:sz w:val="28"/>
          <w:szCs w:val="28"/>
        </w:rPr>
        <w:t>ньош</w:t>
      </w:r>
      <w:r w:rsidRPr="00D37799">
        <w:rPr>
          <w:rFonts w:ascii="Times New Roman" w:eastAsia="Calibri" w:hAnsi="Times New Roman" w:cs="Times New Roman"/>
          <w:sz w:val="28"/>
          <w:szCs w:val="28"/>
        </w:rPr>
        <w:t>кільного</w:t>
      </w:r>
      <w:proofErr w:type="spellEnd"/>
      <w:r w:rsidRPr="00D37799">
        <w:rPr>
          <w:rFonts w:ascii="Times New Roman" w:eastAsia="Calibri" w:hAnsi="Times New Roman" w:cs="Times New Roman"/>
          <w:sz w:val="28"/>
          <w:szCs w:val="28"/>
        </w:rPr>
        <w:t xml:space="preserve"> контролю</w:t>
      </w:r>
      <w:r w:rsidR="00FA1CA8">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 xml:space="preserve"> календарних</w:t>
      </w:r>
      <w:r w:rsidR="00FA1CA8">
        <w:rPr>
          <w:rFonts w:ascii="Times New Roman" w:eastAsia="Calibri" w:hAnsi="Times New Roman" w:cs="Times New Roman"/>
          <w:sz w:val="28"/>
          <w:szCs w:val="28"/>
        </w:rPr>
        <w:t xml:space="preserve"> планів вчителів-</w:t>
      </w:r>
      <w:proofErr w:type="spellStart"/>
      <w:r w:rsidR="00FA1CA8">
        <w:rPr>
          <w:rFonts w:ascii="Times New Roman" w:eastAsia="Calibri" w:hAnsi="Times New Roman" w:cs="Times New Roman"/>
          <w:sz w:val="28"/>
          <w:szCs w:val="28"/>
        </w:rPr>
        <w:t>предметників</w:t>
      </w:r>
      <w:proofErr w:type="spellEnd"/>
      <w:r w:rsidR="00FA1CA8">
        <w:rPr>
          <w:rFonts w:ascii="Times New Roman" w:eastAsia="Calibri" w:hAnsi="Times New Roman" w:cs="Times New Roman"/>
          <w:sz w:val="28"/>
          <w:szCs w:val="28"/>
        </w:rPr>
        <w:t xml:space="preserve">, </w:t>
      </w:r>
      <w:r w:rsidRPr="00D37799">
        <w:rPr>
          <w:rFonts w:ascii="Times New Roman" w:eastAsia="Calibri" w:hAnsi="Times New Roman" w:cs="Times New Roman"/>
          <w:sz w:val="28"/>
          <w:szCs w:val="28"/>
        </w:rPr>
        <w:t>планів виховної роботи класних керівників</w:t>
      </w:r>
      <w:r w:rsidR="00FA1CA8">
        <w:rPr>
          <w:rFonts w:ascii="Times New Roman" w:eastAsia="Calibri" w:hAnsi="Times New Roman" w:cs="Times New Roman"/>
          <w:sz w:val="28"/>
          <w:szCs w:val="28"/>
        </w:rPr>
        <w:t xml:space="preserve"> тощо</w:t>
      </w:r>
      <w:r w:rsidRPr="00D37799">
        <w:rPr>
          <w:rFonts w:ascii="Times New Roman" w:eastAsia="Calibri" w:hAnsi="Times New Roman" w:cs="Times New Roman"/>
          <w:sz w:val="28"/>
          <w:szCs w:val="28"/>
        </w:rPr>
        <w:t xml:space="preserve">. Така система планування, що відпрацьована у школі і заснована на взаємодії всіх ланок, підрозділів та учасників навчально-виховного процесу, забезпечує </w:t>
      </w:r>
      <w:r w:rsidRPr="00D37799">
        <w:rPr>
          <w:rFonts w:ascii="Times New Roman" w:eastAsia="Calibri" w:hAnsi="Times New Roman" w:cs="Times New Roman"/>
          <w:sz w:val="28"/>
          <w:szCs w:val="28"/>
        </w:rPr>
        <w:lastRenderedPageBreak/>
        <w:t>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D37799" w:rsidRPr="00D37799" w:rsidRDefault="00D37799" w:rsidP="00154893">
      <w:pPr>
        <w:spacing w:before="0" w:after="0" w:line="240" w:lineRule="auto"/>
        <w:ind w:firstLine="709"/>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сайтами обласного інституту післядипломної освіти, інших закладів освіти, що дає можливість </w:t>
      </w:r>
      <w:proofErr w:type="spellStart"/>
      <w:r w:rsidRPr="00D37799">
        <w:rPr>
          <w:rFonts w:ascii="Times New Roman" w:eastAsia="Calibri" w:hAnsi="Times New Roman" w:cs="Times New Roman"/>
          <w:sz w:val="28"/>
          <w:szCs w:val="28"/>
        </w:rPr>
        <w:t>оперативно</w:t>
      </w:r>
      <w:proofErr w:type="spellEnd"/>
      <w:r w:rsidRPr="00D37799">
        <w:rPr>
          <w:rFonts w:ascii="Times New Roman" w:eastAsia="Calibri" w:hAnsi="Times New Roman" w:cs="Times New Roman"/>
          <w:sz w:val="28"/>
          <w:szCs w:val="28"/>
        </w:rPr>
        <w:t xml:space="preserve">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rsidR="00D37799" w:rsidRPr="00D37799" w:rsidRDefault="00D37799" w:rsidP="00154893">
      <w:pPr>
        <w:spacing w:before="0" w:after="0" w:line="240" w:lineRule="auto"/>
        <w:ind w:firstLine="709"/>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Контроль </w:t>
      </w:r>
      <w:r w:rsidR="00FA1CA8">
        <w:rPr>
          <w:rFonts w:ascii="Times New Roman" w:eastAsia="Calibri" w:hAnsi="Times New Roman" w:cs="Times New Roman"/>
          <w:sz w:val="28"/>
          <w:szCs w:val="28"/>
        </w:rPr>
        <w:t>–</w:t>
      </w:r>
      <w:r w:rsidRPr="00D37799">
        <w:rPr>
          <w:rFonts w:ascii="Times New Roman" w:eastAsia="Calibri" w:hAnsi="Times New Roman" w:cs="Times New Roman"/>
          <w:sz w:val="28"/>
          <w:szCs w:val="28"/>
        </w:rPr>
        <w:t xml:space="preserve">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w:t>
      </w:r>
      <w:proofErr w:type="spellStart"/>
      <w:r w:rsidRPr="00D37799">
        <w:rPr>
          <w:rFonts w:ascii="Times New Roman" w:eastAsia="Calibri" w:hAnsi="Times New Roman" w:cs="Times New Roman"/>
          <w:sz w:val="28"/>
          <w:szCs w:val="28"/>
        </w:rPr>
        <w:t>программ</w:t>
      </w:r>
      <w:proofErr w:type="spellEnd"/>
      <w:r w:rsidRPr="00D37799">
        <w:rPr>
          <w:rFonts w:ascii="Times New Roman" w:eastAsia="Calibri" w:hAnsi="Times New Roman" w:cs="Times New Roman"/>
          <w:sz w:val="28"/>
          <w:szCs w:val="28"/>
        </w:rPr>
        <w:t xml:space="preserve">, перевірка класних журналів, щоденників, тощо. Аналіз результатів </w:t>
      </w:r>
      <w:proofErr w:type="spellStart"/>
      <w:r w:rsidRPr="00D37799">
        <w:rPr>
          <w:rFonts w:ascii="Times New Roman" w:eastAsia="Calibri" w:hAnsi="Times New Roman" w:cs="Times New Roman"/>
          <w:sz w:val="28"/>
          <w:szCs w:val="28"/>
        </w:rPr>
        <w:t>внутрішньошкільного</w:t>
      </w:r>
      <w:proofErr w:type="spellEnd"/>
      <w:r w:rsidRPr="00D37799">
        <w:rPr>
          <w:rFonts w:ascii="Times New Roman" w:eastAsia="Calibri" w:hAnsi="Times New Roman" w:cs="Times New Roman"/>
          <w:sz w:val="28"/>
          <w:szCs w:val="28"/>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EA69BD" w:rsidRDefault="00D37799" w:rsidP="00A015BB">
      <w:pPr>
        <w:spacing w:before="0" w:after="0" w:line="240" w:lineRule="auto"/>
        <w:ind w:firstLine="709"/>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w:t>
      </w:r>
      <w:r w:rsidR="00FA1CA8">
        <w:rPr>
          <w:rFonts w:ascii="Times New Roman" w:eastAsia="Calibri" w:hAnsi="Times New Roman" w:cs="Times New Roman"/>
          <w:sz w:val="28"/>
          <w:szCs w:val="28"/>
        </w:rPr>
        <w:t>ться, повноваження делегуються. Як д</w:t>
      </w:r>
      <w:r w:rsidRPr="00D37799">
        <w:rPr>
          <w:rFonts w:ascii="Times New Roman" w:eastAsia="Calibri" w:hAnsi="Times New Roman" w:cs="Times New Roman"/>
          <w:sz w:val="28"/>
          <w:szCs w:val="28"/>
        </w:rPr>
        <w:t>иректор школи у роботі з працівниками дотриму</w:t>
      </w:r>
      <w:r w:rsidR="00FA1CA8">
        <w:rPr>
          <w:rFonts w:ascii="Times New Roman" w:eastAsia="Calibri" w:hAnsi="Times New Roman" w:cs="Times New Roman"/>
          <w:sz w:val="28"/>
          <w:szCs w:val="28"/>
        </w:rPr>
        <w:t>ю</w:t>
      </w:r>
      <w:r w:rsidRPr="00D37799">
        <w:rPr>
          <w:rFonts w:ascii="Times New Roman" w:eastAsia="Calibri" w:hAnsi="Times New Roman" w:cs="Times New Roman"/>
          <w:sz w:val="28"/>
          <w:szCs w:val="28"/>
        </w:rPr>
        <w:t xml:space="preserve">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D37799">
        <w:rPr>
          <w:rFonts w:ascii="Times New Roman" w:eastAsia="Calibri" w:hAnsi="Times New Roman" w:cs="Times New Roman"/>
          <w:sz w:val="28"/>
          <w:szCs w:val="28"/>
        </w:rPr>
        <w:t>рідко</w:t>
      </w:r>
      <w:proofErr w:type="spellEnd"/>
      <w:r w:rsidRPr="00D37799">
        <w:rPr>
          <w:rFonts w:ascii="Times New Roman" w:eastAsia="Calibri" w:hAnsi="Times New Roman" w:cs="Times New Roman"/>
          <w:sz w:val="28"/>
          <w:szCs w:val="28"/>
        </w:rPr>
        <w:t xml:space="preserve"> з наказом. У зв'язку з цим я надаю колегам більше самостійності, відповідно їхній кваліфікації і </w:t>
      </w:r>
      <w:r w:rsidRPr="00D37799">
        <w:rPr>
          <w:rFonts w:ascii="Times New Roman" w:eastAsia="Calibri" w:hAnsi="Times New Roman" w:cs="Times New Roman"/>
          <w:sz w:val="28"/>
          <w:szCs w:val="28"/>
        </w:rPr>
        <w:lastRenderedPageBreak/>
        <w:t xml:space="preserve">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rsidR="00D45F33" w:rsidRPr="00D45F33" w:rsidRDefault="00D45F33" w:rsidP="00D45F33">
      <w:pPr>
        <w:spacing w:before="0" w:after="0" w:line="240" w:lineRule="auto"/>
        <w:ind w:firstLine="709"/>
        <w:jc w:val="both"/>
        <w:rPr>
          <w:rFonts w:ascii="Times New Roman" w:hAnsi="Times New Roman" w:cs="Times New Roman"/>
          <w:sz w:val="28"/>
        </w:rPr>
      </w:pPr>
      <w:r w:rsidRPr="00D45F33">
        <w:rPr>
          <w:rFonts w:ascii="Times New Roman" w:hAnsi="Times New Roman" w:cs="Times New Roman"/>
          <w:sz w:val="28"/>
        </w:rPr>
        <w:t>Висловлюю щиру подяку за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учням</w:t>
      </w:r>
      <w:r>
        <w:rPr>
          <w:rFonts w:ascii="Times New Roman" w:hAnsi="Times New Roman" w:cs="Times New Roman"/>
          <w:sz w:val="28"/>
        </w:rPr>
        <w:t xml:space="preserve"> – за бажання вчитися, </w:t>
      </w:r>
      <w:r w:rsidRPr="00D45F33">
        <w:rPr>
          <w:rFonts w:ascii="Times New Roman" w:hAnsi="Times New Roman" w:cs="Times New Roman"/>
          <w:b/>
          <w:sz w:val="28"/>
        </w:rPr>
        <w:t>учителям</w:t>
      </w:r>
      <w:r w:rsidRPr="00D45F33">
        <w:rPr>
          <w:rFonts w:ascii="Times New Roman" w:hAnsi="Times New Roman" w:cs="Times New Roman"/>
          <w:sz w:val="28"/>
        </w:rPr>
        <w:t xml:space="preserve"> — за творчість, за</w:t>
      </w:r>
      <w:r>
        <w:rPr>
          <w:rFonts w:ascii="Times New Roman" w:hAnsi="Times New Roman" w:cs="Times New Roman"/>
          <w:sz w:val="28"/>
        </w:rPr>
        <w:t xml:space="preserve"> </w:t>
      </w:r>
      <w:r w:rsidRPr="00D45F33">
        <w:rPr>
          <w:rFonts w:ascii="Times New Roman" w:hAnsi="Times New Roman" w:cs="Times New Roman"/>
          <w:sz w:val="28"/>
        </w:rPr>
        <w:t>любов до своєї професії</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батькам</w:t>
      </w:r>
      <w:r>
        <w:rPr>
          <w:rFonts w:ascii="Times New Roman" w:hAnsi="Times New Roman" w:cs="Times New Roman"/>
          <w:sz w:val="28"/>
        </w:rPr>
        <w:t xml:space="preserve"> </w:t>
      </w:r>
      <w:r w:rsidRPr="00D45F33">
        <w:rPr>
          <w:rFonts w:ascii="Times New Roman" w:hAnsi="Times New Roman" w:cs="Times New Roman"/>
          <w:sz w:val="28"/>
        </w:rPr>
        <w:t>— за допомогу,</w:t>
      </w:r>
      <w:r>
        <w:rPr>
          <w:rFonts w:ascii="Times New Roman" w:hAnsi="Times New Roman" w:cs="Times New Roman"/>
          <w:sz w:val="28"/>
        </w:rPr>
        <w:t xml:space="preserve"> </w:t>
      </w:r>
      <w:r w:rsidRPr="00D45F33">
        <w:rPr>
          <w:rFonts w:ascii="Times New Roman" w:hAnsi="Times New Roman" w:cs="Times New Roman"/>
          <w:sz w:val="28"/>
        </w:rPr>
        <w:t>розуміння, підтримку і сподіваюсь на подальшу плідну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технічному персоналу</w:t>
      </w:r>
      <w:r w:rsidRPr="00D45F33">
        <w:rPr>
          <w:rFonts w:ascii="Times New Roman" w:hAnsi="Times New Roman" w:cs="Times New Roman"/>
          <w:sz w:val="28"/>
        </w:rPr>
        <w:t xml:space="preserve"> за їх щоденну</w:t>
      </w:r>
      <w:r>
        <w:rPr>
          <w:rFonts w:ascii="Times New Roman" w:hAnsi="Times New Roman" w:cs="Times New Roman"/>
          <w:sz w:val="28"/>
        </w:rPr>
        <w:t xml:space="preserve"> працю, за чистоту в навчальному закладі та на території школи.</w:t>
      </w:r>
      <w:r w:rsidR="005B5D87">
        <w:t xml:space="preserve"> </w:t>
      </w:r>
      <w:r w:rsidR="005B5D87">
        <w:rPr>
          <w:rFonts w:ascii="Times New Roman" w:hAnsi="Times New Roman" w:cs="Times New Roman"/>
          <w:sz w:val="28"/>
        </w:rPr>
        <w:t>Я в</w:t>
      </w:r>
      <w:r w:rsidR="005B5D87" w:rsidRPr="005B5D87">
        <w:rPr>
          <w:rFonts w:ascii="Times New Roman" w:hAnsi="Times New Roman" w:cs="Times New Roman"/>
          <w:sz w:val="28"/>
        </w:rPr>
        <w:t xml:space="preserve">ірю в наш навчальний заклад, захоплююся </w:t>
      </w:r>
      <w:r w:rsidR="005B5D87">
        <w:rPr>
          <w:rFonts w:ascii="Times New Roman" w:hAnsi="Times New Roman" w:cs="Times New Roman"/>
          <w:sz w:val="28"/>
        </w:rPr>
        <w:t xml:space="preserve">його </w:t>
      </w:r>
      <w:r w:rsidR="005B5D87" w:rsidRPr="005B5D87">
        <w:rPr>
          <w:rFonts w:ascii="Times New Roman" w:hAnsi="Times New Roman" w:cs="Times New Roman"/>
          <w:sz w:val="28"/>
        </w:rPr>
        <w:t xml:space="preserve">талановитими особистостями: </w:t>
      </w:r>
      <w:r w:rsidR="005B5D87">
        <w:rPr>
          <w:rFonts w:ascii="Times New Roman" w:hAnsi="Times New Roman" w:cs="Times New Roman"/>
          <w:sz w:val="28"/>
        </w:rPr>
        <w:t>учнями</w:t>
      </w:r>
      <w:r w:rsidR="005B5D87" w:rsidRPr="005B5D87">
        <w:rPr>
          <w:rFonts w:ascii="Times New Roman" w:hAnsi="Times New Roman" w:cs="Times New Roman"/>
          <w:sz w:val="28"/>
        </w:rPr>
        <w:t>, в</w:t>
      </w:r>
      <w:r w:rsidR="005B5D87">
        <w:rPr>
          <w:rFonts w:ascii="Times New Roman" w:hAnsi="Times New Roman" w:cs="Times New Roman"/>
          <w:sz w:val="28"/>
        </w:rPr>
        <w:t>чителями</w:t>
      </w:r>
      <w:r w:rsidR="005B5D87" w:rsidRPr="005B5D87">
        <w:rPr>
          <w:rFonts w:ascii="Times New Roman" w:hAnsi="Times New Roman" w:cs="Times New Roman"/>
          <w:sz w:val="28"/>
        </w:rPr>
        <w:t xml:space="preserve">, випускниками, які примножують справу нашого </w:t>
      </w:r>
      <w:r w:rsidR="005B5D87">
        <w:rPr>
          <w:rFonts w:ascii="Times New Roman" w:hAnsi="Times New Roman" w:cs="Times New Roman"/>
          <w:sz w:val="28"/>
        </w:rPr>
        <w:t>навчально-виховного комплексу</w:t>
      </w:r>
      <w:r w:rsidR="005B5D87" w:rsidRPr="005B5D87">
        <w:rPr>
          <w:rFonts w:ascii="Times New Roman" w:hAnsi="Times New Roman" w:cs="Times New Roman"/>
          <w:sz w:val="28"/>
        </w:rPr>
        <w:t>.</w:t>
      </w:r>
    </w:p>
    <w:sectPr w:rsidR="00D45F33" w:rsidRPr="00D45F33" w:rsidSect="004171C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E5" w:rsidRDefault="00705EE5" w:rsidP="004171C1">
      <w:pPr>
        <w:spacing w:before="0" w:after="0" w:line="240" w:lineRule="auto"/>
      </w:pPr>
      <w:r>
        <w:separator/>
      </w:r>
    </w:p>
  </w:endnote>
  <w:endnote w:type="continuationSeparator" w:id="0">
    <w:p w:rsidR="00705EE5" w:rsidRDefault="00705EE5"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024815"/>
      <w:docPartObj>
        <w:docPartGallery w:val="Page Numbers (Bottom of Page)"/>
        <w:docPartUnique/>
      </w:docPartObj>
    </w:sdtPr>
    <w:sdtContent>
      <w:p w:rsidR="004171C1" w:rsidRDefault="004171C1">
        <w:pPr>
          <w:pStyle w:val="afc"/>
        </w:pPr>
        <w:r>
          <w:rPr>
            <w:noProof/>
            <w:lang w:eastAsia="uk-UA"/>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1C1" w:rsidRDefault="004171C1">
                              <w:pPr>
                                <w:jc w:val="center"/>
                                <w:rPr>
                                  <w:rFonts w:cs="Times New Roman"/>
                                  <w:sz w:val="28"/>
                                  <w:szCs w:val="28"/>
                                </w:rPr>
                              </w:pPr>
                            </w:p>
                            <w:p w:rsidR="004171C1" w:rsidRPr="004171C1" w:rsidRDefault="004171C1">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52792B" w:rsidRPr="0052792B">
                                <w:rPr>
                                  <w:rFonts w:ascii="Times New Roman" w:eastAsiaTheme="majorEastAsia" w:hAnsi="Times New Roman" w:cs="Times New Roman"/>
                                  <w:b/>
                                  <w:noProof/>
                                  <w:color w:val="002060"/>
                                  <w:sz w:val="28"/>
                                  <w:szCs w:val="28"/>
                                </w:rPr>
                                <w:t>34</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34"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4171C1" w:rsidRDefault="004171C1">
                        <w:pPr>
                          <w:jc w:val="center"/>
                          <w:rPr>
                            <w:rFonts w:cs="Times New Roman"/>
                            <w:sz w:val="28"/>
                            <w:szCs w:val="28"/>
                          </w:rPr>
                        </w:pPr>
                      </w:p>
                      <w:p w:rsidR="004171C1" w:rsidRPr="004171C1" w:rsidRDefault="004171C1">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52792B" w:rsidRPr="0052792B">
                          <w:rPr>
                            <w:rFonts w:ascii="Times New Roman" w:eastAsiaTheme="majorEastAsia" w:hAnsi="Times New Roman" w:cs="Times New Roman"/>
                            <w:b/>
                            <w:noProof/>
                            <w:color w:val="002060"/>
                            <w:sz w:val="28"/>
                            <w:szCs w:val="28"/>
                          </w:rPr>
                          <w:t>34</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E5" w:rsidRDefault="00705EE5" w:rsidP="004171C1">
      <w:pPr>
        <w:spacing w:before="0" w:after="0" w:line="240" w:lineRule="auto"/>
      </w:pPr>
      <w:r>
        <w:separator/>
      </w:r>
    </w:p>
  </w:footnote>
  <w:footnote w:type="continuationSeparator" w:id="0">
    <w:p w:rsidR="00705EE5" w:rsidRDefault="00705EE5" w:rsidP="004171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9" w15:restartNumberingAfterBreak="0">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3" w15:restartNumberingAfterBreak="0">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4"/>
  </w:num>
  <w:num w:numId="15">
    <w:abstractNumId w:val="9"/>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7A"/>
    <w:rsid w:val="001445A6"/>
    <w:rsid w:val="00154893"/>
    <w:rsid w:val="001909E3"/>
    <w:rsid w:val="001E384C"/>
    <w:rsid w:val="00206656"/>
    <w:rsid w:val="00227FC0"/>
    <w:rsid w:val="0033377C"/>
    <w:rsid w:val="004171C1"/>
    <w:rsid w:val="00452597"/>
    <w:rsid w:val="004E35F6"/>
    <w:rsid w:val="0052792B"/>
    <w:rsid w:val="005B5D87"/>
    <w:rsid w:val="00705EE5"/>
    <w:rsid w:val="007D0A92"/>
    <w:rsid w:val="008910F8"/>
    <w:rsid w:val="008E12F1"/>
    <w:rsid w:val="008F077A"/>
    <w:rsid w:val="0093021A"/>
    <w:rsid w:val="00961143"/>
    <w:rsid w:val="00A015BB"/>
    <w:rsid w:val="00D37799"/>
    <w:rsid w:val="00D45F33"/>
    <w:rsid w:val="00DE4006"/>
    <w:rsid w:val="00E918A9"/>
    <w:rsid w:val="00EA69BD"/>
    <w:rsid w:val="00FA1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181E"/>
  <w15:chartTrackingRefBased/>
  <w15:docId w15:val="{0753DE2A-F27A-49D8-B5AE-FB947951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006"/>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06656"/>
    <w:pPr>
      <w:spacing w:after="0" w:line="240" w:lineRule="auto"/>
    </w:pPr>
    <w:rPr>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і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ae">
    <w:name w:val="Quote"/>
    <w:basedOn w:val="a"/>
    <w:next w:val="a"/>
    <w:link w:val="af"/>
    <w:uiPriority w:val="29"/>
    <w:qFormat/>
    <w:rsid w:val="00DE4006"/>
    <w:rPr>
      <w:i/>
      <w:iCs/>
      <w:sz w:val="24"/>
      <w:szCs w:val="24"/>
    </w:rPr>
  </w:style>
  <w:style w:type="character" w:customStyle="1" w:styleId="af">
    <w:name w:val="Цитата Знак"/>
    <w:basedOn w:val="a0"/>
    <w:link w:val="ae"/>
    <w:uiPriority w:val="29"/>
    <w:rsid w:val="00DE4006"/>
    <w:rPr>
      <w:i/>
      <w:iCs/>
      <w:sz w:val="24"/>
      <w:szCs w:val="24"/>
    </w:rPr>
  </w:style>
  <w:style w:type="paragraph" w:styleId="af0">
    <w:name w:val="Intense Quote"/>
    <w:basedOn w:val="a"/>
    <w:next w:val="a"/>
    <w:link w:val="af1"/>
    <w:uiPriority w:val="30"/>
    <w:qFormat/>
    <w:rsid w:val="00DE4006"/>
    <w:pPr>
      <w:spacing w:before="240" w:after="240" w:line="240" w:lineRule="auto"/>
      <w:ind w:left="1080" w:right="1080"/>
      <w:jc w:val="center"/>
    </w:pPr>
    <w:rPr>
      <w:color w:val="4A66AC" w:themeColor="accent1"/>
      <w:sz w:val="24"/>
      <w:szCs w:val="24"/>
    </w:rPr>
  </w:style>
  <w:style w:type="character" w:customStyle="1" w:styleId="af1">
    <w:name w:val="Насичена цитата Знак"/>
    <w:basedOn w:val="a0"/>
    <w:link w:val="af0"/>
    <w:uiPriority w:val="30"/>
    <w:rsid w:val="00DE4006"/>
    <w:rPr>
      <w:color w:val="4A66AC" w:themeColor="accent1"/>
      <w:sz w:val="24"/>
      <w:szCs w:val="24"/>
    </w:rPr>
  </w:style>
  <w:style w:type="character" w:styleId="af2">
    <w:name w:val="Subtle Emphasis"/>
    <w:uiPriority w:val="19"/>
    <w:qFormat/>
    <w:rsid w:val="00DE4006"/>
    <w:rPr>
      <w:i/>
      <w:iCs/>
      <w:color w:val="243255" w:themeColor="accent1" w:themeShade="7F"/>
    </w:rPr>
  </w:style>
  <w:style w:type="character" w:styleId="af3">
    <w:name w:val="Intense Emphasis"/>
    <w:uiPriority w:val="21"/>
    <w:qFormat/>
    <w:rsid w:val="00DE4006"/>
    <w:rPr>
      <w:b/>
      <w:bCs/>
      <w:caps/>
      <w:color w:val="243255" w:themeColor="accent1" w:themeShade="7F"/>
      <w:spacing w:val="10"/>
    </w:rPr>
  </w:style>
  <w:style w:type="character" w:styleId="af4">
    <w:name w:val="Subtle Reference"/>
    <w:uiPriority w:val="31"/>
    <w:qFormat/>
    <w:rsid w:val="00DE4006"/>
    <w:rPr>
      <w:b/>
      <w:bCs/>
      <w:color w:val="4A66AC" w:themeColor="accent1"/>
    </w:rPr>
  </w:style>
  <w:style w:type="character" w:styleId="af5">
    <w:name w:val="Intense Reference"/>
    <w:uiPriority w:val="32"/>
    <w:qFormat/>
    <w:rsid w:val="00DE4006"/>
    <w:rPr>
      <w:b/>
      <w:bCs/>
      <w:i/>
      <w:iCs/>
      <w:caps/>
      <w:color w:val="4A66AC" w:themeColor="accent1"/>
    </w:rPr>
  </w:style>
  <w:style w:type="character" w:styleId="af6">
    <w:name w:val="Book Title"/>
    <w:uiPriority w:val="33"/>
    <w:qFormat/>
    <w:rsid w:val="00DE4006"/>
    <w:rPr>
      <w:b/>
      <w:bCs/>
      <w:i/>
      <w:iCs/>
      <w:spacing w:val="0"/>
    </w:rPr>
  </w:style>
  <w:style w:type="paragraph" w:styleId="af7">
    <w:name w:val="TOC Heading"/>
    <w:basedOn w:val="1"/>
    <w:next w:val="a"/>
    <w:uiPriority w:val="39"/>
    <w:unhideWhenUsed/>
    <w:qFormat/>
    <w:rsid w:val="00DE4006"/>
    <w:pPr>
      <w:outlineLvl w:val="9"/>
    </w:pPr>
  </w:style>
  <w:style w:type="paragraph" w:styleId="af8">
    <w:name w:val="Balloon Text"/>
    <w:basedOn w:val="a"/>
    <w:link w:val="af9"/>
    <w:uiPriority w:val="99"/>
    <w:unhideWhenUsed/>
    <w:rsid w:val="00961143"/>
    <w:pPr>
      <w:spacing w:before="0" w:after="0" w:line="240" w:lineRule="auto"/>
    </w:pPr>
    <w:rPr>
      <w:rFonts w:ascii="Segoe UI" w:eastAsiaTheme="minorHAnsi" w:hAnsi="Segoe UI" w:cs="Segoe UI"/>
      <w:sz w:val="18"/>
      <w:szCs w:val="18"/>
    </w:rPr>
  </w:style>
  <w:style w:type="character" w:customStyle="1" w:styleId="af9">
    <w:name w:val="Текст у виносці Знак"/>
    <w:basedOn w:val="a0"/>
    <w:link w:val="af8"/>
    <w:uiPriority w:val="99"/>
    <w:rsid w:val="00961143"/>
    <w:rPr>
      <w:rFonts w:ascii="Segoe UI" w:eastAsiaTheme="minorHAnsi" w:hAnsi="Segoe UI" w:cs="Segoe UI"/>
      <w:sz w:val="18"/>
      <w:szCs w:val="18"/>
    </w:rPr>
  </w:style>
  <w:style w:type="paragraph" w:styleId="afa">
    <w:name w:val="header"/>
    <w:basedOn w:val="a"/>
    <w:link w:val="afb"/>
    <w:uiPriority w:val="99"/>
    <w:unhideWhenUsed/>
    <w:rsid w:val="004171C1"/>
    <w:pPr>
      <w:tabs>
        <w:tab w:val="center" w:pos="4677"/>
        <w:tab w:val="right" w:pos="9355"/>
      </w:tabs>
      <w:spacing w:before="0" w:after="0" w:line="240" w:lineRule="auto"/>
    </w:pPr>
  </w:style>
  <w:style w:type="character" w:customStyle="1" w:styleId="afb">
    <w:name w:val="Верхній колонтитул Знак"/>
    <w:basedOn w:val="a0"/>
    <w:link w:val="afa"/>
    <w:uiPriority w:val="99"/>
    <w:rsid w:val="004171C1"/>
  </w:style>
  <w:style w:type="paragraph" w:styleId="afc">
    <w:name w:val="footer"/>
    <w:basedOn w:val="a"/>
    <w:link w:val="afd"/>
    <w:uiPriority w:val="99"/>
    <w:unhideWhenUsed/>
    <w:rsid w:val="004171C1"/>
    <w:pPr>
      <w:tabs>
        <w:tab w:val="center" w:pos="4677"/>
        <w:tab w:val="right" w:pos="9355"/>
      </w:tabs>
      <w:spacing w:before="0" w:after="0" w:line="240" w:lineRule="auto"/>
    </w:pPr>
  </w:style>
  <w:style w:type="character" w:customStyle="1" w:styleId="afd">
    <w:name w:val="Нижній колонтитул Знак"/>
    <w:basedOn w:val="a0"/>
    <w:link w:val="afc"/>
    <w:uiPriority w:val="99"/>
    <w:rsid w:val="0041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strada.org.ua/ucp_mod_content_show_30_robota-garyachoyi-liniyi.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2C43-A413-4B6B-9E22-75966378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49692</Words>
  <Characters>28325</Characters>
  <Application>Microsoft Office Word</Application>
  <DocSecurity>0</DocSecurity>
  <Lines>236</Lines>
  <Paragraphs>155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38067</cp:lastModifiedBy>
  <cp:revision>10</cp:revision>
  <dcterms:created xsi:type="dcterms:W3CDTF">2020-06-15T07:27:00Z</dcterms:created>
  <dcterms:modified xsi:type="dcterms:W3CDTF">2020-06-15T19:31:00Z</dcterms:modified>
</cp:coreProperties>
</file>