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325F" w14:textId="77777777" w:rsidR="009D7AA3" w:rsidRDefault="009D7AA3" w:rsidP="009D7AA3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ОЦІНЮВАННЯ РЕЗУЛЬТАТІВ НАВЧАННЯ</w:t>
      </w:r>
    </w:p>
    <w:p w14:paraId="7AD23E06" w14:textId="77777777" w:rsidR="009D7AA3" w:rsidRDefault="009D7AA3" w:rsidP="009D7AA3">
      <w:pPr>
        <w:spacing w:line="276" w:lineRule="auto"/>
        <w:ind w:firstLine="0"/>
        <w:jc w:val="left"/>
        <w:rPr>
          <w:sz w:val="24"/>
          <w:szCs w:val="24"/>
        </w:rPr>
      </w:pPr>
    </w:p>
    <w:p w14:paraId="6EA27260" w14:textId="77777777" w:rsidR="009D7AA3" w:rsidRPr="00307970" w:rsidRDefault="009D7AA3" w:rsidP="009D7AA3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t>Система оцінювання результатів навчання учнів базується  на положеннях “Рекомендації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освіти” (затверджених наказом Міністерства освіти і науки України 01 квітня 2022 р. за № 289) та “Загальні критерії оцінювання результатів навчання учнів 5-6 класів, які здобувають освіту відповідно до нового Державного стандарту базової середньої освіти” (додаток № 2 до наказу № 289)</w:t>
      </w:r>
    </w:p>
    <w:tbl>
      <w:tblPr>
        <w:tblpPr w:leftFromText="180" w:rightFromText="180" w:vertAnchor="text" w:horzAnchor="margin" w:tblpXSpec="center" w:tblpY="596"/>
        <w:tblW w:w="10372" w:type="dxa"/>
        <w:tblLayout w:type="fixed"/>
        <w:tblLook w:val="0400" w:firstRow="0" w:lastRow="0" w:firstColumn="0" w:lastColumn="0" w:noHBand="0" w:noVBand="1"/>
      </w:tblPr>
      <w:tblGrid>
        <w:gridCol w:w="1948"/>
        <w:gridCol w:w="1103"/>
        <w:gridCol w:w="7321"/>
      </w:tblGrid>
      <w:tr w:rsidR="009D7AA3" w:rsidRPr="00307970" w14:paraId="6283868D" w14:textId="77777777" w:rsidTr="009D7AA3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373F" w14:textId="77777777" w:rsidR="009D7AA3" w:rsidRPr="00307970" w:rsidRDefault="009D7AA3" w:rsidP="009D7AA3">
            <w:pPr>
              <w:spacing w:before="16" w:after="16"/>
              <w:jc w:val="center"/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60B3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93B0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Критерії оцінювання навчальних досягнень</w:t>
            </w:r>
          </w:p>
        </w:tc>
      </w:tr>
      <w:tr w:rsidR="009D7AA3" w:rsidRPr="00307970" w14:paraId="17F70EF6" w14:textId="77777777" w:rsidTr="009D7AA3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B13A" w14:textId="77777777" w:rsidR="009D7AA3" w:rsidRPr="00307970" w:rsidRDefault="009D7AA3" w:rsidP="009D7AA3">
            <w:pPr>
              <w:ind w:firstLine="0"/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Початковий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EE63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3097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розрізняє об'єкти вивчення</w:t>
            </w:r>
          </w:p>
        </w:tc>
      </w:tr>
      <w:tr w:rsidR="009D7AA3" w:rsidRPr="00307970" w14:paraId="7400C68E" w14:textId="77777777" w:rsidTr="009D7AA3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C1D0" w14:textId="77777777" w:rsidR="009D7AA3" w:rsidRPr="00307970" w:rsidRDefault="009D7AA3" w:rsidP="009D7A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4F96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ED42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відтворює незначну частину навчального матеріалу, має нечіткі уявлення про об'єкт вивчення</w:t>
            </w:r>
          </w:p>
        </w:tc>
      </w:tr>
      <w:tr w:rsidR="009D7AA3" w:rsidRPr="00307970" w14:paraId="5601A125" w14:textId="77777777" w:rsidTr="009D7AA3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1DA9" w14:textId="77777777" w:rsidR="009D7AA3" w:rsidRPr="00307970" w:rsidRDefault="009D7AA3" w:rsidP="009D7A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C1C5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998D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відтворює частину навчального матеріалу; з допомогою вчителя виконує елементарні завдання</w:t>
            </w:r>
          </w:p>
        </w:tc>
      </w:tr>
      <w:tr w:rsidR="009D7AA3" w:rsidRPr="00307970" w14:paraId="69D12BE4" w14:textId="77777777" w:rsidTr="009D7AA3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EA00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Середній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C883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4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FA25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з допомогою вчителя відтворює основний навчальний матеріал, повторює за зразком певну операцію, дію</w:t>
            </w:r>
          </w:p>
        </w:tc>
      </w:tr>
      <w:tr w:rsidR="009D7AA3" w:rsidRPr="00307970" w14:paraId="0EE08865" w14:textId="77777777" w:rsidTr="009D7AA3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AA7D" w14:textId="77777777" w:rsidR="009D7AA3" w:rsidRPr="00307970" w:rsidRDefault="009D7AA3" w:rsidP="009D7A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3D07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F12F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 xml:space="preserve">Учень/учениця відтворює основний навчальний матеріал, з помилками й </w:t>
            </w:r>
            <w:proofErr w:type="spellStart"/>
            <w:r w:rsidRPr="00307970">
              <w:rPr>
                <w:sz w:val="24"/>
                <w:szCs w:val="24"/>
              </w:rPr>
              <w:t>неточностями</w:t>
            </w:r>
            <w:proofErr w:type="spellEnd"/>
            <w:r w:rsidRPr="00307970">
              <w:rPr>
                <w:sz w:val="24"/>
                <w:szCs w:val="24"/>
              </w:rPr>
              <w:t xml:space="preserve"> дає визначення понять, формулює правило</w:t>
            </w:r>
          </w:p>
        </w:tc>
      </w:tr>
      <w:tr w:rsidR="009D7AA3" w:rsidRPr="00307970" w14:paraId="7A22D76F" w14:textId="77777777" w:rsidTr="009D7AA3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48E1" w14:textId="77777777" w:rsidR="009D7AA3" w:rsidRPr="00307970" w:rsidRDefault="009D7AA3" w:rsidP="009D7A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D6CE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6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4200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 xml:space="preserve">Учень/учениця виявляє знання й розуміння основних положень навчального матеріалу; відповідає правильно, але недостатньо </w:t>
            </w:r>
            <w:proofErr w:type="spellStart"/>
            <w:r w:rsidRPr="00307970">
              <w:rPr>
                <w:sz w:val="24"/>
                <w:szCs w:val="24"/>
              </w:rPr>
              <w:t>осмислено</w:t>
            </w:r>
            <w:proofErr w:type="spellEnd"/>
            <w:r w:rsidRPr="00307970">
              <w:rPr>
                <w:sz w:val="24"/>
                <w:szCs w:val="24"/>
              </w:rPr>
              <w:t>; застосовує знання при виконанні завдань за зразком</w:t>
            </w:r>
          </w:p>
        </w:tc>
      </w:tr>
      <w:tr w:rsidR="009D7AA3" w:rsidRPr="00307970" w14:paraId="0951BC15" w14:textId="77777777" w:rsidTr="009D7AA3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C193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Достатній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EECE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3CD5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9D7AA3" w:rsidRPr="00307970" w14:paraId="6306ECAF" w14:textId="77777777" w:rsidTr="009D7AA3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191E" w14:textId="77777777" w:rsidR="009D7AA3" w:rsidRPr="00307970" w:rsidRDefault="009D7AA3" w:rsidP="009D7A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632C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8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6F91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діяльність; відповіді логічні, хоч і мають неточності</w:t>
            </w:r>
          </w:p>
        </w:tc>
      </w:tr>
      <w:tr w:rsidR="009D7AA3" w:rsidRPr="00307970" w14:paraId="1BF779ED" w14:textId="77777777" w:rsidTr="009D7AA3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DBB4" w14:textId="77777777" w:rsidR="009D7AA3" w:rsidRPr="00307970" w:rsidRDefault="009D7AA3" w:rsidP="009D7A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51F9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7F2C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</w:t>
            </w:r>
          </w:p>
        </w:tc>
      </w:tr>
      <w:tr w:rsidR="009D7AA3" w:rsidRPr="00307970" w14:paraId="12A7BC26" w14:textId="77777777" w:rsidTr="009D7AA3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42C2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Високий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AECC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82EE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</w:p>
        </w:tc>
      </w:tr>
      <w:tr w:rsidR="009D7AA3" w:rsidRPr="00307970" w14:paraId="619462CD" w14:textId="77777777" w:rsidTr="009D7AA3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BD58" w14:textId="77777777" w:rsidR="009D7AA3" w:rsidRPr="00307970" w:rsidRDefault="009D7AA3" w:rsidP="009D7A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B401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7ECD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має гнучкі знання в межах вимог навчальних програм, аргументовано використовує їх у різних ситуаціях, знаходить інформацію та аналізує її, ставить і розв'язує проблеми</w:t>
            </w:r>
          </w:p>
        </w:tc>
      </w:tr>
      <w:tr w:rsidR="009D7AA3" w:rsidRPr="00307970" w14:paraId="4BEE5FAB" w14:textId="77777777" w:rsidTr="009D7AA3">
        <w:trPr>
          <w:cantSplit/>
        </w:trPr>
        <w:tc>
          <w:tcPr>
            <w:tcW w:w="1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34A2" w14:textId="77777777" w:rsidR="009D7AA3" w:rsidRPr="00307970" w:rsidRDefault="009D7AA3" w:rsidP="009D7A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DC61" w14:textId="77777777" w:rsidR="009D7AA3" w:rsidRPr="00307970" w:rsidRDefault="009D7AA3" w:rsidP="009D7AA3">
            <w:pPr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518C" w14:textId="77777777" w:rsidR="009D7AA3" w:rsidRPr="00307970" w:rsidRDefault="009D7AA3" w:rsidP="009D7AA3">
            <w:pPr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Учень/учениця має системні, міцні знання в обсязі та в межах вимог навчальних програм, усвідомлено використовує їх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</w:t>
            </w:r>
          </w:p>
        </w:tc>
      </w:tr>
    </w:tbl>
    <w:p w14:paraId="690AB300" w14:textId="2BFC9D8E" w:rsidR="009D7AA3" w:rsidRPr="009D7AA3" w:rsidRDefault="009D7AA3" w:rsidP="009D7AA3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t>Основними видами оцінювання результатів навчання учнів, що проводяться закладом, є</w:t>
      </w:r>
      <w:r w:rsidRPr="009D7AA3">
        <w:rPr>
          <w:sz w:val="24"/>
          <w:szCs w:val="24"/>
        </w:rPr>
        <w:t xml:space="preserve"> </w:t>
      </w:r>
      <w:r w:rsidRPr="00307970">
        <w:rPr>
          <w:sz w:val="24"/>
          <w:szCs w:val="24"/>
        </w:rPr>
        <w:t>формувальне, поточне та підсумкове (тематичне, семестрове, річне).</w:t>
      </w:r>
      <w:r>
        <w:rPr>
          <w:sz w:val="24"/>
          <w:szCs w:val="24"/>
        </w:rPr>
        <w:t xml:space="preserve"> </w:t>
      </w:r>
    </w:p>
    <w:p w14:paraId="5A81F704" w14:textId="77777777" w:rsidR="009D7AA3" w:rsidRPr="00307970" w:rsidRDefault="009D7AA3" w:rsidP="009D7AA3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t>Система оцінювання (</w:t>
      </w:r>
      <w:r w:rsidRPr="00307970">
        <w:rPr>
          <w:sz w:val="24"/>
          <w:szCs w:val="24"/>
          <w:highlight w:val="white"/>
        </w:rPr>
        <w:t>бальна/</w:t>
      </w:r>
      <w:proofErr w:type="spellStart"/>
      <w:r w:rsidRPr="00307970">
        <w:rPr>
          <w:sz w:val="24"/>
          <w:szCs w:val="24"/>
          <w:highlight w:val="white"/>
        </w:rPr>
        <w:t>рівнева</w:t>
      </w:r>
      <w:proofErr w:type="spellEnd"/>
      <w:r w:rsidRPr="00307970">
        <w:rPr>
          <w:sz w:val="24"/>
          <w:szCs w:val="24"/>
        </w:rPr>
        <w:t>):</w:t>
      </w:r>
    </w:p>
    <w:p w14:paraId="46EE437F" w14:textId="77777777" w:rsidR="009D7AA3" w:rsidRPr="00307970" w:rsidRDefault="009D7AA3" w:rsidP="009D7AA3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t>•</w:t>
      </w:r>
      <w:r w:rsidRPr="00307970">
        <w:rPr>
          <w:sz w:val="24"/>
          <w:szCs w:val="24"/>
        </w:rPr>
        <w:tab/>
        <w:t>10, 11, 12 – високий рівень</w:t>
      </w:r>
    </w:p>
    <w:p w14:paraId="3DA04052" w14:textId="77777777" w:rsidR="009D7AA3" w:rsidRPr="00307970" w:rsidRDefault="009D7AA3" w:rsidP="009D7AA3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t>•</w:t>
      </w:r>
      <w:r w:rsidRPr="00307970">
        <w:rPr>
          <w:sz w:val="24"/>
          <w:szCs w:val="24"/>
        </w:rPr>
        <w:tab/>
        <w:t>7, 8, 9 – достатній рівень</w:t>
      </w:r>
    </w:p>
    <w:p w14:paraId="47D053D1" w14:textId="77777777" w:rsidR="009D7AA3" w:rsidRPr="00307970" w:rsidRDefault="009D7AA3" w:rsidP="009D7AA3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t>•</w:t>
      </w:r>
      <w:r w:rsidRPr="00307970">
        <w:rPr>
          <w:sz w:val="24"/>
          <w:szCs w:val="24"/>
        </w:rPr>
        <w:tab/>
        <w:t>4, 5, 6 – середній рівень</w:t>
      </w:r>
    </w:p>
    <w:p w14:paraId="1E2C6473" w14:textId="77777777" w:rsidR="009D7AA3" w:rsidRPr="00307970" w:rsidRDefault="009D7AA3" w:rsidP="009D7AA3">
      <w:pPr>
        <w:ind w:firstLine="566"/>
        <w:rPr>
          <w:sz w:val="24"/>
          <w:szCs w:val="24"/>
        </w:rPr>
      </w:pPr>
      <w:r w:rsidRPr="00307970">
        <w:rPr>
          <w:sz w:val="24"/>
          <w:szCs w:val="24"/>
        </w:rPr>
        <w:lastRenderedPageBreak/>
        <w:t>•</w:t>
      </w:r>
      <w:r w:rsidRPr="00307970">
        <w:rPr>
          <w:sz w:val="24"/>
          <w:szCs w:val="24"/>
        </w:rPr>
        <w:tab/>
        <w:t>1, 2, 3 – початковий рівень</w:t>
      </w:r>
    </w:p>
    <w:p w14:paraId="28165C5B" w14:textId="77777777" w:rsidR="009D7AA3" w:rsidRDefault="009D7AA3" w:rsidP="009D7AA3">
      <w:pPr>
        <w:rPr>
          <w:sz w:val="24"/>
          <w:szCs w:val="24"/>
        </w:rPr>
      </w:pPr>
    </w:p>
    <w:p w14:paraId="7CE1DAF5" w14:textId="77777777" w:rsidR="009D7AA3" w:rsidRPr="00307970" w:rsidRDefault="009D7AA3" w:rsidP="009D7AA3">
      <w:pPr>
        <w:pStyle w:val="Default"/>
        <w:spacing w:line="276" w:lineRule="auto"/>
        <w:rPr>
          <w:b/>
          <w:lang w:val="uk-UA"/>
        </w:rPr>
      </w:pPr>
      <w:r>
        <w:rPr>
          <w:rFonts w:eastAsia="Times New Roman"/>
          <w:color w:val="auto"/>
          <w:lang w:val="uk-UA" w:eastAsia="uk-UA"/>
        </w:rPr>
        <w:t xml:space="preserve">                                                  </w:t>
      </w:r>
      <w:r w:rsidRPr="00307970">
        <w:rPr>
          <w:b/>
          <w:lang w:val="uk-UA"/>
        </w:rPr>
        <w:t>Загальні критерії оцінювання учнів</w:t>
      </w:r>
    </w:p>
    <w:p w14:paraId="7F99E947" w14:textId="77777777" w:rsidR="009D7AA3" w:rsidRPr="00307970" w:rsidRDefault="009D7AA3" w:rsidP="009D7AA3">
      <w:pPr>
        <w:rPr>
          <w:sz w:val="24"/>
          <w:szCs w:val="24"/>
        </w:rPr>
      </w:pPr>
    </w:p>
    <w:p w14:paraId="41C1DD5C" w14:textId="77777777" w:rsidR="009D7AA3" w:rsidRPr="00307970" w:rsidRDefault="009D7AA3" w:rsidP="009D7AA3">
      <w:pPr>
        <w:jc w:val="center"/>
        <w:rPr>
          <w:b/>
          <w:sz w:val="24"/>
          <w:szCs w:val="24"/>
        </w:rPr>
      </w:pPr>
    </w:p>
    <w:p w14:paraId="4555EBD0" w14:textId="77777777" w:rsidR="009D7AA3" w:rsidRPr="00307970" w:rsidRDefault="009D7AA3" w:rsidP="009D7AA3">
      <w:pPr>
        <w:jc w:val="center"/>
        <w:rPr>
          <w:sz w:val="24"/>
          <w:szCs w:val="24"/>
        </w:rPr>
      </w:pPr>
      <w:r w:rsidRPr="00307970">
        <w:rPr>
          <w:b/>
          <w:sz w:val="24"/>
          <w:szCs w:val="24"/>
        </w:rPr>
        <w:t>Критерії оцінювання предметних та особистісних результатів</w:t>
      </w:r>
    </w:p>
    <w:p w14:paraId="0C4458CB" w14:textId="77777777" w:rsidR="009D7AA3" w:rsidRPr="00307970" w:rsidRDefault="009D7AA3" w:rsidP="009D7AA3">
      <w:pPr>
        <w:pStyle w:val="Default"/>
        <w:spacing w:line="276" w:lineRule="auto"/>
        <w:jc w:val="both"/>
        <w:rPr>
          <w:bCs/>
          <w:lang w:val="uk-UA"/>
        </w:rPr>
      </w:pPr>
      <w:r w:rsidRPr="00307970">
        <w:rPr>
          <w:lang w:val="uk-UA"/>
        </w:rPr>
        <w:t xml:space="preserve"> </w:t>
      </w:r>
      <w:r w:rsidRPr="00307970">
        <w:rPr>
          <w:lang w:val="uk-UA"/>
        </w:rPr>
        <w:tab/>
      </w:r>
      <w:r w:rsidRPr="00307970">
        <w:rPr>
          <w:bCs/>
          <w:lang w:val="uk-UA"/>
        </w:rPr>
        <w:t xml:space="preserve">Оцінювання якості математичної підготовки учнів з математики здійснюється за напрямками: рівень володіння теоретичними знаннями, який можна виявити в процесі усного опитування, та якість практичних умінь і навичок, тобто здатність до застосування вивченого матеріалу під час розв’язування задач і вправ. </w:t>
      </w:r>
    </w:p>
    <w:p w14:paraId="350F0923" w14:textId="77777777" w:rsidR="009D7AA3" w:rsidRPr="00307970" w:rsidRDefault="009D7AA3" w:rsidP="009D7AA3">
      <w:pPr>
        <w:pStyle w:val="Default"/>
        <w:spacing w:line="276" w:lineRule="auto"/>
        <w:rPr>
          <w:b/>
          <w:lang w:val="uk-UA"/>
        </w:rPr>
      </w:pPr>
      <w:r>
        <w:rPr>
          <w:lang w:val="uk-UA"/>
        </w:rPr>
        <w:t xml:space="preserve">                                       </w:t>
      </w:r>
      <w:r w:rsidRPr="00307970">
        <w:rPr>
          <w:b/>
          <w:bCs/>
          <w:lang w:val="uk-UA"/>
        </w:rPr>
        <w:t>Перевірка навчальних досягнень учнів в усній формі</w:t>
      </w:r>
    </w:p>
    <w:p w14:paraId="1CDE4FB2" w14:textId="77777777" w:rsidR="009D7AA3" w:rsidRDefault="009D7AA3" w:rsidP="009D7AA3">
      <w:pPr>
        <w:pStyle w:val="Default"/>
        <w:spacing w:line="276" w:lineRule="auto"/>
        <w:jc w:val="both"/>
        <w:rPr>
          <w:lang w:val="uk-UA"/>
        </w:rPr>
      </w:pPr>
      <w:r w:rsidRPr="00307970">
        <w:rPr>
          <w:lang w:val="uk-UA"/>
        </w:rPr>
        <w:t xml:space="preserve">Критеріями оцінювання навчальних досягнень учнів в усній формі є: якість знань та умінь – правильність, повнота, глибина, дієвість, гнучкість, конкретність і узагальненість, системність, усвідомленість, міцність; культура математичного мовлення – послідовність викладу матеріалу, правильне вживання термінів, повнота і чіткість у формулюванні висновків. </w:t>
      </w:r>
    </w:p>
    <w:p w14:paraId="17A41A30" w14:textId="77777777" w:rsidR="009D7AA3" w:rsidRPr="00307970" w:rsidRDefault="009D7AA3" w:rsidP="009D7AA3">
      <w:pPr>
        <w:ind w:firstLine="0"/>
        <w:rPr>
          <w:b/>
          <w:bCs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307970">
        <w:rPr>
          <w:b/>
          <w:bCs/>
          <w:sz w:val="24"/>
          <w:szCs w:val="24"/>
        </w:rPr>
        <w:t>Критерії оцінювання письмових робіт: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1721"/>
        <w:gridCol w:w="1843"/>
        <w:gridCol w:w="1843"/>
      </w:tblGrid>
      <w:tr w:rsidR="009D7AA3" w:rsidRPr="00307970" w14:paraId="368A7FC7" w14:textId="77777777" w:rsidTr="0095438F">
        <w:trPr>
          <w:trHeight w:val="277"/>
        </w:trPr>
        <w:tc>
          <w:tcPr>
            <w:tcW w:w="4800" w:type="dxa"/>
            <w:vMerge w:val="restart"/>
            <w:vAlign w:val="center"/>
          </w:tcPr>
          <w:p w14:paraId="0D8D5199" w14:textId="77777777" w:rsidR="009D7AA3" w:rsidRDefault="009D7AA3" w:rsidP="0095438F">
            <w:pPr>
              <w:pStyle w:val="TableParagraph"/>
              <w:spacing w:line="273" w:lineRule="exact"/>
              <w:ind w:left="2225" w:right="1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Що виконав</w:t>
            </w:r>
          </w:p>
          <w:p w14:paraId="018009DE" w14:textId="77777777" w:rsidR="009D7AA3" w:rsidRPr="00307970" w:rsidRDefault="009D7AA3" w:rsidP="0095438F">
            <w:pPr>
              <w:pStyle w:val="TableParagraph"/>
              <w:spacing w:line="273" w:lineRule="exact"/>
              <w:ind w:left="2225" w:right="1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учень</w:t>
            </w:r>
          </w:p>
        </w:tc>
        <w:tc>
          <w:tcPr>
            <w:tcW w:w="5407" w:type="dxa"/>
            <w:gridSpan w:val="3"/>
          </w:tcPr>
          <w:p w14:paraId="28072E5D" w14:textId="77777777" w:rsidR="009D7AA3" w:rsidRPr="00307970" w:rsidRDefault="009D7AA3" w:rsidP="0095438F">
            <w:pPr>
              <w:pStyle w:val="TableParagraph"/>
              <w:spacing w:line="258" w:lineRule="exact"/>
              <w:ind w:left="115"/>
              <w:rPr>
                <w:b/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Відповідна кількість</w:t>
            </w:r>
            <w:r w:rsidRPr="003079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7970">
              <w:rPr>
                <w:b/>
                <w:sz w:val="24"/>
                <w:szCs w:val="24"/>
              </w:rPr>
              <w:t>балів за</w:t>
            </w:r>
            <w:r w:rsidRPr="003079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7970">
              <w:rPr>
                <w:b/>
                <w:sz w:val="24"/>
                <w:szCs w:val="24"/>
              </w:rPr>
              <w:t>завдання</w:t>
            </w:r>
          </w:p>
        </w:tc>
      </w:tr>
      <w:tr w:rsidR="009D7AA3" w:rsidRPr="00307970" w14:paraId="37F411C8" w14:textId="77777777" w:rsidTr="0095438F">
        <w:trPr>
          <w:trHeight w:val="825"/>
        </w:trPr>
        <w:tc>
          <w:tcPr>
            <w:tcW w:w="4800" w:type="dxa"/>
            <w:vMerge/>
            <w:tcBorders>
              <w:top w:val="nil"/>
            </w:tcBorders>
          </w:tcPr>
          <w:p w14:paraId="7A54BA09" w14:textId="77777777" w:rsidR="009D7AA3" w:rsidRPr="00307970" w:rsidRDefault="009D7AA3" w:rsidP="0095438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1F71F165" w14:textId="77777777" w:rsidR="009D7AA3" w:rsidRPr="00307970" w:rsidRDefault="009D7AA3" w:rsidP="0095438F">
            <w:pPr>
              <w:pStyle w:val="TableParagraph"/>
              <w:spacing w:line="237" w:lineRule="auto"/>
              <w:ind w:left="258" w:right="236" w:firstLine="7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</w:t>
            </w:r>
            <w:r w:rsidRPr="00307970">
              <w:rPr>
                <w:b/>
                <w:sz w:val="24"/>
                <w:szCs w:val="24"/>
              </w:rPr>
              <w:t>-</w:t>
            </w:r>
            <w:r w:rsidRPr="0030797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7970">
              <w:rPr>
                <w:b/>
                <w:sz w:val="24"/>
                <w:szCs w:val="24"/>
              </w:rPr>
              <w:t>мальний</w:t>
            </w:r>
            <w:proofErr w:type="spellEnd"/>
          </w:p>
          <w:p w14:paraId="7146688F" w14:textId="77777777" w:rsidR="009D7AA3" w:rsidRPr="00307970" w:rsidRDefault="009D7AA3" w:rsidP="0095438F">
            <w:pPr>
              <w:pStyle w:val="TableParagraph"/>
              <w:spacing w:before="2" w:line="257" w:lineRule="exact"/>
              <w:ind w:left="388"/>
              <w:rPr>
                <w:b/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бал</w:t>
            </w:r>
            <w:r w:rsidRPr="0030797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07970">
              <w:rPr>
                <w:b/>
                <w:sz w:val="24"/>
                <w:szCs w:val="24"/>
              </w:rPr>
              <w:t>-</w:t>
            </w:r>
            <w:r w:rsidRPr="0030797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079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52630FC" w14:textId="77777777" w:rsidR="009D7AA3" w:rsidRPr="00307970" w:rsidRDefault="009D7AA3" w:rsidP="0095438F">
            <w:pPr>
              <w:pStyle w:val="TableParagraph"/>
              <w:spacing w:line="274" w:lineRule="exact"/>
              <w:ind w:left="297" w:right="288" w:hanging="5"/>
              <w:jc w:val="center"/>
              <w:rPr>
                <w:b/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Макси-</w:t>
            </w:r>
            <w:r w:rsidRPr="0030797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7970">
              <w:rPr>
                <w:b/>
                <w:sz w:val="24"/>
                <w:szCs w:val="24"/>
              </w:rPr>
              <w:t>мальний</w:t>
            </w:r>
            <w:proofErr w:type="spellEnd"/>
            <w:r w:rsidRPr="003079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07970">
              <w:rPr>
                <w:b/>
                <w:sz w:val="24"/>
                <w:szCs w:val="24"/>
              </w:rPr>
              <w:t>бал</w:t>
            </w:r>
            <w:r w:rsidRPr="0030797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-</w:t>
            </w:r>
            <w:r w:rsidRPr="00307970">
              <w:rPr>
                <w:spacing w:val="4"/>
                <w:sz w:val="24"/>
                <w:szCs w:val="24"/>
              </w:rPr>
              <w:t xml:space="preserve"> </w:t>
            </w:r>
            <w:r w:rsidRPr="003079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531F0EB" w14:textId="77777777" w:rsidR="009D7AA3" w:rsidRPr="00307970" w:rsidRDefault="009D7AA3" w:rsidP="0095438F">
            <w:pPr>
              <w:pStyle w:val="TableParagraph"/>
              <w:spacing w:line="274" w:lineRule="exact"/>
              <w:ind w:left="224" w:right="217" w:hanging="5"/>
              <w:jc w:val="center"/>
              <w:rPr>
                <w:b/>
                <w:sz w:val="24"/>
                <w:szCs w:val="24"/>
              </w:rPr>
            </w:pPr>
            <w:r w:rsidRPr="00307970">
              <w:rPr>
                <w:b/>
                <w:sz w:val="24"/>
                <w:szCs w:val="24"/>
              </w:rPr>
              <w:t>Макси-</w:t>
            </w:r>
            <w:r w:rsidRPr="0030797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7970">
              <w:rPr>
                <w:b/>
                <w:sz w:val="24"/>
                <w:szCs w:val="24"/>
              </w:rPr>
              <w:t>мальний</w:t>
            </w:r>
            <w:proofErr w:type="spellEnd"/>
            <w:r w:rsidRPr="003079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07970">
              <w:rPr>
                <w:b/>
                <w:sz w:val="24"/>
                <w:szCs w:val="24"/>
              </w:rPr>
              <w:t>бал</w:t>
            </w:r>
            <w:r w:rsidRPr="0030797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-</w:t>
            </w:r>
            <w:r w:rsidRPr="00307970">
              <w:rPr>
                <w:spacing w:val="4"/>
                <w:sz w:val="24"/>
                <w:szCs w:val="24"/>
              </w:rPr>
              <w:t xml:space="preserve"> </w:t>
            </w:r>
            <w:r w:rsidRPr="00307970">
              <w:rPr>
                <w:b/>
                <w:sz w:val="24"/>
                <w:szCs w:val="24"/>
              </w:rPr>
              <w:t>1</w:t>
            </w:r>
          </w:p>
        </w:tc>
      </w:tr>
      <w:tr w:rsidR="009D7AA3" w:rsidRPr="00307970" w14:paraId="0E388C39" w14:textId="77777777" w:rsidTr="0095438F">
        <w:trPr>
          <w:trHeight w:val="643"/>
        </w:trPr>
        <w:tc>
          <w:tcPr>
            <w:tcW w:w="4800" w:type="dxa"/>
          </w:tcPr>
          <w:p w14:paraId="295AF827" w14:textId="77777777" w:rsidR="009D7AA3" w:rsidRPr="00307970" w:rsidRDefault="009D7AA3" w:rsidP="0095438F">
            <w:pPr>
              <w:pStyle w:val="TableParagraph"/>
              <w:tabs>
                <w:tab w:val="left" w:pos="1376"/>
                <w:tab w:val="left" w:pos="2853"/>
                <w:tab w:val="left" w:pos="4201"/>
                <w:tab w:val="left" w:pos="4499"/>
                <w:tab w:val="left" w:pos="5342"/>
                <w:tab w:val="left" w:pos="6258"/>
              </w:tabs>
              <w:spacing w:line="315" w:lineRule="exact"/>
              <w:jc w:val="both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Отримав</w:t>
            </w:r>
            <w:r w:rsidRPr="00307970">
              <w:rPr>
                <w:sz w:val="24"/>
                <w:szCs w:val="24"/>
              </w:rPr>
              <w:tab/>
              <w:t>правильну</w:t>
            </w:r>
            <w:r w:rsidRPr="00307970">
              <w:rPr>
                <w:sz w:val="24"/>
                <w:szCs w:val="24"/>
              </w:rPr>
              <w:tab/>
              <w:t>відповідь</w:t>
            </w:r>
            <w:r w:rsidRPr="00307970">
              <w:rPr>
                <w:sz w:val="24"/>
                <w:szCs w:val="24"/>
              </w:rPr>
              <w:tab/>
              <w:t xml:space="preserve">і </w:t>
            </w:r>
            <w:proofErr w:type="spellStart"/>
            <w:r w:rsidRPr="00307970">
              <w:rPr>
                <w:sz w:val="24"/>
                <w:szCs w:val="24"/>
              </w:rPr>
              <w:t>обгрунтував</w:t>
            </w:r>
            <w:proofErr w:type="spellEnd"/>
          </w:p>
        </w:tc>
        <w:tc>
          <w:tcPr>
            <w:tcW w:w="1721" w:type="dxa"/>
          </w:tcPr>
          <w:p w14:paraId="21EEC97C" w14:textId="77777777" w:rsidR="009D7AA3" w:rsidRPr="00307970" w:rsidRDefault="009D7AA3" w:rsidP="0095438F">
            <w:pPr>
              <w:pStyle w:val="TableParagraph"/>
              <w:spacing w:line="315" w:lineRule="exact"/>
              <w:ind w:left="229" w:right="226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3 бали</w:t>
            </w:r>
          </w:p>
        </w:tc>
        <w:tc>
          <w:tcPr>
            <w:tcW w:w="1843" w:type="dxa"/>
          </w:tcPr>
          <w:p w14:paraId="60B4614D" w14:textId="77777777" w:rsidR="009D7AA3" w:rsidRPr="00307970" w:rsidRDefault="009D7AA3" w:rsidP="0095438F">
            <w:pPr>
              <w:pStyle w:val="TableParagraph"/>
              <w:spacing w:line="315" w:lineRule="exact"/>
              <w:ind w:left="343" w:right="341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2 бали</w:t>
            </w:r>
          </w:p>
        </w:tc>
        <w:tc>
          <w:tcPr>
            <w:tcW w:w="1843" w:type="dxa"/>
          </w:tcPr>
          <w:p w14:paraId="0305BD37" w14:textId="77777777" w:rsidR="009D7AA3" w:rsidRPr="00307970" w:rsidRDefault="009D7AA3" w:rsidP="0095438F">
            <w:pPr>
              <w:pStyle w:val="TableParagraph"/>
              <w:spacing w:line="315" w:lineRule="exact"/>
              <w:ind w:left="397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бал</w:t>
            </w:r>
          </w:p>
        </w:tc>
      </w:tr>
      <w:tr w:rsidR="009D7AA3" w:rsidRPr="00307970" w14:paraId="0F644080" w14:textId="77777777" w:rsidTr="0095438F">
        <w:trPr>
          <w:trHeight w:val="969"/>
        </w:trPr>
        <w:tc>
          <w:tcPr>
            <w:tcW w:w="4800" w:type="dxa"/>
          </w:tcPr>
          <w:p w14:paraId="2A6824C0" w14:textId="77777777" w:rsidR="009D7AA3" w:rsidRPr="00307970" w:rsidRDefault="009D7AA3" w:rsidP="0095438F">
            <w:pPr>
              <w:pStyle w:val="TableParagraph"/>
              <w:spacing w:line="322" w:lineRule="exact"/>
              <w:ind w:right="102"/>
              <w:jc w:val="both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Отримав правильну відповідь, але вона недостатньо</w:t>
            </w:r>
            <w:r w:rsidRPr="00307970">
              <w:rPr>
                <w:spacing w:val="-67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обґрунтована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або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розв’язання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містить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незначні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недоліки</w:t>
            </w:r>
          </w:p>
        </w:tc>
        <w:tc>
          <w:tcPr>
            <w:tcW w:w="1721" w:type="dxa"/>
          </w:tcPr>
          <w:p w14:paraId="7856B383" w14:textId="77777777" w:rsidR="009D7AA3" w:rsidRPr="00307970" w:rsidRDefault="009D7AA3" w:rsidP="0095438F">
            <w:pPr>
              <w:pStyle w:val="TableParagraph"/>
              <w:spacing w:line="320" w:lineRule="exact"/>
              <w:ind w:left="229" w:right="227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2,5 бали</w:t>
            </w:r>
          </w:p>
        </w:tc>
        <w:tc>
          <w:tcPr>
            <w:tcW w:w="1843" w:type="dxa"/>
            <w:vMerge w:val="restart"/>
          </w:tcPr>
          <w:p w14:paraId="313199A8" w14:textId="77777777" w:rsidR="009D7AA3" w:rsidRPr="00307970" w:rsidRDefault="009D7AA3" w:rsidP="0095438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56E09F9E" w14:textId="77777777" w:rsidR="009D7AA3" w:rsidRPr="00307970" w:rsidRDefault="009D7AA3" w:rsidP="0095438F">
            <w:pPr>
              <w:pStyle w:val="TableParagraph"/>
              <w:ind w:left="287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1,5 бали</w:t>
            </w:r>
          </w:p>
        </w:tc>
        <w:tc>
          <w:tcPr>
            <w:tcW w:w="1843" w:type="dxa"/>
            <w:vMerge w:val="restart"/>
          </w:tcPr>
          <w:p w14:paraId="02584539" w14:textId="77777777" w:rsidR="009D7AA3" w:rsidRPr="00307970" w:rsidRDefault="009D7AA3" w:rsidP="0095438F">
            <w:pPr>
              <w:pStyle w:val="TableParagraph"/>
              <w:spacing w:line="320" w:lineRule="exact"/>
              <w:ind w:left="229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 xml:space="preserve">0,5 </w:t>
            </w:r>
            <w:proofErr w:type="spellStart"/>
            <w:r w:rsidRPr="00307970">
              <w:rPr>
                <w:sz w:val="24"/>
                <w:szCs w:val="24"/>
              </w:rPr>
              <w:t>бала</w:t>
            </w:r>
            <w:proofErr w:type="spellEnd"/>
          </w:p>
        </w:tc>
      </w:tr>
      <w:tr w:rsidR="009D7AA3" w:rsidRPr="00307970" w14:paraId="7B64DB95" w14:textId="77777777" w:rsidTr="0095438F">
        <w:trPr>
          <w:trHeight w:val="1286"/>
        </w:trPr>
        <w:tc>
          <w:tcPr>
            <w:tcW w:w="4800" w:type="dxa"/>
          </w:tcPr>
          <w:p w14:paraId="140B2919" w14:textId="77777777" w:rsidR="009D7AA3" w:rsidRPr="00307970" w:rsidRDefault="009D7AA3" w:rsidP="0095438F">
            <w:pPr>
              <w:pStyle w:val="TableParagraph"/>
              <w:tabs>
                <w:tab w:val="left" w:pos="1496"/>
                <w:tab w:val="left" w:pos="3035"/>
                <w:tab w:val="left" w:pos="4297"/>
                <w:tab w:val="left" w:pos="6053"/>
              </w:tabs>
              <w:ind w:right="102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Отримав</w:t>
            </w:r>
            <w:r w:rsidRPr="00307970">
              <w:rPr>
                <w:sz w:val="24"/>
                <w:szCs w:val="24"/>
              </w:rPr>
              <w:tab/>
              <w:t>відповідь,</w:t>
            </w:r>
            <w:r w:rsidRPr="00307970">
              <w:rPr>
                <w:sz w:val="24"/>
                <w:szCs w:val="24"/>
              </w:rPr>
              <w:tab/>
              <w:t>записав правильний</w:t>
            </w:r>
            <w:r w:rsidRPr="00307970">
              <w:rPr>
                <w:sz w:val="24"/>
                <w:szCs w:val="24"/>
              </w:rPr>
              <w:tab/>
              <w:t xml:space="preserve"> </w:t>
            </w:r>
            <w:r w:rsidRPr="00307970">
              <w:rPr>
                <w:spacing w:val="-2"/>
                <w:sz w:val="24"/>
                <w:szCs w:val="24"/>
              </w:rPr>
              <w:t xml:space="preserve">хід </w:t>
            </w:r>
            <w:r w:rsidRPr="00307970">
              <w:rPr>
                <w:spacing w:val="-67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розв’язування</w:t>
            </w:r>
            <w:r w:rsidRPr="00307970">
              <w:rPr>
                <w:spacing w:val="4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завдання,</w:t>
            </w:r>
            <w:r w:rsidRPr="00307970">
              <w:rPr>
                <w:spacing w:val="3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але</w:t>
            </w:r>
            <w:r w:rsidRPr="00307970">
              <w:rPr>
                <w:spacing w:val="2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в</w:t>
            </w:r>
            <w:r w:rsidRPr="00307970">
              <w:rPr>
                <w:spacing w:val="-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процесі</w:t>
            </w:r>
            <w:r w:rsidRPr="00307970">
              <w:rPr>
                <w:spacing w:val="-3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розв’язування</w:t>
            </w:r>
          </w:p>
          <w:p w14:paraId="0B347036" w14:textId="77777777" w:rsidR="009D7AA3" w:rsidRPr="00307970" w:rsidRDefault="009D7AA3" w:rsidP="0095438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допустив</w:t>
            </w:r>
            <w:r w:rsidRPr="00307970">
              <w:rPr>
                <w:spacing w:val="45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помилку</w:t>
            </w:r>
            <w:r w:rsidRPr="00307970">
              <w:rPr>
                <w:spacing w:val="42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обчислювального</w:t>
            </w:r>
            <w:r w:rsidRPr="00307970">
              <w:rPr>
                <w:spacing w:val="47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або</w:t>
            </w:r>
            <w:r w:rsidRPr="00307970">
              <w:rPr>
                <w:spacing w:val="48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 xml:space="preserve">логічного </w:t>
            </w:r>
            <w:r w:rsidRPr="00307970">
              <w:rPr>
                <w:spacing w:val="-67"/>
                <w:sz w:val="24"/>
                <w:szCs w:val="24"/>
              </w:rPr>
              <w:t xml:space="preserve"> </w:t>
            </w:r>
            <w:r w:rsidRPr="00307970">
              <w:rPr>
                <w:spacing w:val="-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характеру</w:t>
            </w:r>
          </w:p>
        </w:tc>
        <w:tc>
          <w:tcPr>
            <w:tcW w:w="1721" w:type="dxa"/>
          </w:tcPr>
          <w:p w14:paraId="75C19012" w14:textId="77777777" w:rsidR="009D7AA3" w:rsidRPr="00307970" w:rsidRDefault="009D7AA3" w:rsidP="0095438F">
            <w:pPr>
              <w:pStyle w:val="TableParagraph"/>
              <w:spacing w:line="315" w:lineRule="exact"/>
              <w:ind w:left="229" w:right="226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2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бали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DC0F52F" w14:textId="77777777" w:rsidR="009D7AA3" w:rsidRPr="00307970" w:rsidRDefault="009D7AA3" w:rsidP="009543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E8ABC42" w14:textId="77777777" w:rsidR="009D7AA3" w:rsidRPr="00307970" w:rsidRDefault="009D7AA3" w:rsidP="0095438F">
            <w:pPr>
              <w:rPr>
                <w:sz w:val="24"/>
                <w:szCs w:val="24"/>
              </w:rPr>
            </w:pPr>
          </w:p>
        </w:tc>
      </w:tr>
      <w:tr w:rsidR="009D7AA3" w:rsidRPr="00307970" w14:paraId="0EFE966D" w14:textId="77777777" w:rsidTr="0095438F">
        <w:trPr>
          <w:trHeight w:val="963"/>
        </w:trPr>
        <w:tc>
          <w:tcPr>
            <w:tcW w:w="4800" w:type="dxa"/>
          </w:tcPr>
          <w:p w14:paraId="6748D864" w14:textId="77777777" w:rsidR="009D7AA3" w:rsidRPr="00307970" w:rsidRDefault="009D7AA3" w:rsidP="0095438F">
            <w:pPr>
              <w:pStyle w:val="TableParagraph"/>
              <w:tabs>
                <w:tab w:val="left" w:pos="1328"/>
                <w:tab w:val="left" w:pos="2935"/>
                <w:tab w:val="left" w:pos="3477"/>
                <w:tab w:val="left" w:pos="5246"/>
              </w:tabs>
              <w:spacing w:line="313" w:lineRule="exact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Суттєво</w:t>
            </w:r>
            <w:r w:rsidRPr="00307970">
              <w:rPr>
                <w:sz w:val="24"/>
                <w:szCs w:val="24"/>
              </w:rPr>
              <w:tab/>
              <w:t>наблизився</w:t>
            </w:r>
            <w:r w:rsidRPr="00307970">
              <w:rPr>
                <w:sz w:val="24"/>
                <w:szCs w:val="24"/>
              </w:rPr>
              <w:tab/>
              <w:t>до</w:t>
            </w:r>
            <w:r w:rsidRPr="00307970">
              <w:rPr>
                <w:sz w:val="24"/>
                <w:szCs w:val="24"/>
              </w:rPr>
              <w:tab/>
              <w:t>правильного кінцевого результату</w:t>
            </w:r>
            <w:r w:rsidRPr="00307970">
              <w:rPr>
                <w:spacing w:val="30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або</w:t>
            </w:r>
            <w:r w:rsidRPr="00307970">
              <w:rPr>
                <w:spacing w:val="39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в</w:t>
            </w:r>
            <w:r w:rsidRPr="00307970">
              <w:rPr>
                <w:spacing w:val="34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результаті</w:t>
            </w:r>
            <w:r w:rsidRPr="00307970">
              <w:rPr>
                <w:spacing w:val="3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знайшов</w:t>
            </w:r>
            <w:r w:rsidRPr="00307970">
              <w:rPr>
                <w:spacing w:val="33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лише</w:t>
            </w:r>
            <w:r w:rsidRPr="00307970">
              <w:rPr>
                <w:spacing w:val="37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частину</w:t>
            </w:r>
            <w:r w:rsidRPr="00307970">
              <w:rPr>
                <w:spacing w:val="-67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правильної</w:t>
            </w:r>
            <w:r w:rsidRPr="00307970">
              <w:rPr>
                <w:spacing w:val="-5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відповіді</w:t>
            </w:r>
          </w:p>
        </w:tc>
        <w:tc>
          <w:tcPr>
            <w:tcW w:w="1721" w:type="dxa"/>
          </w:tcPr>
          <w:p w14:paraId="70A25881" w14:textId="77777777" w:rsidR="009D7AA3" w:rsidRPr="00307970" w:rsidRDefault="009D7AA3" w:rsidP="0095438F">
            <w:pPr>
              <w:pStyle w:val="TableParagraph"/>
              <w:spacing w:line="313" w:lineRule="exact"/>
              <w:ind w:left="229" w:right="227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1,5 бали</w:t>
            </w:r>
          </w:p>
        </w:tc>
        <w:tc>
          <w:tcPr>
            <w:tcW w:w="1843" w:type="dxa"/>
          </w:tcPr>
          <w:p w14:paraId="1F2A4773" w14:textId="77777777" w:rsidR="009D7AA3" w:rsidRPr="00307970" w:rsidRDefault="009D7AA3" w:rsidP="0095438F">
            <w:pPr>
              <w:pStyle w:val="TableParagraph"/>
              <w:spacing w:line="313" w:lineRule="exact"/>
              <w:ind w:left="343" w:right="336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бал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403C08C" w14:textId="77777777" w:rsidR="009D7AA3" w:rsidRPr="00307970" w:rsidRDefault="009D7AA3" w:rsidP="0095438F">
            <w:pPr>
              <w:rPr>
                <w:sz w:val="24"/>
                <w:szCs w:val="24"/>
              </w:rPr>
            </w:pPr>
          </w:p>
        </w:tc>
      </w:tr>
      <w:tr w:rsidR="009D7AA3" w:rsidRPr="00307970" w14:paraId="3A191591" w14:textId="77777777" w:rsidTr="0095438F">
        <w:trPr>
          <w:trHeight w:val="1291"/>
        </w:trPr>
        <w:tc>
          <w:tcPr>
            <w:tcW w:w="4800" w:type="dxa"/>
          </w:tcPr>
          <w:p w14:paraId="57DD85B9" w14:textId="77777777" w:rsidR="009D7AA3" w:rsidRPr="00307970" w:rsidRDefault="009D7AA3" w:rsidP="0095438F">
            <w:pPr>
              <w:pStyle w:val="TableParagraph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Розпочав</w:t>
            </w:r>
            <w:r w:rsidRPr="00307970">
              <w:rPr>
                <w:spacing w:val="1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розв’язувати</w:t>
            </w:r>
            <w:r w:rsidRPr="00307970">
              <w:rPr>
                <w:spacing w:val="12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завдання</w:t>
            </w:r>
            <w:r w:rsidRPr="00307970">
              <w:rPr>
                <w:spacing w:val="17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правильно,</w:t>
            </w:r>
            <w:r w:rsidRPr="00307970">
              <w:rPr>
                <w:spacing w:val="15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але</w:t>
            </w:r>
            <w:r w:rsidRPr="00307970">
              <w:rPr>
                <w:spacing w:val="14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в</w:t>
            </w:r>
            <w:r w:rsidRPr="00307970">
              <w:rPr>
                <w:spacing w:val="-67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процесі</w:t>
            </w:r>
            <w:r w:rsidRPr="00307970">
              <w:rPr>
                <w:spacing w:val="-6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розв’язування</w:t>
            </w:r>
            <w:r w:rsidRPr="00307970">
              <w:rPr>
                <w:spacing w:val="3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припустився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помилки у</w:t>
            </w:r>
            <w:r w:rsidRPr="00307970">
              <w:rPr>
                <w:sz w:val="24"/>
                <w:szCs w:val="24"/>
              </w:rPr>
              <w:tab/>
              <w:t>застосовуванні</w:t>
            </w:r>
            <w:r w:rsidRPr="00307970">
              <w:rPr>
                <w:sz w:val="24"/>
                <w:szCs w:val="24"/>
              </w:rPr>
              <w:tab/>
              <w:t xml:space="preserve">необхідного твердження </w:t>
            </w:r>
            <w:r w:rsidRPr="00307970">
              <w:rPr>
                <w:sz w:val="24"/>
                <w:szCs w:val="24"/>
              </w:rPr>
              <w:tab/>
            </w:r>
            <w:r w:rsidRPr="00307970">
              <w:rPr>
                <w:spacing w:val="-3"/>
                <w:sz w:val="24"/>
                <w:szCs w:val="24"/>
              </w:rPr>
              <w:t xml:space="preserve">чи </w:t>
            </w:r>
            <w:r w:rsidRPr="00307970">
              <w:rPr>
                <w:spacing w:val="-67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формули</w:t>
            </w:r>
          </w:p>
        </w:tc>
        <w:tc>
          <w:tcPr>
            <w:tcW w:w="1721" w:type="dxa"/>
          </w:tcPr>
          <w:p w14:paraId="685FF7E6" w14:textId="77777777" w:rsidR="009D7AA3" w:rsidRPr="00307970" w:rsidRDefault="009D7AA3" w:rsidP="0095438F">
            <w:pPr>
              <w:pStyle w:val="TableParagraph"/>
              <w:spacing w:line="320" w:lineRule="exact"/>
              <w:ind w:left="229" w:right="222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1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бал</w:t>
            </w:r>
          </w:p>
        </w:tc>
        <w:tc>
          <w:tcPr>
            <w:tcW w:w="1843" w:type="dxa"/>
            <w:vMerge w:val="restart"/>
          </w:tcPr>
          <w:p w14:paraId="44B62FC3" w14:textId="77777777" w:rsidR="009D7AA3" w:rsidRPr="00307970" w:rsidRDefault="009D7AA3" w:rsidP="0095438F">
            <w:pPr>
              <w:pStyle w:val="TableParagraph"/>
              <w:spacing w:line="320" w:lineRule="exact"/>
              <w:ind w:left="302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 xml:space="preserve">0,5 </w:t>
            </w:r>
            <w:proofErr w:type="spellStart"/>
            <w:r w:rsidRPr="00307970">
              <w:rPr>
                <w:sz w:val="24"/>
                <w:szCs w:val="24"/>
              </w:rPr>
              <w:t>бала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14:paraId="1C531353" w14:textId="77777777" w:rsidR="009D7AA3" w:rsidRPr="00307970" w:rsidRDefault="009D7AA3" w:rsidP="0095438F">
            <w:pPr>
              <w:rPr>
                <w:sz w:val="24"/>
                <w:szCs w:val="24"/>
              </w:rPr>
            </w:pPr>
          </w:p>
        </w:tc>
      </w:tr>
      <w:tr w:rsidR="009D7AA3" w:rsidRPr="00307970" w14:paraId="5D5F9A49" w14:textId="77777777" w:rsidTr="0095438F">
        <w:trPr>
          <w:trHeight w:val="964"/>
        </w:trPr>
        <w:tc>
          <w:tcPr>
            <w:tcW w:w="4800" w:type="dxa"/>
          </w:tcPr>
          <w:p w14:paraId="6F5D4147" w14:textId="77777777" w:rsidR="009D7AA3" w:rsidRPr="00307970" w:rsidRDefault="009D7AA3" w:rsidP="0095438F">
            <w:pPr>
              <w:pStyle w:val="TableParagraph"/>
              <w:ind w:right="100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Лише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розпочав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правильно</w:t>
            </w:r>
            <w:r w:rsidRPr="00307970">
              <w:rPr>
                <w:spacing w:val="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розв’язувати</w:t>
            </w:r>
            <w:r w:rsidRPr="00307970">
              <w:rPr>
                <w:spacing w:val="7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завдання</w:t>
            </w:r>
            <w:r w:rsidRPr="00307970">
              <w:rPr>
                <w:spacing w:val="-67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або</w:t>
            </w:r>
            <w:r w:rsidRPr="00307970">
              <w:rPr>
                <w:spacing w:val="4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розпочав</w:t>
            </w:r>
            <w:r w:rsidRPr="00307970">
              <w:rPr>
                <w:spacing w:val="10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хибним</w:t>
            </w:r>
            <w:r w:rsidRPr="00307970">
              <w:rPr>
                <w:spacing w:val="5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шляхом,</w:t>
            </w:r>
            <w:r w:rsidRPr="00307970">
              <w:rPr>
                <w:spacing w:val="6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але</w:t>
            </w:r>
            <w:r w:rsidRPr="00307970">
              <w:rPr>
                <w:spacing w:val="5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в</w:t>
            </w:r>
            <w:r w:rsidRPr="00307970">
              <w:rPr>
                <w:spacing w:val="2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подальшому окремі</w:t>
            </w:r>
            <w:r w:rsidRPr="00307970">
              <w:rPr>
                <w:spacing w:val="-10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етапи</w:t>
            </w:r>
            <w:r w:rsidRPr="00307970">
              <w:rPr>
                <w:spacing w:val="-4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розв’язування виконав</w:t>
            </w:r>
            <w:r w:rsidRPr="00307970">
              <w:rPr>
                <w:spacing w:val="-6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правильно</w:t>
            </w:r>
          </w:p>
        </w:tc>
        <w:tc>
          <w:tcPr>
            <w:tcW w:w="1721" w:type="dxa"/>
          </w:tcPr>
          <w:p w14:paraId="679E2652" w14:textId="77777777" w:rsidR="009D7AA3" w:rsidRPr="00307970" w:rsidRDefault="009D7AA3" w:rsidP="0095438F">
            <w:pPr>
              <w:pStyle w:val="TableParagraph"/>
              <w:spacing w:line="315" w:lineRule="exact"/>
              <w:ind w:left="229" w:right="221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 xml:space="preserve">0,5 </w:t>
            </w:r>
            <w:proofErr w:type="spellStart"/>
            <w:r w:rsidRPr="00307970">
              <w:rPr>
                <w:sz w:val="24"/>
                <w:szCs w:val="24"/>
              </w:rPr>
              <w:t>бала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14:paraId="3930F66D" w14:textId="77777777" w:rsidR="009D7AA3" w:rsidRPr="00307970" w:rsidRDefault="009D7AA3" w:rsidP="009543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66A76E3" w14:textId="77777777" w:rsidR="009D7AA3" w:rsidRPr="00307970" w:rsidRDefault="009D7AA3" w:rsidP="0095438F">
            <w:pPr>
              <w:pStyle w:val="TableParagraph"/>
              <w:spacing w:line="315" w:lineRule="exact"/>
              <w:ind w:left="291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0</w:t>
            </w:r>
            <w:r w:rsidRPr="00307970">
              <w:rPr>
                <w:spacing w:val="-4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балів</w:t>
            </w:r>
          </w:p>
        </w:tc>
      </w:tr>
      <w:tr w:rsidR="009D7AA3" w:rsidRPr="00307970" w14:paraId="02EFE9C5" w14:textId="77777777" w:rsidTr="0095438F">
        <w:trPr>
          <w:trHeight w:val="642"/>
        </w:trPr>
        <w:tc>
          <w:tcPr>
            <w:tcW w:w="4800" w:type="dxa"/>
          </w:tcPr>
          <w:p w14:paraId="37AEC8B9" w14:textId="77777777" w:rsidR="009D7AA3" w:rsidRPr="00307970" w:rsidRDefault="009D7AA3" w:rsidP="009543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Розв’язання</w:t>
            </w:r>
            <w:r w:rsidRPr="00307970">
              <w:rPr>
                <w:spacing w:val="43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не</w:t>
            </w:r>
            <w:r w:rsidRPr="00307970">
              <w:rPr>
                <w:spacing w:val="112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відповідає</w:t>
            </w:r>
            <w:r w:rsidRPr="00307970">
              <w:rPr>
                <w:spacing w:val="112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жодному</w:t>
            </w:r>
            <w:r w:rsidRPr="00307970">
              <w:rPr>
                <w:spacing w:val="111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з</w:t>
            </w:r>
            <w:r w:rsidRPr="00307970">
              <w:rPr>
                <w:spacing w:val="116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наведених вище</w:t>
            </w:r>
            <w:r w:rsidRPr="00307970">
              <w:rPr>
                <w:spacing w:val="-4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критеріїв</w:t>
            </w:r>
          </w:p>
        </w:tc>
        <w:tc>
          <w:tcPr>
            <w:tcW w:w="1721" w:type="dxa"/>
          </w:tcPr>
          <w:p w14:paraId="475731C1" w14:textId="77777777" w:rsidR="009D7AA3" w:rsidRPr="00307970" w:rsidRDefault="009D7AA3" w:rsidP="0095438F">
            <w:pPr>
              <w:pStyle w:val="TableParagraph"/>
              <w:spacing w:line="315" w:lineRule="exact"/>
              <w:ind w:left="225" w:right="227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0</w:t>
            </w:r>
            <w:r w:rsidRPr="00307970">
              <w:rPr>
                <w:spacing w:val="-5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балів</w:t>
            </w:r>
          </w:p>
        </w:tc>
        <w:tc>
          <w:tcPr>
            <w:tcW w:w="1843" w:type="dxa"/>
          </w:tcPr>
          <w:p w14:paraId="771C9D11" w14:textId="77777777" w:rsidR="009D7AA3" w:rsidRPr="00307970" w:rsidRDefault="009D7AA3" w:rsidP="0095438F">
            <w:pPr>
              <w:pStyle w:val="TableParagraph"/>
              <w:spacing w:line="315" w:lineRule="exact"/>
              <w:ind w:left="343" w:right="345"/>
              <w:jc w:val="center"/>
              <w:rPr>
                <w:sz w:val="24"/>
                <w:szCs w:val="24"/>
              </w:rPr>
            </w:pPr>
            <w:r w:rsidRPr="00307970">
              <w:rPr>
                <w:sz w:val="24"/>
                <w:szCs w:val="24"/>
              </w:rPr>
              <w:t>0</w:t>
            </w:r>
            <w:r w:rsidRPr="00307970">
              <w:rPr>
                <w:spacing w:val="-4"/>
                <w:sz w:val="24"/>
                <w:szCs w:val="24"/>
              </w:rPr>
              <w:t xml:space="preserve"> </w:t>
            </w:r>
            <w:r w:rsidRPr="00307970">
              <w:rPr>
                <w:sz w:val="24"/>
                <w:szCs w:val="24"/>
              </w:rPr>
              <w:t>балів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FC27ADB" w14:textId="77777777" w:rsidR="009D7AA3" w:rsidRPr="00307970" w:rsidRDefault="009D7AA3" w:rsidP="0095438F">
            <w:pPr>
              <w:rPr>
                <w:sz w:val="24"/>
                <w:szCs w:val="24"/>
              </w:rPr>
            </w:pPr>
          </w:p>
        </w:tc>
      </w:tr>
    </w:tbl>
    <w:p w14:paraId="48E7E59C" w14:textId="77777777" w:rsidR="009D7AA3" w:rsidRPr="00307970" w:rsidRDefault="009D7AA3" w:rsidP="009D7AA3">
      <w:pPr>
        <w:pStyle w:val="a3"/>
        <w:spacing w:after="0" w:line="276" w:lineRule="auto"/>
        <w:ind w:right="188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07970">
        <w:rPr>
          <w:b/>
          <w:sz w:val="24"/>
          <w:szCs w:val="24"/>
        </w:rPr>
        <w:t>Оцінкою</w:t>
      </w:r>
      <w:r w:rsidRPr="00307970">
        <w:rPr>
          <w:b/>
          <w:spacing w:val="1"/>
          <w:sz w:val="24"/>
          <w:szCs w:val="24"/>
        </w:rPr>
        <w:t xml:space="preserve"> </w:t>
      </w:r>
      <w:r w:rsidRPr="00307970">
        <w:rPr>
          <w:b/>
          <w:sz w:val="24"/>
          <w:szCs w:val="24"/>
        </w:rPr>
        <w:t>роботи</w:t>
      </w:r>
      <w:r w:rsidRPr="00307970">
        <w:rPr>
          <w:b/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є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сума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балів,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отримана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учнем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за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виконання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кожного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завдання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окремо.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Якщо</w:t>
      </w:r>
      <w:r w:rsidRPr="00307970">
        <w:rPr>
          <w:spacing w:val="-2"/>
          <w:sz w:val="24"/>
          <w:szCs w:val="24"/>
        </w:rPr>
        <w:t xml:space="preserve"> </w:t>
      </w:r>
      <w:r w:rsidRPr="00307970">
        <w:rPr>
          <w:sz w:val="24"/>
          <w:szCs w:val="24"/>
        </w:rPr>
        <w:t>сумою</w:t>
      </w:r>
      <w:r w:rsidRPr="00307970">
        <w:rPr>
          <w:spacing w:val="-2"/>
          <w:sz w:val="24"/>
          <w:szCs w:val="24"/>
        </w:rPr>
        <w:t xml:space="preserve"> </w:t>
      </w:r>
      <w:r w:rsidRPr="00307970">
        <w:rPr>
          <w:sz w:val="24"/>
          <w:szCs w:val="24"/>
        </w:rPr>
        <w:t>є неціле</w:t>
      </w:r>
      <w:r w:rsidRPr="00307970">
        <w:rPr>
          <w:spacing w:val="-1"/>
          <w:sz w:val="24"/>
          <w:szCs w:val="24"/>
        </w:rPr>
        <w:t xml:space="preserve"> </w:t>
      </w:r>
      <w:r w:rsidRPr="00307970">
        <w:rPr>
          <w:sz w:val="24"/>
          <w:szCs w:val="24"/>
        </w:rPr>
        <w:t>число балів,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то</w:t>
      </w:r>
      <w:r w:rsidRPr="00307970">
        <w:rPr>
          <w:spacing w:val="-1"/>
          <w:sz w:val="24"/>
          <w:szCs w:val="24"/>
        </w:rPr>
        <w:t xml:space="preserve"> </w:t>
      </w:r>
      <w:r w:rsidRPr="00307970">
        <w:rPr>
          <w:sz w:val="24"/>
          <w:szCs w:val="24"/>
        </w:rPr>
        <w:t>користуємося правилом</w:t>
      </w:r>
      <w:r w:rsidRPr="00307970">
        <w:rPr>
          <w:spacing w:val="-1"/>
          <w:sz w:val="24"/>
          <w:szCs w:val="24"/>
        </w:rPr>
        <w:t xml:space="preserve"> </w:t>
      </w:r>
      <w:r w:rsidRPr="00307970">
        <w:rPr>
          <w:sz w:val="24"/>
          <w:szCs w:val="24"/>
        </w:rPr>
        <w:t>округлення.</w:t>
      </w:r>
    </w:p>
    <w:p w14:paraId="0360709D" w14:textId="77777777" w:rsidR="009D7AA3" w:rsidRPr="00307970" w:rsidRDefault="009D7AA3" w:rsidP="009D7AA3">
      <w:pPr>
        <w:pStyle w:val="a3"/>
        <w:spacing w:after="0" w:line="276" w:lineRule="auto"/>
        <w:ind w:right="181" w:firstLine="566"/>
        <w:rPr>
          <w:sz w:val="24"/>
          <w:szCs w:val="24"/>
        </w:rPr>
      </w:pPr>
      <w:r w:rsidRPr="00307970">
        <w:rPr>
          <w:sz w:val="24"/>
          <w:szCs w:val="24"/>
        </w:rPr>
        <w:t>Виправлення і закреслення в оформленні розв’язання завдань, якщо вони зроблені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акуратно не</w:t>
      </w:r>
      <w:r w:rsidRPr="00307970">
        <w:rPr>
          <w:spacing w:val="2"/>
          <w:sz w:val="24"/>
          <w:szCs w:val="24"/>
        </w:rPr>
        <w:t xml:space="preserve"> </w:t>
      </w:r>
      <w:r w:rsidRPr="00307970">
        <w:rPr>
          <w:sz w:val="24"/>
          <w:szCs w:val="24"/>
        </w:rPr>
        <w:t>є</w:t>
      </w:r>
      <w:r w:rsidRPr="00307970">
        <w:rPr>
          <w:spacing w:val="1"/>
          <w:sz w:val="24"/>
          <w:szCs w:val="24"/>
        </w:rPr>
        <w:t xml:space="preserve"> </w:t>
      </w:r>
      <w:r w:rsidRPr="00307970">
        <w:rPr>
          <w:sz w:val="24"/>
          <w:szCs w:val="24"/>
        </w:rPr>
        <w:t>підставою для</w:t>
      </w:r>
      <w:r w:rsidRPr="00307970">
        <w:rPr>
          <w:spacing w:val="2"/>
          <w:sz w:val="24"/>
          <w:szCs w:val="24"/>
        </w:rPr>
        <w:t xml:space="preserve"> </w:t>
      </w:r>
      <w:r w:rsidRPr="00307970">
        <w:rPr>
          <w:sz w:val="24"/>
          <w:szCs w:val="24"/>
        </w:rPr>
        <w:t>зниження</w:t>
      </w:r>
      <w:r w:rsidRPr="00307970">
        <w:rPr>
          <w:spacing w:val="2"/>
          <w:sz w:val="24"/>
          <w:szCs w:val="24"/>
        </w:rPr>
        <w:t xml:space="preserve"> </w:t>
      </w:r>
      <w:r w:rsidRPr="00307970">
        <w:rPr>
          <w:sz w:val="24"/>
          <w:szCs w:val="24"/>
        </w:rPr>
        <w:t>оцінки.</w:t>
      </w:r>
    </w:p>
    <w:p w14:paraId="25CCE079" w14:textId="77777777" w:rsidR="009D7AA3" w:rsidRPr="00307970" w:rsidRDefault="009D7AA3" w:rsidP="009D7AA3">
      <w:pPr>
        <w:rPr>
          <w:sz w:val="24"/>
          <w:szCs w:val="24"/>
        </w:rPr>
      </w:pPr>
    </w:p>
    <w:p w14:paraId="3FCC4697" w14:textId="77777777" w:rsidR="009D7AA3" w:rsidRPr="00307970" w:rsidRDefault="009D7AA3" w:rsidP="009D7AA3">
      <w:pPr>
        <w:rPr>
          <w:sz w:val="24"/>
          <w:szCs w:val="24"/>
        </w:rPr>
      </w:pPr>
      <w:r w:rsidRPr="00307970">
        <w:rPr>
          <w:b/>
          <w:sz w:val="24"/>
          <w:szCs w:val="24"/>
        </w:rPr>
        <w:t xml:space="preserve">Тематичне оцінювання </w:t>
      </w:r>
      <w:r w:rsidRPr="00307970">
        <w:rPr>
          <w:sz w:val="24"/>
          <w:szCs w:val="24"/>
        </w:rPr>
        <w:t>здійснюється на основі поточного оцінювання із урахуванням проміжних (самостійні роботи) і тематичних (контрольні роботи) діагностичних зрізів.</w:t>
      </w:r>
    </w:p>
    <w:p w14:paraId="1ABCF762" w14:textId="77777777" w:rsidR="009D7AA3" w:rsidRPr="00307970" w:rsidRDefault="009D7AA3" w:rsidP="009D7AA3">
      <w:pPr>
        <w:rPr>
          <w:sz w:val="24"/>
          <w:szCs w:val="24"/>
        </w:rPr>
      </w:pPr>
      <w:r w:rsidRPr="00307970">
        <w:rPr>
          <w:sz w:val="24"/>
          <w:szCs w:val="24"/>
        </w:rPr>
        <w:t>Оцінка</w:t>
      </w:r>
      <w:r w:rsidRPr="00307970">
        <w:rPr>
          <w:b/>
          <w:sz w:val="24"/>
          <w:szCs w:val="24"/>
        </w:rPr>
        <w:t xml:space="preserve"> за семестр</w:t>
      </w:r>
      <w:r w:rsidRPr="00307970">
        <w:rPr>
          <w:sz w:val="24"/>
          <w:szCs w:val="24"/>
        </w:rPr>
        <w:t xml:space="preserve"> ставиться за результатами тематичного оцінювання та контролю груп загальних результатів відображених у “Свідоцтві досягнень”:</w:t>
      </w:r>
    </w:p>
    <w:tbl>
      <w:tblPr>
        <w:tblpPr w:leftFromText="180" w:rightFromText="180" w:vertAnchor="text" w:horzAnchor="margin" w:tblpY="8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0"/>
        <w:gridCol w:w="3858"/>
        <w:gridCol w:w="1559"/>
        <w:gridCol w:w="1559"/>
        <w:gridCol w:w="851"/>
      </w:tblGrid>
      <w:tr w:rsidR="009D7AA3" w14:paraId="22695375" w14:textId="77777777" w:rsidTr="0095438F">
        <w:trPr>
          <w:trHeight w:val="745"/>
        </w:trPr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2CFD" w14:textId="77777777" w:rsidR="009D7AA3" w:rsidRDefault="009D7AA3" w:rsidP="0095438F">
            <w:pPr>
              <w:pStyle w:val="TableParagraph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Навчальний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предмет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</w:p>
          <w:p w14:paraId="50A9BD33" w14:textId="77777777" w:rsidR="009D7AA3" w:rsidRDefault="009D7AA3" w:rsidP="0095438F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інтегрований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C3ED2" w14:textId="77777777" w:rsidR="009D7AA3" w:rsidRDefault="009D7AA3" w:rsidP="0095438F">
            <w:pPr>
              <w:pStyle w:val="TableParagraph"/>
              <w:spacing w:before="120"/>
              <w:ind w:left="10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Результати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навчання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CA58" w14:textId="77777777" w:rsidR="009D7AA3" w:rsidRDefault="009D7AA3" w:rsidP="0095438F">
            <w:pPr>
              <w:pStyle w:val="TableParagraph"/>
              <w:spacing w:before="120"/>
              <w:ind w:right="3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Рівень досягнення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результатів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навчання</w:t>
            </w:r>
          </w:p>
        </w:tc>
      </w:tr>
      <w:tr w:rsidR="009D7AA3" w14:paraId="64E9CD43" w14:textId="77777777" w:rsidTr="0095438F">
        <w:trPr>
          <w:trHeight w:val="372"/>
        </w:trPr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7FE7" w14:textId="77777777" w:rsidR="009D7AA3" w:rsidRDefault="009D7AA3" w:rsidP="0095438F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E96F0" w14:textId="77777777" w:rsidR="009D7AA3" w:rsidRDefault="009D7AA3" w:rsidP="0095438F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3CBF" w14:textId="77777777" w:rsidR="009D7AA3" w:rsidRDefault="009D7AA3" w:rsidP="0095438F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І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30C6" w14:textId="77777777" w:rsidR="009D7AA3" w:rsidRDefault="009D7AA3" w:rsidP="0095438F">
            <w:pPr>
              <w:pStyle w:val="TableParagraph"/>
              <w:ind w:left="10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ІІ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D70D" w14:textId="77777777" w:rsidR="009D7AA3" w:rsidRDefault="009D7AA3" w:rsidP="0095438F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Рік</w:t>
            </w:r>
          </w:p>
        </w:tc>
      </w:tr>
      <w:tr w:rsidR="009D7AA3" w14:paraId="166A7540" w14:textId="77777777" w:rsidTr="0095438F">
        <w:trPr>
          <w:trHeight w:val="551"/>
        </w:trPr>
        <w:tc>
          <w:tcPr>
            <w:tcW w:w="2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7561" w14:textId="77777777" w:rsidR="009D7AA3" w:rsidRDefault="009D7AA3" w:rsidP="0095438F">
            <w:pPr>
              <w:pStyle w:val="TableParagraph"/>
              <w:ind w:firstLine="284"/>
              <w:jc w:val="both"/>
              <w:rPr>
                <w:b/>
                <w:sz w:val="24"/>
                <w:szCs w:val="24"/>
              </w:rPr>
            </w:pPr>
          </w:p>
          <w:p w14:paraId="26C7F59D" w14:textId="77777777" w:rsidR="009D7AA3" w:rsidRDefault="009D7AA3" w:rsidP="0095438F">
            <w:pPr>
              <w:pStyle w:val="TableParagraph"/>
              <w:spacing w:before="5"/>
              <w:ind w:firstLine="284"/>
              <w:jc w:val="both"/>
              <w:rPr>
                <w:b/>
                <w:sz w:val="24"/>
                <w:szCs w:val="24"/>
              </w:rPr>
            </w:pPr>
          </w:p>
          <w:p w14:paraId="602646C0" w14:textId="77777777" w:rsidR="009D7AA3" w:rsidRDefault="009D7AA3" w:rsidP="0095438F">
            <w:pPr>
              <w:pStyle w:val="TableParagraph"/>
              <w:spacing w:before="1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0EDD" w14:textId="77777777" w:rsidR="009D7AA3" w:rsidRDefault="009D7AA3" w:rsidP="0095438F">
            <w:pPr>
              <w:pStyle w:val="TableParagraph"/>
              <w:spacing w:line="272" w:lineRule="exact"/>
              <w:ind w:left="107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Опрацьовує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проблемні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ситуації  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створює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математичні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0955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BB93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CAFF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D7AA3" w14:paraId="549D1BE0" w14:textId="77777777" w:rsidTr="0095438F">
        <w:trPr>
          <w:trHeight w:val="275"/>
        </w:trPr>
        <w:tc>
          <w:tcPr>
            <w:tcW w:w="2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0DF36" w14:textId="77777777" w:rsidR="009D7AA3" w:rsidRDefault="009D7AA3" w:rsidP="0095438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CE9E" w14:textId="77777777" w:rsidR="009D7AA3" w:rsidRDefault="009D7AA3" w:rsidP="0095438F">
            <w:pPr>
              <w:pStyle w:val="TableParagraph"/>
              <w:spacing w:line="256" w:lineRule="exact"/>
              <w:ind w:left="107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Розв'язує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математичні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5F7B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FAF4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337E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D7AA3" w14:paraId="20D27802" w14:textId="77777777" w:rsidTr="0095438F">
        <w:trPr>
          <w:trHeight w:val="551"/>
        </w:trPr>
        <w:tc>
          <w:tcPr>
            <w:tcW w:w="2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3592" w14:textId="77777777" w:rsidR="009D7AA3" w:rsidRDefault="009D7AA3" w:rsidP="0095438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E9AB" w14:textId="77777777" w:rsidR="009D7AA3" w:rsidRDefault="009D7AA3" w:rsidP="0095438F">
            <w:pPr>
              <w:pStyle w:val="TableParagraph"/>
              <w:spacing w:line="272" w:lineRule="exact"/>
              <w:ind w:left="107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оцінює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результати</w:t>
            </w:r>
          </w:p>
          <w:p w14:paraId="739337D5" w14:textId="77777777" w:rsidR="009D7AA3" w:rsidRDefault="009D7AA3" w:rsidP="0095438F">
            <w:pPr>
              <w:pStyle w:val="TableParagraph"/>
              <w:spacing w:line="260" w:lineRule="exact"/>
              <w:ind w:left="107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розв’язання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проблемних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EA2D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ADAC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538F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D7AA3" w14:paraId="4AEE8F63" w14:textId="77777777" w:rsidTr="0095438F">
        <w:trPr>
          <w:trHeight w:val="551"/>
        </w:trPr>
        <w:tc>
          <w:tcPr>
            <w:tcW w:w="2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9D26" w14:textId="77777777" w:rsidR="009D7AA3" w:rsidRDefault="009D7AA3" w:rsidP="0095438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38C08" w14:textId="77777777" w:rsidR="009D7AA3" w:rsidRDefault="009D7AA3" w:rsidP="0095438F">
            <w:pPr>
              <w:pStyle w:val="TableParagraph"/>
              <w:spacing w:line="272" w:lineRule="exact"/>
              <w:ind w:left="107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оцінка результатів</w:t>
            </w:r>
          </w:p>
          <w:p w14:paraId="3EFFBE7C" w14:textId="77777777" w:rsidR="009D7AA3" w:rsidRDefault="009D7AA3" w:rsidP="0095438F">
            <w:pPr>
              <w:pStyle w:val="TableParagraph"/>
              <w:spacing w:line="260" w:lineRule="exact"/>
              <w:ind w:left="107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81FF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0382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4D0D" w14:textId="77777777" w:rsidR="009D7AA3" w:rsidRDefault="009D7AA3" w:rsidP="0095438F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14:paraId="3CFFB47D" w14:textId="77777777" w:rsidR="009D7AA3" w:rsidRDefault="009D7AA3" w:rsidP="009D7AA3">
      <w:pPr>
        <w:rPr>
          <w:sz w:val="24"/>
          <w:szCs w:val="24"/>
        </w:rPr>
      </w:pPr>
    </w:p>
    <w:p w14:paraId="38BBEBFD" w14:textId="77777777" w:rsidR="009D7AA3" w:rsidRPr="00197EF3" w:rsidRDefault="009D7AA3" w:rsidP="009D7AA3">
      <w:pPr>
        <w:rPr>
          <w:sz w:val="24"/>
          <w:szCs w:val="24"/>
        </w:rPr>
      </w:pPr>
      <w:r w:rsidRPr="00197EF3">
        <w:rPr>
          <w:sz w:val="24"/>
          <w:szCs w:val="24"/>
        </w:rPr>
        <w:t>Результати контролю груп загальних результатів - перед семестровою оцінко</w:t>
      </w:r>
      <w:r>
        <w:rPr>
          <w:sz w:val="24"/>
          <w:szCs w:val="24"/>
        </w:rPr>
        <w:t>ю, без дати. Позначки - В,Д,С,П.</w:t>
      </w:r>
    </w:p>
    <w:p w14:paraId="1C5914D1" w14:textId="77777777" w:rsidR="009D7AA3" w:rsidRPr="00197EF3" w:rsidRDefault="009D7AA3" w:rsidP="009D7AA3">
      <w:pPr>
        <w:rPr>
          <w:sz w:val="24"/>
          <w:szCs w:val="24"/>
        </w:rPr>
      </w:pPr>
      <w:r w:rsidRPr="00197EF3">
        <w:rPr>
          <w:sz w:val="24"/>
          <w:szCs w:val="24"/>
        </w:rPr>
        <w:t>Семестрову обчислюємо враховуючи тематичні та результати контролю груп загальних результатів.</w:t>
      </w:r>
    </w:p>
    <w:p w14:paraId="2080497B" w14:textId="77777777" w:rsidR="009D7AA3" w:rsidRDefault="009D7AA3" w:rsidP="009D7AA3">
      <w:pPr>
        <w:rPr>
          <w:b/>
          <w:sz w:val="24"/>
          <w:szCs w:val="24"/>
        </w:rPr>
      </w:pPr>
      <w:r w:rsidRPr="00197EF3">
        <w:rPr>
          <w:b/>
          <w:sz w:val="24"/>
          <w:szCs w:val="24"/>
        </w:rPr>
        <w:t xml:space="preserve">Оцінювання </w:t>
      </w:r>
      <w:r>
        <w:rPr>
          <w:b/>
          <w:sz w:val="24"/>
          <w:szCs w:val="24"/>
        </w:rPr>
        <w:t>груп загальних результатів здійснюється позначками:</w:t>
      </w:r>
    </w:p>
    <w:p w14:paraId="748FA5F5" w14:textId="77777777" w:rsidR="009D7AA3" w:rsidRDefault="009D7AA3" w:rsidP="009D7AA3">
      <w:pPr>
        <w:rPr>
          <w:sz w:val="24"/>
          <w:szCs w:val="24"/>
        </w:rPr>
      </w:pPr>
      <w:r w:rsidRPr="00197EF3">
        <w:rPr>
          <w:sz w:val="24"/>
          <w:szCs w:val="24"/>
        </w:rPr>
        <w:t xml:space="preserve">В </w:t>
      </w:r>
      <w:r>
        <w:rPr>
          <w:sz w:val="24"/>
          <w:szCs w:val="24"/>
        </w:rPr>
        <w:t>–</w:t>
      </w:r>
      <w:r w:rsidRPr="00197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Високий </w:t>
      </w:r>
    </w:p>
    <w:p w14:paraId="45DEA3A3" w14:textId="77777777" w:rsidR="009D7AA3" w:rsidRDefault="009D7AA3" w:rsidP="009D7AA3">
      <w:pPr>
        <w:rPr>
          <w:sz w:val="24"/>
          <w:szCs w:val="24"/>
        </w:rPr>
      </w:pPr>
      <w:r>
        <w:rPr>
          <w:sz w:val="24"/>
          <w:szCs w:val="24"/>
        </w:rPr>
        <w:t>Д – достатній</w:t>
      </w:r>
    </w:p>
    <w:p w14:paraId="093872F8" w14:textId="77777777" w:rsidR="009D7AA3" w:rsidRDefault="009D7AA3" w:rsidP="009D7AA3">
      <w:pPr>
        <w:rPr>
          <w:sz w:val="24"/>
          <w:szCs w:val="24"/>
        </w:rPr>
      </w:pPr>
      <w:r>
        <w:rPr>
          <w:sz w:val="24"/>
          <w:szCs w:val="24"/>
        </w:rPr>
        <w:t>С – середній</w:t>
      </w:r>
    </w:p>
    <w:p w14:paraId="559F43E6" w14:textId="77777777" w:rsidR="009D7AA3" w:rsidRDefault="009D7AA3" w:rsidP="009D7AA3">
      <w:pPr>
        <w:rPr>
          <w:sz w:val="24"/>
          <w:szCs w:val="24"/>
        </w:rPr>
      </w:pPr>
      <w:r>
        <w:rPr>
          <w:sz w:val="24"/>
          <w:szCs w:val="24"/>
        </w:rPr>
        <w:t>П – початковий</w:t>
      </w:r>
    </w:p>
    <w:p w14:paraId="59FCA40C" w14:textId="77777777" w:rsidR="009D7AA3" w:rsidRPr="00997C51" w:rsidRDefault="009D7AA3" w:rsidP="009D7AA3">
      <w:pPr>
        <w:rPr>
          <w:b/>
          <w:sz w:val="24"/>
          <w:szCs w:val="24"/>
        </w:rPr>
      </w:pPr>
      <w:r w:rsidRPr="00997C51">
        <w:rPr>
          <w:b/>
          <w:sz w:val="24"/>
          <w:szCs w:val="24"/>
        </w:rPr>
        <w:t>Переводимо ВДСП у бали</w:t>
      </w:r>
    </w:p>
    <w:p w14:paraId="4C2E43DD" w14:textId="77777777" w:rsidR="009D7AA3" w:rsidRPr="00997C51" w:rsidRDefault="009D7AA3" w:rsidP="009D7AA3">
      <w:r w:rsidRPr="00997C51">
        <w:t>В - 11</w:t>
      </w:r>
    </w:p>
    <w:p w14:paraId="25EE5785" w14:textId="77777777" w:rsidR="009D7AA3" w:rsidRPr="00997C51" w:rsidRDefault="009D7AA3" w:rsidP="009D7AA3">
      <w:r w:rsidRPr="00997C51">
        <w:t>Д - 8</w:t>
      </w:r>
    </w:p>
    <w:p w14:paraId="43A041D0" w14:textId="77777777" w:rsidR="009D7AA3" w:rsidRPr="00997C51" w:rsidRDefault="009D7AA3" w:rsidP="009D7AA3">
      <w:r w:rsidRPr="00997C51">
        <w:t>С - 5</w:t>
      </w:r>
    </w:p>
    <w:p w14:paraId="7609A0C0" w14:textId="77777777" w:rsidR="009D7AA3" w:rsidRPr="00997C51" w:rsidRDefault="009D7AA3" w:rsidP="009D7AA3">
      <w:r w:rsidRPr="00997C51">
        <w:t>П - 2</w:t>
      </w:r>
    </w:p>
    <w:p w14:paraId="6A68DDEF" w14:textId="77777777" w:rsidR="009D7AA3" w:rsidRDefault="009D7AA3" w:rsidP="009D7AA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В самостійних та діагностичних роботах виділити (підкреслити номера), які допоможуть визначитися із тим, як учень</w:t>
      </w:r>
      <w:r>
        <w:rPr>
          <w:b/>
          <w:sz w:val="24"/>
          <w:szCs w:val="24"/>
        </w:rPr>
        <w:t xml:space="preserve"> опрацьовує проблемні ситуації та створює математичні моделі</w:t>
      </w:r>
      <w:r>
        <w:rPr>
          <w:sz w:val="24"/>
          <w:szCs w:val="24"/>
        </w:rPr>
        <w:t>. Це задачі на: завдання на встановлення відповідності («логічні пари»), завдання з логічним навантаженням, текстові задачі тощо. Для оцінюванням того, наскільки учень вміє</w:t>
      </w:r>
      <w:r>
        <w:rPr>
          <w:b/>
          <w:sz w:val="24"/>
          <w:szCs w:val="24"/>
        </w:rPr>
        <w:t xml:space="preserve"> розв’язувати математичні задачі – </w:t>
      </w:r>
      <w:r w:rsidRPr="00997C51">
        <w:rPr>
          <w:sz w:val="24"/>
          <w:szCs w:val="24"/>
        </w:rPr>
        <w:t>завдання</w:t>
      </w:r>
      <w:r>
        <w:rPr>
          <w:b/>
          <w:sz w:val="24"/>
          <w:szCs w:val="24"/>
        </w:rPr>
        <w:t xml:space="preserve"> </w:t>
      </w:r>
      <w:r w:rsidRPr="00997C51">
        <w:rPr>
          <w:sz w:val="24"/>
          <w:szCs w:val="24"/>
        </w:rPr>
        <w:t>можемо не виділяти.</w:t>
      </w:r>
    </w:p>
    <w:p w14:paraId="54170126" w14:textId="77777777" w:rsidR="009D7AA3" w:rsidRDefault="009D7AA3" w:rsidP="009D7AA3">
      <w:pPr>
        <w:rPr>
          <w:sz w:val="24"/>
          <w:szCs w:val="24"/>
        </w:rPr>
      </w:pPr>
      <w:r>
        <w:rPr>
          <w:sz w:val="24"/>
          <w:szCs w:val="24"/>
        </w:rPr>
        <w:t xml:space="preserve">Після кожної роботи учню можна запропонувати відповісти на питання відносно того, наскільки легкою/важкою була робота, та чи впевнений він у правильності розв’язування вправ. </w:t>
      </w:r>
    </w:p>
    <w:p w14:paraId="1193FB27" w14:textId="77777777" w:rsidR="009D7AA3" w:rsidRDefault="009D7AA3" w:rsidP="009D7AA3">
      <w:pPr>
        <w:rPr>
          <w:sz w:val="24"/>
          <w:szCs w:val="24"/>
        </w:rPr>
      </w:pPr>
      <w:r>
        <w:rPr>
          <w:sz w:val="24"/>
          <w:szCs w:val="24"/>
        </w:rPr>
        <w:t>Наприклад, у форматі: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3025"/>
        <w:gridCol w:w="1780"/>
        <w:gridCol w:w="2343"/>
        <w:gridCol w:w="1815"/>
      </w:tblGrid>
      <w:tr w:rsidR="009D7AA3" w14:paraId="40FF6C8C" w14:textId="77777777" w:rsidTr="009543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D3AB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326C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Питання 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10E7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Варіанти відповідей</w:t>
            </w:r>
          </w:p>
        </w:tc>
      </w:tr>
      <w:tr w:rsidR="009D7AA3" w14:paraId="5FA53607" w14:textId="77777777" w:rsidTr="009543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0FA7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3683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легкими для тебе були завдання?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05F3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Так, досить легкі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0442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Були як легкі, так і важкі завдання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2EAB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Завдання були важкі</w:t>
            </w:r>
          </w:p>
        </w:tc>
      </w:tr>
      <w:tr w:rsidR="009D7AA3" w14:paraId="1E4B63C8" w14:textId="77777777" w:rsidTr="009543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9790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42A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впевнений/впевнена ти в тому, що розв’язав/розв’язала правильно?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BBD4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Так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956C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Впевнений/впевнена не для всіх завдань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2F2B" w14:textId="77777777" w:rsidR="009D7AA3" w:rsidRDefault="009D7AA3" w:rsidP="009543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Ні</w:t>
            </w:r>
          </w:p>
        </w:tc>
      </w:tr>
    </w:tbl>
    <w:p w14:paraId="4D3FBD5B" w14:textId="77777777" w:rsidR="009D7AA3" w:rsidRPr="00CF665C" w:rsidRDefault="009D7AA3" w:rsidP="009D7AA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Після закінчення роботи учень дає відповідь у форматі «Питання – відповідь», наприклад, «1-Б, 2-В». Вчитель </w:t>
      </w:r>
      <w:proofErr w:type="spellStart"/>
      <w:r>
        <w:rPr>
          <w:sz w:val="24"/>
          <w:szCs w:val="24"/>
        </w:rPr>
        <w:t>співставивши</w:t>
      </w:r>
      <w:proofErr w:type="spellEnd"/>
      <w:r>
        <w:rPr>
          <w:sz w:val="24"/>
          <w:szCs w:val="24"/>
        </w:rPr>
        <w:t xml:space="preserve"> оцінку за самостійну або діагностичну роботу та результат </w:t>
      </w:r>
      <w:proofErr w:type="spellStart"/>
      <w:r>
        <w:rPr>
          <w:sz w:val="24"/>
          <w:szCs w:val="24"/>
        </w:rPr>
        <w:t>самооцінювання</w:t>
      </w:r>
      <w:proofErr w:type="spellEnd"/>
      <w:r>
        <w:rPr>
          <w:sz w:val="24"/>
          <w:szCs w:val="24"/>
        </w:rPr>
        <w:t xml:space="preserve"> учня, зможе визначити, наскільки учень </w:t>
      </w:r>
      <w:r>
        <w:rPr>
          <w:b/>
          <w:sz w:val="24"/>
          <w:szCs w:val="24"/>
        </w:rPr>
        <w:t>критично оцінює результати розв’язання проблемних ситуацій.</w:t>
      </w:r>
    </w:p>
    <w:p w14:paraId="215033C3" w14:textId="77777777" w:rsidR="009D7AA3" w:rsidRDefault="009D7AA3" w:rsidP="009D7AA3">
      <w:pPr>
        <w:rPr>
          <w:b/>
          <w:sz w:val="24"/>
          <w:szCs w:val="24"/>
        </w:rPr>
      </w:pPr>
    </w:p>
    <w:p w14:paraId="1CDE824E" w14:textId="77777777" w:rsidR="009D7AA3" w:rsidRDefault="009D7AA3" w:rsidP="009D7AA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Річне оцінювання</w:t>
      </w:r>
      <w:r>
        <w:rPr>
          <w:sz w:val="24"/>
          <w:szCs w:val="24"/>
        </w:rPr>
        <w:t xml:space="preserve"> здійснюється </w:t>
      </w:r>
      <w:r>
        <w:rPr>
          <w:b/>
          <w:sz w:val="24"/>
          <w:szCs w:val="24"/>
        </w:rPr>
        <w:t>на підставі загальної оцінки результатів навчання за І та ІІ семестри.</w:t>
      </w:r>
      <w:r>
        <w:rPr>
          <w:sz w:val="24"/>
          <w:szCs w:val="24"/>
        </w:rPr>
        <w:t> </w:t>
      </w:r>
    </w:p>
    <w:p w14:paraId="1F39A23C" w14:textId="77777777" w:rsidR="009D7AA3" w:rsidRDefault="009D7AA3" w:rsidP="009D7AA3">
      <w:pPr>
        <w:rPr>
          <w:sz w:val="24"/>
          <w:szCs w:val="24"/>
        </w:rPr>
      </w:pPr>
      <w:r>
        <w:rPr>
          <w:sz w:val="24"/>
          <w:szCs w:val="24"/>
        </w:rPr>
        <w:t xml:space="preserve">Наприкінці курсу передбачено підсумкову контрольну роботу. </w:t>
      </w:r>
    </w:p>
    <w:p w14:paraId="01119E9C" w14:textId="77777777" w:rsidR="009D7AA3" w:rsidRDefault="009D7AA3" w:rsidP="009D7AA3">
      <w:pPr>
        <w:rPr>
          <w:sz w:val="24"/>
          <w:szCs w:val="24"/>
        </w:rPr>
      </w:pPr>
    </w:p>
    <w:p w14:paraId="1BFE6CBD" w14:textId="77777777" w:rsidR="009D7AA3" w:rsidRDefault="009D7AA3" w:rsidP="009D7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Оцінювання результатів навчання здійснюється:</w:t>
      </w:r>
    </w:p>
    <w:p w14:paraId="0A9E4CA1" w14:textId="77777777" w:rsidR="009D7AA3" w:rsidRDefault="009D7AA3" w:rsidP="009D7AA3">
      <w:pPr>
        <w:numPr>
          <w:ilvl w:val="0"/>
          <w:numId w:val="1"/>
        </w:numPr>
        <w:ind w:left="567" w:hanging="28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 І семестрі </w:t>
      </w:r>
      <w:r>
        <w:rPr>
          <w:color w:val="000000"/>
          <w:sz w:val="24"/>
          <w:szCs w:val="24"/>
        </w:rPr>
        <w:t>за 12 бальною шкалою;</w:t>
      </w:r>
    </w:p>
    <w:p w14:paraId="75EE83C8" w14:textId="77777777" w:rsidR="009D7AA3" w:rsidRDefault="009D7AA3" w:rsidP="009D7AA3">
      <w:pPr>
        <w:numPr>
          <w:ilvl w:val="0"/>
          <w:numId w:val="1"/>
        </w:numPr>
        <w:ind w:left="567" w:hanging="28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 ІІ семестрі та річне </w:t>
      </w:r>
      <w:r>
        <w:rPr>
          <w:color w:val="000000"/>
          <w:sz w:val="24"/>
          <w:szCs w:val="24"/>
        </w:rPr>
        <w:t>за 12-бальною шкалою.</w:t>
      </w:r>
    </w:p>
    <w:p w14:paraId="06CB245F" w14:textId="77777777" w:rsidR="007C3350" w:rsidRDefault="007C3350"/>
    <w:sectPr w:rsidR="007C33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61F"/>
    <w:multiLevelType w:val="multilevel"/>
    <w:tmpl w:val="13B2ED42"/>
    <w:lvl w:ilvl="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A3"/>
    <w:rsid w:val="007C3350"/>
    <w:rsid w:val="009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9A9A"/>
  <w15:chartTrackingRefBased/>
  <w15:docId w15:val="{BE05AD2B-2FEA-4E4C-9BF0-E3B833F9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A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D7AA3"/>
    <w:pPr>
      <w:spacing w:after="120"/>
    </w:pPr>
  </w:style>
  <w:style w:type="character" w:customStyle="1" w:styleId="a4">
    <w:name w:val="Основний текст Знак"/>
    <w:basedOn w:val="a0"/>
    <w:link w:val="a3"/>
    <w:uiPriority w:val="1"/>
    <w:rsid w:val="009D7AA3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TableParagraph">
    <w:name w:val="Table Paragraph"/>
    <w:basedOn w:val="a"/>
    <w:uiPriority w:val="1"/>
    <w:qFormat/>
    <w:rsid w:val="009D7AA3"/>
    <w:pPr>
      <w:widowControl w:val="0"/>
      <w:autoSpaceDE w:val="0"/>
      <w:autoSpaceDN w:val="0"/>
      <w:ind w:left="108" w:firstLine="0"/>
      <w:jc w:val="left"/>
    </w:pPr>
    <w:rPr>
      <w:sz w:val="22"/>
      <w:szCs w:val="22"/>
      <w:lang w:eastAsia="en-US"/>
    </w:rPr>
  </w:style>
  <w:style w:type="paragraph" w:customStyle="1" w:styleId="Default">
    <w:name w:val="Default"/>
    <w:rsid w:val="009D7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4926</Words>
  <Characters>2809</Characters>
  <Application>Microsoft Office Word</Application>
  <DocSecurity>0</DocSecurity>
  <Lines>23</Lines>
  <Paragraphs>15</Paragraphs>
  <ScaleCrop>false</ScaleCrop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2023-09-27T05:19:00Z</dcterms:created>
  <dcterms:modified xsi:type="dcterms:W3CDTF">2023-09-27T05:20:00Z</dcterms:modified>
</cp:coreProperties>
</file>