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49" w:rsidRPr="00793749" w:rsidRDefault="00793749" w:rsidP="00793749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bookmarkStart w:id="0" w:name="_GoBack"/>
      <w:bookmarkEnd w:id="0"/>
      <w:r w:rsidRPr="00793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засідання атестаційної комісії</w:t>
      </w:r>
    </w:p>
    <w:p w:rsidR="00793749" w:rsidRPr="00793749" w:rsidRDefault="00793749" w:rsidP="00793749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                         </w:t>
      </w:r>
    </w:p>
    <w:p w:rsidR="00793749" w:rsidRPr="00793749" w:rsidRDefault="00793749" w:rsidP="0079374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Гутянського ліцею Костопільської міської ради</w:t>
      </w:r>
    </w:p>
    <w:p w:rsidR="00793749" w:rsidRPr="00793749" w:rsidRDefault="00793749" w:rsidP="0079374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93749" w:rsidRPr="00793749" w:rsidRDefault="00793749" w:rsidP="0079374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18</w:t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вересня</w:t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</w:t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4</w:t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Pr="00793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793749" w:rsidRPr="00793749" w:rsidRDefault="00793749" w:rsidP="00793749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74FAB" w:rsidRPr="00074FAB" w:rsidRDefault="00074FAB" w:rsidP="00074FA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793749" w:rsidRDefault="00074FAB" w:rsidP="0007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4F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Присутні: </w:t>
      </w:r>
      <w:r w:rsidRPr="0079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Марчук  Валентина Володимирівна, Генова Лілія Михайлівна, Бородавка Наталія Василівна,  Велесик Людмила Миколаївна, Козакова Людмила Миколаївна, Корева Ярослав Андронійович</w:t>
      </w:r>
      <w:r w:rsidR="009C196A" w:rsidRPr="0079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Тарковська Тетяна Миколаївна</w:t>
      </w:r>
      <w:r w:rsidRPr="007937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74FAB" w:rsidRPr="00074FAB" w:rsidRDefault="00074FAB" w:rsidP="00074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FAB" w:rsidRPr="00074FAB" w:rsidRDefault="00074FAB" w:rsidP="00074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74F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Відсутні: </w:t>
      </w:r>
      <w:r w:rsidRPr="00074FA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немає.</w:t>
      </w:r>
    </w:p>
    <w:p w:rsidR="00074FAB" w:rsidRPr="00074FAB" w:rsidRDefault="00074FAB" w:rsidP="00074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4FAB" w:rsidRPr="00074FAB" w:rsidRDefault="00074FAB" w:rsidP="00074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4F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Запрошені: </w:t>
      </w:r>
      <w:r w:rsidRPr="00074FAB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немає.</w:t>
      </w:r>
    </w:p>
    <w:p w:rsidR="00074FAB" w:rsidRPr="00074FAB" w:rsidRDefault="00074FAB" w:rsidP="00074FAB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074FAB" w:rsidP="00074FAB">
      <w:pPr>
        <w:widowControl w:val="0"/>
        <w:autoSpaceDE w:val="0"/>
        <w:autoSpaceDN w:val="0"/>
        <w:spacing w:after="0" w:line="240" w:lineRule="auto"/>
        <w:ind w:left="222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074F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ДЕННИЙ: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0" w:lineRule="auto"/>
        <w:ind w:left="222"/>
        <w:jc w:val="both"/>
        <w:outlineLvl w:val="1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1.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Про опрацювання Положення про атестацію педагогічних працівників, затвердженого наказом Міністерства освіти і науки</w:t>
      </w:r>
      <w:r w:rsidRPr="00074F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України від 09.09.2022 № </w:t>
      </w:r>
      <w:r w:rsidRPr="00074FAB">
        <w:rPr>
          <w:rFonts w:ascii="Times New Roman" w:eastAsia="Times New Roman" w:hAnsi="Times New Roman" w:cs="Times New Roman"/>
          <w:spacing w:val="-4"/>
          <w:sz w:val="28"/>
          <w:szCs w:val="28"/>
        </w:rPr>
        <w:t>805</w:t>
      </w:r>
      <w:r w:rsidR="009C196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(із змінами)</w:t>
      </w:r>
      <w:r w:rsidRPr="00074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(інформація голови атестаційної комісії Марчук В.В.).</w:t>
      </w:r>
    </w:p>
    <w:p w:rsidR="00074FAB" w:rsidRPr="00074FAB" w:rsidRDefault="00074FAB" w:rsidP="00074FAB">
      <w:pPr>
        <w:widowControl w:val="0"/>
        <w:tabs>
          <w:tab w:val="left" w:pos="501"/>
        </w:tabs>
        <w:autoSpaceDE w:val="0"/>
        <w:autoSpaceDN w:val="0"/>
        <w:spacing w:after="0" w:line="240" w:lineRule="auto"/>
        <w:ind w:left="222" w:hanging="222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   2.Про</w:t>
      </w:r>
      <w:r w:rsidRPr="00074F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розподіл</w:t>
      </w:r>
      <w:r w:rsidRPr="00074F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функціональних</w:t>
      </w:r>
      <w:r w:rsidRPr="00074FA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r w:rsidRPr="00074FA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між</w:t>
      </w:r>
      <w:r w:rsidRPr="00074F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074F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атестаційної</w:t>
      </w:r>
      <w:r w:rsidRPr="00074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комісії </w:t>
      </w:r>
      <w:r w:rsidRPr="00074FA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(інформація голови атестаційної комісії Марчук В.В.).</w:t>
      </w:r>
    </w:p>
    <w:p w:rsidR="00074FAB" w:rsidRPr="00074FAB" w:rsidRDefault="00074FAB" w:rsidP="00074FAB">
      <w:pPr>
        <w:widowControl w:val="0"/>
        <w:tabs>
          <w:tab w:val="left" w:pos="501"/>
        </w:tabs>
        <w:autoSpaceDE w:val="0"/>
        <w:autoSpaceDN w:val="0"/>
        <w:spacing w:after="0" w:line="240" w:lineRule="auto"/>
        <w:ind w:left="222" w:hanging="222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  </w:t>
      </w: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3.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графіка засідань атестаційної комісії </w:t>
      </w:r>
      <w:r w:rsidR="009C196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C196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C196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   навчальн</w:t>
      </w:r>
      <w:r w:rsidR="009C196A">
        <w:rPr>
          <w:rFonts w:ascii="Times New Roman" w:eastAsia="Times New Roman" w:hAnsi="Times New Roman" w:cs="Times New Roman"/>
          <w:sz w:val="28"/>
          <w:szCs w:val="28"/>
        </w:rPr>
        <w:t xml:space="preserve">ий рік </w:t>
      </w:r>
      <w:r w:rsidRPr="00074FAB">
        <w:rPr>
          <w:rFonts w:ascii="Times New Roman" w:eastAsia="Times New Roman" w:hAnsi="Times New Roman" w:cs="Times New Roman"/>
          <w:i/>
          <w:sz w:val="28"/>
          <w:szCs w:val="28"/>
        </w:rPr>
        <w:t xml:space="preserve">(інформація секретаря атестаційної  комісії </w:t>
      </w:r>
      <w:r w:rsidR="009C196A">
        <w:rPr>
          <w:rFonts w:ascii="Times New Roman" w:eastAsia="Times New Roman" w:hAnsi="Times New Roman" w:cs="Times New Roman"/>
          <w:i/>
          <w:sz w:val="28"/>
          <w:szCs w:val="28"/>
        </w:rPr>
        <w:t>Генової Л</w:t>
      </w:r>
      <w:r w:rsidRPr="00074FAB">
        <w:rPr>
          <w:rFonts w:ascii="Times New Roman" w:eastAsia="Times New Roman" w:hAnsi="Times New Roman" w:cs="Times New Roman"/>
          <w:i/>
          <w:sz w:val="28"/>
          <w:szCs w:val="28"/>
        </w:rPr>
        <w:t>.М.).</w:t>
      </w:r>
    </w:p>
    <w:p w:rsidR="00074FAB" w:rsidRPr="00074FAB" w:rsidRDefault="00074FAB" w:rsidP="00074FAB">
      <w:pPr>
        <w:widowControl w:val="0"/>
        <w:tabs>
          <w:tab w:val="left" w:pos="680"/>
        </w:tabs>
        <w:autoSpaceDE w:val="0"/>
        <w:autoSpaceDN w:val="0"/>
        <w:spacing w:before="1" w:after="0" w:line="240" w:lineRule="auto"/>
        <w:ind w:left="222" w:right="22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4.Про затвердження плану роботи атестаційної комісії на 202</w:t>
      </w:r>
      <w:r w:rsidR="003628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628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 </w:t>
      </w:r>
      <w:r w:rsidRPr="00074FAB">
        <w:rPr>
          <w:rFonts w:ascii="Times New Roman" w:eastAsia="Times New Roman" w:hAnsi="Times New Roman" w:cs="Times New Roman"/>
          <w:i/>
          <w:sz w:val="28"/>
          <w:szCs w:val="28"/>
        </w:rPr>
        <w:t xml:space="preserve">(інформація секретаря атестаційної  комісії </w:t>
      </w:r>
      <w:r w:rsidR="0036281D">
        <w:rPr>
          <w:rFonts w:ascii="Times New Roman" w:eastAsia="Times New Roman" w:hAnsi="Times New Roman" w:cs="Times New Roman"/>
          <w:i/>
          <w:sz w:val="28"/>
          <w:szCs w:val="28"/>
        </w:rPr>
        <w:t>Генової Л</w:t>
      </w:r>
      <w:r w:rsidRPr="00074FAB">
        <w:rPr>
          <w:rFonts w:ascii="Times New Roman" w:eastAsia="Times New Roman" w:hAnsi="Times New Roman" w:cs="Times New Roman"/>
          <w:i/>
          <w:sz w:val="28"/>
          <w:szCs w:val="28"/>
        </w:rPr>
        <w:t>.М.).</w:t>
      </w:r>
    </w:p>
    <w:p w:rsidR="00074FAB" w:rsidRPr="00074FAB" w:rsidRDefault="00074FAB" w:rsidP="00074FAB">
      <w:pPr>
        <w:widowControl w:val="0"/>
        <w:autoSpaceDE w:val="0"/>
        <w:autoSpaceDN w:val="0"/>
        <w:spacing w:before="16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074FAB" w:rsidP="00074FAB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40" w:lineRule="auto"/>
        <w:ind w:left="501" w:hanging="27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СЛУХАЛИ:</w:t>
      </w:r>
    </w:p>
    <w:p w:rsidR="00074FAB" w:rsidRPr="00074FAB" w:rsidRDefault="00074FAB" w:rsidP="00074FAB">
      <w:pPr>
        <w:widowControl w:val="0"/>
        <w:autoSpaceDE w:val="0"/>
        <w:autoSpaceDN w:val="0"/>
        <w:spacing w:before="158" w:after="0" w:line="240" w:lineRule="auto"/>
        <w:ind w:left="222" w:righ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Марчук В.В. ознайомила з особливостями організації та проведення атестації педагогічних працівників у 202</w:t>
      </w:r>
      <w:r w:rsidR="003628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628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 відповідно до Положення про атестацію педагогічних працівників, затвердженого наказом Міністерства освіти і науки України від 09.09.2022 № 805</w:t>
      </w:r>
      <w:r w:rsidR="0036281D">
        <w:rPr>
          <w:rFonts w:ascii="Times New Roman" w:eastAsia="Times New Roman" w:hAnsi="Times New Roman" w:cs="Times New Roman"/>
          <w:sz w:val="28"/>
          <w:szCs w:val="28"/>
        </w:rPr>
        <w:t xml:space="preserve"> (із змінами)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, Указу Президента України від 24.02.2022 №64/2022 «Про введення воєнного стану в Україні».</w:t>
      </w:r>
    </w:p>
    <w:p w:rsidR="00074FAB" w:rsidRPr="00074FAB" w:rsidRDefault="00074FAB" w:rsidP="00074FAB">
      <w:pPr>
        <w:widowControl w:val="0"/>
        <w:autoSpaceDE w:val="0"/>
        <w:autoSpaceDN w:val="0"/>
        <w:spacing w:before="67" w:after="0" w:line="240" w:lineRule="auto"/>
        <w:ind w:left="222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ВИРІШИЛИ:</w:t>
      </w:r>
    </w:p>
    <w:p w:rsidR="00074FAB" w:rsidRPr="00074FAB" w:rsidRDefault="00074FAB" w:rsidP="00074FAB">
      <w:pPr>
        <w:widowControl w:val="0"/>
        <w:tabs>
          <w:tab w:val="left" w:pos="592"/>
        </w:tabs>
        <w:autoSpaceDE w:val="0"/>
        <w:autoSpaceDN w:val="0"/>
        <w:spacing w:before="163" w:after="0" w:line="240" w:lineRule="auto"/>
        <w:ind w:left="222" w:right="222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1.1.Педагогічним</w:t>
      </w:r>
      <w:r w:rsidRPr="00074F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працівникам,</w:t>
      </w:r>
      <w:r w:rsidRPr="00074F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074F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атестуються,</w:t>
      </w:r>
      <w:r w:rsidRPr="00074F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опрацювати</w:t>
      </w:r>
      <w:r w:rsidRPr="00074FA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36281D" w:rsidRPr="0036281D">
        <w:rPr>
          <w:rFonts w:ascii="Times New Roman" w:eastAsia="Times New Roman" w:hAnsi="Times New Roman" w:cs="Times New Roman"/>
          <w:sz w:val="28"/>
          <w:szCs w:val="28"/>
        </w:rPr>
        <w:t>Положення про атестацію педагогічних працівників, затвердженого наказом Міністерства освіти і науки України від 09.09.2022 № 805 (із змінами)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0" w:lineRule="auto"/>
        <w:ind w:right="22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Термін</w:t>
      </w:r>
      <w:r w:rsidRPr="00074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4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10.10.202</w:t>
      </w:r>
      <w:r w:rsidR="0036281D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</w:p>
    <w:p w:rsidR="00074FAB" w:rsidRPr="00074FAB" w:rsidRDefault="00074FAB" w:rsidP="00074FAB">
      <w:pPr>
        <w:widowControl w:val="0"/>
        <w:tabs>
          <w:tab w:val="left" w:pos="725"/>
          <w:tab w:val="left" w:pos="2423"/>
          <w:tab w:val="left" w:pos="4078"/>
          <w:tab w:val="left" w:pos="5140"/>
          <w:tab w:val="left" w:pos="8172"/>
          <w:tab w:val="left" w:pos="8877"/>
        </w:tabs>
        <w:autoSpaceDE w:val="0"/>
        <w:autoSpaceDN w:val="0"/>
        <w:spacing w:after="0" w:line="240" w:lineRule="auto"/>
        <w:ind w:left="222" w:right="221" w:hanging="222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ГОЛОСУВАЛИ: за – </w:t>
      </w:r>
      <w:r w:rsidR="0036281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; проти – 0; утримались – 0.</w:t>
      </w:r>
    </w:p>
    <w:p w:rsidR="00074FAB" w:rsidRPr="00074FAB" w:rsidRDefault="00074FAB" w:rsidP="00074FAB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074FAB" w:rsidP="00074FAB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074FAB" w:rsidP="00074FAB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СЛУХАЛИ:</w:t>
      </w:r>
    </w:p>
    <w:p w:rsidR="00074FAB" w:rsidRPr="00074FAB" w:rsidRDefault="00074FAB" w:rsidP="00074FAB">
      <w:pPr>
        <w:widowControl w:val="0"/>
        <w:autoSpaceDE w:val="0"/>
        <w:autoSpaceDN w:val="0"/>
        <w:spacing w:before="156" w:after="0" w:line="240" w:lineRule="auto"/>
        <w:ind w:left="222"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Марчук В.В. вказала на необхідність розподілу функціональних обов’язків між членами атестаційної комісії та надала пропозиції щодо розподілу.</w:t>
      </w:r>
    </w:p>
    <w:p w:rsidR="00074FAB" w:rsidRPr="00074FAB" w:rsidRDefault="00074FAB" w:rsidP="00074FAB">
      <w:pPr>
        <w:widowControl w:val="0"/>
        <w:autoSpaceDE w:val="0"/>
        <w:autoSpaceDN w:val="0"/>
        <w:spacing w:before="1" w:after="0" w:line="240" w:lineRule="auto"/>
        <w:ind w:left="222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ВИРІШИЛИ:</w:t>
      </w:r>
    </w:p>
    <w:p w:rsidR="00074FAB" w:rsidRPr="00074FAB" w:rsidRDefault="00074FAB" w:rsidP="00074FAB">
      <w:pPr>
        <w:widowControl w:val="0"/>
        <w:autoSpaceDE w:val="0"/>
        <w:autoSpaceDN w:val="0"/>
        <w:spacing w:before="161" w:after="0" w:line="240" w:lineRule="auto"/>
        <w:ind w:left="222"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2.1.Затвердити розподіл функціональних обов’язків між членами атестаційної комісії </w:t>
      </w:r>
      <w:r w:rsidRPr="00074FAB">
        <w:rPr>
          <w:rFonts w:ascii="Times New Roman" w:eastAsia="Times New Roman" w:hAnsi="Times New Roman" w:cs="Times New Roman"/>
          <w:i/>
          <w:sz w:val="28"/>
          <w:szCs w:val="28"/>
        </w:rPr>
        <w:t>(додаток 1).</w:t>
      </w:r>
    </w:p>
    <w:p w:rsidR="00074FAB" w:rsidRPr="00074FAB" w:rsidRDefault="00074FAB" w:rsidP="00074FAB">
      <w:pPr>
        <w:widowControl w:val="0"/>
        <w:autoSpaceDE w:val="0"/>
        <w:autoSpaceDN w:val="0"/>
        <w:spacing w:before="1" w:after="0" w:line="240" w:lineRule="auto"/>
        <w:ind w:lef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ГОЛОСУВАЛИ:</w:t>
      </w:r>
      <w:r w:rsidRPr="00074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74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9324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проти</w:t>
      </w:r>
      <w:r w:rsidRPr="00074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0;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утримались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4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0.</w:t>
      </w:r>
    </w:p>
    <w:p w:rsidR="00074FAB" w:rsidRPr="00074FAB" w:rsidRDefault="00074FAB" w:rsidP="00074FA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074FAB" w:rsidP="00074FAB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СЛУХАЛИ:</w:t>
      </w:r>
    </w:p>
    <w:p w:rsidR="00074FAB" w:rsidRPr="00074FAB" w:rsidRDefault="00D93242" w:rsidP="00074FAB">
      <w:pPr>
        <w:widowControl w:val="0"/>
        <w:autoSpaceDE w:val="0"/>
        <w:autoSpaceDN w:val="0"/>
        <w:spacing w:before="155" w:after="0" w:line="240" w:lineRule="auto"/>
        <w:ind w:left="222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Генова Л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>.М., секретар атестаційної комісії, запропонувала орієнтовний графік проведення засідань атестаційної комісії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рік.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ВИРІШИЛИ:</w:t>
      </w:r>
    </w:p>
    <w:p w:rsidR="00074FAB" w:rsidRPr="00074FAB" w:rsidRDefault="00074FAB" w:rsidP="00074FAB">
      <w:pPr>
        <w:widowControl w:val="0"/>
        <w:autoSpaceDE w:val="0"/>
        <w:autoSpaceDN w:val="0"/>
        <w:spacing w:before="134" w:after="0" w:line="240" w:lineRule="auto"/>
        <w:ind w:left="222" w:right="2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3.1.Затвердити графік проведення засідань атестаційної комісії на 202</w:t>
      </w:r>
      <w:r w:rsidR="00D9324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9324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 </w:t>
      </w:r>
      <w:r w:rsidRPr="00074FAB">
        <w:rPr>
          <w:rFonts w:ascii="Times New Roman" w:eastAsia="Times New Roman" w:hAnsi="Times New Roman" w:cs="Times New Roman"/>
          <w:i/>
          <w:sz w:val="28"/>
          <w:szCs w:val="28"/>
        </w:rPr>
        <w:t>(додаток 2).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74FAB" w:rsidRPr="00074FAB" w:rsidRDefault="00074FAB" w:rsidP="0007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ГОЛОСУВАЛИ: за – </w:t>
      </w:r>
      <w:r w:rsidR="00D932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4FAB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проти – 0; утримались – 0.</w:t>
      </w:r>
    </w:p>
    <w:p w:rsidR="00074FAB" w:rsidRPr="00074FAB" w:rsidRDefault="00074FAB" w:rsidP="0007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FAB" w:rsidRPr="00074FAB" w:rsidRDefault="00074FAB" w:rsidP="00074FAB">
      <w:pPr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СЛУХАЛИ:</w:t>
      </w:r>
    </w:p>
    <w:p w:rsidR="00074FAB" w:rsidRPr="00074FAB" w:rsidRDefault="00D93242" w:rsidP="00074FAB">
      <w:pPr>
        <w:widowControl w:val="0"/>
        <w:autoSpaceDE w:val="0"/>
        <w:autoSpaceDN w:val="0"/>
        <w:spacing w:before="155" w:after="0" w:line="240" w:lineRule="auto"/>
        <w:ind w:left="222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42">
        <w:rPr>
          <w:rFonts w:ascii="Times New Roman" w:eastAsia="Times New Roman" w:hAnsi="Times New Roman" w:cs="Times New Roman"/>
          <w:sz w:val="28"/>
          <w:szCs w:val="28"/>
        </w:rPr>
        <w:t>Генова Л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 xml:space="preserve">.М. запропонувала план роботи атестаційної комісії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 xml:space="preserve"> навчаль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ік</w:t>
      </w:r>
      <w:r w:rsidR="00074FAB" w:rsidRPr="0007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4FAB" w:rsidRPr="00074FAB" w:rsidRDefault="00074FAB" w:rsidP="00074FAB">
      <w:pPr>
        <w:widowControl w:val="0"/>
        <w:autoSpaceDE w:val="0"/>
        <w:autoSpaceDN w:val="0"/>
        <w:spacing w:before="1" w:after="0" w:line="240" w:lineRule="auto"/>
        <w:ind w:left="222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pacing w:val="-2"/>
          <w:sz w:val="28"/>
          <w:szCs w:val="28"/>
        </w:rPr>
        <w:t>ВИРІШИЛИ:</w:t>
      </w:r>
    </w:p>
    <w:p w:rsidR="00074FAB" w:rsidRPr="00074FAB" w:rsidRDefault="00074FAB" w:rsidP="00074FAB">
      <w:pPr>
        <w:widowControl w:val="0"/>
        <w:autoSpaceDE w:val="0"/>
        <w:autoSpaceDN w:val="0"/>
        <w:spacing w:before="161" w:after="0" w:line="240" w:lineRule="auto"/>
        <w:ind w:left="222" w:right="2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4.1.Затвердити план роботи атестаційної комісії на 202</w:t>
      </w:r>
      <w:r w:rsidR="00D9324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9324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 </w:t>
      </w:r>
      <w:r w:rsidRPr="00074FAB">
        <w:rPr>
          <w:rFonts w:ascii="Times New Roman" w:eastAsia="Times New Roman" w:hAnsi="Times New Roman" w:cs="Times New Roman"/>
          <w:i/>
          <w:sz w:val="28"/>
          <w:szCs w:val="28"/>
        </w:rPr>
        <w:t>(додаток 3).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0" w:lineRule="auto"/>
        <w:ind w:lef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ГОЛОСУВАЛИ:</w:t>
      </w:r>
      <w:r w:rsidRPr="00074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74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9324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проти</w:t>
      </w:r>
      <w:r w:rsidRPr="00074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0;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утримались</w:t>
      </w:r>
      <w:r w:rsidRPr="00074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74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0.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2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6"/>
        <w:gridCol w:w="3259"/>
        <w:gridCol w:w="3829"/>
      </w:tblGrid>
      <w:tr w:rsidR="00074FAB" w:rsidRPr="00074FAB" w:rsidTr="00D93242">
        <w:trPr>
          <w:trHeight w:val="60"/>
        </w:trPr>
        <w:tc>
          <w:tcPr>
            <w:tcW w:w="1629" w:type="pct"/>
            <w:tcMar>
              <w:right w:w="57" w:type="dxa"/>
            </w:tcMar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атестаційної комісії   </w:t>
            </w:r>
          </w:p>
        </w:tc>
        <w:tc>
          <w:tcPr>
            <w:tcW w:w="1550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93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</w:t>
            </w:r>
            <w:r w:rsidR="00D93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821" w:type="pct"/>
            <w:tcMar>
              <w:top w:w="397" w:type="dxa"/>
              <w:left w:w="0" w:type="dxa"/>
              <w:bottom w:w="68" w:type="dxa"/>
            </w:tcMar>
          </w:tcPr>
          <w:p w:rsidR="00074FAB" w:rsidRPr="00074FAB" w:rsidRDefault="00074FAB" w:rsidP="00D93242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Валентина МАРЧУК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074FAB" w:rsidRPr="00074FAB" w:rsidTr="00D93242">
        <w:trPr>
          <w:trHeight w:val="708"/>
        </w:trPr>
        <w:tc>
          <w:tcPr>
            <w:tcW w:w="1629" w:type="pct"/>
            <w:tcMar>
              <w:right w:w="57" w:type="dxa"/>
            </w:tcMar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атестаційної     комісії</w:t>
            </w:r>
          </w:p>
        </w:tc>
        <w:tc>
          <w:tcPr>
            <w:tcW w:w="1550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074FAB" w:rsidRPr="00074FAB" w:rsidRDefault="00D93242" w:rsidP="00D93242">
            <w:pPr>
              <w:widowControl w:val="0"/>
              <w:autoSpaceDE w:val="0"/>
              <w:autoSpaceDN w:val="0"/>
              <w:spacing w:after="0" w:line="240" w:lineRule="auto"/>
              <w:ind w:firstLine="6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pct"/>
            <w:tcMar>
              <w:top w:w="113" w:type="dxa"/>
              <w:left w:w="0" w:type="dxa"/>
              <w:bottom w:w="68" w:type="dxa"/>
            </w:tcMar>
          </w:tcPr>
          <w:p w:rsidR="00074FAB" w:rsidRPr="00074FAB" w:rsidRDefault="00D93242" w:rsidP="00D93242">
            <w:pPr>
              <w:widowControl w:val="0"/>
              <w:autoSpaceDE w:val="0"/>
              <w:autoSpaceDN w:val="0"/>
              <w:spacing w:after="0" w:line="240" w:lineRule="auto"/>
              <w:ind w:firstLine="26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Лілія ГЕНОВА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74FAB" w:rsidRPr="00074FAB" w:rsidRDefault="00074FAB" w:rsidP="00074F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074FAB" w:rsidP="0007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4FAB" w:rsidRPr="00074FAB">
          <w:footerReference w:type="default" r:id="rId8"/>
          <w:pgSz w:w="11910" w:h="16840"/>
          <w:pgMar w:top="1040" w:right="340" w:bottom="1240" w:left="1480" w:header="0" w:footer="1048" w:gutter="0"/>
          <w:pgNumType w:start="2"/>
          <w:cols w:space="720"/>
        </w:sectPr>
      </w:pPr>
    </w:p>
    <w:p w:rsidR="004D61F9" w:rsidRPr="00096CC1" w:rsidRDefault="004D61F9" w:rsidP="004D6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096C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4D61F9" w:rsidRPr="00096CC1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протоколу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 комісії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D61F9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Гутянського ліцею </w:t>
      </w:r>
    </w:p>
    <w:p w:rsidR="004D61F9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Костопільської міської ради                                                                                             </w:t>
      </w:r>
    </w:p>
    <w:p w:rsidR="004D61F9" w:rsidRPr="00096CC1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18.09.202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4D61F9" w:rsidRDefault="004D61F9" w:rsidP="004D61F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074FAB" w:rsidP="00074FAB">
      <w:pPr>
        <w:widowControl w:val="0"/>
        <w:autoSpaceDE w:val="0"/>
        <w:autoSpaceDN w:val="0"/>
        <w:spacing w:before="67" w:after="0" w:line="24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61F9" w:rsidRDefault="00074FAB" w:rsidP="004D61F9">
      <w:pPr>
        <w:widowControl w:val="0"/>
        <w:autoSpaceDE w:val="0"/>
        <w:autoSpaceDN w:val="0"/>
        <w:spacing w:before="67" w:after="0" w:line="24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Розподіл функціональних обов’язків</w:t>
      </w:r>
    </w:p>
    <w:p w:rsidR="00074FAB" w:rsidRPr="00074FAB" w:rsidRDefault="00074FAB" w:rsidP="004D61F9">
      <w:pPr>
        <w:widowControl w:val="0"/>
        <w:autoSpaceDE w:val="0"/>
        <w:autoSpaceDN w:val="0"/>
        <w:spacing w:before="67" w:after="0" w:line="24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між членами атестаційної комісії</w:t>
      </w:r>
    </w:p>
    <w:p w:rsidR="004D61F9" w:rsidRDefault="00074FAB" w:rsidP="004D61F9">
      <w:pPr>
        <w:widowControl w:val="0"/>
        <w:autoSpaceDE w:val="0"/>
        <w:autoSpaceDN w:val="0"/>
        <w:spacing w:after="0" w:line="240" w:lineRule="auto"/>
        <w:ind w:left="4086" w:right="1098" w:hanging="29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Гутянського ліцею Костопільської міської ради</w:t>
      </w:r>
    </w:p>
    <w:p w:rsidR="00074FAB" w:rsidRPr="00074FAB" w:rsidRDefault="00074FAB" w:rsidP="004D61F9">
      <w:pPr>
        <w:widowControl w:val="0"/>
        <w:autoSpaceDE w:val="0"/>
        <w:autoSpaceDN w:val="0"/>
        <w:spacing w:after="0" w:line="240" w:lineRule="auto"/>
        <w:ind w:left="4086" w:right="1098" w:hanging="291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у 202</w:t>
      </w:r>
      <w:r w:rsidR="006B273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6B27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074FAB" w:rsidRPr="00074FAB" w:rsidRDefault="00074FAB" w:rsidP="004D61F9">
      <w:pPr>
        <w:widowControl w:val="0"/>
        <w:autoSpaceDE w:val="0"/>
        <w:autoSpaceDN w:val="0"/>
        <w:spacing w:before="93"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7554"/>
      </w:tblGrid>
      <w:tr w:rsidR="00074FAB" w:rsidRPr="00074FAB" w:rsidTr="000D6B9D">
        <w:trPr>
          <w:trHeight w:val="275"/>
        </w:trPr>
        <w:tc>
          <w:tcPr>
            <w:tcW w:w="2302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ПІБ</w:t>
            </w:r>
          </w:p>
        </w:tc>
        <w:tc>
          <w:tcPr>
            <w:tcW w:w="755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Функціональні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обов’язки</w:t>
            </w:r>
          </w:p>
        </w:tc>
      </w:tr>
      <w:tr w:rsidR="00074FAB" w:rsidRPr="00074FAB" w:rsidTr="000D6B9D">
        <w:trPr>
          <w:trHeight w:val="2486"/>
        </w:trPr>
        <w:tc>
          <w:tcPr>
            <w:tcW w:w="2302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 w:right="1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Марчук Валентина Володимирівна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, голова атестаційної</w:t>
            </w:r>
          </w:p>
          <w:p w:rsidR="00074FAB" w:rsidRPr="00074FAB" w:rsidRDefault="006B273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</w:t>
            </w:r>
            <w:r w:rsidR="00074FAB"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омісії</w:t>
            </w:r>
          </w:p>
        </w:tc>
        <w:tc>
          <w:tcPr>
            <w:tcW w:w="7554" w:type="dxa"/>
            <w:shd w:val="clear" w:color="auto" w:fill="auto"/>
          </w:tcPr>
          <w:p w:rsidR="00074FAB" w:rsidRPr="006B273B" w:rsidRDefault="00074FAB" w:rsidP="006B273B">
            <w:pPr>
              <w:pStyle w:val="ab"/>
              <w:widowControl w:val="0"/>
              <w:numPr>
                <w:ilvl w:val="0"/>
                <w:numId w:val="9"/>
              </w:numPr>
              <w:tabs>
                <w:tab w:val="left" w:pos="246"/>
              </w:tabs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</w:t>
            </w:r>
            <w:r w:rsidRPr="006B273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r w:rsidRPr="006B273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r w:rsidRPr="006B273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9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участь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голосуванні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прийняття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рішень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атестаційної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9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підписує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протоколи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засідань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листи, запрошення на засідання атестаційної комісії;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9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246" w:hanging="1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здійснює</w:t>
            </w:r>
            <w:r w:rsidRPr="00074FAB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правильністю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оформлення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документації;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9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1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розглядає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документи,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подані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педагогічними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працівниками,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встановлює їх відповідність вимогам законодавства та вживає заходів щодо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перевірки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достовірності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(за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потреби).</w:t>
            </w:r>
          </w:p>
        </w:tc>
      </w:tr>
      <w:tr w:rsidR="00074FAB" w:rsidRPr="00074FAB" w:rsidTr="007B021E">
        <w:trPr>
          <w:trHeight w:val="699"/>
        </w:trPr>
        <w:tc>
          <w:tcPr>
            <w:tcW w:w="2302" w:type="dxa"/>
            <w:shd w:val="clear" w:color="auto" w:fill="auto"/>
          </w:tcPr>
          <w:p w:rsidR="00074FAB" w:rsidRPr="00074FAB" w:rsidRDefault="006B273B" w:rsidP="00074FAB">
            <w:pPr>
              <w:widowControl w:val="0"/>
              <w:autoSpaceDE w:val="0"/>
              <w:autoSpaceDN w:val="0"/>
              <w:spacing w:after="0" w:line="240" w:lineRule="auto"/>
              <w:ind w:left="107" w:right="4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Генова Лілія Михайлівна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,</w:t>
            </w:r>
            <w:r w:rsidR="00074FAB"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секретар атестаційної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</w:t>
            </w:r>
          </w:p>
        </w:tc>
        <w:tc>
          <w:tcPr>
            <w:tcW w:w="755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участь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голосуванні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прийняття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рішень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атестаційної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</w:t>
            </w:r>
            <w:r w:rsidR="006B273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;</w:t>
            </w:r>
          </w:p>
          <w:p w:rsidR="00074FAB" w:rsidRPr="006B273B" w:rsidRDefault="00074FAB" w:rsidP="006B273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246" w:hanging="1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приймає,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реєструє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зберігає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документи,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подані</w:t>
            </w:r>
            <w:r w:rsidR="006B273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педагогічними</w:t>
            </w:r>
            <w:r w:rsidR="006B2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працівниками</w:t>
            </w:r>
            <w:r w:rsidR="006B273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B2F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Pr="006B273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розгляду</w:t>
            </w:r>
            <w:r w:rsidRPr="006B273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6B273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під</w:t>
            </w:r>
            <w:r w:rsidRPr="006B273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  <w:r w:rsidRPr="006B273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розгляду</w:t>
            </w:r>
            <w:r w:rsidRPr="006B273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z w:val="28"/>
                <w:szCs w:val="28"/>
              </w:rPr>
              <w:t>їх атестаційною</w:t>
            </w:r>
            <w:r w:rsidRPr="006B273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B273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комісією;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47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організовує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роботу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комісії,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веде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підписує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протоколи засідань атестаційної комісії;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246" w:hanging="1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оформлює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підписує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атестаційні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листи;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7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повідомляє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педагогічним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засідання атестаційної комісії (у разі запрошення педагогічних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працівників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засідання);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5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забезпечує оприлюднення інформації про діяльність атестаційної комісії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шляхом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розміщення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її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офіційному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вебсайті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закладу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освіти;</w:t>
            </w:r>
          </w:p>
          <w:p w:rsidR="00074FAB" w:rsidRPr="00074FAB" w:rsidRDefault="00074FAB" w:rsidP="00074FAB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246" w:hanging="1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готує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проєкти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наказів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працівників;</w:t>
            </w:r>
          </w:p>
          <w:p w:rsidR="00074FAB" w:rsidRPr="005B2F63" w:rsidRDefault="00074FAB" w:rsidP="005B2F63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1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розглядає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документи,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подані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педагогічними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працівниками,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встановлює їх відповідність вимогам законодавства та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вживає заходів щодо</w:t>
            </w:r>
            <w:r w:rsidR="005B2F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2F63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перевірки</w:t>
            </w:r>
            <w:r w:rsidRPr="005B2F63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B2F63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r w:rsidRPr="005B2F6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2F63">
              <w:rPr>
                <w:rFonts w:ascii="Times New Roman" w:eastAsia="Calibri" w:hAnsi="Times New Roman" w:cs="Times New Roman"/>
                <w:sz w:val="28"/>
                <w:szCs w:val="28"/>
              </w:rPr>
              <w:t>достовірності</w:t>
            </w:r>
            <w:r w:rsidRPr="005B2F63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B2F63">
              <w:rPr>
                <w:rFonts w:ascii="Times New Roman" w:eastAsia="Calibri" w:hAnsi="Times New Roman" w:cs="Times New Roman"/>
                <w:sz w:val="28"/>
                <w:szCs w:val="28"/>
              </w:rPr>
              <w:t>(за</w:t>
            </w:r>
            <w:r w:rsidRPr="005B2F63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B2F63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потреби).</w:t>
            </w:r>
          </w:p>
        </w:tc>
      </w:tr>
      <w:tr w:rsidR="005B2F63" w:rsidRPr="00074FAB" w:rsidTr="000D6B9D">
        <w:trPr>
          <w:trHeight w:val="3871"/>
        </w:trPr>
        <w:tc>
          <w:tcPr>
            <w:tcW w:w="2302" w:type="dxa"/>
            <w:shd w:val="clear" w:color="auto" w:fill="auto"/>
          </w:tcPr>
          <w:p w:rsidR="005B2F63" w:rsidRPr="00074FAB" w:rsidRDefault="005B2F63" w:rsidP="005E0C83">
            <w:pPr>
              <w:widowControl w:val="0"/>
              <w:autoSpaceDE w:val="0"/>
              <w:autoSpaceDN w:val="0"/>
              <w:spacing w:after="0" w:line="240" w:lineRule="auto"/>
              <w:ind w:left="107" w:right="1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Бородавка Наталія Василівна</w:t>
            </w:r>
          </w:p>
        </w:tc>
        <w:tc>
          <w:tcPr>
            <w:tcW w:w="7554" w:type="dxa"/>
            <w:shd w:val="clear" w:color="auto" w:fill="auto"/>
          </w:tcPr>
          <w:p w:rsidR="005B2F63" w:rsidRPr="00074FAB" w:rsidRDefault="005B2F63" w:rsidP="005E0C8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 участь у голосуванні під час прийняття рішень атестаційної комісії;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 участь у підготовці проєктів наказів з питань атестації педагогічних працівників;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розглядає документи, подані педагогічними працівниками, встановлює їх відповідність вимогам законодавства та вживає заходів щодо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перевірки їх достовірності (за потреби);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оцінює професійні компетентності педагогічного працівника з урахуванням його посадових обов’язків і вимог професійного стандарту (за наявності);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дбає про соціальний захист, відкритість та колегіальність, гуманне та доброзичливе ставлення до педагогічних працівників, що атестуються;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надає методичну допомогу у підготовці до атестації педагогічним працівникам, які атестуються.</w:t>
            </w:r>
          </w:p>
        </w:tc>
      </w:tr>
      <w:tr w:rsidR="005B2F63" w:rsidRPr="00074FAB" w:rsidTr="000D6B9D">
        <w:trPr>
          <w:trHeight w:val="3871"/>
        </w:trPr>
        <w:tc>
          <w:tcPr>
            <w:tcW w:w="2302" w:type="dxa"/>
            <w:shd w:val="clear" w:color="auto" w:fill="auto"/>
          </w:tcPr>
          <w:p w:rsidR="005B2F63" w:rsidRPr="00074FAB" w:rsidRDefault="005B2F63" w:rsidP="005E0C83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Велесик </w:t>
            </w:r>
          </w:p>
          <w:p w:rsidR="005B2F63" w:rsidRPr="00074FAB" w:rsidRDefault="005B2F63" w:rsidP="005E0C83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Людмила Миколаївна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,</w:t>
            </w:r>
          </w:p>
          <w:p w:rsidR="005B2F63" w:rsidRPr="00074FAB" w:rsidRDefault="005B2F63" w:rsidP="005E0C83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член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атестаційної</w:t>
            </w:r>
          </w:p>
          <w:p w:rsidR="005B2F63" w:rsidRPr="00074FAB" w:rsidRDefault="005B2F63" w:rsidP="005E0C83">
            <w:pPr>
              <w:widowControl w:val="0"/>
              <w:autoSpaceDE w:val="0"/>
              <w:autoSpaceDN w:val="0"/>
              <w:spacing w:after="0" w:line="240" w:lineRule="auto"/>
              <w:ind w:left="107" w:right="20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</w:t>
            </w:r>
          </w:p>
        </w:tc>
        <w:tc>
          <w:tcPr>
            <w:tcW w:w="7554" w:type="dxa"/>
            <w:shd w:val="clear" w:color="auto" w:fill="auto"/>
          </w:tcPr>
          <w:p w:rsidR="005B2F63" w:rsidRPr="00074FAB" w:rsidRDefault="005B2F63" w:rsidP="005E0C83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участь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голосуванні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прийняття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рішень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атестаційної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13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участь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підготовці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проєктів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наказів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 педагогічних працівників;</w:t>
            </w:r>
          </w:p>
          <w:p w:rsidR="005B2F63" w:rsidRPr="00074FAB" w:rsidRDefault="005B2F63" w:rsidP="005E0C83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розглядає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документи,</w:t>
            </w:r>
            <w:r w:rsidRPr="00074FAB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подані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педагогічними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працівниками,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встановлює їх відповідність вимогам законодавства та вживає заходів щодо перевірки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достовірності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(за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потреби);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5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оцінює професійні компетентності педагогічного працівника з урахуванням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його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посадових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обов’язків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вимог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професійного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стандарту (за наявності);</w:t>
            </w:r>
          </w:p>
          <w:p w:rsidR="005B2F63" w:rsidRPr="00074FAB" w:rsidRDefault="005B2F63" w:rsidP="005E0C83">
            <w:pPr>
              <w:widowControl w:val="0"/>
              <w:numPr>
                <w:ilvl w:val="0"/>
                <w:numId w:val="6"/>
              </w:numPr>
              <w:tabs>
                <w:tab w:val="left" w:pos="225"/>
              </w:tabs>
              <w:autoSpaceDE w:val="0"/>
              <w:autoSpaceDN w:val="0"/>
              <w:spacing w:after="0" w:line="278" w:lineRule="exact"/>
              <w:ind w:righ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надає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методичну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допомогу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підготовці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педагогічним працівникам, які атестуються.</w:t>
            </w:r>
          </w:p>
        </w:tc>
      </w:tr>
      <w:tr w:rsidR="005B2F63" w:rsidRPr="00074FAB" w:rsidTr="000D6B9D">
        <w:trPr>
          <w:trHeight w:val="1662"/>
        </w:trPr>
        <w:tc>
          <w:tcPr>
            <w:tcW w:w="2302" w:type="dxa"/>
            <w:shd w:val="clear" w:color="auto" w:fill="auto"/>
          </w:tcPr>
          <w:p w:rsidR="005B2F63" w:rsidRPr="00074FAB" w:rsidRDefault="005B2F63" w:rsidP="00074FAB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Козакова  Людмила Миколаївна</w:t>
            </w:r>
          </w:p>
        </w:tc>
        <w:tc>
          <w:tcPr>
            <w:tcW w:w="7554" w:type="dxa"/>
            <w:shd w:val="clear" w:color="auto" w:fill="auto"/>
          </w:tcPr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 участь у голосуванні під час прийняття рішень атестаційної комісії;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 участь у підготовці проєктів наказів з питань атестації педагогічних працівників;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розглядає документи, подані педагогічними працівниками, встановлює їх відповідність вимогам законодавства та вживає заходів щодо перевірки їх достовірності (за потреби);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оцінює професійні компетентності педагогічного працівника з урахуванням його посадових обов’язків і вимог професійного стандарту (за наявності);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надає методичну допомогу у підготовці до атестації педагогічним працівникам, які атестуються.</w:t>
            </w:r>
          </w:p>
        </w:tc>
      </w:tr>
      <w:tr w:rsidR="005B2F63" w:rsidRPr="00074FAB" w:rsidTr="000D6B9D">
        <w:trPr>
          <w:trHeight w:val="1662"/>
        </w:trPr>
        <w:tc>
          <w:tcPr>
            <w:tcW w:w="2302" w:type="dxa"/>
            <w:shd w:val="clear" w:color="auto" w:fill="auto"/>
          </w:tcPr>
          <w:p w:rsidR="005B2F63" w:rsidRPr="00074FAB" w:rsidRDefault="005B2F63" w:rsidP="00074FAB">
            <w:pPr>
              <w:widowControl w:val="0"/>
              <w:autoSpaceDE w:val="0"/>
              <w:autoSpaceDN w:val="0"/>
              <w:spacing w:after="0" w:line="253" w:lineRule="exact"/>
              <w:ind w:left="107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>Корева Ярослав Андронійович</w:t>
            </w:r>
          </w:p>
        </w:tc>
        <w:tc>
          <w:tcPr>
            <w:tcW w:w="7554" w:type="dxa"/>
            <w:shd w:val="clear" w:color="auto" w:fill="auto"/>
          </w:tcPr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 участь у голосуванні під час прийняття рішень атестаційної комісії;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 участь у підготовці проєктів наказів з питань атестації педагогічних працівників;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розглядає документи, подані педагогічними працівниками, встановлює їх відповідність вимогам законодавства та вживає заходів щодо перевірки їх достовірності (за потреби);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оцінює професійні компетентності педагогічного працівника з урахуванням його посадових обов’язків і вимог професійного стандарту (за наявності);</w:t>
            </w:r>
          </w:p>
          <w:p w:rsidR="005B2F63" w:rsidRPr="00074FAB" w:rsidRDefault="005B2F63" w:rsidP="00074FAB">
            <w:pPr>
              <w:widowControl w:val="0"/>
              <w:numPr>
                <w:ilvl w:val="0"/>
                <w:numId w:val="6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надає методичну допомогу у підготовці до атестації педагогічним працівникам, які атестуються.</w:t>
            </w:r>
          </w:p>
        </w:tc>
      </w:tr>
      <w:tr w:rsidR="005B2F63" w:rsidRPr="00074FAB" w:rsidTr="000D6B9D">
        <w:trPr>
          <w:trHeight w:val="1662"/>
        </w:trPr>
        <w:tc>
          <w:tcPr>
            <w:tcW w:w="2302" w:type="dxa"/>
            <w:shd w:val="clear" w:color="auto" w:fill="auto"/>
          </w:tcPr>
          <w:p w:rsidR="005B2F63" w:rsidRPr="00074FAB" w:rsidRDefault="005B2F63" w:rsidP="00EB0F87">
            <w:pPr>
              <w:widowControl w:val="0"/>
              <w:autoSpaceDE w:val="0"/>
              <w:autoSpaceDN w:val="0"/>
              <w:spacing w:after="0" w:line="240" w:lineRule="auto"/>
              <w:ind w:left="107" w:right="1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Тарковська Тетяна Миколаївна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074FAB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атестаційної</w:t>
            </w:r>
          </w:p>
          <w:p w:rsidR="005B2F63" w:rsidRPr="00074FAB" w:rsidRDefault="005B2F63" w:rsidP="00EB0F8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</w:t>
            </w:r>
          </w:p>
        </w:tc>
        <w:tc>
          <w:tcPr>
            <w:tcW w:w="7554" w:type="dxa"/>
            <w:shd w:val="clear" w:color="auto" w:fill="auto"/>
          </w:tcPr>
          <w:p w:rsidR="005B2F63" w:rsidRPr="00074FAB" w:rsidRDefault="005B2F63" w:rsidP="00EB0F87">
            <w:pPr>
              <w:widowControl w:val="0"/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8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участь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голосуванні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прийняття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рішень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атестаційної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комісії;</w:t>
            </w:r>
          </w:p>
          <w:p w:rsidR="005B2F63" w:rsidRPr="00074FAB" w:rsidRDefault="005B2F63" w:rsidP="00EB0F87">
            <w:pPr>
              <w:widowControl w:val="0"/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1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бере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участь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підготовці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проєктів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наказів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 педагогічних працівників;</w:t>
            </w:r>
          </w:p>
          <w:p w:rsidR="005B2F63" w:rsidRPr="00074FAB" w:rsidRDefault="005B2F63" w:rsidP="00EB0F87">
            <w:pPr>
              <w:widowControl w:val="0"/>
              <w:numPr>
                <w:ilvl w:val="0"/>
                <w:numId w:val="7"/>
              </w:numPr>
              <w:tabs>
                <w:tab w:val="left" w:pos="225"/>
              </w:tabs>
              <w:autoSpaceDE w:val="0"/>
              <w:autoSpaceDN w:val="0"/>
              <w:spacing w:before="1" w:after="0" w:line="235" w:lineRule="auto"/>
              <w:ind w:right="1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розглядає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документи,</w:t>
            </w:r>
            <w:r w:rsidRPr="00074FAB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подані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педагогічними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працівниками,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встановлює їх відповідність вимогам законодавства та вживає заходів щодо</w:t>
            </w:r>
          </w:p>
          <w:p w:rsidR="005B2F63" w:rsidRPr="00074FAB" w:rsidRDefault="005B2F63" w:rsidP="00EB0F87">
            <w:pPr>
              <w:widowControl w:val="0"/>
              <w:autoSpaceDE w:val="0"/>
              <w:autoSpaceDN w:val="0"/>
              <w:spacing w:before="2" w:after="0" w:line="240" w:lineRule="auto"/>
              <w:ind w:lef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перевірки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їх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достовірності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(за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потреби);</w:t>
            </w:r>
          </w:p>
          <w:p w:rsidR="005B2F63" w:rsidRPr="00074FAB" w:rsidRDefault="005B2F63" w:rsidP="00EB0F87">
            <w:pPr>
              <w:widowControl w:val="0"/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16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оцінює професійні компетентності педагогічного працівника з урахуванням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його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посадових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обов’язків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вимог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професійного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стандарту (за наявності);</w:t>
            </w:r>
          </w:p>
          <w:p w:rsidR="005B2F63" w:rsidRPr="00074FAB" w:rsidRDefault="005B2F63" w:rsidP="00EB0F87">
            <w:pPr>
              <w:widowControl w:val="0"/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32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дбає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соціальний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захист,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відкритість</w:t>
            </w:r>
            <w:r w:rsidRPr="00074FA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колегіальність,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гуманне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 доброзичливе</w:t>
            </w:r>
            <w:r w:rsidRPr="00074FAB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ставлення</w:t>
            </w:r>
            <w:r w:rsidRPr="00074FAB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Pr="00074FAB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працівників,</w:t>
            </w:r>
            <w:r w:rsidRPr="00074FAB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що</w:t>
            </w:r>
            <w:r w:rsidRPr="00074FAB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атестуються;</w:t>
            </w:r>
          </w:p>
          <w:p w:rsidR="005B2F63" w:rsidRPr="00074FAB" w:rsidRDefault="005B2F63" w:rsidP="00EB0F87">
            <w:pPr>
              <w:widowControl w:val="0"/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70" w:lineRule="atLeast"/>
              <w:ind w:right="6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надає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методичну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допомогу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підготовці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педагогічним працівникам, які атестуються.</w:t>
            </w:r>
          </w:p>
        </w:tc>
      </w:tr>
    </w:tbl>
    <w:p w:rsidR="00074FAB" w:rsidRPr="00074FAB" w:rsidRDefault="00074FAB" w:rsidP="00074FAB">
      <w:pPr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074FAB" w:rsidRPr="00074FAB">
          <w:pgSz w:w="11910" w:h="16840"/>
          <w:pgMar w:top="1040" w:right="340" w:bottom="1240" w:left="1480" w:header="0" w:footer="1048" w:gutter="0"/>
          <w:cols w:space="720"/>
        </w:sectPr>
      </w:pPr>
    </w:p>
    <w:p w:rsidR="00074FAB" w:rsidRPr="00074FAB" w:rsidRDefault="00074FAB" w:rsidP="00074FAB">
      <w:pPr>
        <w:spacing w:after="0" w:line="25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1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2903"/>
        <w:gridCol w:w="3921"/>
      </w:tblGrid>
      <w:tr w:rsidR="00074FAB" w:rsidRPr="00074FAB" w:rsidTr="000D6B9D">
        <w:trPr>
          <w:trHeight w:val="53"/>
        </w:trPr>
        <w:tc>
          <w:tcPr>
            <w:tcW w:w="1697" w:type="pct"/>
            <w:tcMar>
              <w:right w:w="57" w:type="dxa"/>
            </w:tcMar>
          </w:tcPr>
          <w:p w:rsidR="00074FAB" w:rsidRPr="00074FAB" w:rsidRDefault="00074FAB" w:rsidP="00074FAB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Голова атестаційної комісії   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074FAB" w:rsidRPr="00074FAB" w:rsidRDefault="00074FAB" w:rsidP="00074FAB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074FAB" w:rsidRPr="00074FAB" w:rsidRDefault="00074FAB" w:rsidP="00074FAB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Валентина МАРЧУК</w:t>
            </w:r>
          </w:p>
          <w:p w:rsidR="00074FAB" w:rsidRPr="00074FAB" w:rsidRDefault="00074FAB" w:rsidP="00074FAB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074FAB" w:rsidRPr="00074FAB" w:rsidRDefault="00074FAB" w:rsidP="00074FAB">
      <w:pPr>
        <w:spacing w:after="0" w:line="25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4FAB" w:rsidRPr="00074FAB">
          <w:type w:val="continuous"/>
          <w:pgSz w:w="11910" w:h="16840"/>
          <w:pgMar w:top="1100" w:right="340" w:bottom="1300" w:left="1480" w:header="0" w:footer="1048" w:gutter="0"/>
          <w:cols w:space="720"/>
        </w:sectPr>
      </w:pPr>
    </w:p>
    <w:p w:rsidR="004D61F9" w:rsidRPr="00096CC1" w:rsidRDefault="004D61F9" w:rsidP="004D6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096C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4D61F9" w:rsidRPr="00096CC1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протоколу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 комісії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D61F9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Гутянського ліцею </w:t>
      </w:r>
    </w:p>
    <w:p w:rsidR="004D61F9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Костопільської міської ради                                                                                             </w:t>
      </w:r>
    </w:p>
    <w:p w:rsidR="004D61F9" w:rsidRPr="00096CC1" w:rsidRDefault="004D61F9" w:rsidP="004D6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18.09.202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4D61F9" w:rsidRDefault="004D61F9" w:rsidP="004D61F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1F9" w:rsidRPr="00096CC1" w:rsidRDefault="004D61F9" w:rsidP="004D61F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1F9" w:rsidRPr="00096CC1" w:rsidRDefault="004D61F9" w:rsidP="004D6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ГРАФІК</w:t>
      </w:r>
    </w:p>
    <w:p w:rsidR="004D61F9" w:rsidRPr="00096CC1" w:rsidRDefault="004D61F9" w:rsidP="004D6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096C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r w:rsidRPr="00096C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атестаційної</w:t>
      </w:r>
      <w:r w:rsidRPr="00096C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pacing w:val="-2"/>
          <w:sz w:val="28"/>
          <w:szCs w:val="28"/>
        </w:rPr>
        <w:t>комісії</w:t>
      </w:r>
    </w:p>
    <w:p w:rsidR="004D61F9" w:rsidRPr="00096CC1" w:rsidRDefault="004D61F9" w:rsidP="004D6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96C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Гутянського ліцею Костопільської міської ради</w:t>
      </w:r>
    </w:p>
    <w:p w:rsidR="004D61F9" w:rsidRPr="00096CC1" w:rsidRDefault="004D61F9" w:rsidP="004D61F9">
      <w:pPr>
        <w:widowControl w:val="0"/>
        <w:autoSpaceDE w:val="0"/>
        <w:autoSpaceDN w:val="0"/>
        <w:spacing w:after="0" w:line="240" w:lineRule="auto"/>
        <w:ind w:hanging="28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</w:p>
    <w:p w:rsidR="004D61F9" w:rsidRPr="00096CC1" w:rsidRDefault="004D61F9" w:rsidP="004D6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048"/>
        <w:gridCol w:w="1913"/>
      </w:tblGrid>
      <w:tr w:rsidR="004D61F9" w:rsidRPr="00096CC1" w:rsidTr="00EB0F87">
        <w:trPr>
          <w:trHeight w:val="642"/>
        </w:trPr>
        <w:tc>
          <w:tcPr>
            <w:tcW w:w="540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№</w:t>
            </w:r>
          </w:p>
        </w:tc>
        <w:tc>
          <w:tcPr>
            <w:tcW w:w="7048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Зміст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роботи</w:t>
            </w:r>
          </w:p>
        </w:tc>
        <w:tc>
          <w:tcPr>
            <w:tcW w:w="1913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Термін</w:t>
            </w:r>
          </w:p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проведення</w:t>
            </w:r>
          </w:p>
        </w:tc>
      </w:tr>
      <w:tr w:rsidR="004D61F9" w:rsidRPr="00096CC1" w:rsidTr="00EB0F87">
        <w:trPr>
          <w:trHeight w:val="1609"/>
        </w:trPr>
        <w:tc>
          <w:tcPr>
            <w:tcW w:w="540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Times New Roman" w:hAnsi="Times New Roman" w:cs="Times New Roman"/>
                <w:sz w:val="28"/>
                <w:szCs w:val="28"/>
              </w:rPr>
              <w:t>1.Про опрацювання Положення про атестацію педагогічних працівників, затвердженого наказом Міністерства освіти і науки</w:t>
            </w:r>
            <w:r w:rsidRPr="00096CC1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України від 09.09.2022 № </w:t>
            </w:r>
            <w:r w:rsidRPr="00096CC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805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(із змінами)</w:t>
            </w:r>
            <w:r w:rsidRPr="00096CC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2.Про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розподіл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функціональних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обов’язків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між</w:t>
            </w:r>
            <w:r w:rsidRPr="00096C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членами атестаційної комісії.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17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3.Про затвердження</w:t>
            </w:r>
            <w:r w:rsidRPr="00096CC1">
              <w:rPr>
                <w:rFonts w:ascii="Times New Roman" w:eastAsia="Calibri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графіка</w:t>
            </w:r>
            <w:r w:rsidRPr="00096CC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засідань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комісії.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08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4.Про затвердження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плану</w:t>
            </w:r>
            <w:r w:rsidRPr="00096CC1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комісії.</w:t>
            </w:r>
          </w:p>
        </w:tc>
        <w:tc>
          <w:tcPr>
            <w:tcW w:w="1913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18.09.202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4D61F9" w:rsidRPr="00096CC1" w:rsidTr="00EB0F87">
        <w:trPr>
          <w:trHeight w:val="2628"/>
        </w:trPr>
        <w:tc>
          <w:tcPr>
            <w:tcW w:w="540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24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1.Про складання і затвердження списку педагогічних працівників, які підлягають черговій атестації  у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2024 -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навчальному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році. 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24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визначення строків проведення чергової  атестації.</w:t>
            </w:r>
          </w:p>
          <w:p w:rsidR="004D61F9" w:rsidRPr="00096CC1" w:rsidRDefault="004D61F9" w:rsidP="00EB0F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3.Про визначення строків та адреси електронної пошти для подання педагогічними працівниками документів (у разі подання в електронній формі) .</w:t>
            </w:r>
          </w:p>
        </w:tc>
        <w:tc>
          <w:tcPr>
            <w:tcW w:w="1913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7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.10.202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4D61F9" w:rsidRPr="00096CC1" w:rsidTr="00EB0F87">
        <w:trPr>
          <w:trHeight w:val="1963"/>
        </w:trPr>
        <w:tc>
          <w:tcPr>
            <w:tcW w:w="540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 (за наявності заяв)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1.Про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включення педагогічних працівників до списків за заявами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2.Про затвердження окремого списку педагогічних працівників, які підлягають позачерговій атестації, визначення строків проведення їх атестації.</w:t>
            </w:r>
          </w:p>
        </w:tc>
        <w:tc>
          <w:tcPr>
            <w:tcW w:w="1913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19.12.202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4D61F9" w:rsidRPr="00096CC1" w:rsidTr="00EB0F87">
        <w:trPr>
          <w:trHeight w:val="1614"/>
        </w:trPr>
        <w:tc>
          <w:tcPr>
            <w:tcW w:w="540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1.Про</w:t>
            </w: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розгляд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документів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педагогічних працівників, які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атестуються.</w:t>
            </w:r>
          </w:p>
          <w:p w:rsidR="004D61F9" w:rsidRPr="00096CC1" w:rsidRDefault="004D61F9" w:rsidP="00EB0F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2.Про оцінювання професійних компетентностей педагогічних працівників, які атестуються.</w:t>
            </w:r>
          </w:p>
        </w:tc>
        <w:tc>
          <w:tcPr>
            <w:tcW w:w="1913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</w:tr>
      <w:tr w:rsidR="004D61F9" w:rsidRPr="00096CC1" w:rsidTr="00EB0F87">
        <w:trPr>
          <w:trHeight w:val="1134"/>
        </w:trPr>
        <w:tc>
          <w:tcPr>
            <w:tcW w:w="540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7048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4D61F9" w:rsidRPr="00096CC1" w:rsidRDefault="004D61F9" w:rsidP="00EB0F87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2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1.Про</w:t>
            </w:r>
            <w:r w:rsidRPr="00096CC1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атестацію педагогічних працівників у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році.</w:t>
            </w:r>
          </w:p>
        </w:tc>
        <w:tc>
          <w:tcPr>
            <w:tcW w:w="1913" w:type="dxa"/>
            <w:shd w:val="clear" w:color="auto" w:fill="auto"/>
          </w:tcPr>
          <w:p w:rsidR="004D61F9" w:rsidRPr="00096CC1" w:rsidRDefault="004D61F9" w:rsidP="00EB0F87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12.03.202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</w:tr>
    </w:tbl>
    <w:p w:rsidR="004D61F9" w:rsidRPr="00096CC1" w:rsidRDefault="004D61F9" w:rsidP="004D61F9">
      <w:pPr>
        <w:spacing w:after="0" w:line="3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021E" w:rsidRDefault="004D61F9" w:rsidP="004D61F9">
      <w:pPr>
        <w:spacing w:after="0" w:line="3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D61F9" w:rsidRPr="00096CC1" w:rsidRDefault="007B021E" w:rsidP="004D61F9">
      <w:pPr>
        <w:spacing w:after="0" w:line="3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D61F9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атестаційної комісії   </w:t>
      </w:r>
      <w:r w:rsidR="004D61F9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4D61F9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6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D61F9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1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МАРЧУК</w:t>
      </w:r>
    </w:p>
    <w:p w:rsidR="00074FAB" w:rsidRPr="00074FAB" w:rsidRDefault="00074FAB" w:rsidP="00074FAB">
      <w:pPr>
        <w:spacing w:after="0" w:line="3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4FAB" w:rsidRPr="00074FAB" w:rsidSect="00167445">
          <w:pgSz w:w="11910" w:h="16840"/>
          <w:pgMar w:top="1040" w:right="340" w:bottom="709" w:left="1480" w:header="0" w:footer="1048" w:gutter="0"/>
          <w:cols w:space="720"/>
        </w:sectPr>
      </w:pPr>
    </w:p>
    <w:p w:rsidR="007B021E" w:rsidRPr="00096CC1" w:rsidRDefault="007B021E" w:rsidP="007B02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096C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</w:p>
    <w:p w:rsidR="007B021E" w:rsidRPr="00096CC1" w:rsidRDefault="007B021E" w:rsidP="007B0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протоколу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 комісії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7B021E" w:rsidRDefault="007B021E" w:rsidP="007B0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Гутянського ліцею </w:t>
      </w:r>
    </w:p>
    <w:p w:rsidR="007B021E" w:rsidRDefault="007B021E" w:rsidP="007B0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Костопільської міської ради                                                                                             </w:t>
      </w:r>
    </w:p>
    <w:p w:rsidR="007B021E" w:rsidRPr="00096CC1" w:rsidRDefault="007B021E" w:rsidP="007B0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18.09.202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074FAB" w:rsidRPr="00074FAB" w:rsidRDefault="00074FAB" w:rsidP="007B021E">
      <w:pPr>
        <w:widowControl w:val="0"/>
        <w:autoSpaceDE w:val="0"/>
        <w:autoSpaceDN w:val="0"/>
        <w:spacing w:before="71" w:after="0" w:line="240" w:lineRule="auto"/>
        <w:ind w:right="221"/>
        <w:rPr>
          <w:rFonts w:ascii="Times New Roman" w:eastAsia="Times New Roman" w:hAnsi="Times New Roman" w:cs="Times New Roman"/>
          <w:sz w:val="28"/>
          <w:szCs w:val="28"/>
        </w:rPr>
      </w:pPr>
    </w:p>
    <w:p w:rsidR="00074FAB" w:rsidRPr="00074FAB" w:rsidRDefault="007B021E" w:rsidP="00074FAB">
      <w:pPr>
        <w:widowControl w:val="0"/>
        <w:autoSpaceDE w:val="0"/>
        <w:autoSpaceDN w:val="0"/>
        <w:spacing w:before="247" w:after="0" w:line="24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ПЛАН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2" w:lineRule="auto"/>
        <w:ind w:left="2805" w:hanging="2091"/>
        <w:jc w:val="center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074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атестаційної</w:t>
      </w:r>
      <w:r w:rsidRPr="00074F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комісії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2" w:lineRule="auto"/>
        <w:ind w:left="2805" w:hanging="209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Гутянського ліцею Костопільської міської ради</w:t>
      </w:r>
    </w:p>
    <w:p w:rsidR="00074FAB" w:rsidRPr="00074FAB" w:rsidRDefault="00074FAB" w:rsidP="00074FAB">
      <w:pPr>
        <w:widowControl w:val="0"/>
        <w:autoSpaceDE w:val="0"/>
        <w:autoSpaceDN w:val="0"/>
        <w:spacing w:after="0" w:line="242" w:lineRule="auto"/>
        <w:ind w:left="2805" w:hanging="209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FAB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7B02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7B021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4FAB"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:rsidR="00074FAB" w:rsidRPr="00074FAB" w:rsidRDefault="00074FAB" w:rsidP="00074FA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957"/>
        <w:gridCol w:w="2269"/>
        <w:gridCol w:w="1844"/>
      </w:tblGrid>
      <w:tr w:rsidR="00074FAB" w:rsidRPr="00074FAB" w:rsidTr="000D6B9D">
        <w:trPr>
          <w:trHeight w:val="642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  <w:t>№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62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Зміст</w:t>
            </w:r>
            <w:r w:rsidRPr="00074FAB">
              <w:rPr>
                <w:rFonts w:ascii="Times New Roman" w:eastAsia="Calibri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i/>
                <w:spacing w:val="-2"/>
                <w:sz w:val="28"/>
                <w:szCs w:val="28"/>
              </w:rPr>
              <w:t>роботи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9" w:right="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i/>
                <w:spacing w:val="-2"/>
                <w:sz w:val="28"/>
                <w:szCs w:val="28"/>
              </w:rPr>
              <w:t>Термін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08" w:lineRule="exact"/>
              <w:ind w:left="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i/>
                <w:spacing w:val="-2"/>
                <w:sz w:val="28"/>
                <w:szCs w:val="28"/>
              </w:rPr>
              <w:t>проведення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12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i/>
                <w:spacing w:val="-2"/>
                <w:sz w:val="28"/>
                <w:szCs w:val="28"/>
              </w:rPr>
              <w:t>Відповідальні</w:t>
            </w:r>
          </w:p>
        </w:tc>
      </w:tr>
      <w:tr w:rsidR="00074FAB" w:rsidRPr="00074FAB" w:rsidTr="000D6B9D">
        <w:trPr>
          <w:trHeight w:val="652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5" w:lineRule="exact"/>
              <w:ind w:left="9"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18.09.202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Голова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АК</w:t>
            </w:r>
          </w:p>
        </w:tc>
      </w:tr>
      <w:tr w:rsidR="00074FAB" w:rsidRPr="00074FAB" w:rsidTr="000D6B9D">
        <w:trPr>
          <w:trHeight w:val="645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7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7" w:lineRule="exact"/>
              <w:ind w:left="9"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0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7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.10.202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Голова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АК</w:t>
            </w:r>
          </w:p>
        </w:tc>
      </w:tr>
      <w:tr w:rsidR="00074FAB" w:rsidRPr="00074FAB" w:rsidTr="000D6B9D">
        <w:trPr>
          <w:trHeight w:val="1288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 w:right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Закріпити</w:t>
            </w:r>
            <w:r w:rsidRPr="00074FAB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членів</w:t>
            </w:r>
            <w:r w:rsidRPr="00074FAB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атестаційних</w:t>
            </w:r>
            <w:r w:rsidRPr="00074FAB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комісій за педагогами, які атестуються, для здійснення контролю та надання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0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допомоги</w:t>
            </w:r>
            <w:r w:rsidRPr="00074FAB">
              <w:rPr>
                <w:rFonts w:ascii="Times New Roman" w:eastAsia="Calibri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підготовці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атестації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5" w:lineRule="exact"/>
              <w:ind w:left="9"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0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7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.10.202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Атестаційна комісія</w:t>
            </w:r>
          </w:p>
        </w:tc>
      </w:tr>
      <w:tr w:rsidR="00074FAB" w:rsidRPr="00074FAB" w:rsidTr="000D6B9D">
        <w:trPr>
          <w:trHeight w:val="1286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Підготувати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проєкт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наказу</w:t>
            </w:r>
            <w:r w:rsidRPr="00074FAB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ліцею</w:t>
            </w:r>
          </w:p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22" w:lineRule="exact"/>
              <w:ind w:left="107" w:right="16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«Про</w:t>
            </w:r>
            <w:r w:rsidRPr="00074FAB">
              <w:rPr>
                <w:rFonts w:ascii="Times New Roman" w:eastAsia="Calibri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r w:rsidRPr="00074FAB">
              <w:rPr>
                <w:rFonts w:ascii="Times New Roman" w:eastAsia="Calibri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 педагогічних працівників у</w:t>
            </w:r>
            <w:r w:rsidRPr="00074FAB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B021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році»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5" w:lineRule="exact"/>
              <w:ind w:left="9" w:right="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10.10.202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Секретар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АК</w:t>
            </w:r>
          </w:p>
        </w:tc>
      </w:tr>
      <w:tr w:rsidR="00074FAB" w:rsidRPr="00074FAB" w:rsidTr="000D6B9D">
        <w:trPr>
          <w:trHeight w:val="1610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7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Розгляд</w:t>
            </w:r>
            <w:r w:rsidRPr="00074FAB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документів</w:t>
            </w:r>
            <w:r w:rsidRPr="00074FAB">
              <w:rPr>
                <w:rFonts w:ascii="Times New Roman" w:eastAsia="Calibri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r w:rsidRPr="00074FAB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оцінювання професійних компетентностей</w:t>
            </w:r>
          </w:p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22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 працівників, які атестуються</w:t>
            </w:r>
            <w:r w:rsidRPr="00074FAB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74FAB">
              <w:rPr>
                <w:rFonts w:ascii="Times New Roman" w:eastAsia="Calibri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B021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/202</w:t>
            </w:r>
            <w:r w:rsidR="007B021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74FAB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навчальному </w:t>
            </w:r>
            <w:r w:rsidRPr="00074FA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році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240" w:lineRule="auto"/>
              <w:ind w:left="186" w:right="6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Жовтень</w:t>
            </w:r>
            <w:r w:rsidRPr="00074FAB">
              <w:rPr>
                <w:rFonts w:ascii="Times New Roman" w:eastAsia="Calibri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B021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74FAB">
              <w:rPr>
                <w:rFonts w:ascii="Times New Roman" w:eastAsia="Calibri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р. –</w:t>
            </w:r>
            <w:r w:rsidRPr="00074FAB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лютий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B021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74FAB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р.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Атестаційна комісія</w:t>
            </w:r>
          </w:p>
        </w:tc>
      </w:tr>
      <w:tr w:rsidR="00074FAB" w:rsidRPr="00074FAB" w:rsidTr="000D6B9D">
        <w:trPr>
          <w:trHeight w:val="645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7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7" w:lineRule="exact"/>
              <w:ind w:left="9"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19.12.202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Голова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АК</w:t>
            </w:r>
          </w:p>
        </w:tc>
      </w:tr>
      <w:tr w:rsidR="00074FAB" w:rsidRPr="00074FAB" w:rsidTr="000D6B9D">
        <w:trPr>
          <w:trHeight w:val="642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5" w:lineRule="exact"/>
              <w:ind w:left="9" w:right="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B021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.02.202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Голова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АК</w:t>
            </w:r>
          </w:p>
        </w:tc>
      </w:tr>
      <w:tr w:rsidR="00074FAB" w:rsidRPr="00074FAB" w:rsidTr="000D6B9D">
        <w:trPr>
          <w:trHeight w:val="645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74FAB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5" w:lineRule="exact"/>
              <w:ind w:left="9"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12.03.202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Голова</w:t>
            </w: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АК</w:t>
            </w:r>
          </w:p>
        </w:tc>
      </w:tr>
      <w:tr w:rsidR="00074FAB" w:rsidRPr="00074FAB" w:rsidTr="000D6B9D">
        <w:trPr>
          <w:trHeight w:val="967"/>
        </w:trPr>
        <w:tc>
          <w:tcPr>
            <w:tcW w:w="540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5" w:lineRule="exact"/>
              <w:ind w:left="7" w:righ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4957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Підготовка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звіту</w:t>
            </w:r>
            <w:r w:rsidRPr="00074FAB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</w:t>
            </w:r>
            <w:r w:rsidRPr="00074FAB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хід</w:t>
            </w:r>
            <w:r w:rsidRPr="00074FAB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атестації</w:t>
            </w:r>
            <w:r w:rsidRPr="00074FAB">
              <w:rPr>
                <w:rFonts w:ascii="Times New Roman" w:eastAsia="Calibri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 працівників</w:t>
            </w:r>
          </w:p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311" w:lineRule="exact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ліцею</w:t>
            </w:r>
          </w:p>
        </w:tc>
        <w:tc>
          <w:tcPr>
            <w:tcW w:w="2269" w:type="dxa"/>
            <w:shd w:val="clear" w:color="auto" w:fill="auto"/>
          </w:tcPr>
          <w:p w:rsidR="00074FAB" w:rsidRPr="00074FAB" w:rsidRDefault="00074FAB" w:rsidP="007B021E">
            <w:pPr>
              <w:widowControl w:val="0"/>
              <w:autoSpaceDE w:val="0"/>
              <w:autoSpaceDN w:val="0"/>
              <w:spacing w:after="0" w:line="315" w:lineRule="exact"/>
              <w:ind w:left="9" w:right="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01.04.202</w:t>
            </w:r>
            <w:r w:rsidR="007B021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074FAB" w:rsidRPr="00074FAB" w:rsidRDefault="00074FAB" w:rsidP="00074FA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FA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Атестаційна комісія</w:t>
            </w:r>
          </w:p>
        </w:tc>
      </w:tr>
    </w:tbl>
    <w:p w:rsidR="00074FAB" w:rsidRPr="00074FAB" w:rsidRDefault="00074FAB" w:rsidP="00074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1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691"/>
        <w:gridCol w:w="3636"/>
      </w:tblGrid>
      <w:tr w:rsidR="00074FAB" w:rsidRPr="00074FAB" w:rsidTr="00E91414">
        <w:trPr>
          <w:trHeight w:val="53"/>
        </w:trPr>
        <w:tc>
          <w:tcPr>
            <w:tcW w:w="1697" w:type="pct"/>
            <w:tcMar>
              <w:right w:w="57" w:type="dxa"/>
            </w:tcMar>
          </w:tcPr>
          <w:p w:rsidR="00074FAB" w:rsidRPr="00074FAB" w:rsidRDefault="00074FAB" w:rsidP="00E91414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Голова атестаційної</w:t>
            </w:r>
            <w:r w:rsidR="00E9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1414"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</w:t>
            </w: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074FAB" w:rsidRPr="00074FAB" w:rsidRDefault="00074FAB" w:rsidP="00074FAB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074FAB" w:rsidRPr="00074FAB" w:rsidRDefault="00074FAB" w:rsidP="00074FAB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Валентина МАРЧУК</w:t>
            </w:r>
          </w:p>
          <w:p w:rsidR="00074FAB" w:rsidRPr="00074FAB" w:rsidRDefault="00074FAB" w:rsidP="00074FAB">
            <w:pPr>
              <w:spacing w:after="0" w:line="25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074FAB" w:rsidRPr="00074FAB" w:rsidRDefault="00074FAB" w:rsidP="00074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FAB" w:rsidRPr="00074FAB" w:rsidRDefault="00074FAB" w:rsidP="00074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67D" w:rsidRDefault="00BC467D"/>
    <w:sectPr w:rsidR="00BC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EC" w:rsidRDefault="00F302EC">
      <w:pPr>
        <w:spacing w:after="0" w:line="240" w:lineRule="auto"/>
      </w:pPr>
      <w:r>
        <w:separator/>
      </w:r>
    </w:p>
  </w:endnote>
  <w:endnote w:type="continuationSeparator" w:id="0">
    <w:p w:rsidR="00F302EC" w:rsidRDefault="00F3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AB" w:rsidRDefault="00074FA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EC" w:rsidRDefault="00F302EC">
      <w:pPr>
        <w:spacing w:after="0" w:line="240" w:lineRule="auto"/>
      </w:pPr>
      <w:r>
        <w:separator/>
      </w:r>
    </w:p>
  </w:footnote>
  <w:footnote w:type="continuationSeparator" w:id="0">
    <w:p w:rsidR="00F302EC" w:rsidRDefault="00F30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03F"/>
    <w:multiLevelType w:val="hybridMultilevel"/>
    <w:tmpl w:val="9F74B900"/>
    <w:lvl w:ilvl="0" w:tplc="A53C5F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8A5A468E">
      <w:numFmt w:val="bullet"/>
      <w:lvlText w:val="•"/>
      <w:lvlJc w:val="left"/>
      <w:pPr>
        <w:ind w:left="861" w:hanging="140"/>
      </w:pPr>
      <w:rPr>
        <w:rFonts w:hint="default"/>
        <w:lang w:val="uk-UA" w:eastAsia="en-US" w:bidi="ar-SA"/>
      </w:rPr>
    </w:lvl>
    <w:lvl w:ilvl="2" w:tplc="1FC8B2D2">
      <w:numFmt w:val="bullet"/>
      <w:lvlText w:val="•"/>
      <w:lvlJc w:val="left"/>
      <w:pPr>
        <w:ind w:left="1622" w:hanging="140"/>
      </w:pPr>
      <w:rPr>
        <w:rFonts w:hint="default"/>
        <w:lang w:val="uk-UA" w:eastAsia="en-US" w:bidi="ar-SA"/>
      </w:rPr>
    </w:lvl>
    <w:lvl w:ilvl="3" w:tplc="A238D36A">
      <w:numFmt w:val="bullet"/>
      <w:lvlText w:val="•"/>
      <w:lvlJc w:val="left"/>
      <w:pPr>
        <w:ind w:left="2383" w:hanging="140"/>
      </w:pPr>
      <w:rPr>
        <w:rFonts w:hint="default"/>
        <w:lang w:val="uk-UA" w:eastAsia="en-US" w:bidi="ar-SA"/>
      </w:rPr>
    </w:lvl>
    <w:lvl w:ilvl="4" w:tplc="24EE0878">
      <w:numFmt w:val="bullet"/>
      <w:lvlText w:val="•"/>
      <w:lvlJc w:val="left"/>
      <w:pPr>
        <w:ind w:left="3144" w:hanging="140"/>
      </w:pPr>
      <w:rPr>
        <w:rFonts w:hint="default"/>
        <w:lang w:val="uk-UA" w:eastAsia="en-US" w:bidi="ar-SA"/>
      </w:rPr>
    </w:lvl>
    <w:lvl w:ilvl="5" w:tplc="65027D48">
      <w:numFmt w:val="bullet"/>
      <w:lvlText w:val="•"/>
      <w:lvlJc w:val="left"/>
      <w:pPr>
        <w:ind w:left="3905" w:hanging="140"/>
      </w:pPr>
      <w:rPr>
        <w:rFonts w:hint="default"/>
        <w:lang w:val="uk-UA" w:eastAsia="en-US" w:bidi="ar-SA"/>
      </w:rPr>
    </w:lvl>
    <w:lvl w:ilvl="6" w:tplc="D2046BE4">
      <w:numFmt w:val="bullet"/>
      <w:lvlText w:val="•"/>
      <w:lvlJc w:val="left"/>
      <w:pPr>
        <w:ind w:left="4666" w:hanging="140"/>
      </w:pPr>
      <w:rPr>
        <w:rFonts w:hint="default"/>
        <w:lang w:val="uk-UA" w:eastAsia="en-US" w:bidi="ar-SA"/>
      </w:rPr>
    </w:lvl>
    <w:lvl w:ilvl="7" w:tplc="70FCD92E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  <w:lvl w:ilvl="8" w:tplc="6456C668">
      <w:numFmt w:val="bullet"/>
      <w:lvlText w:val="•"/>
      <w:lvlJc w:val="left"/>
      <w:pPr>
        <w:ind w:left="6188" w:hanging="140"/>
      </w:pPr>
      <w:rPr>
        <w:rFonts w:hint="default"/>
        <w:lang w:val="uk-UA" w:eastAsia="en-US" w:bidi="ar-SA"/>
      </w:rPr>
    </w:lvl>
  </w:abstractNum>
  <w:abstractNum w:abstractNumId="1">
    <w:nsid w:val="14384A10"/>
    <w:multiLevelType w:val="hybridMultilevel"/>
    <w:tmpl w:val="BAFC0782"/>
    <w:lvl w:ilvl="0" w:tplc="B582BE2E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688FC2">
      <w:numFmt w:val="bullet"/>
      <w:lvlText w:val="•"/>
      <w:lvlJc w:val="left"/>
      <w:pPr>
        <w:ind w:left="1458" w:hanging="281"/>
      </w:pPr>
      <w:rPr>
        <w:rFonts w:hint="default"/>
        <w:lang w:val="uk-UA" w:eastAsia="en-US" w:bidi="ar-SA"/>
      </w:rPr>
    </w:lvl>
    <w:lvl w:ilvl="2" w:tplc="80A0DF30">
      <w:numFmt w:val="bullet"/>
      <w:lvlText w:val="•"/>
      <w:lvlJc w:val="left"/>
      <w:pPr>
        <w:ind w:left="2417" w:hanging="281"/>
      </w:pPr>
      <w:rPr>
        <w:rFonts w:hint="default"/>
        <w:lang w:val="uk-UA" w:eastAsia="en-US" w:bidi="ar-SA"/>
      </w:rPr>
    </w:lvl>
    <w:lvl w:ilvl="3" w:tplc="F74A6702">
      <w:numFmt w:val="bullet"/>
      <w:lvlText w:val="•"/>
      <w:lvlJc w:val="left"/>
      <w:pPr>
        <w:ind w:left="3375" w:hanging="281"/>
      </w:pPr>
      <w:rPr>
        <w:rFonts w:hint="default"/>
        <w:lang w:val="uk-UA" w:eastAsia="en-US" w:bidi="ar-SA"/>
      </w:rPr>
    </w:lvl>
    <w:lvl w:ilvl="4" w:tplc="52FCEE56">
      <w:numFmt w:val="bullet"/>
      <w:lvlText w:val="•"/>
      <w:lvlJc w:val="left"/>
      <w:pPr>
        <w:ind w:left="4334" w:hanging="281"/>
      </w:pPr>
      <w:rPr>
        <w:rFonts w:hint="default"/>
        <w:lang w:val="uk-UA" w:eastAsia="en-US" w:bidi="ar-SA"/>
      </w:rPr>
    </w:lvl>
    <w:lvl w:ilvl="5" w:tplc="FFBC94F0">
      <w:numFmt w:val="bullet"/>
      <w:lvlText w:val="•"/>
      <w:lvlJc w:val="left"/>
      <w:pPr>
        <w:ind w:left="5293" w:hanging="281"/>
      </w:pPr>
      <w:rPr>
        <w:rFonts w:hint="default"/>
        <w:lang w:val="uk-UA" w:eastAsia="en-US" w:bidi="ar-SA"/>
      </w:rPr>
    </w:lvl>
    <w:lvl w:ilvl="6" w:tplc="3B5C93B8">
      <w:numFmt w:val="bullet"/>
      <w:lvlText w:val="•"/>
      <w:lvlJc w:val="left"/>
      <w:pPr>
        <w:ind w:left="6251" w:hanging="281"/>
      </w:pPr>
      <w:rPr>
        <w:rFonts w:hint="default"/>
        <w:lang w:val="uk-UA" w:eastAsia="en-US" w:bidi="ar-SA"/>
      </w:rPr>
    </w:lvl>
    <w:lvl w:ilvl="7" w:tplc="989E7536">
      <w:numFmt w:val="bullet"/>
      <w:lvlText w:val="•"/>
      <w:lvlJc w:val="left"/>
      <w:pPr>
        <w:ind w:left="7210" w:hanging="281"/>
      </w:pPr>
      <w:rPr>
        <w:rFonts w:hint="default"/>
        <w:lang w:val="uk-UA" w:eastAsia="en-US" w:bidi="ar-SA"/>
      </w:rPr>
    </w:lvl>
    <w:lvl w:ilvl="8" w:tplc="2B8053E0">
      <w:numFmt w:val="bullet"/>
      <w:lvlText w:val="•"/>
      <w:lvlJc w:val="left"/>
      <w:pPr>
        <w:ind w:left="8169" w:hanging="281"/>
      </w:pPr>
      <w:rPr>
        <w:rFonts w:hint="default"/>
        <w:lang w:val="uk-UA" w:eastAsia="en-US" w:bidi="ar-SA"/>
      </w:rPr>
    </w:lvl>
  </w:abstractNum>
  <w:abstractNum w:abstractNumId="2">
    <w:nsid w:val="1BD3363C"/>
    <w:multiLevelType w:val="hybridMultilevel"/>
    <w:tmpl w:val="B02E776C"/>
    <w:lvl w:ilvl="0" w:tplc="F2C290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8D08E6FE">
      <w:numFmt w:val="bullet"/>
      <w:lvlText w:val="•"/>
      <w:lvlJc w:val="left"/>
      <w:pPr>
        <w:ind w:left="861" w:hanging="140"/>
      </w:pPr>
      <w:rPr>
        <w:rFonts w:hint="default"/>
        <w:lang w:val="uk-UA" w:eastAsia="en-US" w:bidi="ar-SA"/>
      </w:rPr>
    </w:lvl>
    <w:lvl w:ilvl="2" w:tplc="5156A41E">
      <w:numFmt w:val="bullet"/>
      <w:lvlText w:val="•"/>
      <w:lvlJc w:val="left"/>
      <w:pPr>
        <w:ind w:left="1622" w:hanging="140"/>
      </w:pPr>
      <w:rPr>
        <w:rFonts w:hint="default"/>
        <w:lang w:val="uk-UA" w:eastAsia="en-US" w:bidi="ar-SA"/>
      </w:rPr>
    </w:lvl>
    <w:lvl w:ilvl="3" w:tplc="8DE88384">
      <w:numFmt w:val="bullet"/>
      <w:lvlText w:val="•"/>
      <w:lvlJc w:val="left"/>
      <w:pPr>
        <w:ind w:left="2383" w:hanging="140"/>
      </w:pPr>
      <w:rPr>
        <w:rFonts w:hint="default"/>
        <w:lang w:val="uk-UA" w:eastAsia="en-US" w:bidi="ar-SA"/>
      </w:rPr>
    </w:lvl>
    <w:lvl w:ilvl="4" w:tplc="DA987D26">
      <w:numFmt w:val="bullet"/>
      <w:lvlText w:val="•"/>
      <w:lvlJc w:val="left"/>
      <w:pPr>
        <w:ind w:left="3144" w:hanging="140"/>
      </w:pPr>
      <w:rPr>
        <w:rFonts w:hint="default"/>
        <w:lang w:val="uk-UA" w:eastAsia="en-US" w:bidi="ar-SA"/>
      </w:rPr>
    </w:lvl>
    <w:lvl w:ilvl="5" w:tplc="9628FABC">
      <w:numFmt w:val="bullet"/>
      <w:lvlText w:val="•"/>
      <w:lvlJc w:val="left"/>
      <w:pPr>
        <w:ind w:left="3905" w:hanging="140"/>
      </w:pPr>
      <w:rPr>
        <w:rFonts w:hint="default"/>
        <w:lang w:val="uk-UA" w:eastAsia="en-US" w:bidi="ar-SA"/>
      </w:rPr>
    </w:lvl>
    <w:lvl w:ilvl="6" w:tplc="A8E0283A">
      <w:numFmt w:val="bullet"/>
      <w:lvlText w:val="•"/>
      <w:lvlJc w:val="left"/>
      <w:pPr>
        <w:ind w:left="4666" w:hanging="140"/>
      </w:pPr>
      <w:rPr>
        <w:rFonts w:hint="default"/>
        <w:lang w:val="uk-UA" w:eastAsia="en-US" w:bidi="ar-SA"/>
      </w:rPr>
    </w:lvl>
    <w:lvl w:ilvl="7" w:tplc="828A6100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  <w:lvl w:ilvl="8" w:tplc="BF50F94E">
      <w:numFmt w:val="bullet"/>
      <w:lvlText w:val="•"/>
      <w:lvlJc w:val="left"/>
      <w:pPr>
        <w:ind w:left="6188" w:hanging="140"/>
      </w:pPr>
      <w:rPr>
        <w:rFonts w:hint="default"/>
        <w:lang w:val="uk-UA" w:eastAsia="en-US" w:bidi="ar-SA"/>
      </w:rPr>
    </w:lvl>
  </w:abstractNum>
  <w:abstractNum w:abstractNumId="3">
    <w:nsid w:val="39ED66D4"/>
    <w:multiLevelType w:val="hybridMultilevel"/>
    <w:tmpl w:val="5AEA3692"/>
    <w:lvl w:ilvl="0" w:tplc="0D9C86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7598C5E2">
      <w:numFmt w:val="bullet"/>
      <w:lvlText w:val="•"/>
      <w:lvlJc w:val="left"/>
      <w:pPr>
        <w:ind w:left="861" w:hanging="140"/>
      </w:pPr>
      <w:rPr>
        <w:rFonts w:hint="default"/>
        <w:lang w:val="uk-UA" w:eastAsia="en-US" w:bidi="ar-SA"/>
      </w:rPr>
    </w:lvl>
    <w:lvl w:ilvl="2" w:tplc="E3E2DE7C">
      <w:numFmt w:val="bullet"/>
      <w:lvlText w:val="•"/>
      <w:lvlJc w:val="left"/>
      <w:pPr>
        <w:ind w:left="1622" w:hanging="140"/>
      </w:pPr>
      <w:rPr>
        <w:rFonts w:hint="default"/>
        <w:lang w:val="uk-UA" w:eastAsia="en-US" w:bidi="ar-SA"/>
      </w:rPr>
    </w:lvl>
    <w:lvl w:ilvl="3" w:tplc="F3DCD9B8">
      <w:numFmt w:val="bullet"/>
      <w:lvlText w:val="•"/>
      <w:lvlJc w:val="left"/>
      <w:pPr>
        <w:ind w:left="2383" w:hanging="140"/>
      </w:pPr>
      <w:rPr>
        <w:rFonts w:hint="default"/>
        <w:lang w:val="uk-UA" w:eastAsia="en-US" w:bidi="ar-SA"/>
      </w:rPr>
    </w:lvl>
    <w:lvl w:ilvl="4" w:tplc="E8604766">
      <w:numFmt w:val="bullet"/>
      <w:lvlText w:val="•"/>
      <w:lvlJc w:val="left"/>
      <w:pPr>
        <w:ind w:left="3144" w:hanging="140"/>
      </w:pPr>
      <w:rPr>
        <w:rFonts w:hint="default"/>
        <w:lang w:val="uk-UA" w:eastAsia="en-US" w:bidi="ar-SA"/>
      </w:rPr>
    </w:lvl>
    <w:lvl w:ilvl="5" w:tplc="9700513A">
      <w:numFmt w:val="bullet"/>
      <w:lvlText w:val="•"/>
      <w:lvlJc w:val="left"/>
      <w:pPr>
        <w:ind w:left="3905" w:hanging="140"/>
      </w:pPr>
      <w:rPr>
        <w:rFonts w:hint="default"/>
        <w:lang w:val="uk-UA" w:eastAsia="en-US" w:bidi="ar-SA"/>
      </w:rPr>
    </w:lvl>
    <w:lvl w:ilvl="6" w:tplc="7CDC6848">
      <w:numFmt w:val="bullet"/>
      <w:lvlText w:val="•"/>
      <w:lvlJc w:val="left"/>
      <w:pPr>
        <w:ind w:left="4666" w:hanging="140"/>
      </w:pPr>
      <w:rPr>
        <w:rFonts w:hint="default"/>
        <w:lang w:val="uk-UA" w:eastAsia="en-US" w:bidi="ar-SA"/>
      </w:rPr>
    </w:lvl>
    <w:lvl w:ilvl="7" w:tplc="F56847EC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  <w:lvl w:ilvl="8" w:tplc="B0C4F41E">
      <w:numFmt w:val="bullet"/>
      <w:lvlText w:val="•"/>
      <w:lvlJc w:val="left"/>
      <w:pPr>
        <w:ind w:left="6188" w:hanging="140"/>
      </w:pPr>
      <w:rPr>
        <w:rFonts w:hint="default"/>
        <w:lang w:val="uk-UA" w:eastAsia="en-US" w:bidi="ar-SA"/>
      </w:rPr>
    </w:lvl>
  </w:abstractNum>
  <w:abstractNum w:abstractNumId="4">
    <w:nsid w:val="4DF860BB"/>
    <w:multiLevelType w:val="hybridMultilevel"/>
    <w:tmpl w:val="7BAE5B12"/>
    <w:lvl w:ilvl="0" w:tplc="2674833C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32AA9C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A17CBA6E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8D36F878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9AFEA518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F64C52BC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588086C2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6394BFC0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AC14225E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5">
    <w:nsid w:val="52C33936"/>
    <w:multiLevelType w:val="hybridMultilevel"/>
    <w:tmpl w:val="23F83B76"/>
    <w:lvl w:ilvl="0" w:tplc="81365C9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B04B2C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4692A4A6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E646C418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45D8C404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7F601BC4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A9FA5E04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40569B68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7312D50A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6">
    <w:nsid w:val="624C5270"/>
    <w:multiLevelType w:val="hybridMultilevel"/>
    <w:tmpl w:val="A6DAA01A"/>
    <w:lvl w:ilvl="0" w:tplc="8BE65F34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ACB3D6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99F4CBB4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3B3A74B0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E62CC620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4C2811CC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26CCB0B4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9C1EB42C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783E628A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7">
    <w:nsid w:val="6DE65F2F"/>
    <w:multiLevelType w:val="hybridMultilevel"/>
    <w:tmpl w:val="B71C4728"/>
    <w:lvl w:ilvl="0" w:tplc="60C844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75EE85CE">
      <w:numFmt w:val="bullet"/>
      <w:lvlText w:val="•"/>
      <w:lvlJc w:val="left"/>
      <w:pPr>
        <w:ind w:left="861" w:hanging="140"/>
      </w:pPr>
      <w:rPr>
        <w:rFonts w:hint="default"/>
        <w:lang w:val="uk-UA" w:eastAsia="en-US" w:bidi="ar-SA"/>
      </w:rPr>
    </w:lvl>
    <w:lvl w:ilvl="2" w:tplc="B17C966C">
      <w:numFmt w:val="bullet"/>
      <w:lvlText w:val="•"/>
      <w:lvlJc w:val="left"/>
      <w:pPr>
        <w:ind w:left="1622" w:hanging="140"/>
      </w:pPr>
      <w:rPr>
        <w:rFonts w:hint="default"/>
        <w:lang w:val="uk-UA" w:eastAsia="en-US" w:bidi="ar-SA"/>
      </w:rPr>
    </w:lvl>
    <w:lvl w:ilvl="3" w:tplc="3B5EF46A">
      <w:numFmt w:val="bullet"/>
      <w:lvlText w:val="•"/>
      <w:lvlJc w:val="left"/>
      <w:pPr>
        <w:ind w:left="2383" w:hanging="140"/>
      </w:pPr>
      <w:rPr>
        <w:rFonts w:hint="default"/>
        <w:lang w:val="uk-UA" w:eastAsia="en-US" w:bidi="ar-SA"/>
      </w:rPr>
    </w:lvl>
    <w:lvl w:ilvl="4" w:tplc="213C4D04">
      <w:numFmt w:val="bullet"/>
      <w:lvlText w:val="•"/>
      <w:lvlJc w:val="left"/>
      <w:pPr>
        <w:ind w:left="3144" w:hanging="140"/>
      </w:pPr>
      <w:rPr>
        <w:rFonts w:hint="default"/>
        <w:lang w:val="uk-UA" w:eastAsia="en-US" w:bidi="ar-SA"/>
      </w:rPr>
    </w:lvl>
    <w:lvl w:ilvl="5" w:tplc="E812BA78">
      <w:numFmt w:val="bullet"/>
      <w:lvlText w:val="•"/>
      <w:lvlJc w:val="left"/>
      <w:pPr>
        <w:ind w:left="3905" w:hanging="140"/>
      </w:pPr>
      <w:rPr>
        <w:rFonts w:hint="default"/>
        <w:lang w:val="uk-UA" w:eastAsia="en-US" w:bidi="ar-SA"/>
      </w:rPr>
    </w:lvl>
    <w:lvl w:ilvl="6" w:tplc="2174E18A">
      <w:numFmt w:val="bullet"/>
      <w:lvlText w:val="•"/>
      <w:lvlJc w:val="left"/>
      <w:pPr>
        <w:ind w:left="4666" w:hanging="140"/>
      </w:pPr>
      <w:rPr>
        <w:rFonts w:hint="default"/>
        <w:lang w:val="uk-UA" w:eastAsia="en-US" w:bidi="ar-SA"/>
      </w:rPr>
    </w:lvl>
    <w:lvl w:ilvl="7" w:tplc="FF560CF2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  <w:lvl w:ilvl="8" w:tplc="1DDA7612">
      <w:numFmt w:val="bullet"/>
      <w:lvlText w:val="•"/>
      <w:lvlJc w:val="left"/>
      <w:pPr>
        <w:ind w:left="6188" w:hanging="140"/>
      </w:pPr>
      <w:rPr>
        <w:rFonts w:hint="default"/>
        <w:lang w:val="uk-UA" w:eastAsia="en-US" w:bidi="ar-SA"/>
      </w:rPr>
    </w:lvl>
  </w:abstractNum>
  <w:abstractNum w:abstractNumId="8">
    <w:nsid w:val="79383E55"/>
    <w:multiLevelType w:val="hybridMultilevel"/>
    <w:tmpl w:val="FD902FC6"/>
    <w:lvl w:ilvl="0" w:tplc="03F89E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F0B4AB2C">
      <w:numFmt w:val="bullet"/>
      <w:lvlText w:val="•"/>
      <w:lvlJc w:val="left"/>
      <w:pPr>
        <w:ind w:left="861" w:hanging="140"/>
      </w:pPr>
      <w:rPr>
        <w:rFonts w:hint="default"/>
        <w:lang w:val="uk-UA" w:eastAsia="en-US" w:bidi="ar-SA"/>
      </w:rPr>
    </w:lvl>
    <w:lvl w:ilvl="2" w:tplc="240AD606">
      <w:numFmt w:val="bullet"/>
      <w:lvlText w:val="•"/>
      <w:lvlJc w:val="left"/>
      <w:pPr>
        <w:ind w:left="1622" w:hanging="140"/>
      </w:pPr>
      <w:rPr>
        <w:rFonts w:hint="default"/>
        <w:lang w:val="uk-UA" w:eastAsia="en-US" w:bidi="ar-SA"/>
      </w:rPr>
    </w:lvl>
    <w:lvl w:ilvl="3" w:tplc="5B904022">
      <w:numFmt w:val="bullet"/>
      <w:lvlText w:val="•"/>
      <w:lvlJc w:val="left"/>
      <w:pPr>
        <w:ind w:left="2383" w:hanging="140"/>
      </w:pPr>
      <w:rPr>
        <w:rFonts w:hint="default"/>
        <w:lang w:val="uk-UA" w:eastAsia="en-US" w:bidi="ar-SA"/>
      </w:rPr>
    </w:lvl>
    <w:lvl w:ilvl="4" w:tplc="A4141550">
      <w:numFmt w:val="bullet"/>
      <w:lvlText w:val="•"/>
      <w:lvlJc w:val="left"/>
      <w:pPr>
        <w:ind w:left="3144" w:hanging="140"/>
      </w:pPr>
      <w:rPr>
        <w:rFonts w:hint="default"/>
        <w:lang w:val="uk-UA" w:eastAsia="en-US" w:bidi="ar-SA"/>
      </w:rPr>
    </w:lvl>
    <w:lvl w:ilvl="5" w:tplc="E55E0948">
      <w:numFmt w:val="bullet"/>
      <w:lvlText w:val="•"/>
      <w:lvlJc w:val="left"/>
      <w:pPr>
        <w:ind w:left="3905" w:hanging="140"/>
      </w:pPr>
      <w:rPr>
        <w:rFonts w:hint="default"/>
        <w:lang w:val="uk-UA" w:eastAsia="en-US" w:bidi="ar-SA"/>
      </w:rPr>
    </w:lvl>
    <w:lvl w:ilvl="6" w:tplc="677A2AE2">
      <w:numFmt w:val="bullet"/>
      <w:lvlText w:val="•"/>
      <w:lvlJc w:val="left"/>
      <w:pPr>
        <w:ind w:left="4666" w:hanging="140"/>
      </w:pPr>
      <w:rPr>
        <w:rFonts w:hint="default"/>
        <w:lang w:val="uk-UA" w:eastAsia="en-US" w:bidi="ar-SA"/>
      </w:rPr>
    </w:lvl>
    <w:lvl w:ilvl="7" w:tplc="7EEA7CE6">
      <w:numFmt w:val="bullet"/>
      <w:lvlText w:val="•"/>
      <w:lvlJc w:val="left"/>
      <w:pPr>
        <w:ind w:left="5427" w:hanging="140"/>
      </w:pPr>
      <w:rPr>
        <w:rFonts w:hint="default"/>
        <w:lang w:val="uk-UA" w:eastAsia="en-US" w:bidi="ar-SA"/>
      </w:rPr>
    </w:lvl>
    <w:lvl w:ilvl="8" w:tplc="0180DCCE">
      <w:numFmt w:val="bullet"/>
      <w:lvlText w:val="•"/>
      <w:lvlJc w:val="left"/>
      <w:pPr>
        <w:ind w:left="6188" w:hanging="140"/>
      </w:pPr>
      <w:rPr>
        <w:rFonts w:hint="default"/>
        <w:lang w:val="uk-UA" w:eastAsia="en-US" w:bidi="ar-SA"/>
      </w:rPr>
    </w:lvl>
  </w:abstractNum>
  <w:abstractNum w:abstractNumId="9">
    <w:nsid w:val="7D974C74"/>
    <w:multiLevelType w:val="hybridMultilevel"/>
    <w:tmpl w:val="6EDEC904"/>
    <w:lvl w:ilvl="0" w:tplc="1F16D98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00BD18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DA044672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EB9A1530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5AF24B3A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7B7CC45C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72C6B27A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80A81EB2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D2E07310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C8"/>
    <w:rsid w:val="00074FAB"/>
    <w:rsid w:val="000C4DC8"/>
    <w:rsid w:val="00105318"/>
    <w:rsid w:val="001A1F46"/>
    <w:rsid w:val="0036281D"/>
    <w:rsid w:val="004D61F9"/>
    <w:rsid w:val="005B2F63"/>
    <w:rsid w:val="006B273B"/>
    <w:rsid w:val="006D36D1"/>
    <w:rsid w:val="00793749"/>
    <w:rsid w:val="007B021E"/>
    <w:rsid w:val="009C196A"/>
    <w:rsid w:val="00A51159"/>
    <w:rsid w:val="00B53485"/>
    <w:rsid w:val="00BC467D"/>
    <w:rsid w:val="00D93242"/>
    <w:rsid w:val="00DB42DE"/>
    <w:rsid w:val="00E91414"/>
    <w:rsid w:val="00E92772"/>
    <w:rsid w:val="00F3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4F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74FAB"/>
  </w:style>
  <w:style w:type="paragraph" w:styleId="a5">
    <w:name w:val="header"/>
    <w:basedOn w:val="a"/>
    <w:link w:val="a6"/>
    <w:uiPriority w:val="99"/>
    <w:unhideWhenUsed/>
    <w:rsid w:val="00E9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772"/>
  </w:style>
  <w:style w:type="paragraph" w:styleId="a7">
    <w:name w:val="footer"/>
    <w:basedOn w:val="a"/>
    <w:link w:val="a8"/>
    <w:uiPriority w:val="99"/>
    <w:unhideWhenUsed/>
    <w:rsid w:val="00E9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772"/>
  </w:style>
  <w:style w:type="paragraph" w:styleId="a9">
    <w:name w:val="Balloon Text"/>
    <w:basedOn w:val="a"/>
    <w:link w:val="aa"/>
    <w:uiPriority w:val="99"/>
    <w:semiHidden/>
    <w:unhideWhenUsed/>
    <w:rsid w:val="00DB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42D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B2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4F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74FAB"/>
  </w:style>
  <w:style w:type="paragraph" w:styleId="a5">
    <w:name w:val="header"/>
    <w:basedOn w:val="a"/>
    <w:link w:val="a6"/>
    <w:uiPriority w:val="99"/>
    <w:unhideWhenUsed/>
    <w:rsid w:val="00E9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772"/>
  </w:style>
  <w:style w:type="paragraph" w:styleId="a7">
    <w:name w:val="footer"/>
    <w:basedOn w:val="a"/>
    <w:link w:val="a8"/>
    <w:uiPriority w:val="99"/>
    <w:unhideWhenUsed/>
    <w:rsid w:val="00E9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772"/>
  </w:style>
  <w:style w:type="paragraph" w:styleId="a9">
    <w:name w:val="Balloon Text"/>
    <w:basedOn w:val="a"/>
    <w:link w:val="aa"/>
    <w:uiPriority w:val="99"/>
    <w:semiHidden/>
    <w:unhideWhenUsed/>
    <w:rsid w:val="00DB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42D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B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7895</Words>
  <Characters>4501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2024-03-12T07:39:00Z</cp:lastPrinted>
  <dcterms:created xsi:type="dcterms:W3CDTF">2024-03-11T13:39:00Z</dcterms:created>
  <dcterms:modified xsi:type="dcterms:W3CDTF">2025-03-13T15:08:00Z</dcterms:modified>
</cp:coreProperties>
</file>