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9" w:rsidRPr="0027155F" w:rsidRDefault="003F7C29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Гутянська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І-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ІІІ ступенів</w:t>
      </w:r>
    </w:p>
    <w:p w:rsidR="003F7C29" w:rsidRPr="0027155F" w:rsidRDefault="003F7C29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>Костопільської районної ради Рівненської області</w:t>
      </w:r>
    </w:p>
    <w:p w:rsidR="00747D2B" w:rsidRPr="0027155F" w:rsidRDefault="00747D2B" w:rsidP="002715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F5" w:rsidRPr="0027155F" w:rsidRDefault="00F851F5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>П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РОТОКОЛ</w:t>
      </w:r>
    </w:p>
    <w:p w:rsidR="0027155F" w:rsidRDefault="0027155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51F5" w:rsidRPr="0027155F" w:rsidRDefault="00F851F5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>10.06.</w:t>
      </w:r>
      <w:r w:rsidRPr="0027155F">
        <w:rPr>
          <w:rFonts w:ascii="Times New Roman" w:hAnsi="Times New Roman" w:cs="Times New Roman"/>
          <w:sz w:val="28"/>
          <w:szCs w:val="28"/>
        </w:rPr>
        <w:t>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28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15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8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81C">
        <w:rPr>
          <w:rFonts w:ascii="Times New Roman" w:hAnsi="Times New Roman" w:cs="Times New Roman"/>
          <w:sz w:val="28"/>
          <w:szCs w:val="28"/>
          <w:lang w:val="uk-UA"/>
        </w:rPr>
        <w:t>с. Гута</w:t>
      </w:r>
      <w:r w:rsid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8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</w:p>
    <w:p w:rsidR="0027155F" w:rsidRDefault="0027155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51F5" w:rsidRPr="0027155F" w:rsidRDefault="00FB6407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F3664" w:rsidRPr="0027155F">
        <w:rPr>
          <w:rFonts w:ascii="Times New Roman" w:hAnsi="Times New Roman" w:cs="Times New Roman"/>
          <w:sz w:val="28"/>
          <w:szCs w:val="28"/>
          <w:lang w:val="uk-UA"/>
        </w:rPr>
        <w:t>агальних зборів (конференції)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колективу, батьківського комітету, ради школи та громадськості</w:t>
      </w:r>
    </w:p>
    <w:p w:rsidR="00747D2B" w:rsidRPr="0027155F" w:rsidRDefault="00747D2B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51F5" w:rsidRPr="0027155F" w:rsidRDefault="00F851F5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7F3664" w:rsidRPr="0027155F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80657" w:rsidRPr="0027155F">
        <w:rPr>
          <w:rFonts w:ascii="Times New Roman" w:hAnsi="Times New Roman" w:cs="Times New Roman"/>
          <w:sz w:val="28"/>
          <w:szCs w:val="28"/>
          <w:lang w:val="uk-UA"/>
        </w:rPr>
        <w:t>Тарковська Т.М.</w:t>
      </w:r>
    </w:p>
    <w:p w:rsidR="00F851F5" w:rsidRPr="0027155F" w:rsidRDefault="00F851F5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7F3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зборів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>Бородавка Н.В</w:t>
      </w:r>
      <w:r w:rsidR="00E80657" w:rsidRPr="002715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155F">
        <w:rPr>
          <w:rFonts w:ascii="Times New Roman" w:hAnsi="Times New Roman" w:cs="Times New Roman"/>
          <w:sz w:val="28"/>
          <w:szCs w:val="28"/>
        </w:rPr>
        <w:t>   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D2B" w:rsidRPr="0027155F" w:rsidRDefault="00747D2B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1A24" w:rsidRPr="0027155F" w:rsidRDefault="00FE1A24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</w:t>
      </w:r>
      <w:proofErr w:type="spellStart"/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>Галуха</w:t>
      </w:r>
      <w:proofErr w:type="spellEnd"/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Микола Володимирович, протоієрей Свято-Преображенського </w:t>
      </w:r>
      <w:proofErr w:type="spellStart"/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>храмус</w:t>
      </w:r>
      <w:proofErr w:type="spellEnd"/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. Гута, 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Корева Н.С.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Гутянського </w:t>
      </w:r>
      <w:proofErr w:type="spellStart"/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Лазарчук Н.П., бібліотекар, </w:t>
      </w: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А.С., пресвітер, </w:t>
      </w: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Мочук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Л.І., завідувач Гутянського ЗДО «Веселка», </w:t>
      </w:r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>Ромашко О.К., двірник ЗДО.</w:t>
      </w:r>
    </w:p>
    <w:p w:rsidR="00341A1B" w:rsidRPr="0027155F" w:rsidRDefault="00341A1B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: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18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55F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="000418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proofErr w:type="gramEnd"/>
      <w:r w:rsidR="00FE1A2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–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2715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7155F">
        <w:rPr>
          <w:rFonts w:ascii="Times New Roman" w:hAnsi="Times New Roman" w:cs="Times New Roman"/>
          <w:sz w:val="28"/>
          <w:szCs w:val="28"/>
        </w:rPr>
        <w:t>;</w:t>
      </w:r>
    </w:p>
    <w:p w:rsidR="006C442F" w:rsidRPr="0027155F" w:rsidRDefault="006C442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техперсоналу школи -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–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7E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>;</w:t>
      </w:r>
    </w:p>
    <w:p w:rsidR="000A266A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 xml:space="preserve">голова ради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A266A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0A266A" w:rsidRPr="0027155F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0A266A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комітету </w:t>
      </w:r>
      <w:r w:rsidR="000A266A"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Pr="0027155F">
        <w:rPr>
          <w:rFonts w:ascii="Times New Roman" w:hAnsi="Times New Roman" w:cs="Times New Roman"/>
          <w:sz w:val="28"/>
          <w:szCs w:val="28"/>
        </w:rPr>
        <w:t xml:space="preserve">–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55F">
        <w:rPr>
          <w:rFonts w:ascii="Times New Roman" w:hAnsi="Times New Roman" w:cs="Times New Roman"/>
          <w:sz w:val="28"/>
          <w:szCs w:val="28"/>
        </w:rPr>
        <w:t>1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20F" w:rsidRPr="0027155F" w:rsidRDefault="0084520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>члени громадськості – 2.</w:t>
      </w:r>
    </w:p>
    <w:p w:rsidR="00747D2B" w:rsidRPr="0027155F" w:rsidRDefault="00747D2B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>ПОРЯДОК ДЕННИЙ</w:t>
      </w:r>
      <w:r w:rsidR="00341A1B" w:rsidRPr="002715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7C29" w:rsidRPr="0027155F" w:rsidRDefault="00FB6407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 xml:space="preserve">1.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Про з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AD1CBC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Марчук В.В. </w:t>
      </w:r>
      <w:r w:rsidRPr="0027155F">
        <w:rPr>
          <w:rFonts w:ascii="Times New Roman" w:hAnsi="Times New Roman" w:cs="Times New Roman"/>
          <w:sz w:val="28"/>
          <w:szCs w:val="28"/>
        </w:rPr>
        <w:t xml:space="preserve">про свою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Pr="0027155F">
        <w:rPr>
          <w:rFonts w:ascii="Times New Roman" w:hAnsi="Times New Roman" w:cs="Times New Roman"/>
          <w:sz w:val="28"/>
          <w:szCs w:val="28"/>
        </w:rPr>
        <w:t xml:space="preserve"> 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7155F">
        <w:rPr>
          <w:rFonts w:ascii="Times New Roman" w:hAnsi="Times New Roman" w:cs="Times New Roman"/>
          <w:sz w:val="28"/>
          <w:szCs w:val="28"/>
        </w:rPr>
        <w:t xml:space="preserve"> – 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27155F">
        <w:rPr>
          <w:rFonts w:ascii="Times New Roman" w:hAnsi="Times New Roman" w:cs="Times New Roman"/>
          <w:sz w:val="28"/>
          <w:szCs w:val="28"/>
        </w:rPr>
        <w:t xml:space="preserve"> р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оку (доповідь Марчук В.В., директора школи).</w:t>
      </w:r>
    </w:p>
    <w:p w:rsidR="0027155F" w:rsidRDefault="0027155F" w:rsidP="002715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55F">
        <w:rPr>
          <w:rFonts w:ascii="Times New Roman" w:hAnsi="Times New Roman" w:cs="Times New Roman"/>
          <w:b/>
          <w:sz w:val="28"/>
          <w:szCs w:val="28"/>
        </w:rPr>
        <w:t>Вибори</w:t>
      </w:r>
      <w:proofErr w:type="spellEnd"/>
      <w:r w:rsidRPr="002715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27155F">
        <w:rPr>
          <w:rFonts w:ascii="Times New Roman" w:hAnsi="Times New Roman" w:cs="Times New Roman"/>
          <w:b/>
          <w:sz w:val="28"/>
          <w:szCs w:val="28"/>
        </w:rPr>
        <w:t xml:space="preserve"> та секретаря.</w:t>
      </w: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: головою обрати </w:t>
      </w:r>
      <w:r w:rsidR="00E5675D" w:rsidRPr="0027155F">
        <w:rPr>
          <w:rFonts w:ascii="Times New Roman" w:hAnsi="Times New Roman" w:cs="Times New Roman"/>
          <w:sz w:val="28"/>
          <w:szCs w:val="28"/>
          <w:lang w:val="uk-UA"/>
        </w:rPr>
        <w:t>Тарковську Т.М.</w:t>
      </w: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AD1CBC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Бородавку Н.В.</w:t>
      </w:r>
    </w:p>
    <w:p w:rsidR="002F56E6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>Результат</w:t>
      </w:r>
      <w:r w:rsidR="00AD1CBC" w:rsidRPr="002715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: </w:t>
      </w:r>
      <w:r w:rsidR="00E5675D" w:rsidRPr="0027155F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одноголосно.</w:t>
      </w:r>
    </w:p>
    <w:p w:rsidR="00747D2B" w:rsidRPr="0027155F" w:rsidRDefault="00747D2B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39F8" w:rsidRPr="0027155F" w:rsidRDefault="002F56E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>СЛУХАЛИ:</w:t>
      </w:r>
      <w:r w:rsidRPr="0027155F">
        <w:rPr>
          <w:rFonts w:ascii="Times New Roman" w:hAnsi="Times New Roman" w:cs="Times New Roman"/>
          <w:sz w:val="28"/>
          <w:szCs w:val="28"/>
        </w:rPr>
        <w:cr/>
      </w:r>
      <w:r w:rsidR="00AD1CBC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Марчук В.В. доповіла про </w:t>
      </w:r>
      <w:r w:rsidR="008E0E06" w:rsidRPr="0027155F">
        <w:rPr>
          <w:rFonts w:ascii="Times New Roman" w:hAnsi="Times New Roman" w:cs="Times New Roman"/>
          <w:sz w:val="28"/>
          <w:szCs w:val="28"/>
        </w:rPr>
        <w:t xml:space="preserve">про свою </w:t>
      </w:r>
      <w:proofErr w:type="spellStart"/>
      <w:r w:rsidR="008E0E06" w:rsidRPr="0027155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E0E06" w:rsidRPr="002715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0E06" w:rsidRPr="0027155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8E0E06"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8E0E06" w:rsidRPr="0027155F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FE1A2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E06" w:rsidRPr="0027155F">
        <w:rPr>
          <w:rFonts w:ascii="Times New Roman" w:hAnsi="Times New Roman" w:cs="Times New Roman"/>
          <w:sz w:val="28"/>
          <w:szCs w:val="28"/>
        </w:rPr>
        <w:t>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0E06" w:rsidRPr="0027155F">
        <w:rPr>
          <w:rFonts w:ascii="Times New Roman" w:hAnsi="Times New Roman" w:cs="Times New Roman"/>
          <w:sz w:val="28"/>
          <w:szCs w:val="28"/>
        </w:rPr>
        <w:t xml:space="preserve"> – 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E0E06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E06" w:rsidRPr="0027155F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="008E0E06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8E0E06" w:rsidRPr="0027155F">
        <w:rPr>
          <w:rFonts w:ascii="Times New Roman" w:hAnsi="Times New Roman" w:cs="Times New Roman"/>
          <w:sz w:val="28"/>
          <w:szCs w:val="28"/>
        </w:rPr>
        <w:t xml:space="preserve"> р</w:t>
      </w:r>
      <w:r w:rsidR="008E0E06" w:rsidRPr="0027155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FE1A2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E1A24" w:rsidRPr="0027155F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="00FE1A24" w:rsidRPr="0027155F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="00FE1A2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24" w:rsidRPr="0027155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FE1A24" w:rsidRPr="0027155F">
        <w:rPr>
          <w:rFonts w:ascii="Times New Roman" w:hAnsi="Times New Roman" w:cs="Times New Roman"/>
          <w:sz w:val="28"/>
          <w:szCs w:val="28"/>
        </w:rPr>
        <w:t xml:space="preserve"> до протоколу</w:t>
      </w:r>
      <w:r w:rsidR="00FE1A24" w:rsidRPr="00271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E06" w:rsidRPr="0027155F" w:rsidRDefault="008E0E0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407664" w:rsidRPr="0027155F" w:rsidRDefault="00AE6E3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Генова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Л.М., заступник директора з НВР, зазначила, що директор школи </w:t>
      </w:r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кладає багато зусиль для покращ</w:t>
      </w:r>
      <w:r w:rsidR="0027155F" w:rsidRPr="002715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ння умов навчання дітей </w:t>
      </w:r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школі; багато працює над зміцненням матеріально-технічної бази, підвищенням рівня знань учнів, якості викладання предметів педагогами школи, про що свідчать здобуті результати.</w:t>
      </w:r>
      <w:r w:rsidR="00F65D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Відзначила, що директор школи користується повагою серед працівників школи, учнів, батьків.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7664" w:rsidRPr="00271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7664" w:rsidRPr="0027155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стабільно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визнати роботу Марчук Валентини Володимирівни задовільною.</w:t>
      </w:r>
    </w:p>
    <w:p w:rsidR="00AE6E3F" w:rsidRPr="0027155F" w:rsidRDefault="00AE6E3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Климець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Н.М., заступник директора з НВР,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відзначила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Валентина Володимирівна</w:t>
      </w:r>
      <w:r w:rsidRPr="002715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педколективом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27155F" w:rsidRPr="0027155F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вимоглив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155F">
        <w:rPr>
          <w:rFonts w:ascii="Times New Roman" w:hAnsi="Times New Roman" w:cs="Times New Roman"/>
          <w:sz w:val="28"/>
          <w:szCs w:val="28"/>
        </w:rPr>
        <w:t xml:space="preserve"> до себе і </w:t>
      </w:r>
      <w:proofErr w:type="spellStart"/>
      <w:proofErr w:type="gramStart"/>
      <w:r w:rsidRPr="00271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55F">
        <w:rPr>
          <w:rFonts w:ascii="Times New Roman" w:hAnsi="Times New Roman" w:cs="Times New Roman"/>
          <w:sz w:val="28"/>
          <w:szCs w:val="28"/>
        </w:rPr>
        <w:t>ідлеглих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і в той же час готов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155F"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до кожного члена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. </w:t>
      </w:r>
      <w:r w:rsidR="0027155F" w:rsidRPr="0027155F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27155F" w:rsidRPr="00271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155F" w:rsidRPr="0027155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="0027155F" w:rsidRPr="0027155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27155F" w:rsidRPr="0027155F">
        <w:rPr>
          <w:rFonts w:ascii="Times New Roman" w:hAnsi="Times New Roman" w:cs="Times New Roman"/>
          <w:sz w:val="28"/>
          <w:szCs w:val="28"/>
        </w:rPr>
        <w:t xml:space="preserve">. </w:t>
      </w:r>
      <w:r w:rsidR="0027155F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Вважає роботу директора школи задовільною.</w:t>
      </w:r>
    </w:p>
    <w:p w:rsidR="00F65DB4" w:rsidRPr="0027155F" w:rsidRDefault="00284038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>Тарковська Т</w:t>
      </w:r>
      <w:r w:rsidR="007466D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.М., вчитель початкових класів,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профкому школи, </w:t>
      </w:r>
      <w:r w:rsidR="007466D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директор школи посприяла </w:t>
      </w:r>
      <w:proofErr w:type="spellStart"/>
      <w:r w:rsidR="00AE6E3F" w:rsidRPr="0027155F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="00AE6E3F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6DD" w:rsidRPr="0027155F">
        <w:rPr>
          <w:rFonts w:ascii="Times New Roman" w:hAnsi="Times New Roman" w:cs="Times New Roman"/>
          <w:sz w:val="28"/>
          <w:szCs w:val="28"/>
          <w:lang w:val="uk-UA"/>
        </w:rPr>
        <w:t>створенню ко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мфортних умов для учнів 1 класу; узгоджує свої рішення з профспілковим комітетом школи</w:t>
      </w:r>
      <w:r w:rsidR="00F65D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всіх актуальних питань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відзначила значну роботу директора школи зі збереження доброзичливої атмосфери в педагогічному та учнівському колективах; про приділ</w:t>
      </w:r>
      <w:r w:rsidR="0027155F">
        <w:rPr>
          <w:rFonts w:ascii="Times New Roman" w:hAnsi="Times New Roman" w:cs="Times New Roman"/>
          <w:sz w:val="28"/>
          <w:szCs w:val="28"/>
          <w:lang w:val="uk-UA"/>
        </w:rPr>
        <w:t xml:space="preserve">ення значної уваги створенню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кращих умов для проведення освітнього процесу;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зазначила, що Валентина Володимирівна  створила у закладі належні умови для забезпечення рівного доступу для здобуття якісної освіти та для роботи працівників.</w:t>
      </w:r>
      <w:r w:rsidR="00F65D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Вважає роботу директора школи задовільною.</w:t>
      </w:r>
    </w:p>
    <w:p w:rsidR="00FE1A24" w:rsidRPr="0027155F" w:rsidRDefault="00F65DB4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Бородавка Н.В.,  вчитель математики,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відмітила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дирек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>тора</w:t>
      </w:r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господарчій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.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обажала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директору в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зміцненні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та у всіх напрямах освітньої діяльності.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Уважає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роботу директора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>.</w:t>
      </w:r>
    </w:p>
    <w:p w:rsidR="007466DD" w:rsidRPr="0027155F" w:rsidRDefault="007466DD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Кричильська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Н.М., голова батьківського комітету, </w:t>
      </w:r>
      <w:r w:rsidR="00F65D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директор звертається по фінансову допомогу до спонсорів </w:t>
      </w:r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F65DB4" w:rsidRPr="0027155F">
        <w:rPr>
          <w:rFonts w:ascii="Times New Roman" w:hAnsi="Times New Roman" w:cs="Times New Roman"/>
          <w:sz w:val="28"/>
          <w:szCs w:val="28"/>
          <w:lang w:val="uk-UA"/>
        </w:rPr>
        <w:t>та батьків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завдяки чому </w:t>
      </w:r>
      <w:r w:rsidR="00F65D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DB4" w:rsidRPr="0027155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оновлюються меблі, замінено підлогу у двох класах</w:t>
      </w:r>
      <w:r w:rsidR="00F65DB4" w:rsidRPr="0027155F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Марчук В.В.</w:t>
      </w:r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DB4" w:rsidRPr="0027155F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, оснащений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новітніми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.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Від імені батьків подякувала директору школи за співпрацю з батьками.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 xml:space="preserve"> роботу директора </w:t>
      </w:r>
      <w:proofErr w:type="spellStart"/>
      <w:r w:rsidR="00F65DB4" w:rsidRPr="0027155F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="00F65DB4" w:rsidRPr="0027155F">
        <w:rPr>
          <w:rFonts w:ascii="Times New Roman" w:hAnsi="Times New Roman" w:cs="Times New Roman"/>
          <w:sz w:val="28"/>
          <w:szCs w:val="28"/>
        </w:rPr>
        <w:t>.</w:t>
      </w:r>
    </w:p>
    <w:p w:rsidR="00C776CE" w:rsidRPr="0027155F" w:rsidRDefault="00284038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Корева Н.С.</w:t>
      </w:r>
      <w:r w:rsidR="0022041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Гутянського </w:t>
      </w: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22041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76CE" w:rsidRPr="0027155F">
        <w:rPr>
          <w:rFonts w:ascii="Times New Roman" w:hAnsi="Times New Roman" w:cs="Times New Roman"/>
          <w:sz w:val="28"/>
          <w:szCs w:val="28"/>
          <w:lang w:val="uk-UA"/>
        </w:rPr>
        <w:t>відміти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C776CE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зміни, які відбувалися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директора школи </w:t>
      </w:r>
      <w:r w:rsidR="00C776CE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у 20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776CE" w:rsidRPr="0027155F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776CE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обізнан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7A37" w:rsidRPr="002715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підкован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7A37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відзначила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>Валентини Володимирівни</w:t>
      </w:r>
      <w:r w:rsidR="004B7A37" w:rsidRPr="0027155F">
        <w:rPr>
          <w:rFonts w:ascii="Times New Roman" w:hAnsi="Times New Roman" w:cs="Times New Roman"/>
          <w:sz w:val="28"/>
          <w:szCs w:val="28"/>
        </w:rPr>
        <w:t xml:space="preserve">, </w:t>
      </w:r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рішучість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закладом </w:t>
      </w:r>
      <w:r w:rsidR="004B7A37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4B7A37" w:rsidRPr="002715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="004B7A37" w:rsidRPr="0027155F">
        <w:rPr>
          <w:rFonts w:ascii="Times New Roman" w:hAnsi="Times New Roman" w:cs="Times New Roman"/>
          <w:sz w:val="28"/>
          <w:szCs w:val="28"/>
        </w:rPr>
        <w:t xml:space="preserve"> роботу директора </w:t>
      </w:r>
      <w:proofErr w:type="spellStart"/>
      <w:r w:rsidR="004B7A37" w:rsidRPr="0027155F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="00C776CE" w:rsidRPr="00271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41D" w:rsidRPr="0027155F" w:rsidRDefault="00C776CE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Мочук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Л.І., , завідувач Гутянського ЗДО «Веселка»</w:t>
      </w:r>
      <w:r w:rsidR="006D0C2F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відмітила позитивні тенденції в роботі педагогічного колективу школи та директора зокрема: помітне зміцнення матеріально-технічної бази школи, результативність освітнього процесу, зростання авторитету школи, людські та моральні якості керівника.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Подякувала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школи за співпрацю та побажала </w:t>
      </w:r>
      <w:proofErr w:type="gramStart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великих</w:t>
      </w:r>
      <w:proofErr w:type="gramEnd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досягнень.</w:t>
      </w:r>
      <w:r w:rsidR="00407664" w:rsidRPr="0027155F">
        <w:rPr>
          <w:rFonts w:ascii="Times New Roman" w:hAnsi="Times New Roman" w:cs="Times New Roman"/>
          <w:sz w:val="28"/>
          <w:szCs w:val="28"/>
        </w:rPr>
        <w:t xml:space="preserve"> Роботу директора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оцінила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задовільною</w:t>
      </w:r>
      <w:r w:rsidR="00407664" w:rsidRPr="0027155F">
        <w:rPr>
          <w:rFonts w:ascii="Times New Roman" w:hAnsi="Times New Roman" w:cs="Times New Roman"/>
          <w:sz w:val="28"/>
          <w:szCs w:val="28"/>
        </w:rPr>
        <w:t>.</w:t>
      </w:r>
    </w:p>
    <w:p w:rsidR="006D0C2F" w:rsidRPr="0027155F" w:rsidRDefault="006D0C2F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С.А., пресвітер,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відзначи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господарчій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Зазначи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з року в </w:t>
      </w:r>
      <w:proofErr w:type="spellStart"/>
      <w:proofErr w:type="gramStart"/>
      <w:r w:rsidR="00407664" w:rsidRPr="002715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7664" w:rsidRPr="0027155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авторитет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втрачається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Відміти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налагоджувати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виважені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зміцненням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40766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4" w:rsidRPr="0027155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02923" w:rsidRPr="00271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81C" w:rsidRDefault="00FB281C" w:rsidP="002715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0F1" w:rsidRPr="0027155F" w:rsidRDefault="008E0E06" w:rsidP="002715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2715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b/>
          <w:i/>
          <w:sz w:val="28"/>
          <w:szCs w:val="28"/>
        </w:rPr>
        <w:t>таємного</w:t>
      </w:r>
      <w:proofErr w:type="spellEnd"/>
      <w:r w:rsidRPr="002715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b/>
          <w:i/>
          <w:sz w:val="28"/>
          <w:szCs w:val="28"/>
        </w:rPr>
        <w:t>голосування</w:t>
      </w:r>
      <w:proofErr w:type="spellEnd"/>
      <w:r w:rsidRPr="0027155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B2FEC" w:rsidRPr="0027155F" w:rsidRDefault="008460F1" w:rsidP="002715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b/>
          <w:i/>
          <w:sz w:val="28"/>
          <w:szCs w:val="28"/>
        </w:rPr>
        <w:t>роботу директора</w:t>
      </w:r>
      <w:r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Гутянсь</w:t>
      </w:r>
      <w:r w:rsidR="0084520F"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>кої загальноосвітньої школи І-</w:t>
      </w:r>
      <w:r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 ступенів Марчук В.В. за </w:t>
      </w:r>
      <w:proofErr w:type="gramStart"/>
      <w:r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ідсумками 20</w:t>
      </w:r>
      <w:r w:rsidR="00284038"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284038"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271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навчального року </w:t>
      </w:r>
      <w:r w:rsidR="008E0E06" w:rsidRPr="002715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b/>
          <w:i/>
          <w:sz w:val="28"/>
          <w:szCs w:val="28"/>
        </w:rPr>
        <w:t>визнано</w:t>
      </w:r>
      <w:proofErr w:type="spellEnd"/>
      <w:r w:rsidRPr="002715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EE9" w:rsidRPr="002715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задовільною.</w:t>
      </w:r>
    </w:p>
    <w:p w:rsidR="00FB281C" w:rsidRDefault="00FB281C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Pr="0027155F" w:rsidRDefault="008E0E06" w:rsidP="0027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5F">
        <w:rPr>
          <w:rFonts w:ascii="Times New Roman" w:hAnsi="Times New Roman" w:cs="Times New Roman"/>
          <w:sz w:val="28"/>
          <w:szCs w:val="28"/>
        </w:rPr>
        <w:t>УХВАЛИЛИ:</w:t>
      </w:r>
    </w:p>
    <w:p w:rsidR="008E0E06" w:rsidRPr="0027155F" w:rsidRDefault="008E0E0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>1.</w:t>
      </w:r>
      <w:r w:rsidR="00765A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765AB4" w:rsidRPr="0027155F">
        <w:rPr>
          <w:rFonts w:ascii="Times New Roman" w:hAnsi="Times New Roman" w:cs="Times New Roman"/>
          <w:sz w:val="28"/>
          <w:szCs w:val="28"/>
        </w:rPr>
        <w:t>оботу</w:t>
      </w:r>
      <w:proofErr w:type="spellEnd"/>
      <w:r w:rsidR="00765AB4" w:rsidRPr="0027155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Гутянсь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кої загальноосвітньої школи І-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>ІІІ ступенів Марчук В.В. за підсумками 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84038" w:rsidRPr="002715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="00765AB4"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EE9" w:rsidRPr="0027155F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="008F0EE9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E9" w:rsidRPr="0027155F">
        <w:rPr>
          <w:rFonts w:ascii="Times New Roman" w:hAnsi="Times New Roman" w:cs="Times New Roman"/>
          <w:sz w:val="28"/>
          <w:szCs w:val="28"/>
          <w:u w:val="single"/>
          <w:lang w:val="uk-UA"/>
        </w:rPr>
        <w:t>задовільною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E06" w:rsidRPr="0027155F" w:rsidRDefault="008E0E0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2. Розмістити протокол засідання загальних зборів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колективу, батьківського комітету, ради школи та громадськості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на сайті закладу</w:t>
      </w:r>
      <w:r w:rsidR="00127DE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271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AB4" w:rsidRPr="0027155F" w:rsidRDefault="00765AB4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Pr="0027155F" w:rsidRDefault="008E0E0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55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FE357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357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E357D" w:rsidRPr="0027155F">
        <w:rPr>
          <w:rFonts w:ascii="Times New Roman" w:hAnsi="Times New Roman" w:cs="Times New Roman"/>
          <w:sz w:val="28"/>
          <w:szCs w:val="28"/>
          <w:lang w:val="uk-UA"/>
        </w:rPr>
        <w:t>Тарковська Т.М.</w:t>
      </w:r>
    </w:p>
    <w:p w:rsidR="008E0E06" w:rsidRPr="0027155F" w:rsidRDefault="008E0E06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55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55F">
        <w:rPr>
          <w:rFonts w:ascii="Times New Roman" w:hAnsi="Times New Roman" w:cs="Times New Roman"/>
          <w:sz w:val="28"/>
          <w:szCs w:val="28"/>
        </w:rPr>
        <w:t>зборі</w:t>
      </w:r>
      <w:proofErr w:type="gramStart"/>
      <w:r w:rsidRPr="002715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7155F">
        <w:rPr>
          <w:rFonts w:ascii="Times New Roman" w:hAnsi="Times New Roman" w:cs="Times New Roman"/>
          <w:sz w:val="28"/>
          <w:szCs w:val="28"/>
        </w:rPr>
        <w:t xml:space="preserve">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FE357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57D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65AB4" w:rsidRPr="002715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520F" w:rsidRPr="0027155F">
        <w:rPr>
          <w:rFonts w:ascii="Times New Roman" w:hAnsi="Times New Roman" w:cs="Times New Roman"/>
          <w:sz w:val="28"/>
          <w:szCs w:val="28"/>
          <w:lang w:val="uk-UA"/>
        </w:rPr>
        <w:t>Бородавка Н.В.</w:t>
      </w:r>
    </w:p>
    <w:p w:rsidR="00FE357D" w:rsidRDefault="00FE357D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281C" w:rsidRPr="0027155F" w:rsidRDefault="00FB281C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Pr="0027155F" w:rsidRDefault="005F7D0D" w:rsidP="0027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 xml:space="preserve">                                      </w:t>
      </w:r>
      <w:r w:rsidR="00FB281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              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Додаток 1</w:t>
      </w:r>
    </w:p>
    <w:p w:rsidR="005F7D0D" w:rsidRPr="0027155F" w:rsidRDefault="0044504B" w:rsidP="002715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FB281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        </w:t>
      </w:r>
      <w:r w:rsidR="005F7D0D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 загальних зборів</w:t>
      </w:r>
    </w:p>
    <w:p w:rsidR="005F7D0D" w:rsidRPr="0027155F" w:rsidRDefault="005F7D0D" w:rsidP="0027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FB281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                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протокол </w:t>
      </w:r>
      <w:r w:rsidR="00241A2E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="00ED7F34" w:rsidRPr="002715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10.0</w:t>
      </w:r>
      <w:r w:rsidR="0044504B" w:rsidRPr="002715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ED7F34" w:rsidRPr="002715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 w:rsidR="00284038" w:rsidRPr="002715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="00ED7F34" w:rsidRPr="002715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№ </w:t>
      </w:r>
      <w:r w:rsidR="00ED7F34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</w:p>
    <w:p w:rsidR="005F7D0D" w:rsidRPr="0027155F" w:rsidRDefault="005F7D0D" w:rsidP="002715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44504B" w:rsidRPr="0027155F" w:rsidRDefault="005F7D0D" w:rsidP="0027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Список присутніх </w:t>
      </w:r>
    </w:p>
    <w:p w:rsidR="0044504B" w:rsidRPr="0027155F" w:rsidRDefault="005F7D0D" w:rsidP="0027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на </w:t>
      </w:r>
      <w:r w:rsidR="0044504B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загальних зборах (конференції)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</w:p>
    <w:p w:rsidR="005F7D0D" w:rsidRPr="0027155F" w:rsidRDefault="0044504B" w:rsidP="0027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10</w:t>
      </w:r>
      <w:r w:rsidR="005F7D0D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.0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="005F7D0D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.20</w:t>
      </w:r>
      <w:r w:rsidR="00284038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21</w:t>
      </w:r>
    </w:p>
    <w:p w:rsidR="0058456F" w:rsidRPr="0027155F" w:rsidRDefault="0058456F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58456F" w:rsidRPr="0027155F" w:rsidRDefault="0058456F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sectPr w:rsidR="0058456F" w:rsidRPr="00271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4B" w:rsidRPr="0027155F" w:rsidRDefault="00FE357D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 xml:space="preserve">1. </w:t>
      </w:r>
      <w:proofErr w:type="spellStart"/>
      <w:r w:rsidR="00D14D5E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 w:rsidR="00D14D5E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А.Г.</w:t>
      </w:r>
    </w:p>
    <w:p w:rsidR="00D14D5E" w:rsidRPr="0027155F" w:rsidRDefault="00D14D5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2. </w:t>
      </w:r>
      <w:proofErr w:type="spellStart"/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О.В.</w:t>
      </w:r>
    </w:p>
    <w:p w:rsidR="00D14D5E" w:rsidRPr="0027155F" w:rsidRDefault="0084520F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3. Бородавка Н.В.</w:t>
      </w:r>
    </w:p>
    <w:p w:rsidR="00D14D5E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D14D5E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84520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Велесик</w:t>
      </w:r>
      <w:proofErr w:type="spellEnd"/>
      <w:r w:rsidR="0084520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Л.М.</w:t>
      </w:r>
    </w:p>
    <w:p w:rsidR="00D14D5E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 w:rsidR="00D14D5E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Галуха</w:t>
      </w:r>
      <w:proofErr w:type="spellEnd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 В.</w:t>
      </w:r>
    </w:p>
    <w:p w:rsidR="0004187E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6. Гарбуза О.М.</w:t>
      </w:r>
    </w:p>
    <w:p w:rsidR="00D14D5E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</w:t>
      </w:r>
      <w:r w:rsidR="00D14D5E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Генова</w:t>
      </w:r>
      <w:proofErr w:type="spellEnd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Л.М.</w:t>
      </w:r>
    </w:p>
    <w:p w:rsidR="00872010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872010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Герман Т.Й.</w:t>
      </w:r>
    </w:p>
    <w:p w:rsidR="00872010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9</w:t>
      </w:r>
      <w:r w:rsidR="00872010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Гошовська О.М.</w:t>
      </w:r>
    </w:p>
    <w:p w:rsidR="00872010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10</w:t>
      </w:r>
      <w:r w:rsidR="00872010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Григорчук</w:t>
      </w:r>
      <w:proofErr w:type="spellEnd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Н.Р.</w:t>
      </w:r>
    </w:p>
    <w:p w:rsidR="00C12ACA" w:rsidRPr="0027155F" w:rsidRDefault="00C12ACA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Дуць</w:t>
      </w:r>
      <w:proofErr w:type="spellEnd"/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С. В.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  <w:r w:rsidR="00AE6E3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Загоруйко І.В.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Климець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Н.М.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Козакова Л.М.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Корева Н.С.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Корева Я.А.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Кривчик</w:t>
      </w:r>
      <w:proofErr w:type="spellEnd"/>
      <w:r w:rsidR="00FB281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Н.В.</w:t>
      </w:r>
    </w:p>
    <w:p w:rsidR="006979CF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6979C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6979C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Кричильська</w:t>
      </w:r>
      <w:proofErr w:type="spellEnd"/>
      <w:r w:rsidR="006979C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Н.М.</w:t>
      </w:r>
    </w:p>
    <w:p w:rsidR="00FB281C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9</w:t>
      </w:r>
      <w:r w:rsidR="006979C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Лазарчук Н.П.</w:t>
      </w:r>
    </w:p>
    <w:p w:rsidR="00872010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20</w:t>
      </w:r>
      <w:r w:rsidR="00872010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Лещик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А.С.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Марчук В.В.</w:t>
      </w:r>
    </w:p>
    <w:p w:rsidR="00872010" w:rsidRPr="0027155F" w:rsidRDefault="00872010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Міщук І.В.</w:t>
      </w:r>
    </w:p>
    <w:p w:rsidR="00FB281C" w:rsidRDefault="00CB4322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Мочук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Л.І.</w:t>
      </w:r>
    </w:p>
    <w:p w:rsidR="00872010" w:rsidRPr="0027155F" w:rsidRDefault="001A2C99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Набухотна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Л.В.</w:t>
      </w:r>
    </w:p>
    <w:p w:rsidR="001A2C99" w:rsidRPr="0027155F" w:rsidRDefault="001A2C99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Новак М.П.</w:t>
      </w:r>
    </w:p>
    <w:p w:rsidR="001A2C99" w:rsidRPr="0027155F" w:rsidRDefault="001A2C99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Пінчук Т.А.</w:t>
      </w:r>
    </w:p>
    <w:p w:rsidR="001A2C99" w:rsidRPr="0027155F" w:rsidRDefault="001A2C99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Романцева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Г.І.</w:t>
      </w:r>
    </w:p>
    <w:p w:rsidR="001A2C99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1A2C99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Ромашко О.К.</w:t>
      </w:r>
    </w:p>
    <w:p w:rsidR="001A2C99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9</w:t>
      </w:r>
      <w:r w:rsidR="001A2C99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Тарковська Т.М.</w:t>
      </w:r>
    </w:p>
    <w:p w:rsidR="001A2C99" w:rsidRPr="0027155F" w:rsidRDefault="0004187E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30</w:t>
      </w:r>
      <w:r w:rsidR="001A2C99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Теплюк В.Л.</w:t>
      </w:r>
    </w:p>
    <w:p w:rsidR="008F6BF4" w:rsidRPr="0027155F" w:rsidRDefault="008F6BF4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Фірко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В.В.</w:t>
      </w:r>
    </w:p>
    <w:p w:rsidR="001A2C99" w:rsidRPr="0027155F" w:rsidRDefault="006979CF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1A2C99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Фірко</w:t>
      </w:r>
      <w:proofErr w:type="spellEnd"/>
      <w:r w:rsidR="00FB281C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В.М.</w:t>
      </w:r>
    </w:p>
    <w:p w:rsidR="0058456F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Чорноволик І.І.</w:t>
      </w:r>
    </w:p>
    <w:p w:rsidR="0058456F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Шкіндер</w:t>
      </w:r>
      <w:proofErr w:type="spellEnd"/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О.С.</w:t>
      </w:r>
    </w:p>
    <w:p w:rsidR="0058456F" w:rsidRPr="0027155F" w:rsidRDefault="00FB281C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04187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Шурпик</w:t>
      </w:r>
      <w:proofErr w:type="spellEnd"/>
      <w:r w:rsidR="0058456F" w:rsidRPr="0027155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Л.Ф.</w:t>
      </w: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80AE7" w:rsidRPr="0027155F" w:rsidRDefault="00B80AE7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58456F" w:rsidRPr="0027155F" w:rsidRDefault="0058456F" w:rsidP="0027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5F7D0D" w:rsidRPr="0027155F" w:rsidRDefault="005F7D0D" w:rsidP="002715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D0D" w:rsidRPr="0027155F" w:rsidSect="001A2C9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6"/>
    <w:rsid w:val="0004187E"/>
    <w:rsid w:val="000A266A"/>
    <w:rsid w:val="000F278E"/>
    <w:rsid w:val="00127DED"/>
    <w:rsid w:val="00184545"/>
    <w:rsid w:val="001A2C99"/>
    <w:rsid w:val="0022041D"/>
    <w:rsid w:val="00241A2E"/>
    <w:rsid w:val="002638AE"/>
    <w:rsid w:val="0027155F"/>
    <w:rsid w:val="002739F8"/>
    <w:rsid w:val="00284038"/>
    <w:rsid w:val="002F56E6"/>
    <w:rsid w:val="00341A1B"/>
    <w:rsid w:val="003B78CE"/>
    <w:rsid w:val="003F7C29"/>
    <w:rsid w:val="00407664"/>
    <w:rsid w:val="0044504B"/>
    <w:rsid w:val="004573C4"/>
    <w:rsid w:val="004B7A37"/>
    <w:rsid w:val="004D3428"/>
    <w:rsid w:val="00500453"/>
    <w:rsid w:val="0058456F"/>
    <w:rsid w:val="005F7D0D"/>
    <w:rsid w:val="006979CF"/>
    <w:rsid w:val="006C442F"/>
    <w:rsid w:val="006D0C2F"/>
    <w:rsid w:val="007466DD"/>
    <w:rsid w:val="00747D2B"/>
    <w:rsid w:val="00765AB4"/>
    <w:rsid w:val="007F3664"/>
    <w:rsid w:val="0084520F"/>
    <w:rsid w:val="008460F1"/>
    <w:rsid w:val="00872010"/>
    <w:rsid w:val="008E0E06"/>
    <w:rsid w:val="008F0EE9"/>
    <w:rsid w:val="008F6BF4"/>
    <w:rsid w:val="009B2FEC"/>
    <w:rsid w:val="00AD1CBC"/>
    <w:rsid w:val="00AE6E3F"/>
    <w:rsid w:val="00B70600"/>
    <w:rsid w:val="00B80AE7"/>
    <w:rsid w:val="00C02923"/>
    <w:rsid w:val="00C12ACA"/>
    <w:rsid w:val="00C36FB1"/>
    <w:rsid w:val="00C776CE"/>
    <w:rsid w:val="00CB4322"/>
    <w:rsid w:val="00CE49B8"/>
    <w:rsid w:val="00D062AC"/>
    <w:rsid w:val="00D14D5E"/>
    <w:rsid w:val="00D34838"/>
    <w:rsid w:val="00DD2791"/>
    <w:rsid w:val="00E5675D"/>
    <w:rsid w:val="00E80657"/>
    <w:rsid w:val="00ED7F34"/>
    <w:rsid w:val="00F65DB4"/>
    <w:rsid w:val="00F851F5"/>
    <w:rsid w:val="00FB281C"/>
    <w:rsid w:val="00FB6407"/>
    <w:rsid w:val="00FE1A24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4415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2019-08-20T09:17:00Z</cp:lastPrinted>
  <dcterms:created xsi:type="dcterms:W3CDTF">2019-06-07T15:13:00Z</dcterms:created>
  <dcterms:modified xsi:type="dcterms:W3CDTF">2021-06-11T11:27:00Z</dcterms:modified>
</cp:coreProperties>
</file>