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B1" w:rsidRPr="00490D33" w:rsidRDefault="001E32B1" w:rsidP="001E32B1">
      <w:pPr>
        <w:keepNext/>
        <w:keepLines/>
        <w:spacing w:before="200" w:line="276" w:lineRule="auto"/>
        <w:jc w:val="center"/>
        <w:outlineLvl w:val="2"/>
        <w:rPr>
          <w:b/>
          <w:bCs/>
          <w:color w:val="000000"/>
          <w:sz w:val="28"/>
          <w:szCs w:val="28"/>
          <w:lang w:val="uk-UA" w:eastAsia="en-US"/>
        </w:rPr>
      </w:pPr>
      <w:r w:rsidRPr="00490D33">
        <w:rPr>
          <w:b/>
          <w:bCs/>
          <w:color w:val="000000"/>
          <w:sz w:val="28"/>
          <w:szCs w:val="28"/>
          <w:lang w:val="uk-UA" w:eastAsia="en-US"/>
        </w:rPr>
        <w:t xml:space="preserve">ПРОТОКОЛ </w:t>
      </w:r>
      <w:r>
        <w:rPr>
          <w:b/>
          <w:bCs/>
          <w:color w:val="000000"/>
          <w:sz w:val="28"/>
          <w:szCs w:val="28"/>
          <w:lang w:val="uk-UA" w:eastAsia="en-US"/>
        </w:rPr>
        <w:t xml:space="preserve">№ </w:t>
      </w:r>
      <w:r w:rsidRPr="001E32B1">
        <w:rPr>
          <w:b/>
          <w:bCs/>
          <w:color w:val="000000"/>
          <w:sz w:val="28"/>
          <w:szCs w:val="28"/>
          <w:u w:val="single"/>
          <w:lang w:val="uk-UA" w:eastAsia="en-US"/>
        </w:rPr>
        <w:t>2</w:t>
      </w:r>
      <w:r w:rsidRPr="00490D33">
        <w:rPr>
          <w:b/>
          <w:bCs/>
          <w:color w:val="000000"/>
          <w:sz w:val="28"/>
          <w:szCs w:val="28"/>
          <w:lang w:val="uk-UA" w:eastAsia="en-US"/>
        </w:rPr>
        <w:br/>
        <w:t>засідання атестаційної комісії</w:t>
      </w:r>
    </w:p>
    <w:p w:rsidR="001E32B1" w:rsidRPr="00490D33" w:rsidRDefault="001E32B1" w:rsidP="001E32B1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 w:rsidRPr="00490D33">
        <w:rPr>
          <w:color w:val="000000"/>
          <w:sz w:val="28"/>
          <w:szCs w:val="28"/>
          <w:lang w:val="uk-UA" w:eastAsia="uk-UA"/>
        </w:rPr>
        <w:tab/>
      </w:r>
      <w:r w:rsidRPr="00490D33">
        <w:rPr>
          <w:color w:val="000000"/>
          <w:sz w:val="28"/>
          <w:szCs w:val="28"/>
          <w:lang w:val="uk-UA" w:eastAsia="uk-UA"/>
        </w:rPr>
        <w:tab/>
        <w:t xml:space="preserve">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</w:p>
    <w:p w:rsidR="001E32B1" w:rsidRDefault="001E32B1" w:rsidP="001E32B1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u w:val="single"/>
          <w:lang w:val="uk-UA" w:eastAsia="uk-UA"/>
        </w:rPr>
      </w:pPr>
      <w:r w:rsidRPr="00490D33">
        <w:rPr>
          <w:color w:val="000000"/>
          <w:sz w:val="28"/>
          <w:szCs w:val="28"/>
          <w:u w:val="single"/>
          <w:lang w:val="uk-UA" w:eastAsia="uk-UA"/>
        </w:rPr>
        <w:t>Гутянськ</w:t>
      </w:r>
      <w:r>
        <w:rPr>
          <w:color w:val="000000"/>
          <w:sz w:val="28"/>
          <w:szCs w:val="28"/>
          <w:u w:val="single"/>
          <w:lang w:val="uk-UA" w:eastAsia="uk-UA"/>
        </w:rPr>
        <w:t>ого</w:t>
      </w:r>
      <w:r w:rsidRPr="00490D33">
        <w:rPr>
          <w:color w:val="000000"/>
          <w:sz w:val="28"/>
          <w:szCs w:val="28"/>
          <w:u w:val="single"/>
          <w:lang w:val="uk-UA" w:eastAsia="uk-UA"/>
        </w:rPr>
        <w:t xml:space="preserve"> ліце</w:t>
      </w:r>
      <w:r>
        <w:rPr>
          <w:color w:val="000000"/>
          <w:sz w:val="28"/>
          <w:szCs w:val="28"/>
          <w:u w:val="single"/>
          <w:lang w:val="uk-UA" w:eastAsia="uk-UA"/>
        </w:rPr>
        <w:t xml:space="preserve">ю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Костопільської міської ради</w:t>
      </w:r>
    </w:p>
    <w:p w:rsidR="001E32B1" w:rsidRDefault="001E32B1" w:rsidP="001E32B1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lang w:val="uk-UA" w:eastAsia="uk-UA"/>
        </w:rPr>
      </w:pPr>
    </w:p>
    <w:p w:rsidR="001E32B1" w:rsidRPr="00490D33" w:rsidRDefault="001E32B1" w:rsidP="001E32B1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u w:val="single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Pr="00490D33">
        <w:rPr>
          <w:color w:val="000000"/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u w:val="single"/>
          <w:lang w:val="uk-UA" w:eastAsia="uk-UA"/>
        </w:rPr>
        <w:t>07</w:t>
      </w:r>
      <w:r w:rsidRPr="00490D33">
        <w:rPr>
          <w:color w:val="000000"/>
          <w:sz w:val="28"/>
          <w:szCs w:val="28"/>
          <w:lang w:val="uk-UA" w:eastAsia="uk-UA"/>
        </w:rPr>
        <w:t xml:space="preserve">» </w:t>
      </w:r>
      <w:r>
        <w:rPr>
          <w:color w:val="000000"/>
          <w:sz w:val="28"/>
          <w:szCs w:val="28"/>
          <w:u w:val="single"/>
          <w:lang w:val="uk-UA" w:eastAsia="uk-UA"/>
        </w:rPr>
        <w:t>жовтня</w:t>
      </w:r>
      <w:r w:rsidRPr="00490D33">
        <w:rPr>
          <w:color w:val="000000"/>
          <w:sz w:val="28"/>
          <w:szCs w:val="28"/>
          <w:lang w:val="uk-UA" w:eastAsia="uk-UA"/>
        </w:rPr>
        <w:t xml:space="preserve"> 20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2</w:t>
      </w:r>
      <w:r>
        <w:rPr>
          <w:color w:val="000000"/>
          <w:sz w:val="28"/>
          <w:szCs w:val="28"/>
          <w:u w:val="single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 w:eastAsia="uk-UA"/>
        </w:rPr>
        <w:tab/>
      </w:r>
    </w:p>
    <w:p w:rsidR="001E32B1" w:rsidRPr="00490D33" w:rsidRDefault="001E32B1" w:rsidP="001E32B1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E96E42" w:rsidRPr="001E32B1" w:rsidRDefault="00E96E42" w:rsidP="00E96E42">
      <w:pPr>
        <w:jc w:val="both"/>
        <w:rPr>
          <w:color w:val="000000"/>
          <w:sz w:val="28"/>
          <w:szCs w:val="28"/>
          <w:u w:val="single"/>
          <w:lang w:val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Присутні: </w:t>
      </w:r>
      <w:r w:rsidRPr="001E32B1">
        <w:rPr>
          <w:color w:val="000000"/>
          <w:sz w:val="28"/>
          <w:szCs w:val="28"/>
          <w:u w:val="single"/>
          <w:lang w:val="uk-UA"/>
        </w:rPr>
        <w:t xml:space="preserve">Марчук  Валентина Володимирівна, </w:t>
      </w:r>
      <w:proofErr w:type="spellStart"/>
      <w:r w:rsidRPr="001E32B1">
        <w:rPr>
          <w:color w:val="000000"/>
          <w:sz w:val="28"/>
          <w:szCs w:val="28"/>
          <w:u w:val="single"/>
          <w:lang w:val="uk-UA"/>
        </w:rPr>
        <w:t>Генова</w:t>
      </w:r>
      <w:proofErr w:type="spellEnd"/>
      <w:r w:rsidR="00CC604C" w:rsidRPr="001E32B1">
        <w:rPr>
          <w:color w:val="000000"/>
          <w:sz w:val="28"/>
          <w:szCs w:val="28"/>
          <w:u w:val="single"/>
          <w:lang w:val="uk-UA"/>
        </w:rPr>
        <w:t xml:space="preserve"> Лілія Михайлівна, </w:t>
      </w:r>
      <w:r w:rsidRPr="001E32B1">
        <w:rPr>
          <w:color w:val="000000"/>
          <w:sz w:val="28"/>
          <w:szCs w:val="28"/>
          <w:u w:val="single"/>
          <w:lang w:val="uk-UA"/>
        </w:rPr>
        <w:t xml:space="preserve">Бородавка Наталія Василівна,  </w:t>
      </w:r>
      <w:proofErr w:type="spellStart"/>
      <w:r w:rsidRPr="001E32B1">
        <w:rPr>
          <w:color w:val="000000"/>
          <w:sz w:val="28"/>
          <w:szCs w:val="28"/>
          <w:u w:val="single"/>
          <w:lang w:val="uk-UA"/>
        </w:rPr>
        <w:t>Велесик</w:t>
      </w:r>
      <w:proofErr w:type="spellEnd"/>
      <w:r w:rsidRPr="001E32B1">
        <w:rPr>
          <w:color w:val="000000"/>
          <w:sz w:val="28"/>
          <w:szCs w:val="28"/>
          <w:u w:val="single"/>
          <w:lang w:val="uk-UA"/>
        </w:rPr>
        <w:t xml:space="preserve"> Людмила Миколаївна, Козакова Людмила Миколаївна, Корева Ярослав </w:t>
      </w:r>
      <w:proofErr w:type="spellStart"/>
      <w:r w:rsidRPr="001E32B1">
        <w:rPr>
          <w:color w:val="000000"/>
          <w:sz w:val="28"/>
          <w:szCs w:val="28"/>
          <w:u w:val="single"/>
          <w:lang w:val="uk-UA"/>
        </w:rPr>
        <w:t>Андронійович</w:t>
      </w:r>
      <w:proofErr w:type="spellEnd"/>
      <w:r w:rsidR="00CC604C" w:rsidRPr="001E32B1">
        <w:rPr>
          <w:color w:val="000000"/>
          <w:sz w:val="28"/>
          <w:szCs w:val="28"/>
          <w:u w:val="single"/>
          <w:lang w:val="uk-UA"/>
        </w:rPr>
        <w:t>, Тарковська Тетяна Миколаївна.</w:t>
      </w: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u w:val="single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Відсутні: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немає.</w:t>
      </w: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Запрошені: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немає.</w:t>
      </w: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>ПОРЯДОК ДЕННИЙ</w:t>
      </w:r>
    </w:p>
    <w:p w:rsidR="00E96E42" w:rsidRPr="00490D33" w:rsidRDefault="00E96E42" w:rsidP="00E96E42">
      <w:pPr>
        <w:numPr>
          <w:ilvl w:val="0"/>
          <w:numId w:val="2"/>
        </w:numPr>
        <w:shd w:val="clear" w:color="auto" w:fill="FFFFFF"/>
        <w:spacing w:after="160" w:line="193" w:lineRule="atLeast"/>
        <w:rPr>
          <w:i/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Про складання і затвердження списку педагогічних працівників, які підлягають черговій атестації  у  </w:t>
      </w:r>
      <w:r>
        <w:rPr>
          <w:color w:val="000000"/>
          <w:sz w:val="28"/>
          <w:szCs w:val="28"/>
          <w:lang w:val="uk-UA" w:eastAsia="uk-UA"/>
        </w:rPr>
        <w:t>202</w:t>
      </w:r>
      <w:r w:rsidR="00CC604C"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>/</w:t>
      </w:r>
      <w:r w:rsidRPr="00490D33">
        <w:rPr>
          <w:color w:val="000000"/>
          <w:sz w:val="28"/>
          <w:szCs w:val="28"/>
          <w:lang w:val="uk-UA" w:eastAsia="uk-UA"/>
        </w:rPr>
        <w:t>202</w:t>
      </w:r>
      <w:r w:rsidR="00CC604C">
        <w:rPr>
          <w:color w:val="000000"/>
          <w:sz w:val="28"/>
          <w:szCs w:val="28"/>
          <w:lang w:val="uk-UA" w:eastAsia="uk-UA"/>
        </w:rPr>
        <w:t>5</w:t>
      </w:r>
      <w:r w:rsidRPr="00490D33">
        <w:rPr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 w:eastAsia="uk-UA"/>
        </w:rPr>
        <w:t xml:space="preserve">навчальному </w:t>
      </w:r>
      <w:r w:rsidRPr="00490D33">
        <w:rPr>
          <w:color w:val="000000"/>
          <w:sz w:val="28"/>
          <w:szCs w:val="28"/>
          <w:lang w:val="uk-UA" w:eastAsia="uk-UA"/>
        </w:rPr>
        <w:t xml:space="preserve">році </w:t>
      </w:r>
      <w:r w:rsidRPr="00490D33">
        <w:rPr>
          <w:i/>
          <w:color w:val="000000"/>
          <w:sz w:val="28"/>
          <w:szCs w:val="28"/>
          <w:lang w:val="uk-UA" w:eastAsia="uk-UA"/>
        </w:rPr>
        <w:t xml:space="preserve">(інформація голови </w:t>
      </w:r>
      <w:r>
        <w:rPr>
          <w:i/>
          <w:color w:val="000000"/>
          <w:sz w:val="28"/>
          <w:szCs w:val="28"/>
          <w:lang w:val="uk-UA" w:eastAsia="uk-UA"/>
        </w:rPr>
        <w:t xml:space="preserve">атестаційної </w:t>
      </w:r>
      <w:r w:rsidRPr="00490D33">
        <w:rPr>
          <w:i/>
          <w:color w:val="000000"/>
          <w:sz w:val="28"/>
          <w:szCs w:val="28"/>
          <w:lang w:val="uk-UA" w:eastAsia="uk-UA"/>
        </w:rPr>
        <w:t>комісії Марчук В.В.).</w:t>
      </w:r>
    </w:p>
    <w:p w:rsidR="00E96E42" w:rsidRPr="00490D33" w:rsidRDefault="00E96E42" w:rsidP="00E96E42">
      <w:pPr>
        <w:numPr>
          <w:ilvl w:val="0"/>
          <w:numId w:val="2"/>
        </w:numPr>
        <w:shd w:val="clear" w:color="auto" w:fill="FFFFFF"/>
        <w:spacing w:after="160" w:line="193" w:lineRule="atLeast"/>
        <w:rPr>
          <w:i/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Про визначення строків проведення чергової  атестації </w:t>
      </w:r>
      <w:r w:rsidRPr="00490D33">
        <w:rPr>
          <w:i/>
          <w:color w:val="000000"/>
          <w:sz w:val="28"/>
          <w:szCs w:val="28"/>
          <w:lang w:val="uk-UA" w:eastAsia="uk-UA"/>
        </w:rPr>
        <w:t>(інформація голови комісії Марчук В.В.).</w:t>
      </w:r>
    </w:p>
    <w:p w:rsidR="00E96E42" w:rsidRPr="00C95DB9" w:rsidRDefault="00E96E42" w:rsidP="00C95DB9">
      <w:pPr>
        <w:numPr>
          <w:ilvl w:val="0"/>
          <w:numId w:val="2"/>
        </w:numPr>
        <w:spacing w:after="160" w:line="259" w:lineRule="auto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Про визначення </w:t>
      </w:r>
      <w:r>
        <w:rPr>
          <w:color w:val="000000"/>
          <w:sz w:val="28"/>
          <w:szCs w:val="28"/>
          <w:lang w:val="uk-UA" w:eastAsia="uk-UA"/>
        </w:rPr>
        <w:t xml:space="preserve">строків та </w:t>
      </w:r>
      <w:r w:rsidRPr="00490D33">
        <w:rPr>
          <w:color w:val="000000"/>
          <w:sz w:val="28"/>
          <w:szCs w:val="28"/>
          <w:lang w:val="uk-UA" w:eastAsia="uk-UA"/>
        </w:rPr>
        <w:t>адрес</w:t>
      </w:r>
      <w:r>
        <w:rPr>
          <w:color w:val="000000"/>
          <w:sz w:val="28"/>
          <w:szCs w:val="28"/>
          <w:lang w:val="uk-UA" w:eastAsia="uk-UA"/>
        </w:rPr>
        <w:t>и</w:t>
      </w:r>
      <w:r w:rsidRPr="00490D33">
        <w:rPr>
          <w:color w:val="000000"/>
          <w:sz w:val="28"/>
          <w:szCs w:val="28"/>
          <w:lang w:val="uk-UA" w:eastAsia="uk-UA"/>
        </w:rPr>
        <w:t xml:space="preserve"> електронної пошти для подання педагогічними працівниками документів (у разі подання в електронній формі) </w:t>
      </w:r>
      <w:r w:rsidRPr="00232526">
        <w:rPr>
          <w:i/>
          <w:color w:val="000000"/>
          <w:sz w:val="28"/>
          <w:szCs w:val="28"/>
          <w:lang w:val="uk-UA" w:eastAsia="uk-UA"/>
        </w:rPr>
        <w:t xml:space="preserve">(інформація секретаря атестаційної  комісії </w:t>
      </w:r>
      <w:proofErr w:type="spellStart"/>
      <w:r w:rsidR="00CC604C">
        <w:rPr>
          <w:i/>
          <w:color w:val="000000"/>
          <w:sz w:val="28"/>
          <w:szCs w:val="28"/>
          <w:lang w:val="uk-UA" w:eastAsia="uk-UA"/>
        </w:rPr>
        <w:t>Генової</w:t>
      </w:r>
      <w:proofErr w:type="spellEnd"/>
      <w:r w:rsidR="00CC604C">
        <w:rPr>
          <w:i/>
          <w:color w:val="000000"/>
          <w:sz w:val="28"/>
          <w:szCs w:val="28"/>
          <w:lang w:val="uk-UA" w:eastAsia="uk-UA"/>
        </w:rPr>
        <w:t xml:space="preserve"> Л</w:t>
      </w:r>
      <w:r w:rsidRPr="00232526">
        <w:rPr>
          <w:i/>
          <w:color w:val="000000"/>
          <w:sz w:val="28"/>
          <w:szCs w:val="28"/>
          <w:lang w:val="uk-UA" w:eastAsia="uk-UA"/>
        </w:rPr>
        <w:t>.М.</w:t>
      </w:r>
      <w:r>
        <w:rPr>
          <w:i/>
          <w:color w:val="000000"/>
          <w:sz w:val="28"/>
          <w:szCs w:val="28"/>
          <w:lang w:val="uk-UA" w:eastAsia="uk-UA"/>
        </w:rPr>
        <w:t>)</w:t>
      </w:r>
      <w:r w:rsidRPr="00490D33">
        <w:rPr>
          <w:color w:val="000000"/>
          <w:sz w:val="28"/>
          <w:szCs w:val="28"/>
          <w:lang w:val="uk-UA" w:eastAsia="uk-UA"/>
        </w:rPr>
        <w:t xml:space="preserve"> .</w:t>
      </w:r>
    </w:p>
    <w:p w:rsidR="00E96E42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Pr="00490D33">
        <w:rPr>
          <w:color w:val="000000"/>
          <w:sz w:val="28"/>
          <w:szCs w:val="28"/>
          <w:lang w:val="uk-UA" w:eastAsia="uk-UA"/>
        </w:rPr>
        <w:t>СЛУХАЛИ:</w:t>
      </w:r>
    </w:p>
    <w:p w:rsidR="00E96E42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Марчук В.В. повідомила, що у 202</w:t>
      </w:r>
      <w:r w:rsidR="00CC604C"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>/202</w:t>
      </w:r>
      <w:r w:rsidR="00CC604C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val="uk-UA" w:eastAsia="uk-UA"/>
        </w:rPr>
        <w:t xml:space="preserve"> навчальному році підлягають черговій атестації наступні педагогічні працівники:</w:t>
      </w:r>
    </w:p>
    <w:p w:rsidR="00E277EE" w:rsidRPr="00E277EE" w:rsidRDefault="00E277EE" w:rsidP="00E277EE">
      <w:pPr>
        <w:pStyle w:val="aa"/>
        <w:numPr>
          <w:ilvl w:val="0"/>
          <w:numId w:val="1"/>
        </w:num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Гошовська Ольга Миколаївна, вчитель трудового навчання;</w:t>
      </w:r>
    </w:p>
    <w:p w:rsidR="00E96E42" w:rsidRDefault="00CC604C" w:rsidP="00E96E42">
      <w:pPr>
        <w:numPr>
          <w:ilvl w:val="0"/>
          <w:numId w:val="1"/>
        </w:num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Климець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Наталія Миколаївна</w:t>
      </w:r>
      <w:r w:rsidR="00E96E42">
        <w:rPr>
          <w:color w:val="000000"/>
          <w:sz w:val="28"/>
          <w:szCs w:val="28"/>
          <w:lang w:val="uk-UA" w:eastAsia="uk-UA"/>
        </w:rPr>
        <w:t xml:space="preserve">, вчитель </w:t>
      </w:r>
      <w:r w:rsidR="00426F82">
        <w:rPr>
          <w:color w:val="000000"/>
          <w:sz w:val="28"/>
          <w:szCs w:val="28"/>
          <w:lang w:val="uk-UA" w:eastAsia="uk-UA"/>
        </w:rPr>
        <w:t>початкових класів</w:t>
      </w:r>
      <w:r w:rsidR="00E96E42">
        <w:rPr>
          <w:color w:val="000000"/>
          <w:sz w:val="28"/>
          <w:szCs w:val="28"/>
          <w:lang w:val="uk-UA" w:eastAsia="uk-UA"/>
        </w:rPr>
        <w:t>;</w:t>
      </w:r>
    </w:p>
    <w:p w:rsidR="00E96E42" w:rsidRDefault="00426F82" w:rsidP="00E96E42">
      <w:pPr>
        <w:numPr>
          <w:ilvl w:val="0"/>
          <w:numId w:val="1"/>
        </w:num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Корева Ярослав </w:t>
      </w:r>
      <w:proofErr w:type="spellStart"/>
      <w:r>
        <w:rPr>
          <w:color w:val="000000"/>
          <w:sz w:val="28"/>
          <w:szCs w:val="28"/>
          <w:lang w:val="uk-UA" w:eastAsia="uk-UA"/>
        </w:rPr>
        <w:t>Андронійович</w:t>
      </w:r>
      <w:proofErr w:type="spellEnd"/>
      <w:r w:rsidR="00E96E42">
        <w:rPr>
          <w:color w:val="000000"/>
          <w:sz w:val="28"/>
          <w:szCs w:val="28"/>
          <w:lang w:val="uk-UA" w:eastAsia="uk-UA"/>
        </w:rPr>
        <w:t xml:space="preserve">, вчитель </w:t>
      </w:r>
      <w:r>
        <w:rPr>
          <w:color w:val="000000"/>
          <w:sz w:val="28"/>
          <w:szCs w:val="28"/>
          <w:lang w:val="uk-UA" w:eastAsia="uk-UA"/>
        </w:rPr>
        <w:t>фізичної культури</w:t>
      </w:r>
      <w:r w:rsidR="00E96E42">
        <w:rPr>
          <w:color w:val="000000"/>
          <w:sz w:val="28"/>
          <w:szCs w:val="28"/>
          <w:lang w:val="uk-UA" w:eastAsia="uk-UA"/>
        </w:rPr>
        <w:t>;</w:t>
      </w:r>
    </w:p>
    <w:p w:rsidR="00E96E42" w:rsidRPr="00524F21" w:rsidRDefault="00426F82" w:rsidP="00E96E42">
      <w:pPr>
        <w:numPr>
          <w:ilvl w:val="0"/>
          <w:numId w:val="1"/>
        </w:num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Шершун Оксана Федорівна</w:t>
      </w:r>
      <w:r w:rsidR="00E96E42">
        <w:rPr>
          <w:color w:val="000000"/>
          <w:sz w:val="28"/>
          <w:szCs w:val="28"/>
          <w:lang w:val="uk-UA" w:eastAsia="uk-UA"/>
        </w:rPr>
        <w:t xml:space="preserve">, вчитель </w:t>
      </w:r>
      <w:r>
        <w:rPr>
          <w:color w:val="000000"/>
          <w:sz w:val="28"/>
          <w:szCs w:val="28"/>
          <w:lang w:val="uk-UA" w:eastAsia="uk-UA"/>
        </w:rPr>
        <w:t>англійської мови</w:t>
      </w:r>
      <w:r w:rsidR="00E96E42">
        <w:rPr>
          <w:color w:val="000000"/>
          <w:sz w:val="28"/>
          <w:szCs w:val="28"/>
          <w:lang w:val="uk-UA" w:eastAsia="uk-UA"/>
        </w:rPr>
        <w:t>.</w:t>
      </w: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Валентина Володимирівна запропонувала затвердити </w:t>
      </w:r>
      <w:r w:rsidRPr="006B6851">
        <w:rPr>
          <w:color w:val="000000"/>
          <w:sz w:val="28"/>
          <w:szCs w:val="28"/>
          <w:lang w:val="uk-UA" w:eastAsia="uk-UA"/>
        </w:rPr>
        <w:t>спис</w:t>
      </w:r>
      <w:r>
        <w:rPr>
          <w:color w:val="000000"/>
          <w:sz w:val="28"/>
          <w:szCs w:val="28"/>
          <w:lang w:val="uk-UA" w:eastAsia="uk-UA"/>
        </w:rPr>
        <w:t>ок</w:t>
      </w:r>
      <w:r w:rsidRPr="006B6851">
        <w:rPr>
          <w:color w:val="000000"/>
          <w:sz w:val="28"/>
          <w:szCs w:val="28"/>
          <w:lang w:val="uk-UA" w:eastAsia="uk-UA"/>
        </w:rPr>
        <w:t xml:space="preserve"> педагогічних працівників, які підлягають черговій атестації  у  </w:t>
      </w:r>
      <w:r w:rsidR="005D3CA2" w:rsidRPr="005D3CA2">
        <w:rPr>
          <w:color w:val="000000"/>
          <w:sz w:val="28"/>
          <w:szCs w:val="28"/>
          <w:lang w:val="uk-UA" w:eastAsia="uk-UA"/>
        </w:rPr>
        <w:t xml:space="preserve">2024/2025 навчальному  </w:t>
      </w:r>
      <w:r w:rsidRPr="006B6851">
        <w:rPr>
          <w:color w:val="000000"/>
          <w:sz w:val="28"/>
          <w:szCs w:val="28"/>
          <w:lang w:val="uk-UA" w:eastAsia="uk-UA"/>
        </w:rPr>
        <w:t xml:space="preserve">  році</w:t>
      </w:r>
      <w:r>
        <w:rPr>
          <w:color w:val="000000"/>
          <w:sz w:val="28"/>
          <w:szCs w:val="28"/>
          <w:lang w:val="uk-UA" w:eastAsia="uk-UA"/>
        </w:rPr>
        <w:t>.</w:t>
      </w:r>
    </w:p>
    <w:p w:rsidR="00E96E42" w:rsidRPr="00490D33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>ВИРІШИЛИ:</w:t>
      </w:r>
    </w:p>
    <w:p w:rsidR="00E96E42" w:rsidRPr="00C95DB9" w:rsidRDefault="00E96E42" w:rsidP="00C95DB9">
      <w:pPr>
        <w:shd w:val="clear" w:color="auto" w:fill="FFFFFF"/>
        <w:spacing w:line="193" w:lineRule="atLeast"/>
        <w:rPr>
          <w:i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1.1.З</w:t>
      </w:r>
      <w:r w:rsidRPr="006B6851">
        <w:rPr>
          <w:color w:val="000000"/>
          <w:sz w:val="28"/>
          <w:szCs w:val="28"/>
          <w:lang w:val="uk-UA" w:eastAsia="uk-UA"/>
        </w:rPr>
        <w:t xml:space="preserve">атвердити список педагогічних працівників, які підлягають черговій атестації  у  </w:t>
      </w:r>
      <w:r>
        <w:rPr>
          <w:color w:val="000000"/>
          <w:sz w:val="28"/>
          <w:szCs w:val="28"/>
          <w:lang w:val="uk-UA" w:eastAsia="uk-UA"/>
        </w:rPr>
        <w:t>202</w:t>
      </w:r>
      <w:r w:rsidR="00426F82"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val="uk-UA" w:eastAsia="uk-UA"/>
        </w:rPr>
        <w:t>/202</w:t>
      </w:r>
      <w:r w:rsidR="00426F82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val="uk-UA" w:eastAsia="uk-UA"/>
        </w:rPr>
        <w:t xml:space="preserve"> навчальному </w:t>
      </w:r>
      <w:r w:rsidRPr="006B6851">
        <w:rPr>
          <w:color w:val="000000"/>
          <w:sz w:val="28"/>
          <w:szCs w:val="28"/>
          <w:lang w:val="uk-UA" w:eastAsia="uk-UA"/>
        </w:rPr>
        <w:t xml:space="preserve"> році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6851">
        <w:rPr>
          <w:i/>
          <w:color w:val="000000"/>
          <w:sz w:val="28"/>
          <w:szCs w:val="28"/>
          <w:lang w:val="uk-UA" w:eastAsia="uk-UA"/>
        </w:rPr>
        <w:t>(додаток 1).</w:t>
      </w:r>
      <w:r>
        <w:rPr>
          <w:color w:val="000000"/>
          <w:sz w:val="28"/>
          <w:szCs w:val="28"/>
          <w:lang w:val="uk-UA" w:eastAsia="uk-UA"/>
        </w:rPr>
        <w:tab/>
      </w:r>
    </w:p>
    <w:p w:rsidR="00E96E42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6B6851">
        <w:rPr>
          <w:color w:val="000000"/>
          <w:sz w:val="28"/>
          <w:szCs w:val="28"/>
          <w:lang w:val="uk-UA" w:eastAsia="uk-UA"/>
        </w:rPr>
        <w:t>2.СЛУХАЛИ:</w:t>
      </w:r>
    </w:p>
    <w:p w:rsidR="00E96E42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Марчук В.В. ознайомила зі строками проведення чергової атестації </w:t>
      </w:r>
      <w:r w:rsidRPr="00835928">
        <w:rPr>
          <w:i/>
          <w:color w:val="000000"/>
          <w:sz w:val="28"/>
          <w:szCs w:val="28"/>
          <w:lang w:val="uk-UA" w:eastAsia="uk-UA"/>
        </w:rPr>
        <w:t>(додаток 2).</w:t>
      </w:r>
      <w:r>
        <w:rPr>
          <w:color w:val="000000"/>
          <w:sz w:val="28"/>
          <w:szCs w:val="28"/>
          <w:lang w:val="uk-UA" w:eastAsia="uk-UA"/>
        </w:rPr>
        <w:t xml:space="preserve"> Запропонувала їх затвердити.</w:t>
      </w:r>
    </w:p>
    <w:p w:rsidR="001E32B1" w:rsidRDefault="001E32B1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E96E42" w:rsidRPr="00E011F1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E011F1">
        <w:rPr>
          <w:color w:val="000000"/>
          <w:sz w:val="28"/>
          <w:szCs w:val="28"/>
          <w:lang w:val="uk-UA" w:eastAsia="uk-UA"/>
        </w:rPr>
        <w:lastRenderedPageBreak/>
        <w:t>ВИРІШИЛИ:</w:t>
      </w:r>
    </w:p>
    <w:p w:rsidR="00E96E42" w:rsidRPr="00C95DB9" w:rsidRDefault="00E96E42" w:rsidP="00E96E42">
      <w:pPr>
        <w:shd w:val="clear" w:color="auto" w:fill="FFFFFF"/>
        <w:spacing w:line="193" w:lineRule="atLeast"/>
        <w:rPr>
          <w:i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</w:t>
      </w:r>
      <w:r w:rsidRPr="00E011F1">
        <w:rPr>
          <w:color w:val="000000"/>
          <w:sz w:val="28"/>
          <w:szCs w:val="28"/>
          <w:lang w:val="uk-UA" w:eastAsia="uk-UA"/>
        </w:rPr>
        <w:t xml:space="preserve">.1.Затвердити </w:t>
      </w:r>
      <w:r>
        <w:rPr>
          <w:color w:val="000000"/>
          <w:sz w:val="28"/>
          <w:szCs w:val="28"/>
          <w:lang w:val="uk-UA" w:eastAsia="uk-UA"/>
        </w:rPr>
        <w:t>строки проведення</w:t>
      </w:r>
      <w:r w:rsidRPr="00E011F1">
        <w:rPr>
          <w:color w:val="000000"/>
          <w:sz w:val="28"/>
          <w:szCs w:val="28"/>
          <w:lang w:val="uk-UA" w:eastAsia="uk-UA"/>
        </w:rPr>
        <w:t xml:space="preserve"> чергов</w:t>
      </w:r>
      <w:r>
        <w:rPr>
          <w:color w:val="000000"/>
          <w:sz w:val="28"/>
          <w:szCs w:val="28"/>
          <w:lang w:val="uk-UA" w:eastAsia="uk-UA"/>
        </w:rPr>
        <w:t>ої</w:t>
      </w:r>
      <w:r w:rsidRPr="00E011F1">
        <w:rPr>
          <w:color w:val="000000"/>
          <w:sz w:val="28"/>
          <w:szCs w:val="28"/>
          <w:lang w:val="uk-UA" w:eastAsia="uk-UA"/>
        </w:rPr>
        <w:t xml:space="preserve"> атестації  у  </w:t>
      </w:r>
      <w:r>
        <w:rPr>
          <w:color w:val="000000"/>
          <w:sz w:val="28"/>
          <w:szCs w:val="28"/>
          <w:lang w:val="uk-UA" w:eastAsia="uk-UA"/>
        </w:rPr>
        <w:t>20</w:t>
      </w:r>
      <w:r w:rsidR="005D3CA2">
        <w:rPr>
          <w:color w:val="000000"/>
          <w:sz w:val="28"/>
          <w:szCs w:val="28"/>
          <w:lang w:val="uk-UA" w:eastAsia="uk-UA"/>
        </w:rPr>
        <w:t>24</w:t>
      </w:r>
      <w:r>
        <w:rPr>
          <w:color w:val="000000"/>
          <w:sz w:val="28"/>
          <w:szCs w:val="28"/>
          <w:lang w:val="uk-UA" w:eastAsia="uk-UA"/>
        </w:rPr>
        <w:t>/</w:t>
      </w:r>
      <w:r w:rsidRPr="00E011F1">
        <w:rPr>
          <w:color w:val="000000"/>
          <w:sz w:val="28"/>
          <w:szCs w:val="28"/>
          <w:lang w:val="uk-UA" w:eastAsia="uk-UA"/>
        </w:rPr>
        <w:t>202</w:t>
      </w:r>
      <w:r w:rsidR="005D3CA2">
        <w:rPr>
          <w:color w:val="000000"/>
          <w:sz w:val="28"/>
          <w:szCs w:val="28"/>
          <w:lang w:val="uk-UA" w:eastAsia="uk-UA"/>
        </w:rPr>
        <w:t>5</w:t>
      </w:r>
      <w:r w:rsidRPr="00E011F1">
        <w:rPr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 w:eastAsia="uk-UA"/>
        </w:rPr>
        <w:t xml:space="preserve">навчальному </w:t>
      </w:r>
      <w:r w:rsidRPr="00E011F1">
        <w:rPr>
          <w:color w:val="000000"/>
          <w:sz w:val="28"/>
          <w:szCs w:val="28"/>
          <w:lang w:val="uk-UA" w:eastAsia="uk-UA"/>
        </w:rPr>
        <w:t xml:space="preserve">році </w:t>
      </w:r>
      <w:r w:rsidRPr="00E011F1">
        <w:rPr>
          <w:i/>
          <w:color w:val="000000"/>
          <w:sz w:val="28"/>
          <w:szCs w:val="28"/>
          <w:lang w:val="uk-UA" w:eastAsia="uk-UA"/>
        </w:rPr>
        <w:t xml:space="preserve">(додаток </w:t>
      </w:r>
      <w:r>
        <w:rPr>
          <w:i/>
          <w:color w:val="000000"/>
          <w:sz w:val="28"/>
          <w:szCs w:val="28"/>
          <w:lang w:val="uk-UA" w:eastAsia="uk-UA"/>
        </w:rPr>
        <w:t>2</w:t>
      </w:r>
      <w:r w:rsidRPr="00E011F1">
        <w:rPr>
          <w:i/>
          <w:color w:val="000000"/>
          <w:sz w:val="28"/>
          <w:szCs w:val="28"/>
          <w:lang w:val="uk-UA" w:eastAsia="uk-UA"/>
        </w:rPr>
        <w:t>).</w:t>
      </w:r>
    </w:p>
    <w:p w:rsidR="00E96E42" w:rsidRDefault="00E96E42" w:rsidP="00E96E42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  <w:r w:rsidRPr="0044335B">
        <w:rPr>
          <w:color w:val="000000"/>
          <w:sz w:val="28"/>
          <w:szCs w:val="28"/>
          <w:lang w:val="uk-UA" w:eastAsia="uk-UA"/>
        </w:rPr>
        <w:t>3.СЛУХАЛИ:</w:t>
      </w:r>
    </w:p>
    <w:p w:rsidR="00E96E42" w:rsidRPr="00E96E42" w:rsidRDefault="005D3CA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Генова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</w:t>
      </w:r>
      <w:r w:rsidR="00E96E42">
        <w:rPr>
          <w:color w:val="000000"/>
          <w:sz w:val="28"/>
          <w:szCs w:val="28"/>
          <w:lang w:val="uk-UA" w:eastAsia="uk-UA"/>
        </w:rPr>
        <w:t>.М. повідомила, що відповідно до п. 4 розділу ІІІ Положення про атестацію педагогічних працівників п</w:t>
      </w:r>
      <w:r w:rsidR="00E96E42" w:rsidRPr="00AA190F">
        <w:rPr>
          <w:color w:val="000000"/>
          <w:sz w:val="28"/>
          <w:szCs w:val="28"/>
          <w:lang w:val="uk-UA" w:eastAsia="uk-UA"/>
        </w:rPr>
        <w:t xml:space="preserve">ротягом п’яти робочих днів з дня оприлюднення інформації педагогічний працівник, який атестується, може подати до атестаційної комісії документи, що, на його </w:t>
      </w:r>
      <w:r w:rsidR="00E96E42" w:rsidRPr="00E80452">
        <w:rPr>
          <w:sz w:val="28"/>
          <w:szCs w:val="28"/>
          <w:lang w:val="uk-UA" w:eastAsia="uk-UA"/>
        </w:rPr>
        <w:t>думку, свідчать про педагогічну майстерність та/або професійні досягнення. Педагогічний працівник, який атестується, може подати до атестаційної комісії документи у паперовій або електронній формі. У</w:t>
      </w:r>
      <w:r w:rsidR="00E96E42" w:rsidRPr="00E80452">
        <w:rPr>
          <w:sz w:val="28"/>
          <w:szCs w:val="28"/>
          <w:lang w:eastAsia="uk-UA"/>
        </w:rPr>
        <w:t xml:space="preserve"> </w:t>
      </w:r>
      <w:proofErr w:type="spellStart"/>
      <w:r w:rsidR="00E96E42" w:rsidRPr="00E80452">
        <w:rPr>
          <w:sz w:val="28"/>
          <w:szCs w:val="28"/>
          <w:lang w:eastAsia="uk-UA"/>
        </w:rPr>
        <w:t>разі</w:t>
      </w:r>
      <w:proofErr w:type="spellEnd"/>
      <w:r w:rsidR="00E96E42" w:rsidRPr="00E80452">
        <w:rPr>
          <w:sz w:val="28"/>
          <w:szCs w:val="28"/>
          <w:lang w:eastAsia="uk-UA"/>
        </w:rPr>
        <w:t xml:space="preserve"> </w:t>
      </w:r>
      <w:proofErr w:type="spellStart"/>
      <w:r w:rsidR="00E96E42" w:rsidRPr="00E80452">
        <w:rPr>
          <w:sz w:val="28"/>
          <w:szCs w:val="28"/>
          <w:lang w:eastAsia="uk-UA"/>
        </w:rPr>
        <w:t>подання</w:t>
      </w:r>
      <w:proofErr w:type="spellEnd"/>
      <w:r w:rsidR="00E96E42" w:rsidRPr="00E80452">
        <w:rPr>
          <w:sz w:val="28"/>
          <w:szCs w:val="28"/>
          <w:lang w:eastAsia="uk-UA"/>
        </w:rPr>
        <w:t xml:space="preserve"> </w:t>
      </w:r>
      <w:r w:rsidR="00E96E42" w:rsidRPr="00E80452">
        <w:rPr>
          <w:sz w:val="28"/>
          <w:szCs w:val="28"/>
          <w:lang w:val="uk-UA" w:eastAsia="uk-UA"/>
        </w:rPr>
        <w:t>документі</w:t>
      </w:r>
      <w:r w:rsidR="00E96E42" w:rsidRPr="00E80452">
        <w:rPr>
          <w:sz w:val="28"/>
          <w:szCs w:val="28"/>
          <w:lang w:eastAsia="uk-UA"/>
        </w:rPr>
        <w:t xml:space="preserve">в </w:t>
      </w:r>
      <w:r w:rsidR="00E96E42" w:rsidRPr="00E80452">
        <w:rPr>
          <w:sz w:val="28"/>
          <w:szCs w:val="28"/>
          <w:lang w:val="uk-UA" w:eastAsia="uk-UA"/>
        </w:rPr>
        <w:t xml:space="preserve">у </w:t>
      </w:r>
      <w:proofErr w:type="spellStart"/>
      <w:r w:rsidR="00E96E42" w:rsidRPr="00E80452">
        <w:rPr>
          <w:sz w:val="28"/>
          <w:szCs w:val="28"/>
          <w:lang w:eastAsia="uk-UA"/>
        </w:rPr>
        <w:t>електронній</w:t>
      </w:r>
      <w:proofErr w:type="spellEnd"/>
      <w:r w:rsidR="00E96E42" w:rsidRPr="00E80452">
        <w:rPr>
          <w:sz w:val="28"/>
          <w:szCs w:val="28"/>
          <w:lang w:eastAsia="uk-UA"/>
        </w:rPr>
        <w:t xml:space="preserve"> </w:t>
      </w:r>
      <w:proofErr w:type="spellStart"/>
      <w:r w:rsidR="00E96E42" w:rsidRPr="00E80452">
        <w:rPr>
          <w:sz w:val="28"/>
          <w:szCs w:val="28"/>
          <w:lang w:eastAsia="uk-UA"/>
        </w:rPr>
        <w:t>формі</w:t>
      </w:r>
      <w:proofErr w:type="spellEnd"/>
      <w:r w:rsidR="00E96E42" w:rsidRPr="00E80452">
        <w:rPr>
          <w:sz w:val="28"/>
          <w:szCs w:val="28"/>
          <w:lang w:eastAsia="uk-UA"/>
        </w:rPr>
        <w:t xml:space="preserve"> </w:t>
      </w:r>
      <w:r w:rsidR="00E96E42" w:rsidRPr="00E80452">
        <w:rPr>
          <w:sz w:val="28"/>
          <w:szCs w:val="28"/>
          <w:lang w:val="uk-UA" w:eastAsia="uk-UA"/>
        </w:rPr>
        <w:t xml:space="preserve"> запропонувала використовувати </w:t>
      </w:r>
      <w:r w:rsidR="00E96E42" w:rsidRPr="00E80452">
        <w:rPr>
          <w:sz w:val="28"/>
          <w:szCs w:val="28"/>
          <w:lang w:eastAsia="uk-UA"/>
        </w:rPr>
        <w:t xml:space="preserve">адресу </w:t>
      </w:r>
      <w:proofErr w:type="spellStart"/>
      <w:r w:rsidR="00E96E42" w:rsidRPr="00E80452">
        <w:rPr>
          <w:sz w:val="28"/>
          <w:szCs w:val="28"/>
          <w:lang w:eastAsia="uk-UA"/>
        </w:rPr>
        <w:t>електронної</w:t>
      </w:r>
      <w:proofErr w:type="spellEnd"/>
      <w:r w:rsidR="00E96E42" w:rsidRPr="00E80452">
        <w:rPr>
          <w:sz w:val="28"/>
          <w:szCs w:val="28"/>
          <w:lang w:eastAsia="uk-UA"/>
        </w:rPr>
        <w:t xml:space="preserve"> </w:t>
      </w:r>
      <w:proofErr w:type="spellStart"/>
      <w:r w:rsidR="00E96E42" w:rsidRPr="00E80452">
        <w:rPr>
          <w:sz w:val="28"/>
          <w:szCs w:val="28"/>
          <w:lang w:eastAsia="uk-UA"/>
        </w:rPr>
        <w:t>пошти</w:t>
      </w:r>
      <w:proofErr w:type="spellEnd"/>
      <w:r w:rsidR="00E96E42" w:rsidRPr="00E80452">
        <w:rPr>
          <w:sz w:val="28"/>
          <w:szCs w:val="28"/>
          <w:lang w:val="uk-UA" w:eastAsia="uk-UA"/>
        </w:rPr>
        <w:t xml:space="preserve"> ліцею: </w:t>
      </w:r>
      <w:hyperlink r:id="rId8" w:history="1">
        <w:r w:rsidR="00E96E42" w:rsidRPr="00E96E42">
          <w:rPr>
            <w:rStyle w:val="a3"/>
            <w:color w:val="auto"/>
            <w:sz w:val="28"/>
            <w:szCs w:val="28"/>
            <w:lang w:eastAsia="uk-UA"/>
          </w:rPr>
          <w:t>guta_school@ukr.net</w:t>
        </w:r>
      </w:hyperlink>
      <w:r w:rsidR="00E96E42" w:rsidRPr="00E96E42">
        <w:rPr>
          <w:sz w:val="28"/>
          <w:szCs w:val="28"/>
          <w:lang w:val="uk-UA" w:eastAsia="uk-UA"/>
        </w:rPr>
        <w:t xml:space="preserve">  та визначити строки подання документів до 1</w:t>
      </w:r>
      <w:r>
        <w:rPr>
          <w:sz w:val="28"/>
          <w:szCs w:val="28"/>
          <w:lang w:val="uk-UA" w:eastAsia="uk-UA"/>
        </w:rPr>
        <w:t>8</w:t>
      </w:r>
      <w:r w:rsidR="00E96E42" w:rsidRPr="00E96E42">
        <w:rPr>
          <w:sz w:val="28"/>
          <w:szCs w:val="28"/>
          <w:lang w:val="uk-UA" w:eastAsia="uk-UA"/>
        </w:rPr>
        <w:t>.10.202</w:t>
      </w:r>
      <w:r>
        <w:rPr>
          <w:sz w:val="28"/>
          <w:szCs w:val="28"/>
          <w:lang w:val="uk-UA" w:eastAsia="uk-UA"/>
        </w:rPr>
        <w:t>4</w:t>
      </w:r>
      <w:r w:rsidR="00E96E42" w:rsidRPr="00E96E42">
        <w:rPr>
          <w:sz w:val="28"/>
          <w:szCs w:val="28"/>
          <w:lang w:val="uk-UA" w:eastAsia="uk-UA"/>
        </w:rPr>
        <w:t xml:space="preserve"> та до 2</w:t>
      </w:r>
      <w:r>
        <w:rPr>
          <w:sz w:val="28"/>
          <w:szCs w:val="28"/>
          <w:lang w:val="uk-UA" w:eastAsia="uk-UA"/>
        </w:rPr>
        <w:t>0</w:t>
      </w:r>
      <w:r w:rsidR="00E96E42" w:rsidRPr="00E96E42">
        <w:rPr>
          <w:sz w:val="28"/>
          <w:szCs w:val="28"/>
          <w:lang w:val="uk-UA" w:eastAsia="uk-UA"/>
        </w:rPr>
        <w:t>.12.202</w:t>
      </w:r>
      <w:r>
        <w:rPr>
          <w:sz w:val="28"/>
          <w:szCs w:val="28"/>
          <w:lang w:val="uk-UA" w:eastAsia="uk-UA"/>
        </w:rPr>
        <w:t>4</w:t>
      </w:r>
      <w:r w:rsidR="00E96E42" w:rsidRPr="00E96E42">
        <w:rPr>
          <w:sz w:val="28"/>
          <w:szCs w:val="28"/>
          <w:lang w:val="uk-UA" w:eastAsia="uk-UA"/>
        </w:rPr>
        <w:t>.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>ВИРІШИЛИ: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>2.1. Визначити строки подання педагогічними працівниками документів, що свідчать про педагогічну майстерність та/або професійні досягнення: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>-  для працівників, які включені до списку педагогічних працівників, які підлягають черговій атестації - до 1</w:t>
      </w:r>
      <w:r w:rsidR="005D3CA2">
        <w:rPr>
          <w:sz w:val="28"/>
          <w:szCs w:val="28"/>
          <w:lang w:val="uk-UA" w:eastAsia="uk-UA"/>
        </w:rPr>
        <w:t>8</w:t>
      </w:r>
      <w:r w:rsidRPr="00E96E42">
        <w:rPr>
          <w:sz w:val="28"/>
          <w:szCs w:val="28"/>
          <w:lang w:val="uk-UA" w:eastAsia="uk-UA"/>
        </w:rPr>
        <w:t>.10.202</w:t>
      </w:r>
      <w:r w:rsidR="005D3CA2">
        <w:rPr>
          <w:sz w:val="28"/>
          <w:szCs w:val="28"/>
          <w:lang w:val="uk-UA" w:eastAsia="uk-UA"/>
        </w:rPr>
        <w:t>4</w:t>
      </w:r>
      <w:r w:rsidRPr="00E96E42">
        <w:rPr>
          <w:sz w:val="28"/>
          <w:szCs w:val="28"/>
          <w:lang w:val="uk-UA" w:eastAsia="uk-UA"/>
        </w:rPr>
        <w:t>;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>- для працівників, які включені до списку педагогічних працівників, які підлягають черговій атестації за заявами та для працівників, які включені до списку педагогічних працівників, які підлягають позачерговій атестації - до 2</w:t>
      </w:r>
      <w:r w:rsidR="001859B3">
        <w:rPr>
          <w:sz w:val="28"/>
          <w:szCs w:val="28"/>
          <w:lang w:val="uk-UA" w:eastAsia="uk-UA"/>
        </w:rPr>
        <w:t>0</w:t>
      </w:r>
      <w:r w:rsidRPr="00E96E42">
        <w:rPr>
          <w:sz w:val="28"/>
          <w:szCs w:val="28"/>
          <w:lang w:val="uk-UA" w:eastAsia="uk-UA"/>
        </w:rPr>
        <w:t>.12.202</w:t>
      </w:r>
      <w:r w:rsidR="001859B3">
        <w:rPr>
          <w:sz w:val="28"/>
          <w:szCs w:val="28"/>
          <w:lang w:val="uk-UA" w:eastAsia="uk-UA"/>
        </w:rPr>
        <w:t>4</w:t>
      </w:r>
      <w:r w:rsidRPr="00E96E42">
        <w:rPr>
          <w:sz w:val="28"/>
          <w:szCs w:val="28"/>
          <w:lang w:val="uk-UA" w:eastAsia="uk-UA"/>
        </w:rPr>
        <w:t>.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 xml:space="preserve">2.2. Використовувати </w:t>
      </w:r>
      <w:r w:rsidRPr="00E96E42">
        <w:rPr>
          <w:sz w:val="28"/>
          <w:szCs w:val="28"/>
          <w:lang w:eastAsia="uk-UA"/>
        </w:rPr>
        <w:t xml:space="preserve">адресу </w:t>
      </w:r>
      <w:proofErr w:type="spellStart"/>
      <w:r w:rsidRPr="00E96E42">
        <w:rPr>
          <w:sz w:val="28"/>
          <w:szCs w:val="28"/>
          <w:lang w:eastAsia="uk-UA"/>
        </w:rPr>
        <w:t>електронної</w:t>
      </w:r>
      <w:proofErr w:type="spellEnd"/>
      <w:r w:rsidRPr="00E96E42">
        <w:rPr>
          <w:sz w:val="28"/>
          <w:szCs w:val="28"/>
          <w:lang w:eastAsia="uk-UA"/>
        </w:rPr>
        <w:t xml:space="preserve"> </w:t>
      </w:r>
      <w:proofErr w:type="spellStart"/>
      <w:r w:rsidRPr="00E96E42">
        <w:rPr>
          <w:sz w:val="28"/>
          <w:szCs w:val="28"/>
          <w:lang w:eastAsia="uk-UA"/>
        </w:rPr>
        <w:t>пошти</w:t>
      </w:r>
      <w:proofErr w:type="spellEnd"/>
      <w:r w:rsidRPr="00E96E42">
        <w:rPr>
          <w:sz w:val="28"/>
          <w:szCs w:val="28"/>
          <w:lang w:val="uk-UA" w:eastAsia="uk-UA"/>
        </w:rPr>
        <w:t xml:space="preserve"> ліцею: </w:t>
      </w:r>
      <w:hyperlink r:id="rId9" w:history="1">
        <w:r w:rsidRPr="00E96E42">
          <w:rPr>
            <w:rStyle w:val="a3"/>
            <w:color w:val="auto"/>
            <w:sz w:val="28"/>
            <w:szCs w:val="28"/>
            <w:lang w:eastAsia="uk-UA"/>
          </w:rPr>
          <w:t>guta_school@ukr.net</w:t>
        </w:r>
      </w:hyperlink>
      <w:r w:rsidRPr="00E96E42">
        <w:rPr>
          <w:sz w:val="28"/>
          <w:szCs w:val="28"/>
          <w:lang w:val="uk-UA" w:eastAsia="uk-UA"/>
        </w:rPr>
        <w:t xml:space="preserve">  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>(у разі подання документів до АК в електронній формі).</w:t>
      </w:r>
    </w:p>
    <w:p w:rsidR="00E96E42" w:rsidRPr="00E96E42" w:rsidRDefault="00E96E42" w:rsidP="00E96E42">
      <w:pPr>
        <w:shd w:val="clear" w:color="auto" w:fill="FFFFFF"/>
        <w:spacing w:line="193" w:lineRule="atLeast"/>
        <w:rPr>
          <w:sz w:val="28"/>
          <w:szCs w:val="28"/>
          <w:lang w:val="uk-UA" w:eastAsia="uk-UA"/>
        </w:rPr>
      </w:pPr>
      <w:r w:rsidRPr="00E96E42">
        <w:rPr>
          <w:sz w:val="28"/>
          <w:szCs w:val="28"/>
          <w:lang w:val="uk-UA" w:eastAsia="uk-UA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2629"/>
        <w:gridCol w:w="3551"/>
      </w:tblGrid>
      <w:tr w:rsidR="00E96E42" w:rsidRPr="00E96E42" w:rsidTr="000D6B9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E96E42" w:rsidRPr="00E96E42" w:rsidRDefault="00E96E42" w:rsidP="000D6B9D">
            <w:pPr>
              <w:shd w:val="clear" w:color="auto" w:fill="FFFFFF"/>
              <w:spacing w:line="193" w:lineRule="atLeast"/>
              <w:rPr>
                <w:sz w:val="28"/>
                <w:szCs w:val="28"/>
                <w:lang w:val="uk-UA" w:eastAsia="uk-UA"/>
              </w:rPr>
            </w:pPr>
            <w:r w:rsidRPr="00E96E42">
              <w:rPr>
                <w:sz w:val="28"/>
                <w:szCs w:val="28"/>
                <w:lang w:val="uk-UA" w:eastAsia="uk-UA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E96E42" w:rsidRPr="00E96E42" w:rsidRDefault="00C95DB9" w:rsidP="000D6B9D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_______________</w:t>
            </w:r>
          </w:p>
          <w:p w:rsidR="00E96E42" w:rsidRPr="00E96E42" w:rsidRDefault="00E96E42" w:rsidP="000D6B9D">
            <w:pPr>
              <w:shd w:val="clear" w:color="auto" w:fill="FFFFFF"/>
              <w:spacing w:line="193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E96E42" w:rsidRPr="00E96E42" w:rsidRDefault="00E96E42" w:rsidP="001859B3">
            <w:pPr>
              <w:shd w:val="clear" w:color="auto" w:fill="FFFFFF"/>
              <w:spacing w:line="193" w:lineRule="atLeast"/>
              <w:ind w:left="150"/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E96E42">
              <w:rPr>
                <w:sz w:val="28"/>
                <w:szCs w:val="28"/>
                <w:u w:val="single"/>
                <w:lang w:val="uk-UA" w:eastAsia="uk-UA"/>
              </w:rPr>
              <w:t>Валентина МАРЧУК</w:t>
            </w:r>
          </w:p>
          <w:p w:rsidR="00E96E42" w:rsidRPr="00E96E42" w:rsidRDefault="00E96E42" w:rsidP="000D6B9D">
            <w:pPr>
              <w:shd w:val="clear" w:color="auto" w:fill="FFFFFF"/>
              <w:spacing w:line="193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E96E42" w:rsidRPr="00490D33" w:rsidTr="000D6B9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E96E42" w:rsidRPr="00490D33" w:rsidRDefault="00E96E42" w:rsidP="000D6B9D">
            <w:pPr>
              <w:shd w:val="clear" w:color="auto" w:fill="FFFFFF"/>
              <w:spacing w:line="193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E96E42" w:rsidRPr="00490D33" w:rsidRDefault="00C95DB9" w:rsidP="000D6B9D">
            <w:pPr>
              <w:shd w:val="clear" w:color="auto" w:fill="FFFFFF"/>
              <w:spacing w:line="193" w:lineRule="atLeast"/>
              <w:ind w:firstLine="283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_______________</w:t>
            </w:r>
          </w:p>
          <w:p w:rsidR="00E96E42" w:rsidRPr="00490D33" w:rsidRDefault="00E96E42" w:rsidP="000D6B9D">
            <w:pPr>
              <w:shd w:val="clear" w:color="auto" w:fill="FFFFFF"/>
              <w:spacing w:line="193" w:lineRule="atLeas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E96E42" w:rsidRPr="00490D33" w:rsidRDefault="001859B3" w:rsidP="001859B3">
            <w:pPr>
              <w:shd w:val="clear" w:color="auto" w:fill="FFFFFF"/>
              <w:tabs>
                <w:tab w:val="left" w:pos="8"/>
              </w:tabs>
              <w:spacing w:line="193" w:lineRule="atLeast"/>
              <w:ind w:left="-275"/>
              <w:jc w:val="center"/>
              <w:rPr>
                <w:color w:val="000000"/>
                <w:sz w:val="28"/>
                <w:szCs w:val="28"/>
                <w:u w:val="single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 w:eastAsia="uk-UA"/>
              </w:rPr>
              <w:t>Лілія ГЕНОВА</w:t>
            </w:r>
          </w:p>
          <w:p w:rsidR="00E96E42" w:rsidRPr="00490D33" w:rsidRDefault="00E96E42" w:rsidP="000D6B9D">
            <w:pPr>
              <w:shd w:val="clear" w:color="auto" w:fill="FFFFFF"/>
              <w:spacing w:line="193" w:lineRule="atLeas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 xml:space="preserve">        </w:t>
            </w:r>
          </w:p>
        </w:tc>
      </w:tr>
    </w:tbl>
    <w:p w:rsidR="00E96E42" w:rsidRPr="00490D33" w:rsidRDefault="00E96E42" w:rsidP="00E96E42">
      <w:pPr>
        <w:shd w:val="clear" w:color="auto" w:fill="FFFFFF"/>
        <w:spacing w:line="193" w:lineRule="atLeast"/>
        <w:ind w:firstLine="283"/>
        <w:rPr>
          <w:sz w:val="28"/>
          <w:szCs w:val="28"/>
          <w:lang w:val="uk-UA" w:eastAsia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C95DB9" w:rsidRDefault="00C95DB9" w:rsidP="00E96E42">
      <w:pPr>
        <w:rPr>
          <w:sz w:val="28"/>
          <w:szCs w:val="28"/>
          <w:lang w:val="uk-UA"/>
        </w:rPr>
      </w:pPr>
    </w:p>
    <w:p w:rsidR="00C95DB9" w:rsidRDefault="00C95DB9" w:rsidP="00E96E42">
      <w:pPr>
        <w:rPr>
          <w:sz w:val="28"/>
          <w:szCs w:val="28"/>
          <w:lang w:val="uk-UA"/>
        </w:rPr>
      </w:pPr>
    </w:p>
    <w:p w:rsidR="00C95DB9" w:rsidRDefault="00C95DB9" w:rsidP="00E96E42">
      <w:pPr>
        <w:rPr>
          <w:sz w:val="28"/>
          <w:szCs w:val="28"/>
          <w:lang w:val="uk-UA"/>
        </w:rPr>
      </w:pPr>
    </w:p>
    <w:p w:rsidR="00C95DB9" w:rsidRDefault="00C95DB9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EF65D8" w:rsidRDefault="00EF65D8" w:rsidP="00E96E42">
      <w:pPr>
        <w:rPr>
          <w:sz w:val="28"/>
          <w:szCs w:val="28"/>
          <w:lang w:val="uk-UA"/>
        </w:rPr>
      </w:pPr>
    </w:p>
    <w:p w:rsidR="00EF65D8" w:rsidRDefault="00EF65D8" w:rsidP="009A0635">
      <w:pPr>
        <w:rPr>
          <w:sz w:val="28"/>
          <w:szCs w:val="28"/>
          <w:lang w:val="uk-UA"/>
        </w:rPr>
      </w:pPr>
    </w:p>
    <w:p w:rsidR="000414F4" w:rsidRPr="00872DF0" w:rsidRDefault="000414F4" w:rsidP="009A0635">
      <w:pPr>
        <w:tabs>
          <w:tab w:val="left" w:pos="5529"/>
          <w:tab w:val="left" w:pos="5954"/>
        </w:tabs>
        <w:jc w:val="center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                   </w:t>
      </w:r>
      <w:r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  <w:lang w:val="uk-UA"/>
        </w:rPr>
        <w:t xml:space="preserve"> </w:t>
      </w:r>
      <w:r w:rsidR="009A0635">
        <w:rPr>
          <w:spacing w:val="-2"/>
          <w:sz w:val="28"/>
          <w:szCs w:val="28"/>
          <w:lang w:val="uk-UA"/>
        </w:rPr>
        <w:t xml:space="preserve">    </w:t>
      </w:r>
      <w:proofErr w:type="spellStart"/>
      <w:r w:rsidRPr="00872DF0">
        <w:rPr>
          <w:sz w:val="28"/>
          <w:szCs w:val="28"/>
        </w:rPr>
        <w:t>Додаток</w:t>
      </w:r>
      <w:proofErr w:type="spellEnd"/>
      <w:r w:rsidRPr="00872DF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</w:t>
      </w:r>
    </w:p>
    <w:p w:rsidR="000414F4" w:rsidRDefault="000414F4" w:rsidP="009A06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Pr="00872DF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</w:t>
      </w:r>
      <w:r w:rsidR="009A0635">
        <w:rPr>
          <w:sz w:val="28"/>
          <w:szCs w:val="28"/>
          <w:lang w:val="uk-UA"/>
        </w:rPr>
        <w:t xml:space="preserve">    </w:t>
      </w:r>
      <w:proofErr w:type="gramStart"/>
      <w:r w:rsidRPr="00872DF0">
        <w:rPr>
          <w:sz w:val="28"/>
          <w:szCs w:val="28"/>
        </w:rPr>
        <w:t>до</w:t>
      </w:r>
      <w:proofErr w:type="gramEnd"/>
      <w:r w:rsidRPr="00872DF0">
        <w:rPr>
          <w:sz w:val="28"/>
          <w:szCs w:val="28"/>
        </w:rPr>
        <w:t xml:space="preserve"> протоколу </w:t>
      </w:r>
      <w:proofErr w:type="spellStart"/>
      <w:r w:rsidRPr="00872DF0">
        <w:rPr>
          <w:sz w:val="28"/>
          <w:szCs w:val="28"/>
        </w:rPr>
        <w:t>атестаційної</w:t>
      </w:r>
      <w:proofErr w:type="spellEnd"/>
      <w:r w:rsidRPr="00872DF0">
        <w:rPr>
          <w:sz w:val="28"/>
          <w:szCs w:val="28"/>
        </w:rPr>
        <w:t xml:space="preserve"> </w:t>
      </w:r>
    </w:p>
    <w:p w:rsidR="000414F4" w:rsidRPr="000414F4" w:rsidRDefault="000414F4" w:rsidP="009A06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9A0635">
        <w:rPr>
          <w:sz w:val="28"/>
          <w:szCs w:val="28"/>
          <w:lang w:val="uk-UA"/>
        </w:rPr>
        <w:t xml:space="preserve">    </w:t>
      </w:r>
      <w:r w:rsidRPr="000414F4">
        <w:rPr>
          <w:sz w:val="28"/>
          <w:szCs w:val="28"/>
          <w:lang w:val="uk-UA"/>
        </w:rPr>
        <w:t>комісії</w:t>
      </w:r>
      <w:r>
        <w:rPr>
          <w:sz w:val="28"/>
          <w:szCs w:val="28"/>
          <w:lang w:val="uk-UA"/>
        </w:rPr>
        <w:t xml:space="preserve"> </w:t>
      </w:r>
      <w:r w:rsidRPr="000414F4">
        <w:rPr>
          <w:sz w:val="28"/>
          <w:szCs w:val="28"/>
          <w:lang w:val="uk-UA"/>
        </w:rPr>
        <w:t>Гутянського ліцею</w:t>
      </w:r>
      <w:r w:rsidRPr="000414F4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Pr="000414F4">
        <w:rPr>
          <w:sz w:val="28"/>
          <w:szCs w:val="28"/>
          <w:lang w:val="uk-UA"/>
        </w:rPr>
        <w:t xml:space="preserve">                    </w:t>
      </w:r>
    </w:p>
    <w:p w:rsidR="000414F4" w:rsidRPr="000414F4" w:rsidRDefault="000414F4" w:rsidP="009A0635">
      <w:pPr>
        <w:jc w:val="center"/>
        <w:rPr>
          <w:sz w:val="28"/>
          <w:szCs w:val="28"/>
          <w:lang w:val="uk-UA"/>
        </w:rPr>
      </w:pPr>
      <w:r w:rsidRPr="000414F4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="009A0635">
        <w:rPr>
          <w:sz w:val="28"/>
          <w:szCs w:val="28"/>
          <w:lang w:val="uk-UA"/>
        </w:rPr>
        <w:t xml:space="preserve">   </w:t>
      </w:r>
      <w:r w:rsidR="006C34D0">
        <w:rPr>
          <w:sz w:val="28"/>
          <w:szCs w:val="28"/>
          <w:lang w:val="uk-UA"/>
        </w:rPr>
        <w:t xml:space="preserve"> </w:t>
      </w:r>
      <w:r w:rsidRPr="000414F4">
        <w:rPr>
          <w:sz w:val="28"/>
          <w:szCs w:val="28"/>
          <w:lang w:val="uk-UA"/>
        </w:rPr>
        <w:t xml:space="preserve">Костопільської міської ради                                                                                             </w:t>
      </w:r>
    </w:p>
    <w:p w:rsidR="000414F4" w:rsidRPr="006C34D0" w:rsidRDefault="006C34D0" w:rsidP="006C34D0">
      <w:pPr>
        <w:tabs>
          <w:tab w:val="center" w:pos="4934"/>
          <w:tab w:val="left" w:pos="5670"/>
          <w:tab w:val="left" w:pos="8580"/>
        </w:tabs>
        <w:ind w:left="513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 w:rsidR="000414F4" w:rsidRPr="000414F4">
        <w:rPr>
          <w:spacing w:val="-2"/>
          <w:sz w:val="28"/>
          <w:szCs w:val="28"/>
          <w:lang w:val="uk-UA"/>
        </w:rPr>
        <w:t xml:space="preserve">                             </w:t>
      </w:r>
      <w:r w:rsidR="000414F4">
        <w:rPr>
          <w:spacing w:val="-2"/>
          <w:sz w:val="28"/>
          <w:szCs w:val="28"/>
          <w:lang w:val="uk-UA"/>
        </w:rPr>
        <w:t xml:space="preserve">            </w:t>
      </w:r>
      <w:r w:rsidR="009A0635">
        <w:rPr>
          <w:spacing w:val="-2"/>
          <w:sz w:val="28"/>
          <w:szCs w:val="28"/>
          <w:lang w:val="uk-UA"/>
        </w:rPr>
        <w:t xml:space="preserve">          </w:t>
      </w:r>
      <w:r>
        <w:rPr>
          <w:spacing w:val="-2"/>
          <w:sz w:val="28"/>
          <w:szCs w:val="28"/>
          <w:lang w:val="uk-UA"/>
        </w:rPr>
        <w:t xml:space="preserve">   </w:t>
      </w:r>
      <w:r w:rsidR="009A0635">
        <w:rPr>
          <w:spacing w:val="-2"/>
          <w:sz w:val="28"/>
          <w:szCs w:val="28"/>
          <w:lang w:val="uk-UA"/>
        </w:rPr>
        <w:t xml:space="preserve">від </w:t>
      </w:r>
      <w:r w:rsidR="000414F4" w:rsidRPr="006C34D0">
        <w:rPr>
          <w:spacing w:val="-2"/>
          <w:sz w:val="28"/>
          <w:szCs w:val="28"/>
          <w:lang w:val="uk-UA"/>
        </w:rPr>
        <w:t>07.10.2024 № 2</w:t>
      </w:r>
      <w:r>
        <w:rPr>
          <w:spacing w:val="-2"/>
          <w:sz w:val="28"/>
          <w:szCs w:val="28"/>
          <w:lang w:val="uk-UA"/>
        </w:rPr>
        <w:tab/>
      </w:r>
    </w:p>
    <w:p w:rsidR="000414F4" w:rsidRPr="006C34D0" w:rsidRDefault="000414F4" w:rsidP="000414F4">
      <w:pPr>
        <w:spacing w:before="67"/>
        <w:ind w:left="513"/>
        <w:jc w:val="center"/>
        <w:rPr>
          <w:spacing w:val="-2"/>
          <w:sz w:val="28"/>
          <w:szCs w:val="28"/>
          <w:lang w:val="uk-UA"/>
        </w:rPr>
      </w:pPr>
    </w:p>
    <w:p w:rsidR="000414F4" w:rsidRPr="007B1F65" w:rsidRDefault="000414F4" w:rsidP="000414F4">
      <w:pPr>
        <w:pStyle w:val="ab"/>
        <w:spacing w:before="2"/>
        <w:rPr>
          <w:i/>
          <w:sz w:val="28"/>
          <w:szCs w:val="28"/>
        </w:rPr>
      </w:pPr>
    </w:p>
    <w:p w:rsidR="000414F4" w:rsidRPr="007B1F65" w:rsidRDefault="006C34D0" w:rsidP="006C34D0">
      <w:pPr>
        <w:pStyle w:val="ab"/>
        <w:spacing w:before="9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414F4" w:rsidRPr="007B1F65" w:rsidRDefault="006C34D0" w:rsidP="006C34D0">
      <w:pPr>
        <w:pStyle w:val="ab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414F4" w:rsidRPr="007B1F65">
        <w:rPr>
          <w:sz w:val="28"/>
          <w:szCs w:val="28"/>
        </w:rPr>
        <w:t>едагогічних</w:t>
      </w:r>
      <w:r>
        <w:rPr>
          <w:spacing w:val="-6"/>
          <w:sz w:val="28"/>
          <w:szCs w:val="28"/>
        </w:rPr>
        <w:t xml:space="preserve"> </w:t>
      </w:r>
      <w:r w:rsidR="000414F4" w:rsidRPr="007B1F65">
        <w:rPr>
          <w:sz w:val="28"/>
          <w:szCs w:val="28"/>
        </w:rPr>
        <w:t>працівників</w:t>
      </w:r>
      <w:r w:rsidR="000414F4" w:rsidRPr="007B1F65">
        <w:rPr>
          <w:spacing w:val="-5"/>
          <w:sz w:val="28"/>
          <w:szCs w:val="28"/>
        </w:rPr>
        <w:t xml:space="preserve"> </w:t>
      </w:r>
      <w:r w:rsidR="000414F4" w:rsidRPr="007B1F65">
        <w:rPr>
          <w:sz w:val="28"/>
          <w:szCs w:val="28"/>
        </w:rPr>
        <w:t>Гутянського</w:t>
      </w:r>
      <w:r w:rsidR="000414F4" w:rsidRPr="007B1F65">
        <w:rPr>
          <w:spacing w:val="-4"/>
          <w:sz w:val="28"/>
          <w:szCs w:val="28"/>
        </w:rPr>
        <w:t xml:space="preserve"> </w:t>
      </w:r>
      <w:r w:rsidR="000414F4" w:rsidRPr="007B1F65">
        <w:rPr>
          <w:sz w:val="28"/>
          <w:szCs w:val="28"/>
        </w:rPr>
        <w:t>ліцею,</w:t>
      </w:r>
    </w:p>
    <w:p w:rsidR="000414F4" w:rsidRDefault="000414F4" w:rsidP="006C34D0">
      <w:pPr>
        <w:pStyle w:val="ab"/>
        <w:ind w:right="-1"/>
        <w:jc w:val="center"/>
        <w:rPr>
          <w:spacing w:val="-3"/>
          <w:sz w:val="28"/>
          <w:szCs w:val="28"/>
        </w:rPr>
      </w:pPr>
      <w:r w:rsidRPr="007B1F65">
        <w:rPr>
          <w:sz w:val="28"/>
          <w:szCs w:val="28"/>
        </w:rPr>
        <w:t>які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проходитимуть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чергову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атестацію</w:t>
      </w:r>
    </w:p>
    <w:p w:rsidR="000414F4" w:rsidRPr="007B1F65" w:rsidRDefault="000414F4" w:rsidP="006C34D0">
      <w:pPr>
        <w:pStyle w:val="ab"/>
        <w:ind w:right="-1"/>
        <w:jc w:val="center"/>
        <w:rPr>
          <w:sz w:val="28"/>
          <w:szCs w:val="28"/>
        </w:rPr>
      </w:pPr>
      <w:r w:rsidRPr="007B1F65">
        <w:rPr>
          <w:sz w:val="28"/>
          <w:szCs w:val="28"/>
        </w:rPr>
        <w:t>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B1F65">
        <w:rPr>
          <w:sz w:val="28"/>
          <w:szCs w:val="28"/>
        </w:rPr>
        <w:t>/202</w:t>
      </w:r>
      <w:r>
        <w:rPr>
          <w:sz w:val="28"/>
          <w:szCs w:val="28"/>
        </w:rPr>
        <w:t xml:space="preserve">5 </w:t>
      </w:r>
      <w:r w:rsidRPr="007B1F65">
        <w:rPr>
          <w:sz w:val="28"/>
          <w:szCs w:val="28"/>
        </w:rPr>
        <w:t>навчальному</w:t>
      </w:r>
      <w:r w:rsidRPr="007B1F65">
        <w:rPr>
          <w:spacing w:val="-2"/>
          <w:sz w:val="28"/>
          <w:szCs w:val="28"/>
        </w:rPr>
        <w:t xml:space="preserve"> </w:t>
      </w:r>
      <w:r w:rsidRPr="007B1F65">
        <w:rPr>
          <w:sz w:val="28"/>
          <w:szCs w:val="28"/>
        </w:rPr>
        <w:t>році</w:t>
      </w:r>
    </w:p>
    <w:p w:rsidR="000414F4" w:rsidRPr="007B1F65" w:rsidRDefault="000414F4" w:rsidP="000414F4">
      <w:pPr>
        <w:pStyle w:val="ab"/>
        <w:spacing w:before="1"/>
        <w:rPr>
          <w:sz w:val="28"/>
          <w:szCs w:val="28"/>
        </w:rPr>
      </w:pPr>
    </w:p>
    <w:tbl>
      <w:tblPr>
        <w:tblStyle w:val="TableNormal"/>
        <w:tblW w:w="1119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1418"/>
        <w:gridCol w:w="1134"/>
        <w:gridCol w:w="1417"/>
        <w:gridCol w:w="1418"/>
        <w:gridCol w:w="1134"/>
        <w:gridCol w:w="1134"/>
      </w:tblGrid>
      <w:tr w:rsidR="0000113D" w:rsidRPr="0074527F" w:rsidTr="006F7AF7">
        <w:trPr>
          <w:trHeight w:val="690"/>
        </w:trPr>
        <w:tc>
          <w:tcPr>
            <w:tcW w:w="425" w:type="dxa"/>
          </w:tcPr>
          <w:p w:rsidR="000414F4" w:rsidRPr="0074527F" w:rsidRDefault="000414F4" w:rsidP="00322796">
            <w:pPr>
              <w:pStyle w:val="TableParagraph"/>
              <w:spacing w:before="115"/>
              <w:ind w:hanging="126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№</w:t>
            </w:r>
          </w:p>
          <w:p w:rsidR="000414F4" w:rsidRPr="0074527F" w:rsidRDefault="000414F4" w:rsidP="00322796">
            <w:pPr>
              <w:pStyle w:val="TableParagraph"/>
              <w:spacing w:before="115"/>
              <w:ind w:hanging="126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560" w:type="dxa"/>
          </w:tcPr>
          <w:p w:rsidR="000414F4" w:rsidRPr="0074527F" w:rsidRDefault="000414F4" w:rsidP="00322796">
            <w:pPr>
              <w:pStyle w:val="TableParagraph"/>
              <w:spacing w:before="115"/>
              <w:ind w:left="136" w:right="122" w:hanging="81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Прізвище, ім'я, по</w:t>
            </w:r>
            <w:r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батькові</w:t>
            </w:r>
            <w:r w:rsidRPr="007452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працівника</w:t>
            </w:r>
          </w:p>
        </w:tc>
        <w:tc>
          <w:tcPr>
            <w:tcW w:w="1559" w:type="dxa"/>
          </w:tcPr>
          <w:p w:rsidR="0000113D" w:rsidRDefault="0000113D" w:rsidP="00322796">
            <w:pPr>
              <w:pStyle w:val="TableParagraph"/>
              <w:tabs>
                <w:tab w:val="left" w:pos="2573"/>
              </w:tabs>
              <w:spacing w:before="115"/>
              <w:ind w:hanging="120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  </w:t>
            </w:r>
            <w:r w:rsidR="000414F4" w:rsidRPr="0074527F">
              <w:rPr>
                <w:b/>
                <w:spacing w:val="-1"/>
                <w:sz w:val="24"/>
                <w:szCs w:val="24"/>
              </w:rPr>
              <w:t xml:space="preserve">Спеціальність </w:t>
            </w:r>
          </w:p>
          <w:p w:rsidR="000414F4" w:rsidRPr="0074527F" w:rsidRDefault="000414F4" w:rsidP="00322796">
            <w:pPr>
              <w:pStyle w:val="TableParagraph"/>
              <w:tabs>
                <w:tab w:val="left" w:pos="2573"/>
              </w:tabs>
              <w:spacing w:before="115"/>
              <w:ind w:hanging="120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за</w:t>
            </w:r>
            <w:r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="0000113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дипломом</w:t>
            </w:r>
          </w:p>
        </w:tc>
        <w:tc>
          <w:tcPr>
            <w:tcW w:w="1418" w:type="dxa"/>
          </w:tcPr>
          <w:p w:rsidR="0000113D" w:rsidRDefault="000414F4" w:rsidP="00322796">
            <w:pPr>
              <w:pStyle w:val="TableParagraph"/>
              <w:spacing w:before="115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 xml:space="preserve">Предмет, </w:t>
            </w:r>
          </w:p>
          <w:p w:rsidR="000414F4" w:rsidRPr="0074527F" w:rsidRDefault="000414F4" w:rsidP="00322796">
            <w:pPr>
              <w:pStyle w:val="TableParagraph"/>
              <w:spacing w:before="115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з якого</w:t>
            </w:r>
            <w:r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атестується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ind w:left="127" w:right="-2" w:hanging="127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Стаж роботи</w:t>
            </w:r>
            <w:r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="00D70289"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на займаній</w:t>
            </w:r>
            <w:r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посаді</w:t>
            </w:r>
          </w:p>
        </w:tc>
        <w:tc>
          <w:tcPr>
            <w:tcW w:w="1417" w:type="dxa"/>
          </w:tcPr>
          <w:p w:rsidR="000414F4" w:rsidRPr="0074527F" w:rsidRDefault="00D70289" w:rsidP="00322796">
            <w:pPr>
              <w:pStyle w:val="TableParagraph"/>
              <w:spacing w:line="230" w:lineRule="atLeast"/>
              <w:ind w:left="2" w:firstLine="22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 xml:space="preserve">Категорія </w:t>
            </w:r>
            <w:r w:rsidR="000414F4" w:rsidRPr="0074527F">
              <w:rPr>
                <w:b/>
                <w:sz w:val="24"/>
                <w:szCs w:val="24"/>
              </w:rPr>
              <w:t>і</w:t>
            </w:r>
            <w:r w:rsidR="000414F4"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="000414F4" w:rsidRPr="0074527F">
              <w:rPr>
                <w:b/>
                <w:sz w:val="24"/>
                <w:szCs w:val="24"/>
              </w:rPr>
              <w:t>педагогічне</w:t>
            </w:r>
            <w:r w:rsidR="000414F4"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="000414F4" w:rsidRPr="0074527F">
              <w:rPr>
                <w:b/>
                <w:sz w:val="24"/>
                <w:szCs w:val="24"/>
              </w:rPr>
              <w:t>звання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ind w:firstLine="23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Атестація</w:t>
            </w:r>
            <w:r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чергова /</w:t>
            </w:r>
            <w:r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позачергова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sz w:val="24"/>
                <w:szCs w:val="24"/>
              </w:rPr>
              <w:t>Рік</w:t>
            </w:r>
            <w:r w:rsidRPr="007452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останньої</w:t>
            </w:r>
            <w:r w:rsidRPr="0074527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4527F">
              <w:rPr>
                <w:b/>
                <w:sz w:val="24"/>
                <w:szCs w:val="24"/>
              </w:rPr>
              <w:t>атестації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jc w:val="center"/>
              <w:rPr>
                <w:b/>
                <w:sz w:val="24"/>
                <w:szCs w:val="24"/>
              </w:rPr>
            </w:pPr>
            <w:r w:rsidRPr="0074527F">
              <w:rPr>
                <w:b/>
                <w:bCs/>
                <w:sz w:val="24"/>
                <w:szCs w:val="24"/>
              </w:rPr>
              <w:t>Строк проведення атестації</w:t>
            </w:r>
          </w:p>
        </w:tc>
      </w:tr>
      <w:tr w:rsidR="0000113D" w:rsidRPr="0074527F" w:rsidTr="006F7AF7">
        <w:trPr>
          <w:trHeight w:val="690"/>
        </w:trPr>
        <w:tc>
          <w:tcPr>
            <w:tcW w:w="425" w:type="dxa"/>
          </w:tcPr>
          <w:p w:rsidR="000414F4" w:rsidRPr="0074527F" w:rsidRDefault="000414F4" w:rsidP="00322796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414F4" w:rsidRPr="0074527F" w:rsidRDefault="000414F4" w:rsidP="00322796">
            <w:pPr>
              <w:pStyle w:val="TableParagraph"/>
              <w:spacing w:before="115"/>
              <w:ind w:left="136" w:right="122" w:hanging="81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Гошовська Ольга Миколаївна</w:t>
            </w:r>
          </w:p>
        </w:tc>
        <w:tc>
          <w:tcPr>
            <w:tcW w:w="1559" w:type="dxa"/>
          </w:tcPr>
          <w:p w:rsidR="000414F4" w:rsidRPr="0074527F" w:rsidRDefault="000414F4" w:rsidP="00322796">
            <w:pPr>
              <w:pStyle w:val="TableParagraph"/>
              <w:tabs>
                <w:tab w:val="left" w:pos="2573"/>
              </w:tabs>
              <w:spacing w:before="115"/>
              <w:ind w:hanging="120"/>
              <w:jc w:val="center"/>
              <w:rPr>
                <w:spacing w:val="-1"/>
                <w:sz w:val="24"/>
                <w:szCs w:val="24"/>
              </w:rPr>
            </w:pPr>
            <w:r w:rsidRPr="0074527F">
              <w:rPr>
                <w:spacing w:val="-1"/>
                <w:sz w:val="24"/>
                <w:szCs w:val="24"/>
              </w:rPr>
              <w:t>Педагогіка і методика середньої освіти. Трудове навчання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115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1134" w:type="dxa"/>
          </w:tcPr>
          <w:p w:rsidR="000414F4" w:rsidRPr="0074527F" w:rsidRDefault="000414F4" w:rsidP="0000113D">
            <w:pPr>
              <w:pStyle w:val="TableParagraph"/>
              <w:spacing w:line="230" w:lineRule="atLeast"/>
              <w:ind w:left="127" w:right="-2" w:hanging="127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16 років</w:t>
            </w:r>
          </w:p>
        </w:tc>
        <w:tc>
          <w:tcPr>
            <w:tcW w:w="1417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ind w:left="2" w:firstLine="22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Спеціаліст першої категорії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4"/>
              <w:ind w:firstLine="23"/>
              <w:jc w:val="center"/>
              <w:rPr>
                <w:sz w:val="24"/>
                <w:szCs w:val="24"/>
              </w:rPr>
            </w:pPr>
          </w:p>
          <w:p w:rsidR="000414F4" w:rsidRPr="0074527F" w:rsidRDefault="000414F4" w:rsidP="00322796">
            <w:pPr>
              <w:pStyle w:val="TableParagraph"/>
              <w:ind w:firstLine="23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чергова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414F4" w:rsidRPr="0074527F" w:rsidRDefault="000414F4" w:rsidP="003227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527F">
              <w:rPr>
                <w:w w:val="99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line="230" w:lineRule="atLeast"/>
              <w:jc w:val="center"/>
              <w:rPr>
                <w:bCs/>
                <w:sz w:val="24"/>
                <w:szCs w:val="24"/>
              </w:rPr>
            </w:pPr>
            <w:r w:rsidRPr="0074527F">
              <w:rPr>
                <w:bCs/>
                <w:sz w:val="24"/>
                <w:szCs w:val="24"/>
              </w:rPr>
              <w:t>10.10.2024</w:t>
            </w:r>
            <w:r w:rsidR="0000113D">
              <w:rPr>
                <w:bCs/>
                <w:sz w:val="24"/>
                <w:szCs w:val="24"/>
              </w:rPr>
              <w:t xml:space="preserve"> </w:t>
            </w:r>
            <w:r w:rsidRPr="0074527F">
              <w:rPr>
                <w:bCs/>
                <w:sz w:val="24"/>
                <w:szCs w:val="24"/>
              </w:rPr>
              <w:t>-12.03.2025</w:t>
            </w:r>
          </w:p>
        </w:tc>
      </w:tr>
      <w:tr w:rsidR="0000113D" w:rsidRPr="0074527F" w:rsidTr="006F7AF7">
        <w:trPr>
          <w:trHeight w:val="746"/>
        </w:trPr>
        <w:tc>
          <w:tcPr>
            <w:tcW w:w="425" w:type="dxa"/>
          </w:tcPr>
          <w:p w:rsidR="000414F4" w:rsidRPr="0074527F" w:rsidRDefault="000414F4" w:rsidP="00322796">
            <w:pPr>
              <w:pStyle w:val="TableParagraph"/>
              <w:spacing w:before="210"/>
              <w:ind w:left="157" w:right="148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414F4" w:rsidRPr="0074527F" w:rsidRDefault="000414F4" w:rsidP="00322796">
            <w:pPr>
              <w:jc w:val="center"/>
            </w:pPr>
          </w:p>
          <w:p w:rsidR="000414F4" w:rsidRPr="0074527F" w:rsidRDefault="000414F4" w:rsidP="00322796">
            <w:pPr>
              <w:jc w:val="center"/>
            </w:pPr>
            <w:proofErr w:type="spellStart"/>
            <w:r w:rsidRPr="0074527F">
              <w:t>Климець</w:t>
            </w:r>
            <w:proofErr w:type="spellEnd"/>
            <w:r w:rsidRPr="0074527F">
              <w:t xml:space="preserve"> </w:t>
            </w:r>
            <w:proofErr w:type="spellStart"/>
            <w:proofErr w:type="gramStart"/>
            <w:r w:rsidRPr="0074527F">
              <w:t>Наталія</w:t>
            </w:r>
            <w:proofErr w:type="spellEnd"/>
            <w:proofErr w:type="gramEnd"/>
            <w:r w:rsidRPr="0074527F">
              <w:t xml:space="preserve"> </w:t>
            </w:r>
            <w:proofErr w:type="spellStart"/>
            <w:r w:rsidRPr="0074527F">
              <w:t>Миколаївна</w:t>
            </w:r>
            <w:proofErr w:type="spellEnd"/>
          </w:p>
        </w:tc>
        <w:tc>
          <w:tcPr>
            <w:tcW w:w="1559" w:type="dxa"/>
          </w:tcPr>
          <w:p w:rsidR="000414F4" w:rsidRPr="0074527F" w:rsidRDefault="000414F4" w:rsidP="00322796">
            <w:pPr>
              <w:jc w:val="center"/>
            </w:pPr>
          </w:p>
          <w:p w:rsidR="000414F4" w:rsidRPr="0074527F" w:rsidRDefault="000414F4" w:rsidP="00322796">
            <w:pPr>
              <w:jc w:val="center"/>
            </w:pPr>
            <w:r w:rsidRPr="0074527F">
              <w:t xml:space="preserve">Початкова </w:t>
            </w:r>
            <w:proofErr w:type="spellStart"/>
            <w:r w:rsidRPr="0074527F">
              <w:t>освіта</w:t>
            </w:r>
            <w:proofErr w:type="spellEnd"/>
          </w:p>
        </w:tc>
        <w:tc>
          <w:tcPr>
            <w:tcW w:w="1418" w:type="dxa"/>
          </w:tcPr>
          <w:p w:rsidR="000414F4" w:rsidRPr="0074527F" w:rsidRDefault="000414F4" w:rsidP="00D70289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Початкові класи</w:t>
            </w:r>
          </w:p>
        </w:tc>
        <w:tc>
          <w:tcPr>
            <w:tcW w:w="1134" w:type="dxa"/>
          </w:tcPr>
          <w:p w:rsidR="000414F4" w:rsidRPr="0074527F" w:rsidRDefault="000414F4" w:rsidP="0000113D">
            <w:pPr>
              <w:pStyle w:val="TableParagraph"/>
              <w:spacing w:before="4"/>
              <w:ind w:right="-2" w:hanging="127"/>
              <w:jc w:val="center"/>
              <w:rPr>
                <w:b/>
                <w:sz w:val="24"/>
                <w:szCs w:val="24"/>
              </w:rPr>
            </w:pPr>
          </w:p>
          <w:p w:rsidR="000414F4" w:rsidRPr="0074527F" w:rsidRDefault="000414F4" w:rsidP="0000113D">
            <w:pPr>
              <w:pStyle w:val="TableParagraph"/>
              <w:ind w:left="377" w:right="-2" w:hanging="127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10 років</w:t>
            </w:r>
          </w:p>
        </w:tc>
        <w:tc>
          <w:tcPr>
            <w:tcW w:w="1417" w:type="dxa"/>
          </w:tcPr>
          <w:p w:rsidR="000414F4" w:rsidRPr="0074527F" w:rsidRDefault="000414F4" w:rsidP="00322796">
            <w:pPr>
              <w:pStyle w:val="TableParagraph"/>
              <w:spacing w:before="4"/>
              <w:ind w:left="2" w:firstLine="22"/>
              <w:rPr>
                <w:b/>
                <w:sz w:val="24"/>
                <w:szCs w:val="24"/>
              </w:rPr>
            </w:pPr>
          </w:p>
          <w:p w:rsidR="000414F4" w:rsidRPr="0074527F" w:rsidRDefault="000414F4" w:rsidP="00322796">
            <w:pPr>
              <w:pStyle w:val="TableParagraph"/>
              <w:ind w:left="2" w:firstLine="22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Спеціаліст другої категорії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4"/>
              <w:ind w:firstLine="23"/>
              <w:jc w:val="center"/>
              <w:rPr>
                <w:b/>
                <w:sz w:val="24"/>
                <w:szCs w:val="24"/>
              </w:rPr>
            </w:pPr>
          </w:p>
          <w:p w:rsidR="000414F4" w:rsidRPr="0074527F" w:rsidRDefault="000414F4" w:rsidP="00322796">
            <w:pPr>
              <w:pStyle w:val="TableParagraph"/>
              <w:ind w:firstLine="23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чергова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414F4" w:rsidRPr="0074527F" w:rsidRDefault="000414F4" w:rsidP="0032279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527F">
              <w:rPr>
                <w:w w:val="99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10.10.2024-12.03.2025</w:t>
            </w:r>
          </w:p>
        </w:tc>
      </w:tr>
      <w:tr w:rsidR="0000113D" w:rsidRPr="0074527F" w:rsidTr="006F7AF7">
        <w:trPr>
          <w:trHeight w:val="700"/>
        </w:trPr>
        <w:tc>
          <w:tcPr>
            <w:tcW w:w="425" w:type="dxa"/>
          </w:tcPr>
          <w:p w:rsidR="000414F4" w:rsidRPr="0074527F" w:rsidRDefault="000414F4" w:rsidP="00322796">
            <w:pPr>
              <w:pStyle w:val="TableParagraph"/>
              <w:spacing w:before="210"/>
              <w:ind w:left="157" w:right="148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C34D0" w:rsidRPr="0074527F" w:rsidRDefault="006C34D0" w:rsidP="006C34D0">
            <w:pPr>
              <w:jc w:val="center"/>
              <w:rPr>
                <w:lang w:val="uk-UA"/>
              </w:rPr>
            </w:pPr>
          </w:p>
          <w:p w:rsidR="000414F4" w:rsidRPr="0074527F" w:rsidRDefault="000414F4" w:rsidP="006C34D0">
            <w:pPr>
              <w:jc w:val="center"/>
            </w:pPr>
            <w:proofErr w:type="spellStart"/>
            <w:r w:rsidRPr="0074527F">
              <w:t>Корева</w:t>
            </w:r>
            <w:proofErr w:type="spellEnd"/>
            <w:r w:rsidRPr="0074527F">
              <w:t xml:space="preserve"> Ярослав </w:t>
            </w:r>
            <w:proofErr w:type="spellStart"/>
            <w:r w:rsidRPr="0074527F">
              <w:t>Андронійович</w:t>
            </w:r>
            <w:proofErr w:type="spellEnd"/>
          </w:p>
        </w:tc>
        <w:tc>
          <w:tcPr>
            <w:tcW w:w="1559" w:type="dxa"/>
          </w:tcPr>
          <w:p w:rsidR="000414F4" w:rsidRPr="0074527F" w:rsidRDefault="000414F4" w:rsidP="00322796">
            <w:pPr>
              <w:jc w:val="center"/>
            </w:pPr>
          </w:p>
          <w:p w:rsidR="000414F4" w:rsidRPr="0074527F" w:rsidRDefault="000414F4" w:rsidP="00322796">
            <w:pPr>
              <w:jc w:val="center"/>
            </w:pPr>
            <w:proofErr w:type="spellStart"/>
            <w:r w:rsidRPr="0074527F">
              <w:t>Фізична</w:t>
            </w:r>
            <w:proofErr w:type="spellEnd"/>
            <w:r w:rsidRPr="0074527F">
              <w:t xml:space="preserve"> культура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210"/>
              <w:ind w:left="154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134" w:type="dxa"/>
          </w:tcPr>
          <w:p w:rsidR="000414F4" w:rsidRPr="0074527F" w:rsidRDefault="000414F4" w:rsidP="0000113D">
            <w:pPr>
              <w:pStyle w:val="TableParagraph"/>
              <w:spacing w:before="210"/>
              <w:ind w:left="346" w:right="-2" w:hanging="127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29 років</w:t>
            </w:r>
          </w:p>
        </w:tc>
        <w:tc>
          <w:tcPr>
            <w:tcW w:w="1417" w:type="dxa"/>
          </w:tcPr>
          <w:p w:rsidR="000414F4" w:rsidRPr="0074527F" w:rsidRDefault="000414F4" w:rsidP="00322796">
            <w:pPr>
              <w:pStyle w:val="TableParagraph"/>
              <w:spacing w:before="210"/>
              <w:ind w:left="2" w:firstLine="22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Спеціаліст вищої категорії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210"/>
              <w:ind w:firstLine="23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чергова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191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191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10.10.2024-12.03.2025</w:t>
            </w:r>
          </w:p>
        </w:tc>
      </w:tr>
      <w:tr w:rsidR="0000113D" w:rsidRPr="0074527F" w:rsidTr="006F7AF7">
        <w:trPr>
          <w:trHeight w:val="700"/>
        </w:trPr>
        <w:tc>
          <w:tcPr>
            <w:tcW w:w="425" w:type="dxa"/>
          </w:tcPr>
          <w:p w:rsidR="000414F4" w:rsidRPr="0074527F" w:rsidRDefault="000414F4" w:rsidP="00322796">
            <w:pPr>
              <w:pStyle w:val="TableParagraph"/>
              <w:spacing w:before="210"/>
              <w:ind w:left="157" w:right="148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414F4" w:rsidRPr="0074527F" w:rsidRDefault="000414F4" w:rsidP="00322796">
            <w:pPr>
              <w:jc w:val="center"/>
            </w:pPr>
          </w:p>
          <w:p w:rsidR="000414F4" w:rsidRPr="0074527F" w:rsidRDefault="000414F4" w:rsidP="00322796">
            <w:pPr>
              <w:jc w:val="center"/>
            </w:pPr>
            <w:proofErr w:type="spellStart"/>
            <w:r w:rsidRPr="0074527F">
              <w:t>Шершун</w:t>
            </w:r>
            <w:proofErr w:type="spellEnd"/>
            <w:r w:rsidRPr="0074527F">
              <w:t xml:space="preserve"> Оксана </w:t>
            </w:r>
            <w:proofErr w:type="spellStart"/>
            <w:r w:rsidRPr="0074527F">
              <w:t>Федорівна</w:t>
            </w:r>
            <w:proofErr w:type="spellEnd"/>
          </w:p>
        </w:tc>
        <w:tc>
          <w:tcPr>
            <w:tcW w:w="1559" w:type="dxa"/>
          </w:tcPr>
          <w:p w:rsidR="000414F4" w:rsidRPr="0074527F" w:rsidRDefault="000414F4" w:rsidP="00322796">
            <w:pPr>
              <w:jc w:val="center"/>
            </w:pPr>
          </w:p>
          <w:p w:rsidR="000414F4" w:rsidRPr="0074527F" w:rsidRDefault="000414F4" w:rsidP="00322796">
            <w:pPr>
              <w:jc w:val="center"/>
            </w:pPr>
            <w:r w:rsidRPr="0074527F">
              <w:t xml:space="preserve">Початкова </w:t>
            </w:r>
            <w:proofErr w:type="spellStart"/>
            <w:r w:rsidRPr="0074527F">
              <w:t>освіта</w:t>
            </w:r>
            <w:proofErr w:type="spellEnd"/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210"/>
              <w:ind w:left="154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134" w:type="dxa"/>
          </w:tcPr>
          <w:p w:rsidR="000414F4" w:rsidRPr="0074527F" w:rsidRDefault="000414F4" w:rsidP="0000113D">
            <w:pPr>
              <w:pStyle w:val="TableParagraph"/>
              <w:spacing w:before="210"/>
              <w:ind w:left="346" w:right="-2" w:hanging="127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12 років</w:t>
            </w:r>
          </w:p>
        </w:tc>
        <w:tc>
          <w:tcPr>
            <w:tcW w:w="1417" w:type="dxa"/>
          </w:tcPr>
          <w:p w:rsidR="000414F4" w:rsidRPr="0074527F" w:rsidRDefault="000414F4" w:rsidP="00322796">
            <w:pPr>
              <w:pStyle w:val="TableParagraph"/>
              <w:spacing w:before="210"/>
              <w:ind w:left="2" w:firstLine="22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 xml:space="preserve">Спеціаліст </w:t>
            </w:r>
          </w:p>
        </w:tc>
        <w:tc>
          <w:tcPr>
            <w:tcW w:w="1418" w:type="dxa"/>
          </w:tcPr>
          <w:p w:rsidR="000414F4" w:rsidRPr="0074527F" w:rsidRDefault="000414F4" w:rsidP="00322796">
            <w:pPr>
              <w:pStyle w:val="TableParagraph"/>
              <w:spacing w:before="210"/>
              <w:ind w:firstLine="23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чергова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191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1134" w:type="dxa"/>
          </w:tcPr>
          <w:p w:rsidR="000414F4" w:rsidRPr="0074527F" w:rsidRDefault="000414F4" w:rsidP="00322796">
            <w:pPr>
              <w:pStyle w:val="TableParagraph"/>
              <w:spacing w:before="191"/>
              <w:jc w:val="center"/>
              <w:rPr>
                <w:sz w:val="24"/>
                <w:szCs w:val="24"/>
              </w:rPr>
            </w:pPr>
            <w:r w:rsidRPr="0074527F">
              <w:rPr>
                <w:sz w:val="24"/>
                <w:szCs w:val="24"/>
              </w:rPr>
              <w:t>10.10.2024-12.03.2025</w:t>
            </w:r>
          </w:p>
        </w:tc>
      </w:tr>
    </w:tbl>
    <w:p w:rsidR="000414F4" w:rsidRDefault="000414F4" w:rsidP="009A0635">
      <w:pPr>
        <w:pStyle w:val="ab"/>
        <w:tabs>
          <w:tab w:val="left" w:pos="6752"/>
        </w:tabs>
        <w:spacing w:line="360" w:lineRule="auto"/>
        <w:rPr>
          <w:sz w:val="28"/>
          <w:szCs w:val="28"/>
        </w:rPr>
      </w:pPr>
    </w:p>
    <w:p w:rsidR="000414F4" w:rsidRPr="007B1F65" w:rsidRDefault="000414F4" w:rsidP="009A0635">
      <w:pPr>
        <w:pStyle w:val="ab"/>
        <w:tabs>
          <w:tab w:val="left" w:pos="6752"/>
        </w:tabs>
        <w:spacing w:line="360" w:lineRule="auto"/>
        <w:rPr>
          <w:sz w:val="28"/>
          <w:szCs w:val="28"/>
        </w:rPr>
      </w:pPr>
    </w:p>
    <w:p w:rsidR="000414F4" w:rsidRPr="00446886" w:rsidRDefault="000414F4" w:rsidP="000414F4">
      <w:pPr>
        <w:pStyle w:val="ab"/>
        <w:tabs>
          <w:tab w:val="left" w:pos="6752"/>
        </w:tabs>
        <w:rPr>
          <w:b w:val="0"/>
        </w:rPr>
      </w:pPr>
      <w:r w:rsidRPr="00446886">
        <w:rPr>
          <w:b w:val="0"/>
          <w:sz w:val="28"/>
          <w:szCs w:val="28"/>
        </w:rPr>
        <w:t xml:space="preserve">  Ди</w:t>
      </w:r>
      <w:r>
        <w:rPr>
          <w:b w:val="0"/>
          <w:sz w:val="28"/>
          <w:szCs w:val="28"/>
        </w:rPr>
        <w:t xml:space="preserve">ректор                                                                               </w:t>
      </w:r>
      <w:r w:rsidRPr="00446886">
        <w:rPr>
          <w:b w:val="0"/>
          <w:sz w:val="28"/>
          <w:szCs w:val="28"/>
        </w:rPr>
        <w:t>Валентина МАРЧУК</w:t>
      </w:r>
      <w:r w:rsidRPr="00446886">
        <w:rPr>
          <w:b w:val="0"/>
          <w:spacing w:val="-1"/>
        </w:rPr>
        <w:t xml:space="preserve">                                    </w:t>
      </w:r>
    </w:p>
    <w:p w:rsidR="00EF65D8" w:rsidRDefault="00EF65D8" w:rsidP="00E96E42">
      <w:pPr>
        <w:rPr>
          <w:sz w:val="28"/>
          <w:szCs w:val="28"/>
          <w:lang w:val="uk-UA"/>
        </w:rPr>
      </w:pPr>
    </w:p>
    <w:p w:rsidR="00EF65D8" w:rsidRDefault="00EF65D8" w:rsidP="00E96E42">
      <w:pPr>
        <w:rPr>
          <w:sz w:val="28"/>
          <w:szCs w:val="28"/>
          <w:lang w:val="uk-UA"/>
        </w:rPr>
      </w:pPr>
    </w:p>
    <w:p w:rsidR="000414F4" w:rsidRDefault="000414F4" w:rsidP="00E96E42">
      <w:pPr>
        <w:rPr>
          <w:sz w:val="28"/>
          <w:szCs w:val="28"/>
          <w:lang w:val="uk-UA"/>
        </w:rPr>
      </w:pPr>
    </w:p>
    <w:p w:rsidR="000414F4" w:rsidRDefault="000414F4" w:rsidP="00E96E42">
      <w:pPr>
        <w:rPr>
          <w:sz w:val="28"/>
          <w:szCs w:val="28"/>
          <w:lang w:val="uk-UA"/>
        </w:rPr>
      </w:pPr>
    </w:p>
    <w:p w:rsidR="00E96E42" w:rsidRDefault="00E96E42" w:rsidP="00E96E42">
      <w:pPr>
        <w:rPr>
          <w:sz w:val="28"/>
          <w:szCs w:val="28"/>
          <w:lang w:val="uk-UA"/>
        </w:rPr>
      </w:pPr>
    </w:p>
    <w:p w:rsidR="000414F4" w:rsidRDefault="000414F4" w:rsidP="00E96E42">
      <w:pPr>
        <w:rPr>
          <w:sz w:val="28"/>
          <w:szCs w:val="28"/>
          <w:lang w:val="uk-UA"/>
        </w:rPr>
      </w:pPr>
    </w:p>
    <w:p w:rsidR="006F7AF7" w:rsidRDefault="006F7AF7" w:rsidP="00E96E42">
      <w:pPr>
        <w:rPr>
          <w:sz w:val="28"/>
          <w:szCs w:val="28"/>
          <w:lang w:val="uk-UA"/>
        </w:rPr>
      </w:pPr>
      <w:bookmarkStart w:id="0" w:name="_GoBack"/>
      <w:bookmarkEnd w:id="0"/>
    </w:p>
    <w:p w:rsidR="000414F4" w:rsidRDefault="000414F4" w:rsidP="00E96E42">
      <w:pPr>
        <w:rPr>
          <w:sz w:val="28"/>
          <w:szCs w:val="28"/>
          <w:lang w:val="uk-UA"/>
        </w:rPr>
      </w:pPr>
    </w:p>
    <w:p w:rsidR="006F1651" w:rsidRPr="006F1651" w:rsidRDefault="00E96E42" w:rsidP="006F1651">
      <w:pPr>
        <w:widowControl w:val="0"/>
        <w:autoSpaceDE w:val="0"/>
        <w:autoSpaceDN w:val="0"/>
        <w:jc w:val="center"/>
        <w:rPr>
          <w:spacing w:val="-1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 xml:space="preserve">             </w:t>
      </w:r>
      <w:r w:rsidR="006F1651">
        <w:rPr>
          <w:sz w:val="28"/>
          <w:szCs w:val="28"/>
          <w:lang w:val="uk-UA"/>
        </w:rPr>
        <w:t xml:space="preserve">                   </w:t>
      </w:r>
      <w:r w:rsidR="006F1651" w:rsidRPr="006F1651">
        <w:rPr>
          <w:sz w:val="28"/>
          <w:szCs w:val="28"/>
          <w:lang w:val="uk-UA" w:eastAsia="en-US"/>
        </w:rPr>
        <w:t>Додаток</w:t>
      </w:r>
      <w:r w:rsidR="006F1651" w:rsidRPr="006F1651">
        <w:rPr>
          <w:spacing w:val="-3"/>
          <w:sz w:val="28"/>
          <w:szCs w:val="28"/>
          <w:lang w:val="uk-UA" w:eastAsia="en-US"/>
        </w:rPr>
        <w:t xml:space="preserve"> </w:t>
      </w:r>
      <w:r w:rsidR="006F1651" w:rsidRPr="006F1651">
        <w:rPr>
          <w:spacing w:val="-10"/>
          <w:sz w:val="28"/>
          <w:szCs w:val="28"/>
          <w:lang w:val="uk-UA" w:eastAsia="en-US"/>
        </w:rPr>
        <w:t>2</w:t>
      </w:r>
    </w:p>
    <w:p w:rsidR="006F1651" w:rsidRPr="006F1651" w:rsidRDefault="006F1651" w:rsidP="006F1651">
      <w:pPr>
        <w:jc w:val="center"/>
        <w:rPr>
          <w:sz w:val="28"/>
          <w:szCs w:val="28"/>
          <w:lang w:val="uk-UA"/>
        </w:rPr>
      </w:pPr>
      <w:r w:rsidRPr="006F1651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6F1651">
        <w:rPr>
          <w:sz w:val="28"/>
          <w:szCs w:val="28"/>
          <w:lang w:val="uk-UA"/>
        </w:rPr>
        <w:t xml:space="preserve"> до протоколу атестаційної комісії                                                                                                                         </w:t>
      </w:r>
    </w:p>
    <w:p w:rsidR="006F1651" w:rsidRPr="006F1651" w:rsidRDefault="006F1651" w:rsidP="006F1651">
      <w:pPr>
        <w:jc w:val="center"/>
        <w:rPr>
          <w:sz w:val="28"/>
          <w:szCs w:val="28"/>
          <w:lang w:val="uk-UA"/>
        </w:rPr>
      </w:pPr>
      <w:r w:rsidRPr="006F1651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6F1651">
        <w:rPr>
          <w:sz w:val="28"/>
          <w:szCs w:val="28"/>
          <w:lang w:val="uk-UA"/>
        </w:rPr>
        <w:t xml:space="preserve">Гутянського ліцею </w:t>
      </w:r>
    </w:p>
    <w:p w:rsidR="006F1651" w:rsidRPr="006F1651" w:rsidRDefault="006F1651" w:rsidP="006F1651">
      <w:pPr>
        <w:jc w:val="center"/>
        <w:rPr>
          <w:sz w:val="28"/>
          <w:szCs w:val="28"/>
          <w:lang w:val="uk-UA"/>
        </w:rPr>
      </w:pPr>
      <w:r w:rsidRPr="006F1651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6F1651">
        <w:rPr>
          <w:sz w:val="28"/>
          <w:szCs w:val="28"/>
          <w:lang w:val="uk-UA"/>
        </w:rPr>
        <w:t xml:space="preserve">Костопільської міської ради                                                                                             </w:t>
      </w:r>
    </w:p>
    <w:p w:rsidR="006F1651" w:rsidRPr="006F1651" w:rsidRDefault="006F1651" w:rsidP="006F1651">
      <w:pPr>
        <w:jc w:val="center"/>
        <w:rPr>
          <w:sz w:val="28"/>
          <w:szCs w:val="28"/>
          <w:lang w:val="uk-UA"/>
        </w:rPr>
      </w:pPr>
      <w:r w:rsidRPr="006F1651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6F165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07</w:t>
      </w:r>
      <w:r w:rsidRPr="006F16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6F1651">
        <w:rPr>
          <w:sz w:val="28"/>
          <w:szCs w:val="28"/>
          <w:lang w:val="uk-UA"/>
        </w:rPr>
        <w:t xml:space="preserve">.2024 № </w:t>
      </w:r>
      <w:r>
        <w:rPr>
          <w:sz w:val="28"/>
          <w:szCs w:val="28"/>
          <w:lang w:val="uk-UA"/>
        </w:rPr>
        <w:t>2</w:t>
      </w:r>
    </w:p>
    <w:p w:rsidR="00E96E42" w:rsidRPr="00A77FA1" w:rsidRDefault="00E96E42" w:rsidP="006F1651">
      <w:pPr>
        <w:jc w:val="right"/>
        <w:rPr>
          <w:b/>
          <w:i/>
          <w:sz w:val="28"/>
          <w:szCs w:val="28"/>
          <w:lang w:val="uk-UA"/>
        </w:rPr>
      </w:pPr>
    </w:p>
    <w:p w:rsidR="00E96E42" w:rsidRPr="00A77FA1" w:rsidRDefault="00E96E42" w:rsidP="00E96E42">
      <w:pPr>
        <w:jc w:val="center"/>
        <w:rPr>
          <w:b/>
          <w:bCs/>
          <w:sz w:val="28"/>
          <w:szCs w:val="28"/>
          <w:lang w:val="uk-UA"/>
        </w:rPr>
      </w:pPr>
      <w:r w:rsidRPr="00A77FA1">
        <w:rPr>
          <w:b/>
          <w:bCs/>
          <w:sz w:val="28"/>
          <w:szCs w:val="28"/>
          <w:lang w:val="uk-UA"/>
        </w:rPr>
        <w:t>СТРОКИ</w:t>
      </w:r>
    </w:p>
    <w:p w:rsidR="00E96E42" w:rsidRPr="00A77FA1" w:rsidRDefault="00E96E42" w:rsidP="00E96E42">
      <w:pPr>
        <w:jc w:val="center"/>
        <w:rPr>
          <w:b/>
          <w:bCs/>
          <w:sz w:val="28"/>
          <w:szCs w:val="28"/>
          <w:lang w:val="uk-UA"/>
        </w:rPr>
      </w:pPr>
      <w:r w:rsidRPr="00A77FA1">
        <w:rPr>
          <w:b/>
          <w:bCs/>
          <w:sz w:val="28"/>
          <w:szCs w:val="28"/>
          <w:lang w:val="uk-UA"/>
        </w:rPr>
        <w:t>проведення атестації педагогічних працівників</w:t>
      </w:r>
    </w:p>
    <w:p w:rsidR="00E96E42" w:rsidRPr="00D70289" w:rsidRDefault="00E96E42" w:rsidP="00E96E42">
      <w:pPr>
        <w:jc w:val="center"/>
        <w:rPr>
          <w:bCs/>
          <w:sz w:val="28"/>
          <w:szCs w:val="28"/>
          <w:lang w:val="uk-UA"/>
        </w:rPr>
      </w:pPr>
      <w:r w:rsidRPr="00D70289">
        <w:rPr>
          <w:bCs/>
          <w:sz w:val="28"/>
          <w:szCs w:val="28"/>
          <w:lang w:val="uk-UA"/>
        </w:rPr>
        <w:t>Гутянського ліцею</w:t>
      </w:r>
    </w:p>
    <w:p w:rsidR="00E96E42" w:rsidRPr="00A77FA1" w:rsidRDefault="00E96E42" w:rsidP="00E96E4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202</w:t>
      </w:r>
      <w:r w:rsidR="006F1651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/</w:t>
      </w:r>
      <w:r w:rsidRPr="00A77FA1">
        <w:rPr>
          <w:b/>
          <w:bCs/>
          <w:sz w:val="28"/>
          <w:szCs w:val="28"/>
          <w:lang w:val="uk-UA"/>
        </w:rPr>
        <w:t xml:space="preserve"> 202</w:t>
      </w:r>
      <w:r w:rsidR="006F1651">
        <w:rPr>
          <w:b/>
          <w:bCs/>
          <w:sz w:val="28"/>
          <w:szCs w:val="28"/>
          <w:lang w:val="uk-UA"/>
        </w:rPr>
        <w:t>5</w:t>
      </w:r>
      <w:r w:rsidRPr="00A77FA1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E96E42" w:rsidRPr="00A77FA1" w:rsidRDefault="00E96E42" w:rsidP="00E96E42">
      <w:pPr>
        <w:rPr>
          <w:b/>
          <w:sz w:val="28"/>
          <w:szCs w:val="28"/>
          <w:lang w:val="uk-UA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879"/>
        <w:gridCol w:w="2410"/>
        <w:gridCol w:w="2126"/>
      </w:tblGrid>
      <w:tr w:rsidR="00E96E42" w:rsidRPr="00A77FA1" w:rsidTr="000D6B9D">
        <w:trPr>
          <w:trHeight w:val="554"/>
        </w:trPr>
        <w:tc>
          <w:tcPr>
            <w:tcW w:w="644" w:type="dxa"/>
          </w:tcPr>
          <w:p w:rsidR="00E96E42" w:rsidRPr="00A77FA1" w:rsidRDefault="00E96E42" w:rsidP="000D6B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7FA1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7FA1">
              <w:rPr>
                <w:b/>
                <w:sz w:val="28"/>
                <w:szCs w:val="28"/>
                <w:lang w:val="uk-UA"/>
              </w:rPr>
              <w:t>Заходи щодо проведення атестації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7FA1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7FA1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E96E42" w:rsidRPr="00A77FA1" w:rsidTr="000D6B9D">
        <w:trPr>
          <w:trHeight w:val="2206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Затвердження списків педпрацівників, які атестуються, строків проведення їх атестації, графіку проведення засідань атестаційної комісії.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Визначення строків та адреси електронної пошти для подання педпрацівниками документів (в разі подання в електронній формі).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6F1651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10.10.202</w:t>
            </w:r>
            <w:r w:rsidR="006F1651">
              <w:rPr>
                <w:sz w:val="28"/>
                <w:szCs w:val="28"/>
                <w:lang w:val="uk-UA"/>
              </w:rPr>
              <w:t>4</w:t>
            </w:r>
            <w:r w:rsidRPr="00A77F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E96E42" w:rsidRPr="00A77FA1" w:rsidTr="000D6B9D">
        <w:trPr>
          <w:trHeight w:val="1380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Оприлюднення на сайті ліцею документів, затверджених атестаційною комісією.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5 робочих днів з дня прийняття рішення атестаційною комісією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</w:tc>
      </w:tr>
      <w:tr w:rsidR="00E96E42" w:rsidRPr="00A77FA1" w:rsidTr="000D6B9D">
        <w:trPr>
          <w:trHeight w:val="1653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Прийом та реєстрація секретарем атестаційної комісії документів, поданих педпрацівниками (за їх бажанням) в паперовій та/або електронній формі, що свідчать про педагогічну майстерність та/або професійні досягнення.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5 робочих днів з дня оприлюднення на сайті ліцею рішення атестаційної комісії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6F1651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="006F1651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="006F1651">
              <w:rPr>
                <w:sz w:val="28"/>
                <w:szCs w:val="28"/>
                <w:lang w:val="uk-UA"/>
              </w:rPr>
              <w:t xml:space="preserve"> Л.М</w:t>
            </w:r>
            <w:r w:rsidRPr="00A77FA1">
              <w:rPr>
                <w:sz w:val="28"/>
                <w:szCs w:val="28"/>
                <w:lang w:val="uk-UA"/>
              </w:rPr>
              <w:t>.</w:t>
            </w:r>
          </w:p>
        </w:tc>
      </w:tr>
      <w:tr w:rsidR="00E96E42" w:rsidRPr="00A77FA1" w:rsidTr="000D6B9D">
        <w:trPr>
          <w:trHeight w:val="82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Прийом заяв від педпрацівників (за їх бажанням) для проведення позачергової атестації.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6F1651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20 грудня 202</w:t>
            </w:r>
            <w:r w:rsidR="006F1651">
              <w:rPr>
                <w:sz w:val="28"/>
                <w:szCs w:val="28"/>
                <w:lang w:val="uk-UA"/>
              </w:rPr>
              <w:t>4</w:t>
            </w:r>
            <w:r w:rsidRPr="00A77F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:rsidR="00E96E42" w:rsidRPr="00A77FA1" w:rsidRDefault="006F1651" w:rsidP="000D6B9D">
            <w:pPr>
              <w:rPr>
                <w:sz w:val="28"/>
                <w:szCs w:val="28"/>
                <w:lang w:val="uk-UA"/>
              </w:rPr>
            </w:pPr>
            <w:r w:rsidRPr="006F1651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Pr="006F1651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Pr="006F165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E96E42" w:rsidRPr="00A77FA1" w:rsidTr="000D6B9D">
        <w:trPr>
          <w:trHeight w:val="1654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Затвердження (за потреби) окремого списку педпрацівників, які підлягають позачерговій атестації, визначення строків їх атестації та подання ними документів (за їх бажанням), внесення за необхідності зміни до графіка засідань атестаційної комісії.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21 грудня 2023 р.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E96E42" w:rsidRPr="00A77FA1" w:rsidTr="000D6B9D">
        <w:trPr>
          <w:trHeight w:val="1379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Оприлюднення на сайті ліцею документів, затверджених атестаційною комісією.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5 робочих днів з дня прийняття рішення атестаційною комісією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Прийом та реєстрація секретарем атестаційної комісії документів, поданих педпрацівниками, які підлягають позачерговій атестації (за їх бажанням) в паперовій та/або електронній формі, що свідчать про педагогічну майстерність та/або професійні досягнення.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5 робочих днів з дня оприлюднення на сайті ліцею рішення атестаційної комісії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681939" w:rsidP="000D6B9D">
            <w:pPr>
              <w:rPr>
                <w:sz w:val="28"/>
                <w:szCs w:val="28"/>
                <w:lang w:val="uk-UA"/>
              </w:rPr>
            </w:pPr>
            <w:r w:rsidRPr="00681939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Pr="00681939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Pr="00681939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Розгляд комісією поданих матеріалів педпрацівниками, визначення їх достовірності (за потреби), встановлення дотримання вимог пунктів 8 і 9 розділу 1 Положення про атестацію.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Оцінювання професійних компетентностей педпрацівників з урахуванням їх посадових обов’язків та вимог професійного стандарту. За рішенням атестаційної комісії (за потреби) вивчення практичного досвіду роботи педпрацівників із затвердженням графіку заходів з його проведення.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681939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2</w:t>
            </w:r>
            <w:r w:rsidR="00681939">
              <w:rPr>
                <w:sz w:val="28"/>
                <w:szCs w:val="28"/>
                <w:lang w:val="uk-UA"/>
              </w:rPr>
              <w:t>0</w:t>
            </w:r>
            <w:r w:rsidRPr="00A77FA1">
              <w:rPr>
                <w:sz w:val="28"/>
                <w:szCs w:val="28"/>
                <w:lang w:val="uk-UA"/>
              </w:rPr>
              <w:t>.03.202</w:t>
            </w:r>
            <w:r w:rsidR="00681939">
              <w:rPr>
                <w:sz w:val="28"/>
                <w:szCs w:val="28"/>
                <w:lang w:val="uk-UA"/>
              </w:rPr>
              <w:t>5</w:t>
            </w:r>
            <w:r w:rsidRPr="00A77F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Узагальнення розгляду поданих матеріалів педпрацівниками, прийняття рішення (при потребі) про запрошення педпрацівника на засідання атестаційної комісії та оформлення запрошення.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не пізніше 5 робочих днів до засідання атестаційної комісії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Вручення педпрацівникові (у разі рішення атестаційної комісії) запрошення на засідання (під підпис) або надсилання (за необхідності) у сканованому вигляді на його електронну адресу (з підтвердженням отримання)..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не пізніше 5 робочих днів до засідання атестаційної комісії</w:t>
            </w:r>
          </w:p>
        </w:tc>
        <w:tc>
          <w:tcPr>
            <w:tcW w:w="2126" w:type="dxa"/>
          </w:tcPr>
          <w:p w:rsidR="00E96E42" w:rsidRPr="00A77FA1" w:rsidRDefault="00681939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>
              <w:rPr>
                <w:sz w:val="28"/>
                <w:szCs w:val="28"/>
                <w:lang w:val="uk-UA"/>
              </w:rPr>
              <w:t>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Pr="00A77FA1">
              <w:rPr>
                <w:sz w:val="28"/>
                <w:szCs w:val="28"/>
                <w:lang w:val="uk-UA"/>
              </w:rPr>
              <w:t>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Атестація педпрацівників. Оформлення протоколу засідання атестаційної комісії.</w:t>
            </w:r>
          </w:p>
        </w:tc>
        <w:tc>
          <w:tcPr>
            <w:tcW w:w="2410" w:type="dxa"/>
          </w:tcPr>
          <w:p w:rsidR="00E96E42" w:rsidRPr="00A77FA1" w:rsidRDefault="00E96E42" w:rsidP="00681939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01.04.202</w:t>
            </w:r>
            <w:r w:rsidR="00681939">
              <w:rPr>
                <w:sz w:val="28"/>
                <w:szCs w:val="28"/>
                <w:lang w:val="uk-UA"/>
              </w:rPr>
              <w:t>5</w:t>
            </w:r>
            <w:r w:rsidRPr="00A77F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Оформлення атестаційних листів на педпрацівників, які атестуються.</w:t>
            </w:r>
          </w:p>
        </w:tc>
        <w:tc>
          <w:tcPr>
            <w:tcW w:w="2410" w:type="dxa"/>
          </w:tcPr>
          <w:p w:rsidR="00E96E42" w:rsidRPr="00A77FA1" w:rsidRDefault="00E96E42" w:rsidP="00681939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до 01.04.202</w:t>
            </w:r>
            <w:r w:rsidR="00681939">
              <w:rPr>
                <w:sz w:val="28"/>
                <w:szCs w:val="28"/>
                <w:lang w:val="uk-UA"/>
              </w:rPr>
              <w:t>5</w:t>
            </w:r>
            <w:r w:rsidRPr="00A77F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:rsidR="00E96E42" w:rsidRPr="00A77FA1" w:rsidRDefault="00681939" w:rsidP="000D6B9D">
            <w:pPr>
              <w:rPr>
                <w:sz w:val="28"/>
                <w:szCs w:val="28"/>
                <w:lang w:val="uk-UA"/>
              </w:rPr>
            </w:pPr>
            <w:r w:rsidRPr="00681939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Pr="00681939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Pr="00681939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Видача /під підпис/ педпрацівникам атестаційних листів або надсилання (за необхідності) у сканованому вигляді на його електронну адресу (з підтвердженням отримання).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3 робочих днів з дня прийняття рішення атестаційною комісією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  <w:p w:rsidR="00E96E42" w:rsidRPr="00A77FA1" w:rsidRDefault="00681939" w:rsidP="000D6B9D">
            <w:pPr>
              <w:rPr>
                <w:sz w:val="28"/>
                <w:szCs w:val="28"/>
                <w:lang w:val="uk-UA"/>
              </w:rPr>
            </w:pPr>
            <w:r w:rsidRPr="00681939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Pr="00681939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Pr="00681939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Передача до особової справи педпрацівників другого примірника атестаційного листа та копій документів про підвищення кваліфікації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3 робочих днів з дня прийняття рішення атестаційною комісією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AE1E67" w:rsidP="000D6B9D">
            <w:pPr>
              <w:rPr>
                <w:sz w:val="28"/>
                <w:szCs w:val="28"/>
                <w:lang w:val="uk-UA"/>
              </w:rPr>
            </w:pPr>
            <w:r w:rsidRPr="00AE1E67">
              <w:rPr>
                <w:sz w:val="28"/>
                <w:szCs w:val="28"/>
                <w:lang w:val="uk-UA"/>
              </w:rPr>
              <w:t xml:space="preserve">Секретар АК </w:t>
            </w:r>
            <w:proofErr w:type="spellStart"/>
            <w:r w:rsidRPr="00AE1E67">
              <w:rPr>
                <w:sz w:val="28"/>
                <w:szCs w:val="28"/>
                <w:lang w:val="uk-UA"/>
              </w:rPr>
              <w:t>Генова</w:t>
            </w:r>
            <w:proofErr w:type="spellEnd"/>
            <w:r w:rsidRPr="00AE1E67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Видача наказу про результати атестації педпрацівників.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3 робочих днів з дня отримання атестаційного листа педпрацівниками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b/>
                <w:sz w:val="28"/>
                <w:szCs w:val="28"/>
                <w:lang w:val="uk-UA"/>
              </w:rPr>
            </w:pP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Ознайомлення педпрацівників /під підпис/ з наказом про результати атестації.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3 робочих днів з дня видання наказу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</w:tc>
      </w:tr>
      <w:tr w:rsidR="00E96E42" w:rsidRPr="00A77FA1" w:rsidTr="000D6B9D">
        <w:trPr>
          <w:trHeight w:val="1658"/>
        </w:trPr>
        <w:tc>
          <w:tcPr>
            <w:tcW w:w="644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879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Подання у бухгалтерію управління освіти наказу про результати атестації педпрацівників.</w:t>
            </w:r>
          </w:p>
        </w:tc>
        <w:tc>
          <w:tcPr>
            <w:tcW w:w="2410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протягом 3 робочих днів з дня видання наказу</w:t>
            </w:r>
          </w:p>
        </w:tc>
        <w:tc>
          <w:tcPr>
            <w:tcW w:w="2126" w:type="dxa"/>
          </w:tcPr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E96E42" w:rsidRPr="00A77FA1" w:rsidRDefault="00E96E42" w:rsidP="000D6B9D">
            <w:pPr>
              <w:rPr>
                <w:sz w:val="28"/>
                <w:szCs w:val="28"/>
                <w:lang w:val="uk-UA"/>
              </w:rPr>
            </w:pPr>
            <w:r w:rsidRPr="00A77FA1">
              <w:rPr>
                <w:sz w:val="28"/>
                <w:szCs w:val="28"/>
                <w:lang w:val="uk-UA"/>
              </w:rPr>
              <w:t>Марчук В.В.</w:t>
            </w:r>
          </w:p>
        </w:tc>
      </w:tr>
    </w:tbl>
    <w:p w:rsidR="00E96E42" w:rsidRDefault="00E96E42" w:rsidP="00E96E42">
      <w:pPr>
        <w:spacing w:line="360" w:lineRule="auto"/>
        <w:jc w:val="center"/>
        <w:rPr>
          <w:bCs/>
          <w:sz w:val="28"/>
          <w:szCs w:val="28"/>
          <w:lang w:val="uk-UA"/>
        </w:rPr>
      </w:pPr>
    </w:p>
    <w:p w:rsidR="00E96E42" w:rsidRDefault="00E96E42" w:rsidP="00E96E42">
      <w:pPr>
        <w:spacing w:line="360" w:lineRule="auto"/>
        <w:jc w:val="center"/>
        <w:rPr>
          <w:bCs/>
          <w:sz w:val="28"/>
          <w:szCs w:val="28"/>
          <w:lang w:val="uk-UA"/>
        </w:rPr>
      </w:pPr>
    </w:p>
    <w:p w:rsidR="00E96E42" w:rsidRPr="003D2C44" w:rsidRDefault="00E96E42" w:rsidP="00E96E42">
      <w:pPr>
        <w:jc w:val="center"/>
        <w:rPr>
          <w:bCs/>
          <w:sz w:val="28"/>
          <w:szCs w:val="28"/>
          <w:lang w:val="uk-UA"/>
        </w:rPr>
      </w:pPr>
      <w:r w:rsidRPr="003D2C44">
        <w:rPr>
          <w:bCs/>
          <w:sz w:val="28"/>
          <w:szCs w:val="28"/>
          <w:lang w:val="uk-UA"/>
        </w:rPr>
        <w:t>Голова атестаційної комісії</w:t>
      </w:r>
      <w:r w:rsidRPr="003D2C4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                                     </w:t>
      </w:r>
      <w:r w:rsidRPr="003D2C44">
        <w:rPr>
          <w:bCs/>
          <w:sz w:val="28"/>
          <w:szCs w:val="28"/>
          <w:lang w:val="uk-UA"/>
        </w:rPr>
        <w:t>Валентина МАРЧУК</w:t>
      </w:r>
    </w:p>
    <w:p w:rsidR="00E96E42" w:rsidRPr="003D2C44" w:rsidRDefault="00E96E42" w:rsidP="00E96E42">
      <w:pPr>
        <w:rPr>
          <w:sz w:val="28"/>
          <w:szCs w:val="28"/>
          <w:lang w:val="uk-UA"/>
        </w:rPr>
      </w:pPr>
    </w:p>
    <w:p w:rsidR="00BC467D" w:rsidRDefault="00BC467D"/>
    <w:sectPr w:rsidR="00BC467D" w:rsidSect="009A0635">
      <w:headerReference w:type="even" r:id="rId10"/>
      <w:headerReference w:type="default" r:id="rId11"/>
      <w:pgSz w:w="11906" w:h="16838"/>
      <w:pgMar w:top="1134" w:right="850" w:bottom="1134" w:left="1701" w:header="17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0E" w:rsidRDefault="0046520E" w:rsidP="00C95DB9">
      <w:r>
        <w:separator/>
      </w:r>
    </w:p>
  </w:endnote>
  <w:endnote w:type="continuationSeparator" w:id="0">
    <w:p w:rsidR="0046520E" w:rsidRDefault="0046520E" w:rsidP="00C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0E" w:rsidRDefault="0046520E" w:rsidP="00C95DB9">
      <w:r>
        <w:separator/>
      </w:r>
    </w:p>
  </w:footnote>
  <w:footnote w:type="continuationSeparator" w:id="0">
    <w:p w:rsidR="0046520E" w:rsidRDefault="0046520E" w:rsidP="00C9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B9" w:rsidRPr="00C95DB9" w:rsidRDefault="00C95DB9" w:rsidP="00C95DB9">
    <w:pPr>
      <w:pStyle w:val="a4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B9" w:rsidRPr="00C95DB9" w:rsidRDefault="00C95DB9" w:rsidP="00C95DB9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363C"/>
    <w:multiLevelType w:val="hybridMultilevel"/>
    <w:tmpl w:val="B02E776C"/>
    <w:lvl w:ilvl="0" w:tplc="F2C290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8D08E6FE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5156A41E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8DE88384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DA987D26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9628FABC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A8E0283A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828A6100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BF50F94E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1">
    <w:nsid w:val="6C374B02"/>
    <w:multiLevelType w:val="hybridMultilevel"/>
    <w:tmpl w:val="F58A617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42"/>
    <w:rsid w:val="0000113D"/>
    <w:rsid w:val="000414F4"/>
    <w:rsid w:val="001859B3"/>
    <w:rsid w:val="001E32B1"/>
    <w:rsid w:val="00426F82"/>
    <w:rsid w:val="00461261"/>
    <w:rsid w:val="0046520E"/>
    <w:rsid w:val="005D3CA2"/>
    <w:rsid w:val="00681939"/>
    <w:rsid w:val="00682339"/>
    <w:rsid w:val="006C34D0"/>
    <w:rsid w:val="006F1651"/>
    <w:rsid w:val="006F7AF7"/>
    <w:rsid w:val="0074527F"/>
    <w:rsid w:val="009A0635"/>
    <w:rsid w:val="00AE1E67"/>
    <w:rsid w:val="00BC467D"/>
    <w:rsid w:val="00C95DB9"/>
    <w:rsid w:val="00CC604C"/>
    <w:rsid w:val="00D70289"/>
    <w:rsid w:val="00E277EE"/>
    <w:rsid w:val="00E723D9"/>
    <w:rsid w:val="00E96E42"/>
    <w:rsid w:val="00EB4601"/>
    <w:rsid w:val="00EE3E31"/>
    <w:rsid w:val="00E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E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5D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95D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95D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D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E277E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41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414F4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0414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14F4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E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5D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95D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95D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D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E277E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41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414F4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0414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14F4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ta_school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ta_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6460</Words>
  <Characters>3683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2024-03-12T07:38:00Z</cp:lastPrinted>
  <dcterms:created xsi:type="dcterms:W3CDTF">2024-03-11T13:48:00Z</dcterms:created>
  <dcterms:modified xsi:type="dcterms:W3CDTF">2025-03-20T14:27:00Z</dcterms:modified>
</cp:coreProperties>
</file>