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E84" w:rsidRPr="00F57471" w:rsidRDefault="00C34E84" w:rsidP="00C34E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</w:pPr>
      <w:r w:rsidRPr="00F57471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bdr w:val="none" w:sz="0" w:space="0" w:color="auto" w:frame="1"/>
          <w:lang w:eastAsia="uk-UA"/>
        </w:rPr>
        <w:t>Ан</w:t>
      </w:r>
      <w:r w:rsidR="004C20D6" w:rsidRPr="00F57471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bdr w:val="none" w:sz="0" w:space="0" w:color="auto" w:frame="1"/>
          <w:lang w:eastAsia="uk-UA"/>
        </w:rPr>
        <w:t>аліз методичної роботи за 2020-2021</w:t>
      </w:r>
      <w:r w:rsidRPr="00F57471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F57471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bdr w:val="none" w:sz="0" w:space="0" w:color="auto" w:frame="1"/>
          <w:lang w:eastAsia="uk-UA"/>
        </w:rPr>
        <w:t>н.р</w:t>
      </w:r>
      <w:proofErr w:type="spellEnd"/>
      <w:r w:rsidRPr="00F57471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bdr w:val="none" w:sz="0" w:space="0" w:color="auto" w:frame="1"/>
          <w:lang w:eastAsia="uk-UA"/>
        </w:rPr>
        <w:t>.</w:t>
      </w:r>
    </w:p>
    <w:p w:rsidR="00C34E84" w:rsidRPr="00F57471" w:rsidRDefault="00C34E84" w:rsidP="00C34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</w:pPr>
      <w:r w:rsidRPr="00F57471"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  <w:t> </w:t>
      </w:r>
    </w:p>
    <w:p w:rsidR="00C34E84" w:rsidRPr="00F57471" w:rsidRDefault="00C34E84" w:rsidP="00C34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</w:pPr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uk-UA"/>
        </w:rPr>
        <w:t>       Педагогічний колектив Гутянської ЗОШ І- ІІІ ст</w:t>
      </w:r>
      <w:r w:rsidR="008969DA"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uk-UA"/>
        </w:rPr>
        <w:t>упенів</w:t>
      </w:r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uk-UA"/>
        </w:rPr>
        <w:t xml:space="preserve"> був зорієнтований на реалізацію  науково-методичної проблеми: «</w:t>
      </w:r>
      <w:r w:rsidR="008969DA" w:rsidRPr="00F57471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bdr w:val="none" w:sz="0" w:space="0" w:color="auto" w:frame="1"/>
          <w:lang w:eastAsia="uk-UA"/>
        </w:rPr>
        <w:t>Формування конкурент</w:t>
      </w:r>
      <w:r w:rsidRPr="00F57471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bdr w:val="none" w:sz="0" w:space="0" w:color="auto" w:frame="1"/>
          <w:lang w:eastAsia="uk-UA"/>
        </w:rPr>
        <w:t>о</w:t>
      </w:r>
      <w:r w:rsidR="008969DA" w:rsidRPr="00F57471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bdr w:val="none" w:sz="0" w:space="0" w:color="auto" w:frame="1"/>
          <w:lang w:eastAsia="uk-UA"/>
        </w:rPr>
        <w:t>-</w:t>
      </w:r>
      <w:r w:rsidRPr="00F57471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F57471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bdr w:val="none" w:sz="0" w:space="0" w:color="auto" w:frame="1"/>
          <w:lang w:eastAsia="uk-UA"/>
        </w:rPr>
        <w:t>спроможньої</w:t>
      </w:r>
      <w:proofErr w:type="spellEnd"/>
      <w:r w:rsidRPr="00F57471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bdr w:val="none" w:sz="0" w:space="0" w:color="auto" w:frame="1"/>
          <w:lang w:eastAsia="uk-UA"/>
        </w:rPr>
        <w:t>  особистості</w:t>
      </w:r>
      <w:r w:rsidR="00142451" w:rsidRPr="00F57471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bdr w:val="none" w:sz="0" w:space="0" w:color="auto" w:frame="1"/>
          <w:lang w:eastAsia="uk-UA"/>
        </w:rPr>
        <w:t xml:space="preserve"> засобами інноваційних технологій</w:t>
      </w:r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uk-UA"/>
        </w:rPr>
        <w:t xml:space="preserve">» ; втілення в життя законів України «Про освіту», «Про загальну середню освіту»;  реалізацію ідей  і положень Конституції України,  концепції національного </w:t>
      </w:r>
      <w:r w:rsidR="008969DA"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uk-UA"/>
        </w:rPr>
        <w:t>виховання.</w:t>
      </w:r>
    </w:p>
    <w:p w:rsidR="00C34E84" w:rsidRPr="00F57471" w:rsidRDefault="00C34E84" w:rsidP="00C34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</w:pPr>
      <w:r w:rsidRPr="00F57471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bdr w:val="none" w:sz="0" w:space="0" w:color="auto" w:frame="1"/>
          <w:lang w:eastAsia="uk-UA"/>
        </w:rPr>
        <w:t>      Метою методичної роботи</w:t>
      </w:r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uk-UA"/>
        </w:rPr>
        <w:t> було створення оптимальних умов для науково-методичної  переорієнтації процесу навча</w:t>
      </w:r>
      <w:r w:rsidR="008969DA"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uk-UA"/>
        </w:rPr>
        <w:t>ння та розвитку особистості здобувача освіти</w:t>
      </w:r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uk-UA"/>
        </w:rPr>
        <w:t>, форму</w:t>
      </w:r>
      <w:r w:rsidR="008969DA"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uk-UA"/>
        </w:rPr>
        <w:t>вання його основних  компетентностей</w:t>
      </w:r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uk-UA"/>
        </w:rPr>
        <w:t xml:space="preserve">, пошук нових форм і методів  навчання, нових  підходів до вирішення проблем,  пов'язаних із розвитком творчих та інтелектуальних здібностей  школярів,  впровадження  в практику роботи нових наукових ідей,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uk-UA"/>
        </w:rPr>
        <w:t>методик</w:t>
      </w:r>
      <w:proofErr w:type="spellEnd"/>
      <w:r w:rsidR="008969DA"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uk-UA"/>
        </w:rPr>
        <w:t>,</w:t>
      </w:r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uk-UA"/>
        </w:rPr>
        <w:t xml:space="preserve"> технологій,  передового педагогічного досвіду. </w:t>
      </w:r>
    </w:p>
    <w:p w:rsidR="00C34E84" w:rsidRPr="00F57471" w:rsidRDefault="00C34E84" w:rsidP="00C34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</w:pPr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uk-UA"/>
        </w:rPr>
        <w:t>         </w:t>
      </w:r>
      <w:r w:rsidRPr="00F57471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bdr w:val="none" w:sz="0" w:space="0" w:color="auto" w:frame="1"/>
          <w:lang w:eastAsia="uk-UA"/>
        </w:rPr>
        <w:t>Перед колективом було поставлено такі завдання:</w:t>
      </w:r>
    </w:p>
    <w:p w:rsidR="00C34E84" w:rsidRPr="00F57471" w:rsidRDefault="00C34E84" w:rsidP="00C34E84">
      <w:pPr>
        <w:numPr>
          <w:ilvl w:val="0"/>
          <w:numId w:val="1"/>
        </w:numPr>
        <w:shd w:val="clear" w:color="auto" w:fill="FFFFFF"/>
        <w:spacing w:after="0" w:line="240" w:lineRule="auto"/>
        <w:ind w:left="225" w:right="225"/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</w:pPr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uk-UA"/>
        </w:rPr>
        <w:t>Забезпечення затвердження ролі освіти як основи інноваційного ро</w:t>
      </w:r>
      <w:r w:rsidR="008969DA"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uk-UA"/>
        </w:rPr>
        <w:t xml:space="preserve">звитку українського суспільства, </w:t>
      </w:r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uk-UA"/>
        </w:rPr>
        <w:t xml:space="preserve"> розвитку української державності.</w:t>
      </w:r>
    </w:p>
    <w:p w:rsidR="00C34E84" w:rsidRPr="00F57471" w:rsidRDefault="008969DA" w:rsidP="00C34E84">
      <w:pPr>
        <w:numPr>
          <w:ilvl w:val="0"/>
          <w:numId w:val="1"/>
        </w:numPr>
        <w:shd w:val="clear" w:color="auto" w:fill="FFFFFF"/>
        <w:spacing w:after="0" w:line="240" w:lineRule="auto"/>
        <w:ind w:left="225" w:right="225"/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</w:pPr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uk-UA"/>
        </w:rPr>
        <w:t>Формування ціннісних орієнтирів</w:t>
      </w:r>
      <w:r w:rsidR="00C34E84"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uk-UA"/>
        </w:rPr>
        <w:t xml:space="preserve"> відносно здорового способу життя, створення оптимальних умов для збереження та зміцнення здоров’я.</w:t>
      </w:r>
    </w:p>
    <w:p w:rsidR="00C34E84" w:rsidRPr="00F57471" w:rsidRDefault="00C34E84" w:rsidP="00C34E84">
      <w:pPr>
        <w:numPr>
          <w:ilvl w:val="0"/>
          <w:numId w:val="1"/>
        </w:numPr>
        <w:shd w:val="clear" w:color="auto" w:fill="FFFFFF"/>
        <w:spacing w:after="0" w:line="240" w:lineRule="auto"/>
        <w:ind w:left="225" w:right="225"/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</w:pPr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uk-UA"/>
        </w:rPr>
        <w:t>Формування в здобувачів освіти потреби у саморозвитку та самоосвіті.</w:t>
      </w:r>
    </w:p>
    <w:p w:rsidR="00C34E84" w:rsidRPr="00F57471" w:rsidRDefault="00C34E84" w:rsidP="00C34E84">
      <w:pPr>
        <w:numPr>
          <w:ilvl w:val="0"/>
          <w:numId w:val="1"/>
        </w:numPr>
        <w:shd w:val="clear" w:color="auto" w:fill="FFFFFF"/>
        <w:spacing w:after="0" w:line="240" w:lineRule="auto"/>
        <w:ind w:left="225" w:right="225"/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</w:pPr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uk-UA"/>
        </w:rPr>
        <w:t xml:space="preserve">Підвищення рівня профілактично- консультативної роботи серед здобувачів освіти, батьківської громади, створення умов для реалізації відповідних </w:t>
      </w:r>
      <w:r w:rsidR="008969DA"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uk-UA"/>
        </w:rPr>
        <w:t>програм щодо розвитку конкуренто</w:t>
      </w:r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uk-UA"/>
        </w:rPr>
        <w:t>спроможної особистості.</w:t>
      </w:r>
    </w:p>
    <w:p w:rsidR="00C34E84" w:rsidRPr="00F57471" w:rsidRDefault="00C34E84" w:rsidP="00C34E84">
      <w:pPr>
        <w:numPr>
          <w:ilvl w:val="0"/>
          <w:numId w:val="1"/>
        </w:numPr>
        <w:shd w:val="clear" w:color="auto" w:fill="FFFFFF"/>
        <w:spacing w:after="0" w:line="240" w:lineRule="auto"/>
        <w:ind w:left="225" w:right="225"/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</w:pPr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uk-UA"/>
        </w:rPr>
        <w:t>Подальше впровадження моніторингу якості освіти.</w:t>
      </w:r>
    </w:p>
    <w:p w:rsidR="00C34E84" w:rsidRPr="00F57471" w:rsidRDefault="00C34E84" w:rsidP="00C34E84">
      <w:pPr>
        <w:numPr>
          <w:ilvl w:val="0"/>
          <w:numId w:val="1"/>
        </w:numPr>
        <w:shd w:val="clear" w:color="auto" w:fill="FFFFFF"/>
        <w:spacing w:after="0" w:line="240" w:lineRule="auto"/>
        <w:ind w:left="225" w:right="225"/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</w:pPr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uk-UA"/>
        </w:rPr>
        <w:t>Формування національної самосвідомості здобувачів освіти.</w:t>
      </w:r>
    </w:p>
    <w:p w:rsidR="00C34E84" w:rsidRPr="00F57471" w:rsidRDefault="00C34E84" w:rsidP="00C34E84">
      <w:pPr>
        <w:numPr>
          <w:ilvl w:val="0"/>
          <w:numId w:val="1"/>
        </w:numPr>
        <w:shd w:val="clear" w:color="auto" w:fill="FFFFFF"/>
        <w:spacing w:after="0" w:line="240" w:lineRule="auto"/>
        <w:ind w:left="225" w:right="225"/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</w:pPr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uk-UA"/>
        </w:rPr>
        <w:t>Підвищення іміджу навчального закладу.</w:t>
      </w:r>
    </w:p>
    <w:p w:rsidR="00C34E84" w:rsidRPr="00F57471" w:rsidRDefault="00C34E84" w:rsidP="00C34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</w:pPr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uk-UA"/>
        </w:rPr>
        <w:t>       Головною дійовою особою навчального процесу є учень. Сучасна школа</w:t>
      </w:r>
    </w:p>
    <w:p w:rsidR="00C34E84" w:rsidRPr="00F57471" w:rsidRDefault="00C34E84" w:rsidP="00C34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</w:pPr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uk-UA"/>
        </w:rPr>
        <w:t>має  створювати умови для саморозвитку, самоствердження, самореалізації особистості. Згідно з принципами й положеннями нормативних документів про освіту і</w:t>
      </w:r>
      <w:r w:rsidR="008969DA"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uk-UA"/>
        </w:rPr>
        <w:t>нноваційна робота в школі у 2020 – 2021</w:t>
      </w:r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uk-UA"/>
        </w:rPr>
        <w:t>н.р</w:t>
      </w:r>
      <w:proofErr w:type="spellEnd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uk-UA"/>
        </w:rPr>
        <w:t>. спрямовувалася на розви</w:t>
      </w:r>
      <w:r w:rsidR="008969DA"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uk-UA"/>
        </w:rPr>
        <w:t xml:space="preserve">ток творчої особистості вчителя та  </w:t>
      </w:r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uk-UA"/>
        </w:rPr>
        <w:t xml:space="preserve"> учня. Головні зусилля було зосереджено на наданні реальної, дієвої допомоги педагогічним працівникам у підвищенні їхньої професійної майстерності, створення творчої атмосфери, яка б сприяла пошуку кращих технологій педагогічної праці, ефективному втіленню інновацій.</w:t>
      </w:r>
    </w:p>
    <w:p w:rsidR="00C34E84" w:rsidRPr="00F57471" w:rsidRDefault="00C34E84" w:rsidP="00C34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</w:pPr>
      <w:proofErr w:type="spellStart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>Основні</w:t>
      </w:r>
      <w:proofErr w:type="spellEnd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>напрями</w:t>
      </w:r>
      <w:proofErr w:type="spellEnd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>інноваційної</w:t>
      </w:r>
      <w:proofErr w:type="spellEnd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>роботи</w:t>
      </w:r>
      <w:proofErr w:type="spellEnd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>школи</w:t>
      </w:r>
      <w:proofErr w:type="spellEnd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>:</w:t>
      </w:r>
    </w:p>
    <w:p w:rsidR="00C34E84" w:rsidRPr="00F57471" w:rsidRDefault="00C34E84" w:rsidP="00C34E84">
      <w:pPr>
        <w:numPr>
          <w:ilvl w:val="0"/>
          <w:numId w:val="2"/>
        </w:numPr>
        <w:shd w:val="clear" w:color="auto" w:fill="FFFFFF"/>
        <w:spacing w:after="0" w:line="240" w:lineRule="auto"/>
        <w:ind w:left="225" w:right="225"/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</w:pPr>
      <w:proofErr w:type="spellStart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>кадрове</w:t>
      </w:r>
      <w:proofErr w:type="spellEnd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 xml:space="preserve"> та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>науково-методичне</w:t>
      </w:r>
      <w:proofErr w:type="spellEnd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>забезпечення</w:t>
      </w:r>
      <w:proofErr w:type="spellEnd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>навчально-виховного</w:t>
      </w:r>
      <w:proofErr w:type="spellEnd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>процесу</w:t>
      </w:r>
      <w:proofErr w:type="spellEnd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>;</w:t>
      </w:r>
    </w:p>
    <w:p w:rsidR="00C34E84" w:rsidRPr="00F57471" w:rsidRDefault="00C34E84" w:rsidP="00C34E84">
      <w:pPr>
        <w:numPr>
          <w:ilvl w:val="0"/>
          <w:numId w:val="2"/>
        </w:numPr>
        <w:shd w:val="clear" w:color="auto" w:fill="FFFFFF"/>
        <w:spacing w:after="0" w:line="240" w:lineRule="auto"/>
        <w:ind w:left="225" w:right="225"/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</w:pPr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uk-UA"/>
        </w:rPr>
        <w:t>створення організаційних умов для безперервного вдосконалення фахової освіти і кваліфікації педагогічних працівників;</w:t>
      </w:r>
    </w:p>
    <w:p w:rsidR="00C34E84" w:rsidRPr="00F57471" w:rsidRDefault="00C34E84" w:rsidP="00C34E84">
      <w:pPr>
        <w:numPr>
          <w:ilvl w:val="0"/>
          <w:numId w:val="2"/>
        </w:numPr>
        <w:shd w:val="clear" w:color="auto" w:fill="FFFFFF"/>
        <w:spacing w:after="0" w:line="240" w:lineRule="auto"/>
        <w:ind w:left="225" w:right="225"/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</w:pPr>
      <w:proofErr w:type="spellStart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>проведення</w:t>
      </w:r>
      <w:proofErr w:type="spellEnd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>системи</w:t>
      </w:r>
      <w:proofErr w:type="spellEnd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>методичних</w:t>
      </w:r>
      <w:proofErr w:type="spellEnd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>заходів</w:t>
      </w:r>
      <w:proofErr w:type="spellEnd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 xml:space="preserve">,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>спрямованих</w:t>
      </w:r>
      <w:proofErr w:type="spellEnd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 xml:space="preserve"> на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>розвиток</w:t>
      </w:r>
      <w:proofErr w:type="spellEnd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>творчих</w:t>
      </w:r>
      <w:proofErr w:type="spellEnd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>можливостей</w:t>
      </w:r>
      <w:proofErr w:type="spellEnd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>педагогів</w:t>
      </w:r>
      <w:proofErr w:type="spellEnd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 xml:space="preserve">,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>виявлення</w:t>
      </w:r>
      <w:proofErr w:type="spellEnd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gramStart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>перспективного</w:t>
      </w:r>
      <w:proofErr w:type="gramEnd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>педагогічного</w:t>
      </w:r>
      <w:proofErr w:type="spellEnd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>досвіду</w:t>
      </w:r>
      <w:proofErr w:type="spellEnd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 xml:space="preserve"> та участь у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>його</w:t>
      </w:r>
      <w:proofErr w:type="spellEnd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>вивченні</w:t>
      </w:r>
      <w:proofErr w:type="spellEnd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 xml:space="preserve">,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>узагальненні</w:t>
      </w:r>
      <w:proofErr w:type="spellEnd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 xml:space="preserve"> та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>впровадженні</w:t>
      </w:r>
      <w:proofErr w:type="spellEnd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>;</w:t>
      </w:r>
    </w:p>
    <w:p w:rsidR="00C34E84" w:rsidRPr="00F57471" w:rsidRDefault="00C34E84" w:rsidP="00C34E84">
      <w:pPr>
        <w:numPr>
          <w:ilvl w:val="0"/>
          <w:numId w:val="2"/>
        </w:numPr>
        <w:shd w:val="clear" w:color="auto" w:fill="FFFFFF"/>
        <w:spacing w:after="0" w:line="240" w:lineRule="auto"/>
        <w:ind w:left="225" w:right="225"/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</w:pPr>
      <w:proofErr w:type="spellStart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>залучення</w:t>
      </w:r>
      <w:proofErr w:type="spellEnd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>педагогів</w:t>
      </w:r>
      <w:proofErr w:type="spellEnd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>школи</w:t>
      </w:r>
      <w:proofErr w:type="spellEnd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 xml:space="preserve"> до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>науково-дослідницької</w:t>
      </w:r>
      <w:proofErr w:type="spellEnd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 xml:space="preserve"> та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>експериментальної</w:t>
      </w:r>
      <w:proofErr w:type="spellEnd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>діяльності</w:t>
      </w:r>
      <w:proofErr w:type="spellEnd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 xml:space="preserve"> з метою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>впровадження</w:t>
      </w:r>
      <w:proofErr w:type="spellEnd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>інноваційних</w:t>
      </w:r>
      <w:proofErr w:type="spellEnd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>технологій</w:t>
      </w:r>
      <w:proofErr w:type="spellEnd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 xml:space="preserve"> у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>навчально-виховний</w:t>
      </w:r>
      <w:proofErr w:type="spellEnd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>процес</w:t>
      </w:r>
      <w:proofErr w:type="spellEnd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>.</w:t>
      </w:r>
    </w:p>
    <w:p w:rsidR="00C34E84" w:rsidRPr="00F57471" w:rsidRDefault="00C34E84" w:rsidP="00C34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</w:pPr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uk-UA"/>
        </w:rPr>
        <w:lastRenderedPageBreak/>
        <w:t xml:space="preserve">        У школі склалася певна система методичної роботи. Вся її структура підпорядкована удосконаленню методики викладання предметів, удосконаленню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uk-UA"/>
        </w:rPr>
        <w:t>професійно</w:t>
      </w:r>
      <w:proofErr w:type="spellEnd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uk-UA"/>
        </w:rPr>
        <w:t>-педагогічної майстерності педагогічних кадрів, вивченню і використанню на практиці сучасних досягнень психолого-педагогічної науки і передового педагогічного досвіду. Активна діяльність учителів у різних методичних підрозділах сприяє не лише розвитку професійної діяльності, але й активізує особистісний потенціал кожного вчителя, створює умови для пошукової творчості. Традиційним у проведенні педагогічної ради стало використання мультимедійних технологій, що сприяє підвищенню її ефективності та розвитку професійної компетентності педагогів.</w:t>
      </w:r>
    </w:p>
    <w:p w:rsidR="00C34E84" w:rsidRPr="00F57471" w:rsidRDefault="00C34E84" w:rsidP="00C34E84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</w:pPr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  Всі вчителі школи були  залучені до різних форм методичної роботи на  районному та 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eastAsia="uk-UA"/>
        </w:rPr>
        <w:t>внутрішкільному</w:t>
      </w:r>
      <w:proofErr w:type="spellEnd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рівнях. В школі працювали  методичні  об’єднання : </w:t>
      </w:r>
      <w:r w:rsidRPr="00F57471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eastAsia="uk-UA"/>
        </w:rPr>
        <w:t>вчителів початкових класів, класних керівників, вчителів-</w:t>
      </w:r>
      <w:proofErr w:type="spellStart"/>
      <w:r w:rsidRPr="00F57471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eastAsia="uk-UA"/>
        </w:rPr>
        <w:t>предметників</w:t>
      </w:r>
      <w:proofErr w:type="spellEnd"/>
      <w:r w:rsidRPr="00F57471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eastAsia="uk-UA"/>
        </w:rPr>
        <w:t>.</w:t>
      </w:r>
    </w:p>
    <w:p w:rsidR="00C34E84" w:rsidRPr="00F57471" w:rsidRDefault="00142451" w:rsidP="00C34E84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</w:pPr>
      <w:r w:rsidRPr="00F57471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          </w:t>
      </w:r>
      <w:r w:rsidR="00C34E84" w:rsidRPr="00F57471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eastAsia="uk-UA"/>
        </w:rPr>
        <w:t>МО вчителів початкових класів</w:t>
      </w:r>
      <w:r w:rsidR="00C34E84"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eastAsia="uk-UA"/>
        </w:rPr>
        <w:t> очолювала</w:t>
      </w:r>
      <w:r w:rsidR="008969DA"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</w:t>
      </w:r>
      <w:proofErr w:type="spellStart"/>
      <w:r w:rsidR="008969DA"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eastAsia="uk-UA"/>
        </w:rPr>
        <w:t>Банацька</w:t>
      </w:r>
      <w:proofErr w:type="spellEnd"/>
      <w:r w:rsidR="008969DA"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А. Г</w:t>
      </w:r>
      <w:r w:rsidR="00C34E84"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. </w:t>
      </w:r>
      <w:r w:rsidR="00546400"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Науково-методична проблема, над якою працював колектив вчителів початкових класів «Формування </w:t>
      </w:r>
      <w:proofErr w:type="spellStart"/>
      <w:r w:rsidR="00546400"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eastAsia="uk-UA"/>
        </w:rPr>
        <w:t>конкурентноспроможної</w:t>
      </w:r>
      <w:proofErr w:type="spellEnd"/>
      <w:r w:rsidR="00546400"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особистості засобами інноваційних технологій в умовах реалізації Концепції НУШ». </w:t>
      </w:r>
      <w:r w:rsidR="00C165EE"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eastAsia="uk-UA"/>
        </w:rPr>
        <w:t>Проблемне питання методичного об’єднання «</w:t>
      </w:r>
      <w:r w:rsidR="00232B81"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eastAsia="uk-UA"/>
        </w:rPr>
        <w:t>Впровадження сучасних</w:t>
      </w:r>
      <w:r w:rsidR="0088367B"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педагогічних технологій в освітній процес з метою формування ключових компетентностей учнів</w:t>
      </w:r>
      <w:r w:rsidR="00232B81"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</w:t>
      </w:r>
      <w:r w:rsidR="00C165EE"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» </w:t>
      </w:r>
      <w:r w:rsidR="00546400"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</w:t>
      </w:r>
      <w:r w:rsidR="00C34E84"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eastAsia="uk-UA"/>
        </w:rPr>
        <w:t>Мета роботи МО  вчителів початкових класів - створення комфортних умов для навчання, за яких учень відчуває свою успішність, свою інтелектуальну досконалість, відчуває себе частинкою соціуму, його невід'ємною ланкою. </w:t>
      </w:r>
      <w:r w:rsidR="00C34E84"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uk-UA"/>
        </w:rPr>
        <w:t xml:space="preserve">Тому </w:t>
      </w:r>
      <w:proofErr w:type="spellStart"/>
      <w:r w:rsidR="00C34E84"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uk-UA"/>
        </w:rPr>
        <w:t>ця</w:t>
      </w:r>
      <w:proofErr w:type="spellEnd"/>
      <w:r w:rsidR="00C34E84"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uk-UA"/>
        </w:rPr>
        <w:t xml:space="preserve"> проблема і </w:t>
      </w:r>
      <w:proofErr w:type="spellStart"/>
      <w:r w:rsidR="00C34E84"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uk-UA"/>
        </w:rPr>
        <w:t>охопила</w:t>
      </w:r>
      <w:proofErr w:type="spellEnd"/>
      <w:r w:rsidR="00C34E84"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uk-UA"/>
        </w:rPr>
        <w:t xml:space="preserve"> </w:t>
      </w:r>
      <w:proofErr w:type="spellStart"/>
      <w:r w:rsidR="00C34E84"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uk-UA"/>
        </w:rPr>
        <w:t>всі</w:t>
      </w:r>
      <w:proofErr w:type="spellEnd"/>
      <w:r w:rsidR="00C34E84"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uk-UA"/>
        </w:rPr>
        <w:t xml:space="preserve"> </w:t>
      </w:r>
      <w:proofErr w:type="spellStart"/>
      <w:r w:rsidR="00C34E84"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uk-UA"/>
        </w:rPr>
        <w:t>сфери</w:t>
      </w:r>
      <w:proofErr w:type="spellEnd"/>
      <w:r w:rsidR="00C34E84"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uk-UA"/>
        </w:rPr>
        <w:t xml:space="preserve"> </w:t>
      </w:r>
      <w:proofErr w:type="spellStart"/>
      <w:r w:rsidR="00C34E84"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uk-UA"/>
        </w:rPr>
        <w:t>шкільного</w:t>
      </w:r>
      <w:proofErr w:type="spellEnd"/>
      <w:r w:rsidR="00C34E84"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uk-UA"/>
        </w:rPr>
        <w:t xml:space="preserve"> </w:t>
      </w:r>
      <w:proofErr w:type="spellStart"/>
      <w:r w:rsidR="00C34E84"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uk-UA"/>
        </w:rPr>
        <w:t>життя</w:t>
      </w:r>
      <w:proofErr w:type="spellEnd"/>
      <w:r w:rsidR="00C34E84"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uk-UA"/>
        </w:rPr>
        <w:t xml:space="preserve">, весь </w:t>
      </w:r>
      <w:proofErr w:type="spellStart"/>
      <w:r w:rsidR="00C34E84"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uk-UA"/>
        </w:rPr>
        <w:t>навчально-виховний</w:t>
      </w:r>
      <w:proofErr w:type="spellEnd"/>
      <w:r w:rsidR="00C34E84"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uk-UA"/>
        </w:rPr>
        <w:t xml:space="preserve"> </w:t>
      </w:r>
      <w:proofErr w:type="spellStart"/>
      <w:r w:rsidR="00C34E84"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uk-UA"/>
        </w:rPr>
        <w:t>процес</w:t>
      </w:r>
      <w:proofErr w:type="spellEnd"/>
      <w:r w:rsidR="00C34E84"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uk-UA"/>
        </w:rPr>
        <w:t xml:space="preserve">, де в </w:t>
      </w:r>
      <w:proofErr w:type="spellStart"/>
      <w:r w:rsidR="00C34E84"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uk-UA"/>
        </w:rPr>
        <w:t>центрі</w:t>
      </w:r>
      <w:proofErr w:type="spellEnd"/>
      <w:r w:rsidR="00C34E84"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uk-UA"/>
        </w:rPr>
        <w:t xml:space="preserve"> </w:t>
      </w:r>
      <w:proofErr w:type="spellStart"/>
      <w:r w:rsidR="00C34E84"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uk-UA"/>
        </w:rPr>
        <w:t>стоїть</w:t>
      </w:r>
      <w:proofErr w:type="spellEnd"/>
      <w:r w:rsidR="00C34E84"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uk-UA"/>
        </w:rPr>
        <w:t xml:space="preserve"> </w:t>
      </w:r>
      <w:proofErr w:type="spellStart"/>
      <w:r w:rsidR="00C34E84"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uk-UA"/>
        </w:rPr>
        <w:t>особистість</w:t>
      </w:r>
      <w:proofErr w:type="spellEnd"/>
      <w:r w:rsidR="00C34E84"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uk-UA"/>
        </w:rPr>
        <w:t xml:space="preserve"> - </w:t>
      </w:r>
      <w:proofErr w:type="spellStart"/>
      <w:r w:rsidR="00C34E84"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uk-UA"/>
        </w:rPr>
        <w:t>учень</w:t>
      </w:r>
      <w:proofErr w:type="spellEnd"/>
      <w:r w:rsidR="00C34E84"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uk-UA"/>
        </w:rPr>
        <w:t xml:space="preserve">, з </w:t>
      </w:r>
      <w:proofErr w:type="spellStart"/>
      <w:r w:rsidR="00C34E84"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uk-UA"/>
        </w:rPr>
        <w:t>інтелектуальним</w:t>
      </w:r>
      <w:proofErr w:type="spellEnd"/>
      <w:r w:rsidR="00C34E84"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uk-UA"/>
        </w:rPr>
        <w:t xml:space="preserve">, </w:t>
      </w:r>
      <w:proofErr w:type="spellStart"/>
      <w:r w:rsidR="00C34E84"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uk-UA"/>
        </w:rPr>
        <w:t>фізичним</w:t>
      </w:r>
      <w:proofErr w:type="spellEnd"/>
      <w:r w:rsidR="00C34E84"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uk-UA"/>
        </w:rPr>
        <w:t xml:space="preserve">, </w:t>
      </w:r>
      <w:proofErr w:type="spellStart"/>
      <w:r w:rsidR="00C34E84"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uk-UA"/>
        </w:rPr>
        <w:t>творчим</w:t>
      </w:r>
      <w:proofErr w:type="spellEnd"/>
      <w:r w:rsidR="00C34E84"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uk-UA"/>
        </w:rPr>
        <w:t xml:space="preserve"> </w:t>
      </w:r>
      <w:proofErr w:type="spellStart"/>
      <w:r w:rsidR="00C34E84"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uk-UA"/>
        </w:rPr>
        <w:t>потенці</w:t>
      </w:r>
      <w:proofErr w:type="gramStart"/>
      <w:r w:rsidR="00C34E84"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uk-UA"/>
        </w:rPr>
        <w:t>алом</w:t>
      </w:r>
      <w:proofErr w:type="spellEnd"/>
      <w:proofErr w:type="gramEnd"/>
      <w:r w:rsidR="00C34E84"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val="ru-RU" w:eastAsia="uk-UA"/>
        </w:rPr>
        <w:t>.</w:t>
      </w:r>
    </w:p>
    <w:p w:rsidR="00C34E84" w:rsidRPr="00F57471" w:rsidRDefault="00C34E84" w:rsidP="00C34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</w:pPr>
      <w:r w:rsidRPr="00F57471"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  <w:t> </w:t>
      </w:r>
    </w:p>
    <w:p w:rsidR="00C34E84" w:rsidRPr="00F57471" w:rsidRDefault="00C34E84" w:rsidP="00C34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</w:pPr>
      <w:r w:rsidRPr="00F57471"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  <w:t> </w:t>
      </w:r>
      <w:r w:rsidRPr="00F57471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eastAsia="uk-UA"/>
        </w:rPr>
        <w:t>   </w:t>
      </w:r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uk-UA"/>
        </w:rPr>
        <w:t>        Мета початкової школи – формування людини, яка хоче і вміє самостійно вчитися, сприймати інформацію, працювати з нею, сортувати її, осмислювати, творити. 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Щоб</w:t>
      </w:r>
      <w:proofErr w:type="spellEnd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учень</w:t>
      </w:r>
      <w:proofErr w:type="spellEnd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став </w:t>
      </w:r>
      <w:proofErr w:type="spellStart"/>
      <w:proofErr w:type="gramStart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р</w:t>
      </w:r>
      <w:proofErr w:type="gramEnd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івноправним</w:t>
      </w:r>
      <w:proofErr w:type="spellEnd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учасником</w:t>
      </w:r>
      <w:proofErr w:type="spellEnd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процесу</w:t>
      </w:r>
      <w:proofErr w:type="spellEnd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освіти</w:t>
      </w:r>
      <w:proofErr w:type="spellEnd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,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необхідно</w:t>
      </w:r>
      <w:proofErr w:type="spellEnd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озброїти</w:t>
      </w:r>
      <w:proofErr w:type="spellEnd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його</w:t>
      </w:r>
      <w:proofErr w:type="spellEnd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техніками</w:t>
      </w:r>
      <w:proofErr w:type="spellEnd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та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прийомами</w:t>
      </w:r>
      <w:proofErr w:type="spellEnd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,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спрямованими</w:t>
      </w:r>
      <w:proofErr w:type="spellEnd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на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розвиток</w:t>
      </w:r>
      <w:proofErr w:type="spellEnd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пам’яті</w:t>
      </w:r>
      <w:proofErr w:type="spellEnd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,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уваги</w:t>
      </w:r>
      <w:proofErr w:type="spellEnd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та образного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мислення</w:t>
      </w:r>
      <w:proofErr w:type="spellEnd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,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сформувати</w:t>
      </w:r>
      <w:proofErr w:type="spellEnd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навички</w:t>
      </w:r>
      <w:proofErr w:type="spellEnd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дослідницької</w:t>
      </w:r>
      <w:proofErr w:type="spellEnd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поведінки</w:t>
      </w:r>
      <w:proofErr w:type="spellEnd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. Лише за такого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розвитку</w:t>
      </w:r>
      <w:proofErr w:type="spellEnd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кожна</w:t>
      </w:r>
      <w:proofErr w:type="spellEnd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дитина</w:t>
      </w:r>
      <w:proofErr w:type="spellEnd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відповідно</w:t>
      </w:r>
      <w:proofErr w:type="spellEnd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зі</w:t>
      </w:r>
      <w:proofErr w:type="spellEnd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своїми</w:t>
      </w:r>
      <w:proofErr w:type="spellEnd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особистими</w:t>
      </w:r>
      <w:proofErr w:type="spellEnd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властивостями</w:t>
      </w:r>
      <w:proofErr w:type="spellEnd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та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здібностями</w:t>
      </w:r>
      <w:proofErr w:type="spellEnd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знайде</w:t>
      </w:r>
      <w:proofErr w:type="spellEnd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себе і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самореалізується</w:t>
      </w:r>
      <w:proofErr w:type="spellEnd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. Як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розвинути</w:t>
      </w:r>
      <w:proofErr w:type="spellEnd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індивідуальні</w:t>
      </w:r>
      <w:proofErr w:type="spellEnd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можливості</w:t>
      </w:r>
      <w:proofErr w:type="spellEnd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кожної</w:t>
      </w:r>
      <w:proofErr w:type="spellEnd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дитини</w:t>
      </w:r>
      <w:proofErr w:type="spellEnd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й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зберегти</w:t>
      </w:r>
      <w:proofErr w:type="spellEnd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її</w:t>
      </w:r>
      <w:proofErr w:type="spellEnd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proofErr w:type="gramStart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псих</w:t>
      </w:r>
      <w:proofErr w:type="gramEnd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ічне</w:t>
      </w:r>
      <w:proofErr w:type="spellEnd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й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фізичне</w:t>
      </w:r>
      <w:proofErr w:type="spellEnd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здоров’я</w:t>
      </w:r>
      <w:proofErr w:type="spellEnd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– ось проблема, над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якою</w:t>
      </w:r>
      <w:proofErr w:type="spellEnd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завжди</w:t>
      </w:r>
      <w:proofErr w:type="spellEnd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замислювались</w:t>
      </w:r>
      <w:proofErr w:type="spellEnd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і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працювали</w:t>
      </w:r>
      <w:proofErr w:type="spellEnd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педагоги.</w:t>
      </w:r>
    </w:p>
    <w:p w:rsidR="008969DA" w:rsidRPr="00F57471" w:rsidRDefault="00C34E84" w:rsidP="00C34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</w:pPr>
      <w:r w:rsidRPr="00F57471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eastAsia="uk-UA"/>
        </w:rPr>
        <w:t>        </w:t>
      </w:r>
      <w:r w:rsidR="008969DA"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uk-UA"/>
        </w:rPr>
        <w:t>На початку 2020</w:t>
      </w:r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uk-UA"/>
        </w:rPr>
        <w:t>-202</w:t>
      </w:r>
      <w:r w:rsidR="008969DA"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uk-UA"/>
        </w:rPr>
        <w:t>1</w:t>
      </w:r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uk-UA"/>
        </w:rPr>
        <w:t>н.р</w:t>
      </w:r>
      <w:proofErr w:type="spellEnd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uk-UA"/>
        </w:rPr>
        <w:t>. керівником</w:t>
      </w:r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  </w:t>
      </w:r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uk-UA"/>
        </w:rPr>
        <w:t>методоб’єднання</w:t>
      </w:r>
      <w:proofErr w:type="spellEnd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 </w:t>
      </w:r>
    </w:p>
    <w:p w:rsidR="00C34E84" w:rsidRPr="00F57471" w:rsidRDefault="008969DA" w:rsidP="00C34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</w:pPr>
      <w:proofErr w:type="spellStart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uk-UA"/>
        </w:rPr>
        <w:t>Банацькою</w:t>
      </w:r>
      <w:proofErr w:type="spellEnd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uk-UA"/>
        </w:rPr>
        <w:t xml:space="preserve"> А. Г</w:t>
      </w:r>
      <w:r w:rsidR="00C34E84"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uk-UA"/>
        </w:rPr>
        <w:t>.  у співпраці з  його  членами  було</w:t>
      </w:r>
      <w:r w:rsidR="0088367B"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uk-UA"/>
        </w:rPr>
        <w:t xml:space="preserve"> проведено перше засідання на тему «Модернізація початкової освіти – актуальна вимога сьогодення». Обговорили методичні рекомендації на 2020-2021 навчальний рік, проаналізували підручники, навчальні програми , </w:t>
      </w:r>
      <w:proofErr w:type="spellStart"/>
      <w:r w:rsidR="0088367B"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uk-UA"/>
        </w:rPr>
        <w:t>зошитидля</w:t>
      </w:r>
      <w:proofErr w:type="spellEnd"/>
      <w:r w:rsidR="0088367B"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uk-UA"/>
        </w:rPr>
        <w:t xml:space="preserve"> початкової школи..   Було с</w:t>
      </w:r>
      <w:r w:rsidR="00C34E84"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uk-UA"/>
        </w:rPr>
        <w:t xml:space="preserve">кладено план роботи на рік, де були чітко  сформульовані проблемні питання кожного вчителя , напрямки і форми їх роботи, назви заходів , дати їх проведення та відповідальні за них особи. Такий підхід забезпечив рівномірний розподіл обов’язків між членами </w:t>
      </w:r>
      <w:proofErr w:type="spellStart"/>
      <w:r w:rsidR="00C34E84"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uk-UA"/>
        </w:rPr>
        <w:t>методоб’єднання</w:t>
      </w:r>
      <w:proofErr w:type="spellEnd"/>
      <w:r w:rsidR="00C34E84"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uk-UA"/>
        </w:rPr>
        <w:t xml:space="preserve"> та виконання запланованого.</w:t>
      </w:r>
    </w:p>
    <w:p w:rsidR="00654C99" w:rsidRPr="00F57471" w:rsidRDefault="00C34E84" w:rsidP="00C34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uk-UA"/>
        </w:rPr>
      </w:pPr>
      <w:r w:rsidRPr="00F57471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eastAsia="uk-UA"/>
        </w:rPr>
        <w:lastRenderedPageBreak/>
        <w:t>             </w:t>
      </w:r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Робота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методоб’єднання</w:t>
      </w:r>
      <w:proofErr w:type="spellEnd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  </w:t>
      </w:r>
      <w:proofErr w:type="spellStart"/>
      <w:proofErr w:type="gramStart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п</w:t>
      </w:r>
      <w:proofErr w:type="gramEnd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ідпорядковувалась</w:t>
      </w:r>
      <w:proofErr w:type="spellEnd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вирішенню</w:t>
      </w:r>
      <w:proofErr w:type="spellEnd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проблемного 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питання</w:t>
      </w:r>
      <w:proofErr w:type="spellEnd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 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школи</w:t>
      </w:r>
      <w:proofErr w:type="spellEnd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. </w:t>
      </w:r>
      <w:r w:rsidR="00C165EE"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Кожен</w:t>
      </w:r>
      <w:proofErr w:type="spellEnd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вчитель</w:t>
      </w:r>
      <w:proofErr w:type="spellEnd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,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входячи</w:t>
      </w:r>
      <w:proofErr w:type="spellEnd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з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цього</w:t>
      </w:r>
      <w:proofErr w:type="spellEnd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, 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визначив</w:t>
      </w:r>
      <w:proofErr w:type="spellEnd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власне</w:t>
      </w:r>
      <w:proofErr w:type="spellEnd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проблемне</w:t>
      </w:r>
      <w:proofErr w:type="spellEnd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питання</w:t>
      </w:r>
      <w:proofErr w:type="spellEnd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: </w:t>
      </w:r>
      <w:proofErr w:type="spellStart"/>
      <w:r w:rsidR="00005CF8"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Тарковська</w:t>
      </w:r>
      <w:proofErr w:type="spellEnd"/>
      <w:r w:rsidR="00005CF8"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Т. М.</w:t>
      </w:r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 – «</w:t>
      </w:r>
      <w:proofErr w:type="spellStart"/>
      <w:r w:rsidR="00654C99"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Формування</w:t>
      </w:r>
      <w:proofErr w:type="spellEnd"/>
      <w:r w:rsidR="00203374"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в </w:t>
      </w:r>
      <w:proofErr w:type="spellStart"/>
      <w:r w:rsidR="00203374"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учнів</w:t>
      </w:r>
      <w:proofErr w:type="spellEnd"/>
      <w:r w:rsidR="00203374"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="00203374"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ключової</w:t>
      </w:r>
      <w:proofErr w:type="spellEnd"/>
      <w:r w:rsidR="00203374"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="00203374"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компетентності</w:t>
      </w:r>
      <w:proofErr w:type="spellEnd"/>
      <w:r w:rsidR="00203374"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«</w:t>
      </w:r>
      <w:proofErr w:type="spellStart"/>
      <w:r w:rsidR="00203374"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уміння</w:t>
      </w:r>
      <w:proofErr w:type="spellEnd"/>
      <w:r w:rsidR="00203374"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="00203374"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вчитися</w:t>
      </w:r>
      <w:proofErr w:type="spellEnd"/>
      <w:r w:rsidR="00203374"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»</w:t>
      </w:r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»; </w:t>
      </w:r>
      <w:r w:rsidR="00005CF8"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Романцева Г. І.</w:t>
      </w:r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 </w:t>
      </w:r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uk-UA"/>
        </w:rPr>
        <w:t>– «</w:t>
      </w:r>
      <w:r w:rsidR="00203374"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uk-UA"/>
        </w:rPr>
        <w:t xml:space="preserve">Удосконалення навичок читання через впровадження сучасних методів навчання», </w:t>
      </w:r>
      <w:proofErr w:type="spellStart"/>
      <w:r w:rsidR="00005CF8"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uk-UA"/>
        </w:rPr>
        <w:t>Велесик</w:t>
      </w:r>
      <w:proofErr w:type="spellEnd"/>
      <w:r w:rsidR="00005CF8"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uk-UA"/>
        </w:rPr>
        <w:t xml:space="preserve"> Л. М</w:t>
      </w:r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uk-UA"/>
        </w:rPr>
        <w:t>. – «</w:t>
      </w:r>
      <w:r w:rsidR="00203374"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uk-UA"/>
        </w:rPr>
        <w:t>Формування критичного мислення учнів початкових класі</w:t>
      </w:r>
      <w:proofErr w:type="gramStart"/>
      <w:r w:rsidR="00203374"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uk-UA"/>
        </w:rPr>
        <w:t>в</w:t>
      </w:r>
      <w:proofErr w:type="gramEnd"/>
      <w:r w:rsidR="00654C99"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uk-UA"/>
        </w:rPr>
        <w:t>»,</w:t>
      </w:r>
    </w:p>
    <w:p w:rsidR="00C34E84" w:rsidRPr="00F57471" w:rsidRDefault="00C34E84" w:rsidP="00C34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uk-UA"/>
        </w:rPr>
      </w:pPr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 </w:t>
      </w:r>
      <w:proofErr w:type="spellStart"/>
      <w:r w:rsidR="00005CF8"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Климець</w:t>
      </w:r>
      <w:proofErr w:type="spellEnd"/>
      <w:r w:rsidR="00005CF8"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Н. М.</w:t>
      </w:r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uk-UA"/>
        </w:rPr>
        <w:t>.-«</w:t>
      </w:r>
      <w:r w:rsidR="00203374"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uk-UA"/>
        </w:rPr>
        <w:t>Використання інноваційних технологій навчання для формування ключових компетентностей молодших школярі</w:t>
      </w:r>
      <w:proofErr w:type="gramStart"/>
      <w:r w:rsidR="00203374"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uk-UA"/>
        </w:rPr>
        <w:t>в</w:t>
      </w:r>
      <w:proofErr w:type="gramEnd"/>
      <w:r w:rsidR="00203374"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uk-UA"/>
        </w:rPr>
        <w:t xml:space="preserve"> на </w:t>
      </w:r>
      <w:proofErr w:type="spellStart"/>
      <w:r w:rsidR="00203374"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uk-UA"/>
        </w:rPr>
        <w:t>уроках</w:t>
      </w:r>
      <w:proofErr w:type="spellEnd"/>
      <w:r w:rsidR="00203374"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uk-UA"/>
        </w:rPr>
        <w:t xml:space="preserve"> в початкових класах</w:t>
      </w:r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uk-UA"/>
        </w:rPr>
        <w:t>».</w:t>
      </w:r>
    </w:p>
    <w:p w:rsidR="00546400" w:rsidRPr="00F57471" w:rsidRDefault="00546400" w:rsidP="00C34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</w:pPr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uk-UA"/>
        </w:rPr>
        <w:tab/>
      </w:r>
      <w:r w:rsidR="00203374"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uk-UA"/>
        </w:rPr>
        <w:t xml:space="preserve">Протягом року було проведено три </w:t>
      </w:r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uk-UA"/>
        </w:rPr>
        <w:t xml:space="preserve"> засідання. </w:t>
      </w:r>
      <w:r w:rsidR="00C165EE"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uk-UA"/>
        </w:rPr>
        <w:t>Тема першого «</w:t>
      </w:r>
      <w:r w:rsidR="00203374"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uk-UA"/>
        </w:rPr>
        <w:t>Модернізація початкової освіти – актуальна проблема сьогодення</w:t>
      </w:r>
      <w:r w:rsidR="00C165EE"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uk-UA"/>
        </w:rPr>
        <w:t>.». Форма роботи –</w:t>
      </w:r>
      <w:r w:rsidR="00203374"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uk-UA"/>
        </w:rPr>
        <w:t xml:space="preserve"> педагогічне коло</w:t>
      </w:r>
      <w:r w:rsidR="00C165EE"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uk-UA"/>
        </w:rPr>
        <w:t>.</w:t>
      </w:r>
      <w:r w:rsidR="00203374"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uk-UA"/>
        </w:rPr>
        <w:t xml:space="preserve"> Тема другого засідання «Освітнє середовище як чинник розвитку особистості учня».  Форма проведення  - педагогічні гостини. Зміст роботи був побудований таким чином, </w:t>
      </w:r>
      <w:r w:rsidR="00391A7F"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uk-UA"/>
        </w:rPr>
        <w:t xml:space="preserve">щоб </w:t>
      </w:r>
      <w:proofErr w:type="spellStart"/>
      <w:r w:rsidR="00391A7F"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uk-UA"/>
        </w:rPr>
        <w:t>розщирити</w:t>
      </w:r>
      <w:proofErr w:type="spellEnd"/>
      <w:r w:rsidR="00391A7F"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uk-UA"/>
        </w:rPr>
        <w:t xml:space="preserve"> знання педагогів, підвищити їх професійну компетентність, сприяти розвитку творчої активності. Тарковська Т. М. презентувала доповідь _Нова українська школа – нові стандарти освіти», Разом з </w:t>
      </w:r>
      <w:proofErr w:type="spellStart"/>
      <w:r w:rsidR="00391A7F"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uk-UA"/>
        </w:rPr>
        <w:t>Климець</w:t>
      </w:r>
      <w:proofErr w:type="spellEnd"/>
      <w:r w:rsidR="00391A7F"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uk-UA"/>
        </w:rPr>
        <w:t xml:space="preserve"> Н. М. розв’язували педагогічні задачі. Тема третього</w:t>
      </w:r>
      <w:r w:rsidR="00C165EE"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uk-UA"/>
        </w:rPr>
        <w:t xml:space="preserve"> засідання «Підсумки роботи шкільного методичного об’єднання уч</w:t>
      </w:r>
      <w:r w:rsidR="00391A7F"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uk-UA"/>
        </w:rPr>
        <w:t>ителів початкових класів за 2020-2021</w:t>
      </w:r>
      <w:r w:rsidR="00C165EE"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uk-UA"/>
        </w:rPr>
        <w:t xml:space="preserve"> н. р. та складання перспективного плану на наступний рік». Форма проведення – методичний марафон.  </w:t>
      </w:r>
    </w:p>
    <w:p w:rsidR="00C34E84" w:rsidRPr="00F57471" w:rsidRDefault="00C165EE" w:rsidP="00C34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</w:pPr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      </w:t>
      </w:r>
      <w:r w:rsidR="00C34E84"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  </w:t>
      </w:r>
      <w:r w:rsidR="00C34E84" w:rsidRPr="00F57471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eastAsia="uk-UA"/>
        </w:rPr>
        <w:t>            </w:t>
      </w:r>
      <w:proofErr w:type="spellStart"/>
      <w:r w:rsidR="00C34E84"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Протягом</w:t>
      </w:r>
      <w:proofErr w:type="spellEnd"/>
      <w:r w:rsidR="00C34E84"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="00C34E84"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навчального</w:t>
      </w:r>
      <w:proofErr w:type="spellEnd"/>
      <w:r w:rsidR="00C34E84"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року </w:t>
      </w:r>
      <w:proofErr w:type="spellStart"/>
      <w:r w:rsidR="00C34E84"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молодші</w:t>
      </w:r>
      <w:proofErr w:type="spellEnd"/>
      <w:r w:rsidR="00C34E84"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="00C34E84"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школярі</w:t>
      </w:r>
      <w:proofErr w:type="spellEnd"/>
      <w:r w:rsidR="00C34E84"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брали учас</w:t>
      </w:r>
      <w:r w:rsidR="00391A7F"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ть в </w:t>
      </w:r>
      <w:proofErr w:type="spellStart"/>
      <w:proofErr w:type="gramStart"/>
      <w:r w:rsidR="00391A7F"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р</w:t>
      </w:r>
      <w:proofErr w:type="gramEnd"/>
      <w:r w:rsidR="00391A7F"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ізноманітних</w:t>
      </w:r>
      <w:proofErr w:type="spellEnd"/>
      <w:r w:rsidR="00391A7F"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конкурсах (в тому </w:t>
      </w:r>
      <w:proofErr w:type="spellStart"/>
      <w:r w:rsidR="00391A7F"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числі</w:t>
      </w:r>
      <w:proofErr w:type="spellEnd"/>
      <w:r w:rsidR="00391A7F"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й онлайн):</w:t>
      </w:r>
    </w:p>
    <w:p w:rsidR="00C34E84" w:rsidRPr="00F57471" w:rsidRDefault="00C34E84" w:rsidP="00C34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</w:pPr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 • 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шкільні</w:t>
      </w:r>
      <w:proofErr w:type="spellEnd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конкурси</w:t>
      </w:r>
      <w:proofErr w:type="spellEnd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малюнків</w:t>
      </w:r>
      <w:proofErr w:type="spellEnd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;</w:t>
      </w:r>
    </w:p>
    <w:p w:rsidR="00C34E84" w:rsidRPr="00F57471" w:rsidRDefault="00C34E84" w:rsidP="00C34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</w:pPr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•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всеукраїнський</w:t>
      </w:r>
      <w:proofErr w:type="spellEnd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математичний</w:t>
      </w:r>
      <w:proofErr w:type="spellEnd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конкурс «Кенгуру»;</w:t>
      </w:r>
    </w:p>
    <w:p w:rsidR="00C165EE" w:rsidRPr="00F57471" w:rsidRDefault="00C34E84" w:rsidP="00C34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uk-UA"/>
        </w:rPr>
      </w:pPr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uk-UA"/>
        </w:rPr>
        <w:t>•</w:t>
      </w:r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 </w:t>
      </w:r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uk-UA"/>
        </w:rPr>
        <w:t xml:space="preserve"> акція </w:t>
      </w:r>
      <w:r w:rsidR="00391A7F"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uk-UA"/>
        </w:rPr>
        <w:t xml:space="preserve">«Допоможи солдату» та інші. </w:t>
      </w:r>
    </w:p>
    <w:p w:rsidR="00C34E84" w:rsidRPr="00F57471" w:rsidRDefault="00C165EE" w:rsidP="00C34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</w:pPr>
      <w:r w:rsidRPr="00F57471"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  <w:t xml:space="preserve">           </w:t>
      </w:r>
      <w:r w:rsidR="00C34E84"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 </w:t>
      </w:r>
      <w:r w:rsidR="00C34E84"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uk-UA"/>
        </w:rPr>
        <w:t>Та головне, до чого прагнуть вчителі початкових класів,– це здружити школярів між собою та зробити шкільне життя дітей цікавим і захоплюючим.</w:t>
      </w:r>
    </w:p>
    <w:p w:rsidR="00C34E84" w:rsidRPr="00F57471" w:rsidRDefault="00C34E84" w:rsidP="00C34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</w:pPr>
      <w:r w:rsidRPr="00F57471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eastAsia="uk-UA"/>
        </w:rPr>
        <w:t>      </w:t>
      </w:r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Через карантин </w:t>
      </w:r>
      <w:r w:rsidR="00410267"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деякий час знову довелося проводити навчання дистанційно. </w:t>
      </w:r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     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Враховуючи</w:t>
      </w:r>
      <w:proofErr w:type="spellEnd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вікові</w:t>
      </w:r>
      <w:proofErr w:type="spellEnd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особливості</w:t>
      </w:r>
      <w:proofErr w:type="spellEnd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та </w:t>
      </w:r>
      <w:proofErr w:type="spellStart"/>
      <w:proofErr w:type="gramStart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техн</w:t>
      </w:r>
      <w:proofErr w:type="gramEnd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ічні</w:t>
      </w:r>
      <w:proofErr w:type="spellEnd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умови</w:t>
      </w:r>
      <w:proofErr w:type="spellEnd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учнів</w:t>
      </w:r>
      <w:proofErr w:type="spellEnd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, для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дистанційної</w:t>
      </w:r>
      <w:proofErr w:type="spellEnd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роботи</w:t>
      </w:r>
      <w:proofErr w:type="spellEnd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використовувались</w:t>
      </w:r>
      <w:proofErr w:type="spellEnd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різні</w:t>
      </w:r>
      <w:proofErr w:type="spellEnd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форми</w:t>
      </w:r>
      <w:proofErr w:type="spellEnd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організації</w:t>
      </w:r>
      <w:proofErr w:type="spellEnd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навчання</w:t>
      </w:r>
      <w:proofErr w:type="spellEnd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.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Було</w:t>
      </w:r>
      <w:proofErr w:type="spellEnd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створено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групи</w:t>
      </w:r>
      <w:proofErr w:type="spellEnd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1,2,3,4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класів</w:t>
      </w:r>
      <w:proofErr w:type="spellEnd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у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Viber</w:t>
      </w:r>
      <w:proofErr w:type="spellEnd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для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учнів</w:t>
      </w:r>
      <w:proofErr w:type="spellEnd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і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батьків</w:t>
      </w:r>
      <w:proofErr w:type="spellEnd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,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затверджено</w:t>
      </w:r>
      <w:proofErr w:type="spellEnd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окремий</w:t>
      </w:r>
      <w:proofErr w:type="spellEnd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розклад</w:t>
      </w:r>
      <w:proofErr w:type="spellEnd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занять </w:t>
      </w:r>
      <w:proofErr w:type="gramStart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та</w:t>
      </w:r>
      <w:proofErr w:type="gramEnd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перевірних</w:t>
      </w:r>
      <w:proofErr w:type="spellEnd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контрольних</w:t>
      </w:r>
      <w:proofErr w:type="spellEnd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робіт</w:t>
      </w:r>
      <w:proofErr w:type="spellEnd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.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Діти</w:t>
      </w:r>
      <w:proofErr w:type="spellEnd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та батьки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були</w:t>
      </w:r>
      <w:proofErr w:type="spellEnd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ознайомленні</w:t>
      </w:r>
      <w:proofErr w:type="spellEnd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з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особливостями</w:t>
      </w:r>
      <w:proofErr w:type="spellEnd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дистанційного</w:t>
      </w:r>
      <w:proofErr w:type="spellEnd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навчання</w:t>
      </w:r>
      <w:proofErr w:type="spellEnd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,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розкладом</w:t>
      </w:r>
      <w:proofErr w:type="spellEnd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уроків</w:t>
      </w:r>
      <w:proofErr w:type="spellEnd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  і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термінами</w:t>
      </w:r>
      <w:proofErr w:type="spellEnd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виконання</w:t>
      </w:r>
      <w:proofErr w:type="spellEnd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завдань</w:t>
      </w:r>
      <w:proofErr w:type="spellEnd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.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Учнів</w:t>
      </w:r>
      <w:proofErr w:type="spellEnd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1,2 та 3,4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класів</w:t>
      </w:r>
      <w:proofErr w:type="spellEnd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мали</w:t>
      </w:r>
      <w:proofErr w:type="spellEnd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змогу</w:t>
      </w:r>
      <w:proofErr w:type="spellEnd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переглядати</w:t>
      </w:r>
      <w:proofErr w:type="spellEnd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відеоуроки</w:t>
      </w:r>
      <w:proofErr w:type="spellEnd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,</w:t>
      </w:r>
      <w:r w:rsidRPr="00F57471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eastAsia="uk-UA"/>
        </w:rPr>
        <w:t> 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що</w:t>
      </w:r>
      <w:proofErr w:type="spellEnd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, на мою думку, мало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позитивний</w:t>
      </w:r>
      <w:proofErr w:type="spellEnd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вплив</w:t>
      </w:r>
      <w:proofErr w:type="spellEnd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gramStart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на</w:t>
      </w:r>
      <w:proofErr w:type="gramEnd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самому початку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запровадження</w:t>
      </w:r>
      <w:proofErr w:type="spellEnd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дистанційного</w:t>
      </w:r>
      <w:proofErr w:type="spellEnd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навчання</w:t>
      </w:r>
      <w:proofErr w:type="spellEnd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.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Адже</w:t>
      </w:r>
      <w:proofErr w:type="spellEnd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gramStart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без</w:t>
      </w:r>
      <w:proofErr w:type="gramEnd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візуального</w:t>
      </w:r>
      <w:proofErr w:type="spellEnd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gramStart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контакту</w:t>
      </w:r>
      <w:proofErr w:type="gramEnd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з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вчителем</w:t>
      </w:r>
      <w:proofErr w:type="spellEnd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,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молодшим</w:t>
      </w:r>
      <w:proofErr w:type="spellEnd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школярам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було</w:t>
      </w:r>
      <w:proofErr w:type="spellEnd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важко</w:t>
      </w:r>
      <w:proofErr w:type="spellEnd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зрозуміти</w:t>
      </w:r>
      <w:proofErr w:type="spellEnd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, як вони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мають</w:t>
      </w:r>
      <w:proofErr w:type="spellEnd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навчатися</w:t>
      </w:r>
      <w:proofErr w:type="spellEnd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самостійно</w:t>
      </w:r>
      <w:proofErr w:type="spellEnd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.</w:t>
      </w:r>
      <w:r w:rsidR="00410267"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="00410267"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Завдання</w:t>
      </w:r>
      <w:proofErr w:type="spellEnd"/>
      <w:r w:rsidR="00410267"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="00410267"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діти</w:t>
      </w:r>
      <w:proofErr w:type="spellEnd"/>
      <w:r w:rsidR="00410267"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="00410267"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виконували</w:t>
      </w:r>
      <w:proofErr w:type="spellEnd"/>
      <w:r w:rsidR="00410267"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на </w:t>
      </w:r>
      <w:proofErr w:type="spellStart"/>
      <w:r w:rsidR="00410267"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дошці</w:t>
      </w:r>
      <w:proofErr w:type="spellEnd"/>
      <w:r w:rsidR="00410267"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="00410267"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Падлет</w:t>
      </w:r>
      <w:proofErr w:type="spellEnd"/>
      <w:r w:rsidR="00410267"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. </w:t>
      </w:r>
      <w:proofErr w:type="spellStart"/>
      <w:r w:rsidR="00410267"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Спілкувалися</w:t>
      </w:r>
      <w:proofErr w:type="spellEnd"/>
      <w:r w:rsidR="00410267"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і проводили </w:t>
      </w:r>
      <w:proofErr w:type="spellStart"/>
      <w:r w:rsidR="00410267"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заняття</w:t>
      </w:r>
      <w:proofErr w:type="spellEnd"/>
      <w:r w:rsidR="00410267"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в </w:t>
      </w:r>
      <w:proofErr w:type="spellStart"/>
      <w:r w:rsidR="00410267"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гугл</w:t>
      </w:r>
      <w:proofErr w:type="spellEnd"/>
      <w:r w:rsidR="00410267"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="00410267"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міт</w:t>
      </w:r>
      <w:proofErr w:type="spellEnd"/>
      <w:r w:rsidR="00410267"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.</w:t>
      </w:r>
    </w:p>
    <w:p w:rsidR="00C34E84" w:rsidRPr="00F57471" w:rsidRDefault="00C34E84" w:rsidP="00C34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</w:pPr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   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Щодня</w:t>
      </w:r>
      <w:proofErr w:type="spellEnd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, за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розкладом</w:t>
      </w:r>
      <w:proofErr w:type="spellEnd"/>
      <w:r w:rsidR="004C20D6"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, </w:t>
      </w:r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учні</w:t>
      </w:r>
      <w:proofErr w:type="spellEnd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отримували</w:t>
      </w:r>
      <w:proofErr w:type="spellEnd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завдання</w:t>
      </w:r>
      <w:proofErr w:type="spellEnd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,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рекомендації</w:t>
      </w:r>
      <w:proofErr w:type="spellEnd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. Для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перевірки</w:t>
      </w:r>
      <w:proofErr w:type="spellEnd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якості</w:t>
      </w:r>
      <w:proofErr w:type="spellEnd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засвоєння</w:t>
      </w:r>
      <w:proofErr w:type="spellEnd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вивченого</w:t>
      </w:r>
      <w:proofErr w:type="spellEnd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матеріалу</w:t>
      </w:r>
      <w:proofErr w:type="spellEnd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,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використовували</w:t>
      </w:r>
      <w:proofErr w:type="spellEnd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  сайт «На Урок», де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учні</w:t>
      </w:r>
      <w:proofErr w:type="spellEnd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  проходили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тестування</w:t>
      </w:r>
      <w:proofErr w:type="spellEnd"/>
      <w:proofErr w:type="gramStart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.</w:t>
      </w:r>
      <w:proofErr w:type="gramEnd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Якщо</w:t>
      </w:r>
      <w:proofErr w:type="spellEnd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ж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діти</w:t>
      </w:r>
      <w:proofErr w:type="spellEnd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не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мали</w:t>
      </w:r>
      <w:proofErr w:type="spellEnd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доступу до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Інтернету</w:t>
      </w:r>
      <w:proofErr w:type="spellEnd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,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тоді</w:t>
      </w:r>
      <w:proofErr w:type="spellEnd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завдання</w:t>
      </w:r>
      <w:proofErr w:type="spellEnd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та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щоденні</w:t>
      </w:r>
      <w:proofErr w:type="spellEnd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консультації</w:t>
      </w:r>
      <w:proofErr w:type="spellEnd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r w:rsidR="00D167F5"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надавалися</w:t>
      </w:r>
      <w:proofErr w:type="spellEnd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дітям</w:t>
      </w:r>
      <w:proofErr w:type="spellEnd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в телефонному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режимі</w:t>
      </w:r>
      <w:proofErr w:type="spellEnd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або</w:t>
      </w:r>
      <w:proofErr w:type="spellEnd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  через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відеозв’язок</w:t>
      </w:r>
      <w:proofErr w:type="spellEnd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.</w:t>
      </w:r>
    </w:p>
    <w:p w:rsidR="00C34E84" w:rsidRPr="00F57471" w:rsidRDefault="00C34E84" w:rsidP="00C34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</w:pPr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uk-UA"/>
        </w:rPr>
        <w:t xml:space="preserve">        Вчителі початкових класів систематично працюють над самоосвітою, що сприяє підвищенню їх фахового рівня, підписуються на періодичні видання </w:t>
      </w:r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uk-UA"/>
        </w:rPr>
        <w:lastRenderedPageBreak/>
        <w:t>науково – методичного напрямку, знайомляться із новими технологіями і методами роботи, впроваджуючи їх у практичну роботу.</w:t>
      </w:r>
    </w:p>
    <w:p w:rsidR="00C34E84" w:rsidRPr="00F57471" w:rsidRDefault="00C34E84" w:rsidP="00C34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</w:pPr>
      <w:r w:rsidRPr="00F57471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eastAsia="uk-UA"/>
        </w:rPr>
        <w:t>             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Протягом</w:t>
      </w:r>
      <w:proofErr w:type="spellEnd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року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впроваджували</w:t>
      </w:r>
      <w:proofErr w:type="spellEnd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новинки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методичної</w:t>
      </w:r>
      <w:proofErr w:type="spellEnd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літератури</w:t>
      </w:r>
      <w:proofErr w:type="spellEnd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,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поповнювали</w:t>
      </w:r>
      <w:proofErr w:type="spellEnd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папки по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самоосвіті</w:t>
      </w:r>
      <w:proofErr w:type="spellEnd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 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інструкційно-методичними</w:t>
      </w:r>
      <w:proofErr w:type="spellEnd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матеріалами</w:t>
      </w:r>
      <w:proofErr w:type="spellEnd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,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були</w:t>
      </w:r>
      <w:proofErr w:type="spellEnd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читачами</w:t>
      </w:r>
      <w:proofErr w:type="spellEnd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фахового</w:t>
      </w:r>
      <w:proofErr w:type="spellEnd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журналу «Початкова школа».</w:t>
      </w:r>
      <w:proofErr w:type="gramStart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            .</w:t>
      </w:r>
      <w:proofErr w:type="gramEnd"/>
    </w:p>
    <w:p w:rsidR="00C34E84" w:rsidRPr="00F57471" w:rsidRDefault="00C34E84" w:rsidP="00C34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</w:pPr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        </w:t>
      </w:r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uk-UA"/>
        </w:rPr>
        <w:t xml:space="preserve"> Вчителі початкових класів</w:t>
      </w:r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 </w:t>
      </w:r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uk-UA"/>
        </w:rPr>
        <w:t>Гутянс</w:t>
      </w:r>
      <w:r w:rsidR="00410267"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uk-UA"/>
        </w:rPr>
        <w:t>ь</w:t>
      </w:r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uk-UA"/>
        </w:rPr>
        <w:t xml:space="preserve">кої  школи зосередили свою увагу на тому, що функцією сучасного уроку є формування і розвиток особистості учня на основі розвивального і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uk-UA"/>
        </w:rPr>
        <w:t>виховуючого</w:t>
      </w:r>
      <w:proofErr w:type="spellEnd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 </w:t>
      </w:r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uk-UA"/>
        </w:rPr>
        <w:t xml:space="preserve"> навчання і дотримуються таких основних вимог до сучасного уроку:</w:t>
      </w:r>
    </w:p>
    <w:p w:rsidR="00C34E84" w:rsidRPr="00F57471" w:rsidRDefault="00C34E84" w:rsidP="00C34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</w:pPr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-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озброєння</w:t>
      </w:r>
      <w:proofErr w:type="spellEnd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учнів</w:t>
      </w:r>
      <w:proofErr w:type="spellEnd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глибокими</w:t>
      </w:r>
      <w:proofErr w:type="spellEnd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і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міцними</w:t>
      </w:r>
      <w:proofErr w:type="spellEnd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знаннями</w:t>
      </w:r>
      <w:proofErr w:type="spellEnd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;</w:t>
      </w:r>
    </w:p>
    <w:p w:rsidR="00C34E84" w:rsidRPr="00F57471" w:rsidRDefault="00C34E84" w:rsidP="00C34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</w:pPr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-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формування</w:t>
      </w:r>
      <w:proofErr w:type="spellEnd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 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уміння</w:t>
      </w:r>
      <w:proofErr w:type="spellEnd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вчитися</w:t>
      </w:r>
      <w:proofErr w:type="spellEnd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;</w:t>
      </w:r>
    </w:p>
    <w:p w:rsidR="00C34E84" w:rsidRPr="00F57471" w:rsidRDefault="00C34E84" w:rsidP="00C34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</w:pPr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-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формування</w:t>
      </w:r>
      <w:proofErr w:type="spellEnd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міцних</w:t>
      </w:r>
      <w:proofErr w:type="spellEnd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позитивних</w:t>
      </w:r>
      <w:proofErr w:type="spellEnd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мотивів</w:t>
      </w:r>
      <w:proofErr w:type="spellEnd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учіння</w:t>
      </w:r>
      <w:proofErr w:type="spellEnd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,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стремління</w:t>
      </w:r>
      <w:proofErr w:type="spellEnd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до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постійного</w:t>
      </w:r>
      <w:proofErr w:type="spellEnd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удосконалення</w:t>
      </w:r>
      <w:proofErr w:type="gramStart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,с</w:t>
      </w:r>
      <w:proofErr w:type="gramEnd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амонавчання</w:t>
      </w:r>
      <w:proofErr w:type="spellEnd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,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самовиховання</w:t>
      </w:r>
      <w:proofErr w:type="spellEnd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;</w:t>
      </w:r>
    </w:p>
    <w:p w:rsidR="00C34E84" w:rsidRPr="00F57471" w:rsidRDefault="00C34E84" w:rsidP="00C34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</w:pPr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-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ефективного</w:t>
      </w:r>
      <w:proofErr w:type="spellEnd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впливу</w:t>
      </w:r>
      <w:proofErr w:type="spellEnd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уроку на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розвиток</w:t>
      </w:r>
      <w:proofErr w:type="spellEnd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учня</w:t>
      </w:r>
      <w:proofErr w:type="spellEnd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(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розвиток</w:t>
      </w:r>
      <w:proofErr w:type="spellEnd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мовлення</w:t>
      </w:r>
      <w:proofErr w:type="spellEnd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,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мислення</w:t>
      </w:r>
      <w:proofErr w:type="spellEnd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,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сенсорної</w:t>
      </w:r>
      <w:proofErr w:type="spellEnd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  і 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рухової</w:t>
      </w:r>
      <w:proofErr w:type="spellEnd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сфери</w:t>
      </w:r>
      <w:proofErr w:type="spellEnd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);</w:t>
      </w:r>
    </w:p>
    <w:p w:rsidR="00C34E84" w:rsidRPr="00F57471" w:rsidRDefault="00C34E84" w:rsidP="00C34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</w:pPr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-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виховання</w:t>
      </w:r>
      <w:proofErr w:type="spellEnd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в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учнів</w:t>
      </w:r>
      <w:proofErr w:type="spellEnd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вольових</w:t>
      </w:r>
      <w:proofErr w:type="spellEnd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якостей</w:t>
      </w:r>
      <w:proofErr w:type="spellEnd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;</w:t>
      </w:r>
    </w:p>
    <w:p w:rsidR="00C34E84" w:rsidRPr="00F57471" w:rsidRDefault="00C34E84" w:rsidP="00C34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</w:pPr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-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формування</w:t>
      </w:r>
      <w:proofErr w:type="spellEnd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моральних</w:t>
      </w:r>
      <w:proofErr w:type="spellEnd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основ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особистості</w:t>
      </w:r>
      <w:proofErr w:type="spellEnd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,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духовності</w:t>
      </w:r>
      <w:proofErr w:type="spellEnd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і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національної</w:t>
      </w:r>
      <w:proofErr w:type="spellEnd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культури</w:t>
      </w:r>
      <w:proofErr w:type="spellEnd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.</w:t>
      </w:r>
    </w:p>
    <w:p w:rsidR="00C34E84" w:rsidRPr="00F57471" w:rsidRDefault="00C34E84" w:rsidP="00C34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</w:pPr>
      <w:r w:rsidRPr="00F57471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eastAsia="uk-UA"/>
        </w:rPr>
        <w:t>         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Виходячи</w:t>
      </w:r>
      <w:proofErr w:type="spellEnd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з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вище</w:t>
      </w:r>
      <w:proofErr w:type="spellEnd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зазначеного</w:t>
      </w:r>
      <w:proofErr w:type="spellEnd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,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методичне</w:t>
      </w:r>
      <w:proofErr w:type="spellEnd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об’єднання</w:t>
      </w:r>
      <w:proofErr w:type="spellEnd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вчителів</w:t>
      </w:r>
      <w:proofErr w:type="spellEnd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початкових</w:t>
      </w:r>
      <w:proofErr w:type="spellEnd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класі</w:t>
      </w:r>
      <w:proofErr w:type="gramStart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в</w:t>
      </w:r>
      <w:proofErr w:type="spellEnd"/>
      <w:proofErr w:type="gramEnd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ставить перед собою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такі</w:t>
      </w:r>
      <w:proofErr w:type="spellEnd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 </w:t>
      </w:r>
      <w:proofErr w:type="spellStart"/>
      <w:r w:rsidR="00410267" w:rsidRPr="00F57471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завдання</w:t>
      </w:r>
      <w:proofErr w:type="spellEnd"/>
      <w:r w:rsidR="00410267" w:rsidRPr="00F57471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на 2021 – 2022</w:t>
      </w:r>
      <w:r w:rsidRPr="00F57471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F57471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н.р</w:t>
      </w:r>
      <w:proofErr w:type="spellEnd"/>
      <w:r w:rsidRPr="00F57471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.:</w:t>
      </w:r>
    </w:p>
    <w:p w:rsidR="00C34E84" w:rsidRPr="00F57471" w:rsidRDefault="00C34E84" w:rsidP="00C34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</w:pPr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• </w:t>
      </w:r>
      <w:r w:rsidR="00D167F5"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="00D167F5"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Спрямувати</w:t>
      </w:r>
      <w:proofErr w:type="spellEnd"/>
      <w:r w:rsidR="00D167F5"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роботу на </w:t>
      </w:r>
      <w:proofErr w:type="spellStart"/>
      <w:r w:rsidR="00D167F5"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забезпечення</w:t>
      </w:r>
      <w:proofErr w:type="spellEnd"/>
      <w:r w:rsidR="00D167F5"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="00D167F5"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високого</w:t>
      </w:r>
      <w:proofErr w:type="spellEnd"/>
      <w:r w:rsidR="00D167F5"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proofErr w:type="gramStart"/>
      <w:r w:rsidR="00D167F5"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р</w:t>
      </w:r>
      <w:proofErr w:type="gramEnd"/>
      <w:r w:rsidR="00D167F5"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івня</w:t>
      </w:r>
      <w:proofErr w:type="spellEnd"/>
      <w:r w:rsidR="00D167F5"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викладання, </w:t>
      </w:r>
      <w:proofErr w:type="spellStart"/>
      <w:r w:rsidR="00D167F5"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формування</w:t>
      </w:r>
      <w:proofErr w:type="spellEnd"/>
      <w:r w:rsidR="00D167F5"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в </w:t>
      </w:r>
      <w:proofErr w:type="spellStart"/>
      <w:r w:rsidR="00D167F5"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учнів</w:t>
      </w:r>
      <w:proofErr w:type="spellEnd"/>
      <w:r w:rsidR="00D167F5"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="00D167F5"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практи</w:t>
      </w:r>
      <w:r w:rsidR="00410267"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чних</w:t>
      </w:r>
      <w:proofErr w:type="spellEnd"/>
      <w:r w:rsidR="00410267"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="00410267"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знань</w:t>
      </w:r>
      <w:proofErr w:type="spellEnd"/>
      <w:r w:rsidR="00410267"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, </w:t>
      </w:r>
      <w:proofErr w:type="spellStart"/>
      <w:r w:rsidR="00410267"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у</w:t>
      </w:r>
      <w:r w:rsidR="00D167F5"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мінь</w:t>
      </w:r>
      <w:proofErr w:type="spellEnd"/>
      <w:r w:rsidR="00D167F5"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і </w:t>
      </w:r>
      <w:proofErr w:type="spellStart"/>
      <w:r w:rsidR="00D167F5"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навичок</w:t>
      </w:r>
      <w:proofErr w:type="spellEnd"/>
      <w:r w:rsidR="00D167F5"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. </w:t>
      </w:r>
    </w:p>
    <w:p w:rsidR="00C34E84" w:rsidRPr="00F57471" w:rsidRDefault="00C34E84" w:rsidP="00C34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</w:pPr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• </w:t>
      </w:r>
      <w:r w:rsidR="00D167F5"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Систематично </w:t>
      </w:r>
      <w:proofErr w:type="spellStart"/>
      <w:r w:rsidR="00D167F5"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знайомитися</w:t>
      </w:r>
      <w:proofErr w:type="spellEnd"/>
      <w:r w:rsidR="00D167F5"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та </w:t>
      </w:r>
      <w:proofErr w:type="spellStart"/>
      <w:r w:rsidR="00D167F5"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впроваджувати</w:t>
      </w:r>
      <w:proofErr w:type="spellEnd"/>
      <w:r w:rsidR="00D167F5"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в практику </w:t>
      </w:r>
      <w:proofErr w:type="spellStart"/>
      <w:r w:rsidR="00D167F5"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сучасні</w:t>
      </w:r>
      <w:proofErr w:type="spellEnd"/>
      <w:r w:rsidR="00D167F5"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="00D167F5"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освітні</w:t>
      </w:r>
      <w:proofErr w:type="spellEnd"/>
      <w:r w:rsidR="00D167F5"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="00D167F5"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технології</w:t>
      </w:r>
      <w:proofErr w:type="spellEnd"/>
      <w:r w:rsidR="00D167F5"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та </w:t>
      </w:r>
      <w:proofErr w:type="spellStart"/>
      <w:r w:rsidR="00D167F5"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інновації</w:t>
      </w:r>
      <w:proofErr w:type="spellEnd"/>
      <w:r w:rsidR="00D167F5"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.</w:t>
      </w:r>
    </w:p>
    <w:p w:rsidR="00D167F5" w:rsidRPr="00F57471" w:rsidRDefault="00C34E84" w:rsidP="00C34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</w:pPr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• </w:t>
      </w:r>
      <w:proofErr w:type="spellStart"/>
      <w:r w:rsidR="00D167F5"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Активізувати</w:t>
      </w:r>
      <w:proofErr w:type="spellEnd"/>
      <w:r w:rsidR="00D167F5"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="00D167F5"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позакласну</w:t>
      </w:r>
      <w:proofErr w:type="spellEnd"/>
      <w:r w:rsidR="00D167F5"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роботу з </w:t>
      </w:r>
      <w:proofErr w:type="spellStart"/>
      <w:r w:rsidR="00D167F5"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навчальних</w:t>
      </w:r>
      <w:proofErr w:type="spellEnd"/>
      <w:r w:rsidR="00D167F5"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="00D167F5"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предметів</w:t>
      </w:r>
      <w:proofErr w:type="spellEnd"/>
      <w:proofErr w:type="gramStart"/>
      <w:r w:rsidR="00D167F5"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,</w:t>
      </w:r>
      <w:proofErr w:type="gramEnd"/>
      <w:r w:rsidR="00D167F5"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="00D167F5"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розвивати</w:t>
      </w:r>
      <w:proofErr w:type="spellEnd"/>
      <w:r w:rsidR="00D167F5"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при </w:t>
      </w:r>
      <w:proofErr w:type="spellStart"/>
      <w:r w:rsidR="00D167F5"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цьому</w:t>
      </w:r>
      <w:proofErr w:type="spellEnd"/>
      <w:r w:rsidR="00D167F5"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="00D167F5"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творчі</w:t>
      </w:r>
      <w:proofErr w:type="spellEnd"/>
      <w:r w:rsidR="00D167F5"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="00D167F5"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здібності</w:t>
      </w:r>
      <w:proofErr w:type="spellEnd"/>
      <w:r w:rsidR="00410267"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="00D167F5"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учнів</w:t>
      </w:r>
      <w:proofErr w:type="spellEnd"/>
      <w:r w:rsidR="00D167F5"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.</w:t>
      </w:r>
    </w:p>
    <w:p w:rsidR="00005CF8" w:rsidRPr="00F57471" w:rsidRDefault="00C34E84" w:rsidP="00D167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uk-UA"/>
        </w:rPr>
      </w:pPr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.</w:t>
      </w:r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uk-UA"/>
        </w:rPr>
        <w:t xml:space="preserve">• </w:t>
      </w:r>
      <w:r w:rsidR="00D167F5"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uk-UA"/>
        </w:rPr>
        <w:t xml:space="preserve">Використовувати </w:t>
      </w:r>
      <w:proofErr w:type="gramStart"/>
      <w:r w:rsidR="00D167F5"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uk-UA"/>
        </w:rPr>
        <w:t>р</w:t>
      </w:r>
      <w:proofErr w:type="gramEnd"/>
      <w:r w:rsidR="00D167F5"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uk-UA"/>
        </w:rPr>
        <w:t>ізні засоби, форми і методи навчання , виховувати в учнів любов до рідної мови, повагу до культури і традицій рідного народу.</w:t>
      </w:r>
    </w:p>
    <w:p w:rsidR="00D167F5" w:rsidRPr="00F57471" w:rsidRDefault="00D167F5" w:rsidP="00D167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</w:pPr>
    </w:p>
    <w:p w:rsidR="00C34E84" w:rsidRPr="00F57471" w:rsidRDefault="00C34E84" w:rsidP="00C34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</w:pPr>
      <w:r w:rsidRPr="00F57471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eastAsia="uk-UA"/>
        </w:rPr>
        <w:t xml:space="preserve">       </w:t>
      </w:r>
      <w:r w:rsidR="00D167F5" w:rsidRPr="00F57471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bdr w:val="none" w:sz="0" w:space="0" w:color="auto" w:frame="1"/>
          <w:lang w:eastAsia="uk-UA"/>
        </w:rPr>
        <w:t>          МО</w:t>
      </w:r>
      <w:r w:rsidRPr="00F57471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bdr w:val="none" w:sz="0" w:space="0" w:color="auto" w:frame="1"/>
          <w:lang w:eastAsia="uk-UA"/>
        </w:rPr>
        <w:t xml:space="preserve"> класних керівників</w:t>
      </w:r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uk-UA"/>
        </w:rPr>
        <w:t>  ― о</w:t>
      </w:r>
      <w:r w:rsidR="00D167F5"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uk-UA"/>
        </w:rPr>
        <w:t xml:space="preserve">дна з форм методичної роботи у </w:t>
      </w:r>
      <w:r w:rsidR="00D167F5"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uk-UA"/>
        </w:rPr>
        <w:br/>
        <w:t xml:space="preserve">Гутянській </w:t>
      </w:r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uk-UA"/>
        </w:rPr>
        <w:t>загальноосвітній школі І-ІІІ ст., що дає можливість підвищення рівня фахової майстернос</w:t>
      </w:r>
      <w:r w:rsidR="00433A40"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uk-UA"/>
        </w:rPr>
        <w:t xml:space="preserve">ті педагогів </w:t>
      </w:r>
      <w:r w:rsidR="004C20D6"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uk-UA"/>
        </w:rPr>
        <w:t>(керівник Гошовська О. М.</w:t>
      </w:r>
      <w:r w:rsidR="00D167F5"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uk-UA"/>
        </w:rPr>
        <w:t>)</w:t>
      </w:r>
    </w:p>
    <w:p w:rsidR="00C34E84" w:rsidRPr="00F57471" w:rsidRDefault="00D167F5" w:rsidP="00C34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</w:pPr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uk-UA"/>
        </w:rPr>
        <w:t>           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uk-UA"/>
        </w:rPr>
        <w:t>Мо</w:t>
      </w:r>
      <w:proofErr w:type="spellEnd"/>
      <w:r w:rsidR="00C34E84"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uk-UA"/>
        </w:rPr>
        <w:t xml:space="preserve"> класних керівників виявляє творчий потенціал класного керівника, </w:t>
      </w:r>
      <w:proofErr w:type="spellStart"/>
      <w:r w:rsidR="00C34E84"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uk-UA"/>
        </w:rPr>
        <w:t>задовільняє</w:t>
      </w:r>
      <w:proofErr w:type="spellEnd"/>
      <w:r w:rsidR="00C34E84"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uk-UA"/>
        </w:rPr>
        <w:t xml:space="preserve"> їхні потреби в актуалізації індивідуального підходу й оригінальних розробок, активізує позицію кожного вчителя, забезпечує колективне вивчення навчально-виховних завдань і творче співробітництво педагогів.</w:t>
      </w:r>
      <w:r w:rsidR="00C34E84" w:rsidRPr="00F57471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eastAsia="uk-UA"/>
        </w:rPr>
        <w:t> </w:t>
      </w:r>
    </w:p>
    <w:p w:rsidR="00C34E84" w:rsidRPr="00F57471" w:rsidRDefault="00EB76F4" w:rsidP="00D167F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</w:pPr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uk-UA"/>
        </w:rPr>
        <w:t>В 2020-2021</w:t>
      </w:r>
      <w:r w:rsidR="00D167F5"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uk-UA"/>
        </w:rPr>
        <w:t xml:space="preserve"> н. р. до складу МО входить 7</w:t>
      </w:r>
      <w:r w:rsidR="00C34E84"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uk-UA"/>
        </w:rPr>
        <w:t xml:space="preserve"> класних керівників. Вони беруть активну участь в роботі засідань: виступають з повідомленнями, діляться досвідом практичної роботи, проводять відкриті години спілкування, здійснюють самооцінку й оцінювання роботи колег.</w:t>
      </w:r>
    </w:p>
    <w:p w:rsidR="00C34E84" w:rsidRPr="00F57471" w:rsidRDefault="00C34E84" w:rsidP="00E73C4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</w:pPr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uk-UA"/>
        </w:rPr>
        <w:t> </w:t>
      </w:r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uk-UA"/>
        </w:rPr>
        <w:t>Планування методичної роботи здійснюється на діагностичній основі, мета якої – виявлення недоліків у практичній діяльності кожного педагога та в розкритті основних шляхів їх подолання й запобігання їм. Під час діагностики враховуються виступи вчителів на педагогічних радах і засіданнях творчих комісій , конференціях і батьківських зборах. 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>Це</w:t>
      </w:r>
      <w:proofErr w:type="spellEnd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>допомагає</w:t>
      </w:r>
      <w:proofErr w:type="spellEnd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>виявити</w:t>
      </w:r>
      <w:proofErr w:type="spellEnd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proofErr w:type="gramStart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>р</w:t>
      </w:r>
      <w:proofErr w:type="gramEnd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>івень</w:t>
      </w:r>
      <w:proofErr w:type="spellEnd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>теоретичних</w:t>
      </w:r>
      <w:proofErr w:type="spellEnd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>знань</w:t>
      </w:r>
      <w:proofErr w:type="spellEnd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>класних</w:t>
      </w:r>
      <w:proofErr w:type="spellEnd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>керівників</w:t>
      </w:r>
      <w:proofErr w:type="spellEnd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 xml:space="preserve">,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>уміння</w:t>
      </w:r>
      <w:proofErr w:type="spellEnd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>застосовувати</w:t>
      </w:r>
      <w:proofErr w:type="spellEnd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>їх</w:t>
      </w:r>
      <w:proofErr w:type="spellEnd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 xml:space="preserve"> у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>різних</w:t>
      </w:r>
      <w:proofErr w:type="spellEnd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>ситуаціях</w:t>
      </w:r>
      <w:proofErr w:type="spellEnd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 xml:space="preserve">,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>здатність</w:t>
      </w:r>
      <w:proofErr w:type="spellEnd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>обстоювати</w:t>
      </w:r>
      <w:proofErr w:type="spellEnd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 xml:space="preserve">,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>аргументувати</w:t>
      </w:r>
      <w:proofErr w:type="spellEnd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 xml:space="preserve"> свою точку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>зору</w:t>
      </w:r>
      <w:proofErr w:type="spellEnd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 xml:space="preserve">.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>Водночас</w:t>
      </w:r>
      <w:proofErr w:type="spellEnd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lastRenderedPageBreak/>
        <w:t>учителі</w:t>
      </w:r>
      <w:proofErr w:type="spellEnd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>постійно</w:t>
      </w:r>
      <w:proofErr w:type="spellEnd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>працюють</w:t>
      </w:r>
      <w:proofErr w:type="spellEnd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 xml:space="preserve"> над </w:t>
      </w:r>
      <w:proofErr w:type="spellStart"/>
      <w:proofErr w:type="gramStart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>п</w:t>
      </w:r>
      <w:proofErr w:type="gramEnd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>ідвищенням</w:t>
      </w:r>
      <w:proofErr w:type="spellEnd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>рівня</w:t>
      </w:r>
      <w:proofErr w:type="spellEnd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>психологічної</w:t>
      </w:r>
      <w:proofErr w:type="spellEnd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>готовності</w:t>
      </w:r>
      <w:proofErr w:type="spellEnd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 xml:space="preserve"> до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>педагогічної</w:t>
      </w:r>
      <w:proofErr w:type="spellEnd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>взаємодії</w:t>
      </w:r>
      <w:proofErr w:type="spellEnd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 xml:space="preserve"> з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>учнями</w:t>
      </w:r>
      <w:proofErr w:type="spellEnd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 xml:space="preserve">.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>Саме</w:t>
      </w:r>
      <w:proofErr w:type="spellEnd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 xml:space="preserve"> тому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>здійснюється</w:t>
      </w:r>
      <w:proofErr w:type="spellEnd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 xml:space="preserve"> система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>заходів</w:t>
      </w:r>
      <w:proofErr w:type="spellEnd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 xml:space="preserve">, яка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>сприяє</w:t>
      </w:r>
      <w:proofErr w:type="spellEnd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>становленню</w:t>
      </w:r>
      <w:proofErr w:type="spellEnd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>вчителя</w:t>
      </w:r>
      <w:proofErr w:type="spellEnd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 xml:space="preserve"> як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>суб`єкта</w:t>
      </w:r>
      <w:proofErr w:type="spellEnd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>педагогічної</w:t>
      </w:r>
      <w:proofErr w:type="spellEnd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>взаємодії</w:t>
      </w:r>
      <w:proofErr w:type="spellEnd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 xml:space="preserve"> в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>умовах</w:t>
      </w:r>
      <w:proofErr w:type="spellEnd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>особистісно</w:t>
      </w:r>
      <w:proofErr w:type="spellEnd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>зорієнтованого</w:t>
      </w:r>
      <w:proofErr w:type="spellEnd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>виховання</w:t>
      </w:r>
      <w:proofErr w:type="spellEnd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 xml:space="preserve">,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>впровадження</w:t>
      </w:r>
      <w:proofErr w:type="spellEnd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>досягнень</w:t>
      </w:r>
      <w:proofErr w:type="spellEnd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>гуманістичної</w:t>
      </w:r>
      <w:proofErr w:type="spellEnd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>педагогіки</w:t>
      </w:r>
      <w:proofErr w:type="spellEnd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 xml:space="preserve"> і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>психології</w:t>
      </w:r>
      <w:proofErr w:type="spellEnd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 xml:space="preserve"> в практику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>роботи</w:t>
      </w:r>
      <w:proofErr w:type="spellEnd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>сучасних</w:t>
      </w:r>
      <w:proofErr w:type="spellEnd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>навчальних</w:t>
      </w:r>
      <w:proofErr w:type="spellEnd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>закладі</w:t>
      </w:r>
      <w:proofErr w:type="gramStart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>в</w:t>
      </w:r>
      <w:proofErr w:type="spellEnd"/>
      <w:proofErr w:type="gramEnd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>.</w:t>
      </w:r>
    </w:p>
    <w:p w:rsidR="00C34E84" w:rsidRPr="00F57471" w:rsidRDefault="00C34E84" w:rsidP="00C34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</w:pPr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uk-UA"/>
        </w:rPr>
        <w:t>Головні зусилля зосереджено на наданні реальної, дієвої допомоги педагогам у підвищенні їхньої професійної майстерності, створенні творчої атмосфери, морально – психологічного клімату, які сприяють пошуку кращих технологій педагогічної праці, ефективному втіленню інновацій, оптимізації виховного процесу.</w:t>
      </w:r>
    </w:p>
    <w:p w:rsidR="00C34E84" w:rsidRPr="00F57471" w:rsidRDefault="00C34E84" w:rsidP="00E73C4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</w:pPr>
      <w:proofErr w:type="spellStart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>Проведення</w:t>
      </w:r>
      <w:proofErr w:type="spellEnd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>засідань</w:t>
      </w:r>
      <w:proofErr w:type="spellEnd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>сприяє</w:t>
      </w:r>
      <w:proofErr w:type="spellEnd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proofErr w:type="gramStart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>п</w:t>
      </w:r>
      <w:proofErr w:type="gramEnd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>ідвищенню</w:t>
      </w:r>
      <w:proofErr w:type="spellEnd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 xml:space="preserve"> теоретичного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>рівня</w:t>
      </w:r>
      <w:proofErr w:type="spellEnd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>педагогічних</w:t>
      </w:r>
      <w:proofErr w:type="spellEnd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>кадрів</w:t>
      </w:r>
      <w:proofErr w:type="spellEnd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 xml:space="preserve">.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>Розширенню</w:t>
      </w:r>
      <w:proofErr w:type="spellEnd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>їхнього</w:t>
      </w:r>
      <w:proofErr w:type="spellEnd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>світогляду</w:t>
      </w:r>
      <w:proofErr w:type="spellEnd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 xml:space="preserve">,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>допомагає</w:t>
      </w:r>
      <w:proofErr w:type="spellEnd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>отримати</w:t>
      </w:r>
      <w:proofErr w:type="spellEnd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>необхідні</w:t>
      </w:r>
      <w:proofErr w:type="spellEnd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>знання</w:t>
      </w:r>
      <w:proofErr w:type="spellEnd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 xml:space="preserve"> для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>втілення</w:t>
      </w:r>
      <w:proofErr w:type="spellEnd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>інноваційних</w:t>
      </w:r>
      <w:proofErr w:type="spellEnd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>особистісно</w:t>
      </w:r>
      <w:proofErr w:type="spellEnd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>зорієнтованих</w:t>
      </w:r>
      <w:proofErr w:type="spellEnd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>виховних</w:t>
      </w:r>
      <w:proofErr w:type="spellEnd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>технологій</w:t>
      </w:r>
      <w:proofErr w:type="spellEnd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 xml:space="preserve">,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>впроваджуючи</w:t>
      </w:r>
      <w:proofErr w:type="spellEnd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>активні</w:t>
      </w:r>
      <w:proofErr w:type="spellEnd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>форми</w:t>
      </w:r>
      <w:proofErr w:type="spellEnd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 xml:space="preserve"> і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>види</w:t>
      </w:r>
      <w:proofErr w:type="spellEnd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>діяльності</w:t>
      </w:r>
      <w:proofErr w:type="spellEnd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>запровадженню</w:t>
      </w:r>
      <w:proofErr w:type="spellEnd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>інтерактивних</w:t>
      </w:r>
      <w:proofErr w:type="spellEnd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 xml:space="preserve"> методик у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>виховний</w:t>
      </w:r>
      <w:proofErr w:type="spellEnd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>процес</w:t>
      </w:r>
      <w:proofErr w:type="spellEnd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>.</w:t>
      </w:r>
      <w:r w:rsidRPr="00F57471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eastAsia="uk-UA"/>
        </w:rPr>
        <w:t> 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>Класні</w:t>
      </w:r>
      <w:proofErr w:type="spellEnd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>керівники</w:t>
      </w:r>
      <w:proofErr w:type="spellEnd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 xml:space="preserve"> активно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>впроваджують</w:t>
      </w:r>
      <w:proofErr w:type="spellEnd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>творчу</w:t>
      </w:r>
      <w:proofErr w:type="spellEnd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>програму</w:t>
      </w:r>
      <w:proofErr w:type="spellEnd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>виховної</w:t>
      </w:r>
      <w:proofErr w:type="spellEnd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>роботи</w:t>
      </w:r>
      <w:proofErr w:type="spellEnd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uk-UA"/>
        </w:rPr>
        <w:t>.</w:t>
      </w:r>
    </w:p>
    <w:p w:rsidR="00C34E84" w:rsidRPr="00F57471" w:rsidRDefault="00C34E84" w:rsidP="00E73C4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</w:pPr>
      <w:proofErr w:type="spellStart"/>
      <w:proofErr w:type="gramStart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>П</w:t>
      </w:r>
      <w:proofErr w:type="gramEnd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>ід</w:t>
      </w:r>
      <w:proofErr w:type="spellEnd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 xml:space="preserve"> час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>роботи</w:t>
      </w:r>
      <w:proofErr w:type="spellEnd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 xml:space="preserve"> над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>проблемними</w:t>
      </w:r>
      <w:proofErr w:type="spellEnd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>питаннями</w:t>
      </w:r>
      <w:proofErr w:type="spellEnd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 xml:space="preserve">  в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>системі</w:t>
      </w:r>
      <w:proofErr w:type="spellEnd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 xml:space="preserve"> методичного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>забезпечення</w:t>
      </w:r>
      <w:proofErr w:type="spellEnd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>основну</w:t>
      </w:r>
      <w:proofErr w:type="spellEnd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>увагу</w:t>
      </w:r>
      <w:proofErr w:type="spellEnd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>спрямовано</w:t>
      </w:r>
      <w:proofErr w:type="spellEnd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 xml:space="preserve"> на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>виконання</w:t>
      </w:r>
      <w:proofErr w:type="spellEnd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 xml:space="preserve"> таких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>завдань</w:t>
      </w:r>
      <w:proofErr w:type="spellEnd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>:</w:t>
      </w:r>
    </w:p>
    <w:p w:rsidR="006406A7" w:rsidRPr="00F57471" w:rsidRDefault="00C34E84" w:rsidP="00C34E84">
      <w:pPr>
        <w:numPr>
          <w:ilvl w:val="0"/>
          <w:numId w:val="3"/>
        </w:numPr>
        <w:shd w:val="clear" w:color="auto" w:fill="FFFFFF"/>
        <w:spacing w:after="0" w:line="240" w:lineRule="auto"/>
        <w:ind w:left="225" w:right="225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uk-UA"/>
        </w:rPr>
        <w:t> </w:t>
      </w:r>
      <w:r w:rsidR="006406A7"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uk-UA"/>
        </w:rPr>
        <w:t>Стежити за новинками в педагогічній літературі, вивчати і впроваджувати в роботу досвід колег;</w:t>
      </w:r>
    </w:p>
    <w:p w:rsidR="006406A7" w:rsidRPr="00F57471" w:rsidRDefault="006406A7" w:rsidP="00C34E84">
      <w:pPr>
        <w:numPr>
          <w:ilvl w:val="0"/>
          <w:numId w:val="3"/>
        </w:numPr>
        <w:shd w:val="clear" w:color="auto" w:fill="FFFFFF"/>
        <w:spacing w:after="0" w:line="240" w:lineRule="auto"/>
        <w:ind w:left="225" w:right="225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uk-UA"/>
        </w:rPr>
        <w:t>Приділяти більшу увагу пробле</w:t>
      </w:r>
      <w:r w:rsidR="00EB76F4"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uk-UA"/>
        </w:rPr>
        <w:t xml:space="preserve">мам молодих класних </w:t>
      </w:r>
      <w:proofErr w:type="spellStart"/>
      <w:r w:rsidR="00EB76F4"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uk-UA"/>
        </w:rPr>
        <w:t>керівників;п</w:t>
      </w:r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uk-UA"/>
        </w:rPr>
        <w:t>осилити</w:t>
      </w:r>
      <w:proofErr w:type="spellEnd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uk-UA"/>
        </w:rPr>
        <w:t xml:space="preserve"> індивідуальну роботу з дітьми, схильними до правопорушень;</w:t>
      </w:r>
    </w:p>
    <w:p w:rsidR="006406A7" w:rsidRPr="00F57471" w:rsidRDefault="006406A7" w:rsidP="00C34E84">
      <w:pPr>
        <w:numPr>
          <w:ilvl w:val="0"/>
          <w:numId w:val="3"/>
        </w:numPr>
        <w:shd w:val="clear" w:color="auto" w:fill="FFFFFF"/>
        <w:spacing w:after="0" w:line="240" w:lineRule="auto"/>
        <w:ind w:left="225" w:right="225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5747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Залучити батьків до активної участі в організації і </w:t>
      </w:r>
      <w:proofErr w:type="spellStart"/>
      <w:r w:rsidRPr="00F5747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прведенні</w:t>
      </w:r>
      <w:proofErr w:type="spellEnd"/>
      <w:r w:rsidRPr="00F5747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позакласних заходів;</w:t>
      </w:r>
    </w:p>
    <w:p w:rsidR="006406A7" w:rsidRPr="00F57471" w:rsidRDefault="006406A7" w:rsidP="00C34E84">
      <w:pPr>
        <w:numPr>
          <w:ilvl w:val="0"/>
          <w:numId w:val="3"/>
        </w:numPr>
        <w:shd w:val="clear" w:color="auto" w:fill="FFFFFF"/>
        <w:spacing w:after="0" w:line="240" w:lineRule="auto"/>
        <w:ind w:left="225" w:right="225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uk-UA"/>
        </w:rPr>
        <w:t>Працювати над створенням оптимальних умов для розвитку обдарованих дітей;</w:t>
      </w:r>
    </w:p>
    <w:p w:rsidR="006406A7" w:rsidRPr="00F57471" w:rsidRDefault="006406A7" w:rsidP="00C34E84">
      <w:pPr>
        <w:numPr>
          <w:ilvl w:val="0"/>
          <w:numId w:val="3"/>
        </w:numPr>
        <w:shd w:val="clear" w:color="auto" w:fill="FFFFFF"/>
        <w:spacing w:after="0" w:line="240" w:lineRule="auto"/>
        <w:ind w:left="225" w:right="225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uk-UA"/>
        </w:rPr>
        <w:t>Формувати  життєтворчу юну особистість шляхом впровадження основних принципів особистісно орієнтованої освіти</w:t>
      </w:r>
      <w:r w:rsidR="00C34E84"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uk-UA"/>
        </w:rPr>
        <w:t>     </w:t>
      </w:r>
    </w:p>
    <w:p w:rsidR="00EC55DF" w:rsidRPr="00F57471" w:rsidRDefault="00E73C47" w:rsidP="00EC55DF">
      <w:pPr>
        <w:shd w:val="clear" w:color="auto" w:fill="FFFFFF"/>
        <w:spacing w:after="0" w:line="240" w:lineRule="auto"/>
        <w:ind w:left="225" w:right="225" w:firstLine="483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bdr w:val="none" w:sz="0" w:space="0" w:color="auto" w:frame="1"/>
          <w:lang w:eastAsia="uk-UA"/>
        </w:rPr>
      </w:pPr>
      <w:r w:rsidRPr="00F5747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Проблемна тема, над якою працю</w:t>
      </w:r>
      <w:r w:rsidR="00EB76F4" w:rsidRPr="00F5747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вало методичне об’єднання у 2020-2021</w:t>
      </w:r>
      <w:r w:rsidRPr="00F5747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н. р. «Формування в учнів національно-патріотичних почуттів, любові до свого народу, рідної мови, традицій народних </w:t>
      </w:r>
      <w:proofErr w:type="spellStart"/>
      <w:r w:rsidRPr="00F5747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ремесел</w:t>
      </w:r>
      <w:proofErr w:type="spellEnd"/>
      <w:r w:rsidRPr="00F5747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на основі виховання ціннісного ставлення до держави та суспільства»</w:t>
      </w:r>
      <w:r w:rsidRPr="00F57471"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  <w:t xml:space="preserve"> </w:t>
      </w:r>
      <w:r w:rsidR="00C34E84" w:rsidRPr="00F57471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bdr w:val="none" w:sz="0" w:space="0" w:color="auto" w:frame="1"/>
          <w:lang w:eastAsia="uk-UA"/>
        </w:rPr>
        <w:t>    </w:t>
      </w:r>
    </w:p>
    <w:p w:rsidR="00E73C47" w:rsidRPr="00F57471" w:rsidRDefault="00C34E84" w:rsidP="00EC55DF">
      <w:pPr>
        <w:shd w:val="clear" w:color="auto" w:fill="FFFFFF"/>
        <w:spacing w:after="0" w:line="240" w:lineRule="auto"/>
        <w:ind w:left="225" w:right="225" w:firstLine="483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bdr w:val="none" w:sz="0" w:space="0" w:color="auto" w:frame="1"/>
          <w:lang w:eastAsia="uk-UA"/>
        </w:rPr>
      </w:pPr>
      <w:r w:rsidRPr="00F57471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r w:rsidR="00EB76F4"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uk-UA"/>
        </w:rPr>
        <w:t xml:space="preserve">У 2020 – 2021 </w:t>
      </w:r>
      <w:proofErr w:type="spellStart"/>
      <w:r w:rsidR="00EB76F4"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uk-UA"/>
        </w:rPr>
        <w:t>н.р</w:t>
      </w:r>
      <w:proofErr w:type="spellEnd"/>
      <w:r w:rsidR="00EB76F4"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uk-UA"/>
        </w:rPr>
        <w:t>. було проведено 3</w:t>
      </w:r>
      <w:r w:rsidR="00EC55DF"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uk-UA"/>
        </w:rPr>
        <w:t xml:space="preserve"> засідання МО класних керівників. </w:t>
      </w:r>
      <w:r w:rsidR="00EC55DF" w:rsidRPr="00F5747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</w:p>
    <w:p w:rsidR="00C34E84" w:rsidRPr="00F57471" w:rsidRDefault="00C34E84" w:rsidP="00433A4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bdr w:val="none" w:sz="0" w:space="0" w:color="auto" w:frame="1"/>
          <w:lang w:eastAsia="uk-UA"/>
        </w:rPr>
      </w:pPr>
      <w:r w:rsidRPr="00F57471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bdr w:val="none" w:sz="0" w:space="0" w:color="auto" w:frame="1"/>
          <w:lang w:eastAsia="uk-UA"/>
        </w:rPr>
        <w:t>Тематика засід</w:t>
      </w:r>
      <w:r w:rsidR="00EB76F4" w:rsidRPr="00F57471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bdr w:val="none" w:sz="0" w:space="0" w:color="auto" w:frame="1"/>
          <w:lang w:eastAsia="uk-UA"/>
        </w:rPr>
        <w:t>ань МО класних керівників у 2020 – 2021</w:t>
      </w:r>
      <w:r w:rsidRPr="00F57471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F57471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bdr w:val="none" w:sz="0" w:space="0" w:color="auto" w:frame="1"/>
          <w:lang w:eastAsia="uk-UA"/>
        </w:rPr>
        <w:t>н.р</w:t>
      </w:r>
      <w:proofErr w:type="spellEnd"/>
      <w:r w:rsidRPr="00F57471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bdr w:val="none" w:sz="0" w:space="0" w:color="auto" w:frame="1"/>
          <w:lang w:eastAsia="uk-UA"/>
        </w:rPr>
        <w:t>.:</w:t>
      </w:r>
    </w:p>
    <w:p w:rsidR="00E73C47" w:rsidRPr="00F57471" w:rsidRDefault="00EB76F4" w:rsidP="00E73C47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5747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Особливості організації виховної роботи</w:t>
      </w:r>
      <w:r w:rsidR="00E83A19" w:rsidRPr="00F5747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. На засіданні було проведено аналіз роботи МО за минулий рік та завдання на 2020-2021 н. р.; Також учасники засідання прослухали доповідь  «</w:t>
      </w:r>
      <w:r w:rsidRPr="00F5747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Позиція батьків – важливий фактор педагогічної співпраці» (Міщук І. В.</w:t>
      </w:r>
      <w:r w:rsidR="00E83A19" w:rsidRPr="00F5747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).</w:t>
      </w:r>
      <w:r w:rsidRPr="00F5747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F5747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Климець</w:t>
      </w:r>
      <w:proofErr w:type="spellEnd"/>
      <w:r w:rsidRPr="00F5747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Н. М. ознайоми</w:t>
      </w:r>
      <w:r w:rsidR="00874F00" w:rsidRPr="00F5747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ла з методичними рекомендаціям</w:t>
      </w:r>
      <w:r w:rsidRPr="00F5747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и щодо проведення пер</w:t>
      </w:r>
      <w:r w:rsidR="00874F00" w:rsidRPr="00F5747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шого уроку.</w:t>
      </w:r>
    </w:p>
    <w:p w:rsidR="00E83A19" w:rsidRPr="00F57471" w:rsidRDefault="00874F00" w:rsidP="00E73C47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5747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Використання сучасних інноваційних технологій виховання у роботі класного керівника. </w:t>
      </w:r>
      <w:r w:rsidR="00E83A19" w:rsidRPr="00F5747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Бородавка Н. В. </w:t>
      </w:r>
      <w:r w:rsidRPr="00F5747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ознайомила із можливостями використання ІКТ та інтернет-ресурсів в організації інформаційної діяльності класного керівника у проведенні класних </w:t>
      </w:r>
      <w:proofErr w:type="spellStart"/>
      <w:r w:rsidRPr="00F5747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годин</w:t>
      </w:r>
      <w:r w:rsidR="00A57B85" w:rsidRPr="00F5747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.</w:t>
      </w:r>
      <w:r w:rsidRPr="00F5747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Козакова</w:t>
      </w:r>
      <w:proofErr w:type="spellEnd"/>
      <w:r w:rsidRPr="00F5747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Л. М. розповіла про гармонізацію родинного </w:t>
      </w:r>
      <w:r w:rsidR="00A57B85" w:rsidRPr="00F5747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та шкільного виховання на засадах педагогіки життєтворчості.  Також на засіданні прослухали доповіді </w:t>
      </w:r>
      <w:proofErr w:type="spellStart"/>
      <w:r w:rsidR="00A57B85" w:rsidRPr="00F5747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Григорчук</w:t>
      </w:r>
      <w:proofErr w:type="spellEnd"/>
      <w:r w:rsidR="00A57B85" w:rsidRPr="00F5747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Н. Р. та Герман Т. Й.</w:t>
      </w:r>
    </w:p>
    <w:p w:rsidR="00A57B85" w:rsidRPr="00F57471" w:rsidRDefault="00A57B85" w:rsidP="00E73C47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5747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lastRenderedPageBreak/>
        <w:t xml:space="preserve">Гендерне виховання </w:t>
      </w:r>
      <w:r w:rsidR="00B25447" w:rsidRPr="00F5747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–</w:t>
      </w:r>
      <w:r w:rsidRPr="00F5747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r w:rsidR="00B25447" w:rsidRPr="00F5747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нагальна потреба сучасної освітньої системи. На засіданні обговорили доповіді </w:t>
      </w:r>
      <w:proofErr w:type="spellStart"/>
      <w:r w:rsidR="00B25447" w:rsidRPr="00F5747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Кореви</w:t>
      </w:r>
      <w:proofErr w:type="spellEnd"/>
      <w:r w:rsidR="00B25447" w:rsidRPr="00F5747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Я. А. «Роль гендерної освіти у вихованні здорової свідомої особистості», </w:t>
      </w:r>
      <w:r w:rsidR="00F57471" w:rsidRPr="00F5747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Козакової Л. М. «Особистість педагога , його роль у відтворенні гендерних стереотипів учнів». Герман Т. Й. проаналізувала літературу про гендерне виховання. </w:t>
      </w:r>
      <w:proofErr w:type="spellStart"/>
      <w:r w:rsidR="00F57471" w:rsidRPr="00F5747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Гощовська</w:t>
      </w:r>
      <w:proofErr w:type="spellEnd"/>
      <w:r w:rsidR="00F57471" w:rsidRPr="00F57471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О. М. зробила аналіз роботи МО класних керівників за навчальний рік, а разом із членами методичного об’єднання склали перспективний план роботи на 2021-2022 н. р. </w:t>
      </w:r>
    </w:p>
    <w:p w:rsidR="00C34E84" w:rsidRPr="00F57471" w:rsidRDefault="00C34E84" w:rsidP="00C34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</w:pPr>
      <w:r w:rsidRPr="00F57471"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  <w:t> </w:t>
      </w:r>
    </w:p>
    <w:p w:rsidR="00433A40" w:rsidRPr="00F57471" w:rsidRDefault="00F57471" w:rsidP="00433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uk-UA"/>
        </w:rPr>
        <w:t xml:space="preserve">У 2020-2021 </w:t>
      </w:r>
      <w:r w:rsidR="00433A40"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uk-UA"/>
        </w:rPr>
        <w:t xml:space="preserve">навчальному році </w:t>
      </w:r>
      <w:r w:rsidR="00433A40" w:rsidRPr="00F5747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uk-UA"/>
        </w:rPr>
        <w:t>МО вчителів-</w:t>
      </w:r>
      <w:proofErr w:type="spellStart"/>
      <w:r w:rsidR="00433A40" w:rsidRPr="00F5747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uk-UA"/>
        </w:rPr>
        <w:t>предметників</w:t>
      </w:r>
      <w:proofErr w:type="spellEnd"/>
      <w:r w:rsidR="00433A40" w:rsidRPr="00F57471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lang w:eastAsia="uk-UA"/>
        </w:rPr>
        <w:t xml:space="preserve"> працювало над</w:t>
      </w:r>
      <w:r w:rsidR="00433A40"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uk-UA"/>
        </w:rPr>
        <w:t xml:space="preserve"> реалізацією проблемного питання «</w:t>
      </w:r>
      <w:r w:rsidR="009C55D9"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uk-UA"/>
        </w:rPr>
        <w:t>Впровадження інноваційних технологій як засіб підвищення якості навчального процесу</w:t>
      </w:r>
      <w:r w:rsidR="00433A40"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uk-UA"/>
        </w:rPr>
        <w:t>»</w:t>
      </w:r>
      <w:r w:rsidR="00433A40" w:rsidRPr="00F57471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eastAsia="uk-UA"/>
        </w:rPr>
        <w:t> </w:t>
      </w:r>
      <w:r w:rsidR="00433A40"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uk-UA"/>
        </w:rPr>
        <w:t xml:space="preserve">(керівник </w:t>
      </w:r>
      <w:r w:rsidR="004C20D6"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uk-UA"/>
        </w:rPr>
        <w:t>Герман Т. Й.</w:t>
      </w:r>
      <w:r w:rsidR="00433A40"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uk-UA"/>
        </w:rPr>
        <w:t>)</w:t>
      </w:r>
      <w:r w:rsidR="00433A40"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> </w:t>
      </w:r>
      <w:r w:rsidR="00433A40"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uk-UA"/>
        </w:rPr>
        <w:t>На вирішення цього питання була спрямована вся робота методичного об’єднання,</w:t>
      </w:r>
      <w:r w:rsidR="00433A40" w:rsidRPr="00F57471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eastAsia="uk-UA"/>
        </w:rPr>
        <w:t> </w:t>
      </w:r>
      <w:r w:rsidR="00433A40"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uk-UA"/>
        </w:rPr>
        <w:t>яке працювало над:</w:t>
      </w:r>
    </w:p>
    <w:p w:rsidR="00433A40" w:rsidRPr="00F57471" w:rsidRDefault="00433A40" w:rsidP="00433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</w:pPr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uk-UA"/>
        </w:rPr>
        <w:t>- забезпеченням високого рівня викладання предметів у школі;</w:t>
      </w:r>
    </w:p>
    <w:p w:rsidR="00433A40" w:rsidRPr="00F57471" w:rsidRDefault="00433A40" w:rsidP="00433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</w:pPr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>-</w:t>
      </w:r>
      <w:r w:rsidR="009C55D9"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>розвитком</w:t>
      </w:r>
      <w:proofErr w:type="spellEnd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>умінь</w:t>
      </w:r>
      <w:proofErr w:type="spellEnd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 xml:space="preserve"> і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>навичок</w:t>
      </w:r>
      <w:proofErr w:type="spellEnd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>зв’язного</w:t>
      </w:r>
      <w:proofErr w:type="spellEnd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>усного</w:t>
      </w:r>
      <w:proofErr w:type="spellEnd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 xml:space="preserve"> і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>писемного</w:t>
      </w:r>
      <w:proofErr w:type="spellEnd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>мовлення</w:t>
      </w:r>
      <w:proofErr w:type="spellEnd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>;</w:t>
      </w:r>
    </w:p>
    <w:p w:rsidR="00433A40" w:rsidRPr="00F57471" w:rsidRDefault="00433A40" w:rsidP="00433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</w:pPr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uk-UA"/>
        </w:rPr>
        <w:t xml:space="preserve">-- удосконаленням форм і методів роботи на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uk-UA"/>
        </w:rPr>
        <w:t>уроках</w:t>
      </w:r>
      <w:proofErr w:type="spellEnd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uk-UA"/>
        </w:rPr>
        <w:t>, впровадженням у практику досягнень педагогічної науки;</w:t>
      </w:r>
    </w:p>
    <w:p w:rsidR="00433A40" w:rsidRPr="00F57471" w:rsidRDefault="00433A40" w:rsidP="00433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</w:pPr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>-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>удосконаленням</w:t>
      </w:r>
      <w:proofErr w:type="spellEnd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 xml:space="preserve"> уроку як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>основної</w:t>
      </w:r>
      <w:proofErr w:type="spellEnd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>форми</w:t>
      </w:r>
      <w:proofErr w:type="spellEnd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>навчально</w:t>
      </w:r>
      <w:proofErr w:type="spellEnd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 xml:space="preserve"> –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>виховної</w:t>
      </w:r>
      <w:proofErr w:type="spellEnd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>роботи</w:t>
      </w:r>
      <w:proofErr w:type="spellEnd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>.</w:t>
      </w:r>
    </w:p>
    <w:p w:rsidR="009C55D9" w:rsidRPr="00F57471" w:rsidRDefault="004C20D6" w:rsidP="009C5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</w:pPr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uk-UA"/>
        </w:rPr>
        <w:t>Було проведено п’ять  засідань</w:t>
      </w:r>
      <w:r w:rsidR="009C55D9"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uk-UA"/>
        </w:rPr>
        <w:t xml:space="preserve"> вчителів-</w:t>
      </w:r>
      <w:proofErr w:type="spellStart"/>
      <w:r w:rsidR="009C55D9"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uk-UA"/>
        </w:rPr>
        <w:t>предметників</w:t>
      </w:r>
      <w:proofErr w:type="spellEnd"/>
      <w:r w:rsidR="009C55D9"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uk-UA"/>
        </w:rPr>
        <w:t xml:space="preserve">. </w:t>
      </w:r>
      <w:r w:rsidR="00433A40"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uk-UA"/>
        </w:rPr>
        <w:t>На засіданнях МО обговорювались такі доповіді: «</w:t>
      </w:r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uk-UA"/>
        </w:rPr>
        <w:t xml:space="preserve">Формування ключових компетентностей у процесі навчання іноземної мови шляхом використання технологій критичного мислення»,  (Гарбуза О. М.), «Ефективність застосування 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uk-UA"/>
        </w:rPr>
        <w:t>проєктної</w:t>
      </w:r>
      <w:proofErr w:type="spellEnd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uk-UA"/>
        </w:rPr>
        <w:t xml:space="preserve"> та дослідницької діяльності на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uk-UA"/>
        </w:rPr>
        <w:t>уроках</w:t>
      </w:r>
      <w:proofErr w:type="spellEnd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uk-UA"/>
        </w:rPr>
        <w:t xml:space="preserve"> природничого циклу»</w:t>
      </w:r>
      <w:r w:rsidR="001D395C"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uk-UA"/>
        </w:rPr>
        <w:t xml:space="preserve"> (</w:t>
      </w:r>
      <w:proofErr w:type="spellStart"/>
      <w:r w:rsidR="001D395C"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uk-UA"/>
        </w:rPr>
        <w:t>Григорчук</w:t>
      </w:r>
      <w:proofErr w:type="spellEnd"/>
      <w:r w:rsidR="001D395C"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uk-UA"/>
        </w:rPr>
        <w:t xml:space="preserve"> Н. Р.), «Впровадження інноваційних технологій в сучасній школі» (Бородавка Н. В.), «Інтерактивні методи та інноваційно-комунікаційні технології на </w:t>
      </w:r>
      <w:proofErr w:type="spellStart"/>
      <w:r w:rsidR="001D395C"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uk-UA"/>
        </w:rPr>
        <w:t>уроках</w:t>
      </w:r>
      <w:proofErr w:type="spellEnd"/>
      <w:r w:rsidR="001D395C"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uk-UA"/>
        </w:rPr>
        <w:t xml:space="preserve"> гуманітарного циклу»</w:t>
      </w:r>
      <w:r w:rsidR="00E639B4"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uk-UA"/>
        </w:rPr>
        <w:t xml:space="preserve"> (Міщук І. В. ). Засідання третє було позаплановим, тому що на ньому розглядали і погоджували календарно-тематичні плани на другий семестр. </w:t>
      </w:r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  <w:r w:rsidR="00433A40"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uk-UA"/>
        </w:rPr>
        <w:t xml:space="preserve">Також були обговорені відкриті уроки та позакласні заходи, результативність участі у </w:t>
      </w:r>
      <w:r w:rsidR="00E639B4"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uk-UA"/>
        </w:rPr>
        <w:t>онлайн-</w:t>
      </w:r>
      <w:r w:rsidR="00EC55DF"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uk-UA"/>
        </w:rPr>
        <w:t>олімпіад</w:t>
      </w:r>
      <w:r w:rsidR="00E639B4"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uk-UA"/>
        </w:rPr>
        <w:t xml:space="preserve">ах.  </w:t>
      </w:r>
      <w:r w:rsidR="009C55D9"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eastAsia="uk-UA"/>
        </w:rPr>
        <w:t>Проводилася робота між засіданнями:</w:t>
      </w:r>
    </w:p>
    <w:p w:rsidR="009C55D9" w:rsidRPr="00F57471" w:rsidRDefault="009C55D9" w:rsidP="009C5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</w:pPr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eastAsia="uk-UA"/>
        </w:rPr>
        <w:t>*    підготовка і погодження матеріалів до шкільної олімпіади (І тур) з</w:t>
      </w:r>
    </w:p>
    <w:p w:rsidR="009C55D9" w:rsidRPr="00F57471" w:rsidRDefault="009C55D9" w:rsidP="009C5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</w:pPr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eastAsia="uk-UA"/>
        </w:rPr>
        <w:t>      предметів;</w:t>
      </w:r>
    </w:p>
    <w:p w:rsidR="009C55D9" w:rsidRPr="00F57471" w:rsidRDefault="009C55D9" w:rsidP="009C5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</w:pPr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eastAsia="uk-UA"/>
        </w:rPr>
        <w:t>*    проведення та підведення підсумків шкільних предметних олімпіад;</w:t>
      </w:r>
    </w:p>
    <w:p w:rsidR="009C55D9" w:rsidRPr="00F57471" w:rsidRDefault="00E639B4" w:rsidP="009C5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</w:pPr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eastAsia="uk-UA"/>
        </w:rPr>
        <w:t>* </w:t>
      </w:r>
      <w:r w:rsidR="009C55D9"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  проводилася робота з обдарованими учнями;</w:t>
      </w:r>
    </w:p>
    <w:p w:rsidR="009C55D9" w:rsidRPr="00F57471" w:rsidRDefault="009C55D9" w:rsidP="009C5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</w:pPr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shd w:val="clear" w:color="auto" w:fill="FFFFFF"/>
          <w:lang w:eastAsia="uk-UA"/>
        </w:rPr>
        <w:t>  *  були проведені відкриті уроки .</w:t>
      </w:r>
    </w:p>
    <w:p w:rsidR="009C55D9" w:rsidRPr="00F57471" w:rsidRDefault="00E639B4" w:rsidP="009C5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</w:pPr>
      <w:proofErr w:type="spellStart"/>
      <w:proofErr w:type="gramStart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>П</w:t>
      </w:r>
      <w:proofErr w:type="gramEnd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>ід</w:t>
      </w:r>
      <w:proofErr w:type="spellEnd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 xml:space="preserve"> час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>дистанційного</w:t>
      </w:r>
      <w:proofErr w:type="spellEnd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>навчання</w:t>
      </w:r>
      <w:proofErr w:type="spellEnd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="00433A40"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>були</w:t>
      </w:r>
      <w:proofErr w:type="spellEnd"/>
      <w:r w:rsidR="00433A40"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="00433A40"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>створені</w:t>
      </w:r>
      <w:proofErr w:type="spellEnd"/>
      <w:r w:rsidR="00433A40"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="00433A40"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>групи</w:t>
      </w:r>
      <w:proofErr w:type="spellEnd"/>
      <w:r w:rsidR="00433A40"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="00433A40"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>класів</w:t>
      </w:r>
      <w:proofErr w:type="spellEnd"/>
      <w:r w:rsidR="00433A40"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 xml:space="preserve">. За </w:t>
      </w:r>
      <w:proofErr w:type="spellStart"/>
      <w:r w:rsidR="00433A40"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>розкладом</w:t>
      </w:r>
      <w:proofErr w:type="spellEnd"/>
      <w:r w:rsidR="00433A40"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 xml:space="preserve"> </w:t>
      </w:r>
    </w:p>
    <w:p w:rsidR="00433A40" w:rsidRPr="00F57471" w:rsidRDefault="00433A40" w:rsidP="009C55D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</w:pPr>
      <w:proofErr w:type="spellStart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>дистанційного</w:t>
      </w:r>
      <w:proofErr w:type="spellEnd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>навчання</w:t>
      </w:r>
      <w:proofErr w:type="spellEnd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>учні</w:t>
      </w:r>
      <w:proofErr w:type="spellEnd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 xml:space="preserve"> 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>отримували</w:t>
      </w:r>
      <w:proofErr w:type="spellEnd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>завдання</w:t>
      </w:r>
      <w:proofErr w:type="spellEnd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 xml:space="preserve">,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>рекомендації</w:t>
      </w:r>
      <w:proofErr w:type="spellEnd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 xml:space="preserve">,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>консультації</w:t>
      </w:r>
      <w:proofErr w:type="spellEnd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>чи</w:t>
      </w:r>
      <w:proofErr w:type="spellEnd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>відеоуроки</w:t>
      </w:r>
      <w:proofErr w:type="spellEnd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 xml:space="preserve">,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>посилання</w:t>
      </w:r>
      <w:proofErr w:type="spellEnd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 xml:space="preserve"> на </w:t>
      </w:r>
      <w:proofErr w:type="spellStart"/>
      <w:proofErr w:type="gramStart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>ауд</w:t>
      </w:r>
      <w:proofErr w:type="gramEnd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>іотексти</w:t>
      </w:r>
      <w:proofErr w:type="spellEnd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>чи</w:t>
      </w:r>
      <w:proofErr w:type="spellEnd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>онлайнтексти</w:t>
      </w:r>
      <w:proofErr w:type="spellEnd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 xml:space="preserve"> 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>художніх</w:t>
      </w:r>
      <w:proofErr w:type="spellEnd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>творів</w:t>
      </w:r>
      <w:proofErr w:type="spellEnd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 xml:space="preserve">.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>Кожна</w:t>
      </w:r>
      <w:proofErr w:type="spellEnd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 xml:space="preserve"> нова тема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>супроводжувалася</w:t>
      </w:r>
      <w:proofErr w:type="spellEnd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>аудіо</w:t>
      </w:r>
      <w:proofErr w:type="spellEnd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>або</w:t>
      </w:r>
      <w:proofErr w:type="spellEnd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>відеопоясненням</w:t>
      </w:r>
      <w:proofErr w:type="spellEnd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>або</w:t>
      </w:r>
      <w:proofErr w:type="spellEnd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>презентацією</w:t>
      </w:r>
      <w:proofErr w:type="spellEnd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 xml:space="preserve"> з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>детальним</w:t>
      </w:r>
      <w:proofErr w:type="spellEnd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>поясненням</w:t>
      </w:r>
      <w:proofErr w:type="spellEnd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>.</w:t>
      </w:r>
      <w:r w:rsidRPr="00F5747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> 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>Вчителі</w:t>
      </w:r>
      <w:proofErr w:type="spellEnd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>використовували</w:t>
      </w:r>
      <w:proofErr w:type="spellEnd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 xml:space="preserve"> для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>навчання</w:t>
      </w:r>
      <w:proofErr w:type="spellEnd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proofErr w:type="gramStart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>р</w:t>
      </w:r>
      <w:proofErr w:type="gramEnd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>ізні</w:t>
      </w:r>
      <w:proofErr w:type="spellEnd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>платформи</w:t>
      </w:r>
      <w:proofErr w:type="spellEnd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>: </w:t>
      </w:r>
      <w:proofErr w:type="spellStart"/>
      <w:r w:rsidR="00E639B4"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en-US" w:eastAsia="uk-UA"/>
        </w:rPr>
        <w:t>Padlet</w:t>
      </w:r>
      <w:proofErr w:type="spellEnd"/>
      <w:r w:rsidR="00E639B4"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 xml:space="preserve">, </w:t>
      </w:r>
      <w:proofErr w:type="spellStart"/>
      <w:r w:rsidR="00E639B4"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>google</w:t>
      </w:r>
      <w:proofErr w:type="spellEnd"/>
      <w:r w:rsidR="00E639B4"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="00E639B4"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>meet</w:t>
      </w:r>
      <w:proofErr w:type="spellEnd"/>
      <w:r w:rsidR="00E639B4"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 xml:space="preserve">.  </w:t>
      </w:r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 xml:space="preserve">Для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>закріплення</w:t>
      </w:r>
      <w:proofErr w:type="spellEnd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>вивчених</w:t>
      </w:r>
      <w:proofErr w:type="spellEnd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 xml:space="preserve"> тем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>учням</w:t>
      </w:r>
      <w:proofErr w:type="spellEnd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>пропонувалися</w:t>
      </w:r>
      <w:proofErr w:type="spellEnd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 xml:space="preserve"> тести на сайтах </w:t>
      </w:r>
      <w:hyperlink r:id="rId7" w:history="1">
        <w:r w:rsidRPr="00F57471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  <w:u w:val="single"/>
            <w:bdr w:val="none" w:sz="0" w:space="0" w:color="auto" w:frame="1"/>
            <w:lang w:val="en-US" w:eastAsia="uk-UA"/>
          </w:rPr>
          <w:t>https</w:t>
        </w:r>
        <w:r w:rsidRPr="00F57471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  <w:u w:val="single"/>
            <w:bdr w:val="none" w:sz="0" w:space="0" w:color="auto" w:frame="1"/>
            <w:lang w:val="ru-RU" w:eastAsia="uk-UA"/>
          </w:rPr>
          <w:t>://</w:t>
        </w:r>
        <w:r w:rsidRPr="00F57471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  <w:u w:val="single"/>
            <w:bdr w:val="none" w:sz="0" w:space="0" w:color="auto" w:frame="1"/>
            <w:lang w:val="en-US" w:eastAsia="uk-UA"/>
          </w:rPr>
          <w:t>naurok</w:t>
        </w:r>
        <w:r w:rsidRPr="00F57471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  <w:u w:val="single"/>
            <w:bdr w:val="none" w:sz="0" w:space="0" w:color="auto" w:frame="1"/>
            <w:lang w:val="ru-RU" w:eastAsia="uk-UA"/>
          </w:rPr>
          <w:t>.</w:t>
        </w:r>
        <w:r w:rsidRPr="00F57471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  <w:u w:val="single"/>
            <w:bdr w:val="none" w:sz="0" w:space="0" w:color="auto" w:frame="1"/>
            <w:lang w:val="en-US" w:eastAsia="uk-UA"/>
          </w:rPr>
          <w:t>com</w:t>
        </w:r>
        <w:r w:rsidRPr="00F57471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  <w:u w:val="single"/>
            <w:bdr w:val="none" w:sz="0" w:space="0" w:color="auto" w:frame="1"/>
            <w:lang w:val="ru-RU" w:eastAsia="uk-UA"/>
          </w:rPr>
          <w:t>.</w:t>
        </w:r>
        <w:r w:rsidRPr="00F57471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  <w:u w:val="single"/>
            <w:bdr w:val="none" w:sz="0" w:space="0" w:color="auto" w:frame="1"/>
            <w:lang w:val="en-US" w:eastAsia="uk-UA"/>
          </w:rPr>
          <w:t>ua</w:t>
        </w:r>
        <w:r w:rsidRPr="00F57471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  <w:u w:val="single"/>
            <w:bdr w:val="none" w:sz="0" w:space="0" w:color="auto" w:frame="1"/>
            <w:lang w:val="ru-RU" w:eastAsia="uk-UA"/>
          </w:rPr>
          <w:t>/</w:t>
        </w:r>
      </w:hyperlink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> , </w:t>
      </w:r>
      <w:hyperlink r:id="rId8" w:history="1">
        <w:r w:rsidRPr="00F57471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  <w:u w:val="single"/>
            <w:bdr w:val="none" w:sz="0" w:space="0" w:color="auto" w:frame="1"/>
            <w:lang w:val="en-US" w:eastAsia="uk-UA"/>
          </w:rPr>
          <w:t>https</w:t>
        </w:r>
        <w:r w:rsidRPr="00F57471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  <w:u w:val="single"/>
            <w:bdr w:val="none" w:sz="0" w:space="0" w:color="auto" w:frame="1"/>
            <w:lang w:val="ru-RU" w:eastAsia="uk-UA"/>
          </w:rPr>
          <w:t>://</w:t>
        </w:r>
        <w:r w:rsidRPr="00F57471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  <w:u w:val="single"/>
            <w:bdr w:val="none" w:sz="0" w:space="0" w:color="auto" w:frame="1"/>
            <w:lang w:val="en-US" w:eastAsia="uk-UA"/>
          </w:rPr>
          <w:t>vseosvita</w:t>
        </w:r>
        <w:r w:rsidRPr="00F57471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  <w:u w:val="single"/>
            <w:bdr w:val="none" w:sz="0" w:space="0" w:color="auto" w:frame="1"/>
            <w:lang w:val="ru-RU" w:eastAsia="uk-UA"/>
          </w:rPr>
          <w:t>.</w:t>
        </w:r>
        <w:r w:rsidRPr="00F57471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  <w:u w:val="single"/>
            <w:bdr w:val="none" w:sz="0" w:space="0" w:color="auto" w:frame="1"/>
            <w:lang w:val="en-US" w:eastAsia="uk-UA"/>
          </w:rPr>
          <w:t>ua</w:t>
        </w:r>
        <w:r w:rsidRPr="00F57471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  <w:u w:val="single"/>
            <w:bdr w:val="none" w:sz="0" w:space="0" w:color="auto" w:frame="1"/>
            <w:lang w:val="ru-RU" w:eastAsia="uk-UA"/>
          </w:rPr>
          <w:t>/</w:t>
        </w:r>
      </w:hyperlink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 xml:space="preserve"> Школярам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>також</w:t>
      </w:r>
      <w:proofErr w:type="spellEnd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>цікаво</w:t>
      </w:r>
      <w:proofErr w:type="spellEnd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>було</w:t>
      </w:r>
      <w:proofErr w:type="spellEnd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>виконувати</w:t>
      </w:r>
      <w:proofErr w:type="spellEnd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>завдання</w:t>
      </w:r>
      <w:proofErr w:type="spellEnd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 xml:space="preserve"> на 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>сервісі</w:t>
      </w:r>
      <w:proofErr w:type="spellEnd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> </w:t>
      </w:r>
      <w:hyperlink r:id="rId9" w:history="1">
        <w:r w:rsidRPr="00F57471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  <w:u w:val="single"/>
            <w:bdr w:val="none" w:sz="0" w:space="0" w:color="auto" w:frame="1"/>
            <w:lang w:val="ru-RU" w:eastAsia="uk-UA"/>
          </w:rPr>
          <w:t>https://learningapps.org/</w:t>
        </w:r>
      </w:hyperlink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 xml:space="preserve">.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>Використання</w:t>
      </w:r>
      <w:proofErr w:type="spellEnd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>онлайнтестів</w:t>
      </w:r>
      <w:proofErr w:type="spellEnd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>спрощувало</w:t>
      </w:r>
      <w:proofErr w:type="spellEnd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 xml:space="preserve"> і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>економило</w:t>
      </w:r>
      <w:proofErr w:type="spellEnd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 xml:space="preserve"> час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>вчителя</w:t>
      </w:r>
      <w:proofErr w:type="spellEnd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 xml:space="preserve">,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>оскільки</w:t>
      </w:r>
      <w:proofErr w:type="spellEnd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>результати</w:t>
      </w:r>
      <w:proofErr w:type="spellEnd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>учні</w:t>
      </w:r>
      <w:proofErr w:type="gramStart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>в</w:t>
      </w:r>
      <w:proofErr w:type="spellEnd"/>
      <w:proofErr w:type="gramEnd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 xml:space="preserve"> видно в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>особистих</w:t>
      </w:r>
      <w:proofErr w:type="spellEnd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>кабінетах</w:t>
      </w:r>
      <w:proofErr w:type="spellEnd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val="ru-RU" w:eastAsia="uk-UA"/>
        </w:rPr>
        <w:t>.</w:t>
      </w:r>
    </w:p>
    <w:p w:rsidR="00C34E84" w:rsidRPr="00F57471" w:rsidRDefault="00C34E84" w:rsidP="00433A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</w:pPr>
    </w:p>
    <w:p w:rsidR="00C34E84" w:rsidRPr="00F57471" w:rsidRDefault="00C34E84" w:rsidP="00C34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</w:pPr>
      <w:r w:rsidRPr="00F57471">
        <w:rPr>
          <w:rFonts w:ascii="Times New Roman" w:eastAsia="Times New Roman" w:hAnsi="Times New Roman" w:cs="Times New Roman"/>
          <w:iCs/>
          <w:color w:val="333333"/>
          <w:sz w:val="24"/>
          <w:szCs w:val="24"/>
          <w:bdr w:val="none" w:sz="0" w:space="0" w:color="auto" w:frame="1"/>
          <w:lang w:eastAsia="uk-UA"/>
        </w:rPr>
        <w:t>             </w:t>
      </w:r>
    </w:p>
    <w:p w:rsidR="00C34E84" w:rsidRPr="00F57471" w:rsidRDefault="00C34E84" w:rsidP="009C55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</w:pPr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uk-UA"/>
        </w:rPr>
        <w:t>      </w:t>
      </w:r>
      <w:r w:rsidR="00C112E4"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uk-UA"/>
        </w:rPr>
        <w:t xml:space="preserve">ОТОЖ, </w:t>
      </w:r>
    </w:p>
    <w:p w:rsidR="00C34E84" w:rsidRPr="00F57471" w:rsidRDefault="00C112E4" w:rsidP="00C34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</w:pPr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uk-UA"/>
        </w:rPr>
        <w:t>п</w:t>
      </w:r>
      <w:r w:rsidR="00C34E84"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uk-UA"/>
        </w:rPr>
        <w:t>р</w:t>
      </w:r>
      <w:r w:rsidR="00E639B4"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uk-UA"/>
        </w:rPr>
        <w:t>отягом 2020/2021</w:t>
      </w:r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uk-UA"/>
        </w:rPr>
        <w:t xml:space="preserve"> н. р.  члени МО</w:t>
      </w:r>
      <w:r w:rsidR="00C34E84"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uk-UA"/>
        </w:rPr>
        <w:t xml:space="preserve"> підготували і провели відкриті уроки та  виховні заходи під час тижнів методичної роботи школи. </w:t>
      </w:r>
    </w:p>
    <w:p w:rsidR="00C34E84" w:rsidRPr="00F57471" w:rsidRDefault="00C34E84" w:rsidP="00C34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</w:pPr>
      <w:proofErr w:type="spellStart"/>
      <w:proofErr w:type="gramStart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П</w:t>
      </w:r>
      <w:proofErr w:type="gramEnd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ід</w:t>
      </w:r>
      <w:proofErr w:type="spellEnd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час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проведення</w:t>
      </w:r>
      <w:proofErr w:type="spellEnd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уроків</w:t>
      </w:r>
      <w:proofErr w:type="spellEnd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вчителі</w:t>
      </w:r>
      <w:proofErr w:type="spellEnd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методично правильно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витрим</w:t>
      </w:r>
      <w:proofErr w:type="spellEnd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uk-UA"/>
        </w:rPr>
        <w:t>ували</w:t>
      </w:r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 структуру уроку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відповідно</w:t>
      </w:r>
      <w:proofErr w:type="spellEnd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до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його</w:t>
      </w:r>
      <w:proofErr w:type="spellEnd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типу; максимально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організували</w:t>
      </w:r>
      <w:proofErr w:type="spellEnd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індивідуальну</w:t>
      </w:r>
      <w:proofErr w:type="spellEnd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роботу з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кожним</w:t>
      </w:r>
      <w:proofErr w:type="spellEnd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учнем</w:t>
      </w:r>
      <w:proofErr w:type="spellEnd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класу</w:t>
      </w:r>
      <w:proofErr w:type="spellEnd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;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забезпеч</w:t>
      </w:r>
      <w:proofErr w:type="spellEnd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uk-UA"/>
        </w:rPr>
        <w:t>ували</w:t>
      </w:r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 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клас</w:t>
      </w:r>
      <w:proofErr w:type="spellEnd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диференційованими</w:t>
      </w:r>
      <w:proofErr w:type="spellEnd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завданнями</w:t>
      </w:r>
      <w:proofErr w:type="spellEnd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;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використовували</w:t>
      </w:r>
      <w:proofErr w:type="spellEnd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на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уроці</w:t>
      </w:r>
      <w:proofErr w:type="spellEnd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інтерактивні</w:t>
      </w:r>
      <w:proofErr w:type="spellEnd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методи</w:t>
      </w:r>
      <w:proofErr w:type="spellEnd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та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прийоми</w:t>
      </w:r>
      <w:proofErr w:type="spellEnd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навчання</w:t>
      </w:r>
      <w:proofErr w:type="spellEnd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;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тобто</w:t>
      </w:r>
      <w:proofErr w:type="spellEnd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забезпечили</w:t>
      </w:r>
      <w:proofErr w:type="spellEnd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достатній</w:t>
      </w:r>
      <w:proofErr w:type="spellEnd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рівень</w:t>
      </w:r>
      <w:proofErr w:type="spellEnd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виходу</w:t>
      </w:r>
      <w:proofErr w:type="spellEnd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всього</w:t>
      </w:r>
      <w:proofErr w:type="spellEnd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класу</w:t>
      </w:r>
      <w:proofErr w:type="spellEnd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на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>кінцевий</w:t>
      </w:r>
      <w:proofErr w:type="spellEnd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val="ru-RU" w:eastAsia="uk-UA"/>
        </w:rPr>
        <w:t xml:space="preserve"> результат уроку.</w:t>
      </w:r>
    </w:p>
    <w:p w:rsidR="00C34E84" w:rsidRPr="00F57471" w:rsidRDefault="00C34E84" w:rsidP="00C34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</w:pPr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uk-UA"/>
        </w:rPr>
        <w:t> </w:t>
      </w:r>
      <w:r w:rsidR="00C112E4"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uk-UA"/>
        </w:rPr>
        <w:tab/>
      </w:r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uk-UA"/>
        </w:rPr>
        <w:t>Уроки проводились організовано, на кожному з них були присутні в</w:t>
      </w:r>
      <w:r w:rsidR="00C112E4"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uk-UA"/>
        </w:rPr>
        <w:t>чителі-члени МО та голови МО</w:t>
      </w:r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uk-UA"/>
        </w:rPr>
        <w:t>. Проведені уроки показали високий рівень майстерності вчителів. Вони ґрунтувалися на співробітництві вчителя та учнів, були використані інноваційні технології, інтерактивні методи та  форми роботи.  Плануючи уроки, позакласні заходи з предметів вчител</w:t>
      </w:r>
      <w:r w:rsidR="00F57471"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uk-UA"/>
        </w:rPr>
        <w:t xml:space="preserve">і орієнтувалися на особистісно </w:t>
      </w:r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uk-UA"/>
        </w:rPr>
        <w:t>орієнтоване навчання, використовували нетрадиційні форми організації навчального процесу, головні педагогічні принципи.</w:t>
      </w:r>
    </w:p>
    <w:p w:rsidR="00C34E84" w:rsidRPr="00F57471" w:rsidRDefault="00C112E4" w:rsidP="00C112E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</w:pPr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uk-UA"/>
        </w:rPr>
        <w:t>На думку членів МО</w:t>
      </w:r>
      <w:r w:rsidR="00C34E84"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uk-UA"/>
        </w:rPr>
        <w:t xml:space="preserve"> та керівництва школи методичні тижні пройшли організовано, </w:t>
      </w:r>
      <w:proofErr w:type="spellStart"/>
      <w:r w:rsidR="00C34E84"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uk-UA"/>
        </w:rPr>
        <w:t>результативно</w:t>
      </w:r>
      <w:proofErr w:type="spellEnd"/>
      <w:r w:rsidR="00C34E84"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uk-UA"/>
        </w:rPr>
        <w:t>. Із задоволенням працювали не лише вчителі, а й діти. Вчителі переконались, що уміння вчитися повинно розумітися як цілісне індивідуальне психологічне утворення, що інтегрує індивідуальний досвід успішної навчальної праці учня й характеризується наявністю в нього розвинених способів навчальної діяльності. У сформованому вигляді ця компетентність дозволяє запобігти перевантаженню, активізує пізнавальну діяльність, ініціативу особистості, сприяє раціональному використанню часу й навчальних засобів, дає змогу не губитися в новій пізнавальній і життєвій ситуації.</w:t>
      </w:r>
    </w:p>
    <w:p w:rsidR="00C34E84" w:rsidRPr="00F57471" w:rsidRDefault="00C34E84" w:rsidP="00C34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</w:pPr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uk-UA"/>
        </w:rPr>
        <w:t xml:space="preserve">      Так, на відкритих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uk-UA"/>
        </w:rPr>
        <w:t>уроках</w:t>
      </w:r>
      <w:proofErr w:type="spellEnd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uk-UA"/>
        </w:rPr>
        <w:t xml:space="preserve"> учителів ми спостерігали широкий спектр різноманітних засобів і методів роботи з учнями, комунікативно-діяльнісний підхід у викладанні, який збагачує словник учнів і розвиває як усне, так і писемне мовлення та формує національно свідому, духовно багату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uk-UA"/>
        </w:rPr>
        <w:t>мовну</w:t>
      </w:r>
      <w:proofErr w:type="spellEnd"/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uk-UA"/>
        </w:rPr>
        <w:t xml:space="preserve"> особистість.</w:t>
      </w:r>
    </w:p>
    <w:p w:rsidR="00C34E84" w:rsidRPr="00F57471" w:rsidRDefault="00C34E84" w:rsidP="00C112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</w:pPr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uk-UA"/>
        </w:rPr>
        <w:t>          </w:t>
      </w:r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uk-UA"/>
        </w:rPr>
        <w:t>Вся науково-методична робота спрямована на раціональне поєднання колективної мудрості та індивідуальної творчості, що дає змогу віднаходити індивідуальні шляхи до вершин педагогічної майсте</w:t>
      </w:r>
      <w:r w:rsidR="00C112E4"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uk-UA"/>
        </w:rPr>
        <w:t xml:space="preserve">рності </w:t>
      </w:r>
    </w:p>
    <w:p w:rsidR="00C34E84" w:rsidRPr="00F57471" w:rsidRDefault="00C34E84" w:rsidP="00C34E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uk-UA"/>
        </w:rPr>
      </w:pPr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uk-UA"/>
        </w:rPr>
        <w:t>                   Отже, слід відзна</w:t>
      </w:r>
      <w:r w:rsidR="00F57471"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uk-UA"/>
        </w:rPr>
        <w:t>чити, що методична робота у 2020/2021</w:t>
      </w:r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uk-UA"/>
        </w:rPr>
        <w:t>н.р</w:t>
      </w:r>
      <w:proofErr w:type="spellEnd"/>
      <w:r w:rsidR="00C112E4"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uk-UA"/>
        </w:rPr>
        <w:t xml:space="preserve"> в Гутянській ЗОШ </w:t>
      </w:r>
      <w:r w:rsidRPr="00F57471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uk-UA"/>
        </w:rPr>
        <w:t>.проводи</w:t>
      </w:r>
      <w:r w:rsidRPr="00F57471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uk-UA"/>
        </w:rPr>
        <w:t>лась на достатньому рівні.</w:t>
      </w:r>
    </w:p>
    <w:p w:rsidR="00B4587E" w:rsidRDefault="00B4587E"/>
    <w:sectPr w:rsidR="00B4587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E52A4"/>
    <w:multiLevelType w:val="multilevel"/>
    <w:tmpl w:val="2A569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AD49FC"/>
    <w:multiLevelType w:val="hybridMultilevel"/>
    <w:tmpl w:val="40E4E642"/>
    <w:lvl w:ilvl="0" w:tplc="728620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D1F19"/>
    <w:multiLevelType w:val="multilevel"/>
    <w:tmpl w:val="695ED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1141AC"/>
    <w:multiLevelType w:val="multilevel"/>
    <w:tmpl w:val="3C086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366F14"/>
    <w:multiLevelType w:val="multilevel"/>
    <w:tmpl w:val="51F0F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A05DB5"/>
    <w:multiLevelType w:val="multilevel"/>
    <w:tmpl w:val="5F803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2F6820"/>
    <w:multiLevelType w:val="multilevel"/>
    <w:tmpl w:val="CFDA9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1968A9"/>
    <w:multiLevelType w:val="multilevel"/>
    <w:tmpl w:val="D22EE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E84"/>
    <w:rsid w:val="00005CF8"/>
    <w:rsid w:val="0004521E"/>
    <w:rsid w:val="00142451"/>
    <w:rsid w:val="001D395C"/>
    <w:rsid w:val="00203374"/>
    <w:rsid w:val="00232B81"/>
    <w:rsid w:val="003877CB"/>
    <w:rsid w:val="00391A7F"/>
    <w:rsid w:val="00410267"/>
    <w:rsid w:val="00433A40"/>
    <w:rsid w:val="004C20D6"/>
    <w:rsid w:val="00546400"/>
    <w:rsid w:val="00610D9F"/>
    <w:rsid w:val="006406A7"/>
    <w:rsid w:val="00654C99"/>
    <w:rsid w:val="00874F00"/>
    <w:rsid w:val="0088367B"/>
    <w:rsid w:val="008969DA"/>
    <w:rsid w:val="009C55D9"/>
    <w:rsid w:val="00A57B85"/>
    <w:rsid w:val="00B25447"/>
    <w:rsid w:val="00B4587E"/>
    <w:rsid w:val="00C112E4"/>
    <w:rsid w:val="00C165EE"/>
    <w:rsid w:val="00C34E84"/>
    <w:rsid w:val="00CC3ACD"/>
    <w:rsid w:val="00D167F5"/>
    <w:rsid w:val="00E051AA"/>
    <w:rsid w:val="00E639B4"/>
    <w:rsid w:val="00E73C47"/>
    <w:rsid w:val="00E83A19"/>
    <w:rsid w:val="00EB76F4"/>
    <w:rsid w:val="00EC55DF"/>
    <w:rsid w:val="00F5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C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eosvita.ua/" TargetMode="External"/><Relationship Id="rId3" Type="http://schemas.openxmlformats.org/officeDocument/2006/relationships/styles" Target="styles.xml"/><Relationship Id="rId7" Type="http://schemas.openxmlformats.org/officeDocument/2006/relationships/hyperlink" Target="https://naurok.com.u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earningapps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122FE-DE7A-4497-8FB6-8145442B8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7</Pages>
  <Words>12756</Words>
  <Characters>7272</Characters>
  <Application>Microsoft Office Word</Application>
  <DocSecurity>0</DocSecurity>
  <Lines>60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Вчитель</dc:creator>
  <cp:lastModifiedBy>User</cp:lastModifiedBy>
  <cp:revision>6</cp:revision>
  <dcterms:created xsi:type="dcterms:W3CDTF">2021-09-13T10:59:00Z</dcterms:created>
  <dcterms:modified xsi:type="dcterms:W3CDTF">2021-09-23T09:17:00Z</dcterms:modified>
</cp:coreProperties>
</file>