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87" w:rsidRPr="004F1D87" w:rsidRDefault="004F1D87" w:rsidP="004F1D87">
      <w:pPr>
        <w:pStyle w:val="a3"/>
        <w:jc w:val="both"/>
        <w:rPr>
          <w:lang w:val="uk-UA"/>
        </w:rPr>
      </w:pPr>
      <w:bookmarkStart w:id="0" w:name="_GoBack"/>
      <w:bookmarkEnd w:id="0"/>
    </w:p>
    <w:p w:rsidR="004F1D87" w:rsidRDefault="004F1D87" w:rsidP="004F1D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-228600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87" w:rsidRDefault="004F1D87" w:rsidP="004F1D87">
      <w:pPr>
        <w:jc w:val="center"/>
        <w:rPr>
          <w:sz w:val="28"/>
          <w:szCs w:val="28"/>
          <w:lang w:val="uk-UA"/>
        </w:rPr>
      </w:pPr>
    </w:p>
    <w:p w:rsidR="004F1D87" w:rsidRDefault="004F1D87" w:rsidP="004F1D87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4F1D87" w:rsidRDefault="004F1D87" w:rsidP="004F1D87">
      <w:pPr>
        <w:tabs>
          <w:tab w:val="left" w:pos="3375"/>
          <w:tab w:val="left" w:pos="4935"/>
        </w:tabs>
        <w:ind w:left="-1440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ГУЛЯНЕЦЬКА СЕРЕДНЯ ЗАГАЛЬНООСВІТНЯ ШКОЛА І-ІІІ СТУПЕНІВ</w:t>
      </w:r>
    </w:p>
    <w:p w:rsidR="004F1D87" w:rsidRDefault="004F1D87" w:rsidP="004F1D87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4F1D87" w:rsidRDefault="004F1D87" w:rsidP="004F1D87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524638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24638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524638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524638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</w:p>
    <w:p w:rsidR="004F1D87" w:rsidRPr="004F1D87" w:rsidRDefault="004F1D87" w:rsidP="004F1D87">
      <w:pPr>
        <w:tabs>
          <w:tab w:val="left" w:pos="3375"/>
          <w:tab w:val="left" w:pos="4935"/>
        </w:tabs>
        <w:ind w:left="-1440"/>
        <w:rPr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 ___________________________________________________________________________________________________________</w:t>
      </w:r>
      <w:r>
        <w:rPr>
          <w:lang w:val="uk-UA"/>
        </w:rPr>
        <w:t xml:space="preserve">                                                          </w:t>
      </w:r>
    </w:p>
    <w:p w:rsidR="004F1D87" w:rsidRDefault="004F1D87" w:rsidP="004F1D87">
      <w:pPr>
        <w:widowControl/>
        <w:tabs>
          <w:tab w:val="left" w:pos="4815"/>
          <w:tab w:val="left" w:pos="6375"/>
        </w:tabs>
        <w:jc w:val="center"/>
      </w:pPr>
      <w:r>
        <w:rPr>
          <w:sz w:val="28"/>
          <w:szCs w:val="28"/>
          <w:lang w:val="uk-UA"/>
        </w:rPr>
        <w:t xml:space="preserve">      Наказ</w:t>
      </w:r>
    </w:p>
    <w:p w:rsidR="004F1D87" w:rsidRDefault="004F1D87" w:rsidP="004F1D87">
      <w:pPr>
        <w:widowControl/>
        <w:tabs>
          <w:tab w:val="left" w:pos="4815"/>
          <w:tab w:val="left" w:pos="6375"/>
        </w:tabs>
        <w:jc w:val="center"/>
      </w:pPr>
    </w:p>
    <w:p w:rsidR="004F1D87" w:rsidRDefault="004F1D87" w:rsidP="004F1D8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квітня</w:t>
      </w:r>
      <w:r>
        <w:rPr>
          <w:color w:val="000000"/>
          <w:sz w:val="28"/>
          <w:szCs w:val="28"/>
          <w:lang w:val="uk-UA"/>
        </w:rPr>
        <w:t xml:space="preserve"> 2020 року                                                                  № </w:t>
      </w:r>
      <w:r>
        <w:rPr>
          <w:color w:val="000000"/>
          <w:sz w:val="28"/>
          <w:szCs w:val="28"/>
          <w:lang w:val="uk-UA"/>
        </w:rPr>
        <w:t>30</w:t>
      </w:r>
    </w:p>
    <w:p w:rsidR="004F1D87" w:rsidRDefault="004F1D87" w:rsidP="004F1D87">
      <w:pPr>
        <w:rPr>
          <w:color w:val="000000"/>
          <w:sz w:val="28"/>
          <w:szCs w:val="28"/>
          <w:lang w:val="uk-UA"/>
        </w:rPr>
      </w:pPr>
    </w:p>
    <w:p w:rsidR="004F1D87" w:rsidRDefault="004F1D87" w:rsidP="004F1D87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Про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зарахування дітей до закладів </w:t>
      </w:r>
    </w:p>
    <w:p w:rsidR="004F1D87" w:rsidRDefault="004F1D87" w:rsidP="004F1D87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загальної середньої освіти </w:t>
      </w:r>
    </w:p>
    <w:p w:rsidR="004F1D87" w:rsidRDefault="004F1D87" w:rsidP="004F1D87">
      <w:pPr>
        <w:shd w:val="clear" w:color="auto" w:fill="FFFFFF"/>
        <w:rPr>
          <w:rFonts w:cs="Times New Roman"/>
          <w:b/>
          <w:sz w:val="28"/>
          <w:szCs w:val="28"/>
          <w:lang w:val="uk-UA"/>
        </w:rPr>
      </w:pPr>
      <w:r w:rsidRPr="006407B9">
        <w:rPr>
          <w:rFonts w:cs="Times New Roman"/>
          <w:b/>
          <w:sz w:val="28"/>
          <w:szCs w:val="28"/>
          <w:lang w:val="uk-UA"/>
        </w:rPr>
        <w:t>у 2020/2021 навчальному році</w:t>
      </w:r>
    </w:p>
    <w:p w:rsidR="004F1D87" w:rsidRPr="006407B9" w:rsidRDefault="004F1D87" w:rsidP="004F1D87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F1D87" w:rsidRPr="00B22266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 w:rsidRPr="00B22266">
        <w:rPr>
          <w:rFonts w:cs="Times New Roman"/>
          <w:sz w:val="28"/>
          <w:szCs w:val="28"/>
          <w:lang w:val="uk-UA"/>
        </w:rPr>
        <w:t xml:space="preserve">Відповідно до законів України «Про освіту», «Про загальну середню освіту», наказу Міністерства освіти і науки України від 26.04.2018 року № 367 «Про затвердження Порядку зарахування, відрахування та переведення учнів до державних та комунальних закладів для здобуття повної загальної середньої освіти»,  листів Міністерства освіти і науки України від 31.03.2020 року №1/9-182 «Щодо організованого завершення 2019-2020 навчального року та зарахування до закладів загальної середньої освіти», від 16.04.2020 року № 1/9-213 «Щодо проведення підсумкового оцінювання та організованого завершення 2019-2020 навчального року», у зв'язку з епідеміологічною ситуацією, що склалася в Україні, з метою запобігання поширенню </w:t>
      </w:r>
      <w:proofErr w:type="spellStart"/>
      <w:r w:rsidRPr="00B22266">
        <w:rPr>
          <w:rFonts w:cs="Times New Roman"/>
          <w:sz w:val="28"/>
          <w:szCs w:val="28"/>
          <w:lang w:val="uk-UA"/>
        </w:rPr>
        <w:t>коронавірусної</w:t>
      </w:r>
      <w:proofErr w:type="spellEnd"/>
      <w:r w:rsidRPr="00B22266">
        <w:rPr>
          <w:rFonts w:cs="Times New Roman"/>
          <w:sz w:val="28"/>
          <w:szCs w:val="28"/>
          <w:lang w:val="uk-UA"/>
        </w:rPr>
        <w:t xml:space="preserve"> хвороби (СОVID-19),  з метою забезпечення права на освіту та належної організації зарахування дітей до закладів загальної середньої освіти в 2020/2021навчальному році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НАКАЗУЮ: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1.Прийом документів для зарахування  дітей до 1 класу  здійснювати з 12 травня по 15 червня 2020 року.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 В період карантину прийом заяв на зарахування дітей до 1 класу  здійснювати електронною поштою у сканованій формі.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 П</w:t>
      </w:r>
      <w:r w:rsidRPr="007E1447">
        <w:rPr>
          <w:rFonts w:cs="Times New Roman"/>
          <w:sz w:val="28"/>
          <w:szCs w:val="28"/>
          <w:lang w:val="uk-UA"/>
        </w:rPr>
        <w:t xml:space="preserve">рийом оригіналів документів на зарахування дітей до </w:t>
      </w:r>
      <w:r>
        <w:rPr>
          <w:rFonts w:cs="Times New Roman"/>
          <w:sz w:val="28"/>
          <w:szCs w:val="28"/>
          <w:lang w:val="uk-UA"/>
        </w:rPr>
        <w:t xml:space="preserve">школи здійснювати </w:t>
      </w:r>
      <w:r w:rsidRPr="007E1447">
        <w:rPr>
          <w:rFonts w:cs="Times New Roman"/>
          <w:sz w:val="28"/>
          <w:szCs w:val="28"/>
          <w:lang w:val="uk-UA"/>
        </w:rPr>
        <w:t xml:space="preserve"> після припинення карантину</w:t>
      </w:r>
      <w:r>
        <w:rPr>
          <w:rFonts w:cs="Times New Roman"/>
          <w:sz w:val="28"/>
          <w:szCs w:val="28"/>
          <w:lang w:val="uk-UA"/>
        </w:rPr>
        <w:t>.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4. Ознайомити батьків майбутніх першокласників про умови зарахування дітей до 1 класу.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cs="Times New Roman"/>
          <w:sz w:val="28"/>
          <w:szCs w:val="28"/>
          <w:lang w:val="uk-UA"/>
        </w:rPr>
        <w:t xml:space="preserve">          </w:t>
      </w:r>
      <w:r>
        <w:rPr>
          <w:rFonts w:cs="Times New Roman"/>
          <w:sz w:val="28"/>
          <w:szCs w:val="28"/>
          <w:lang w:val="uk-UA"/>
        </w:rPr>
        <w:t xml:space="preserve"> (до 12.05.2020,   </w:t>
      </w:r>
      <w:proofErr w:type="spellStart"/>
      <w:r>
        <w:rPr>
          <w:rFonts w:cs="Times New Roman"/>
          <w:sz w:val="28"/>
          <w:szCs w:val="28"/>
          <w:lang w:val="uk-UA"/>
        </w:rPr>
        <w:t>Зарицька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Т.М.)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5.Оприлюднити на сайті школи порядок зарахування дітей до закладу освіти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(до 12.05.2020,   </w:t>
      </w:r>
      <w:proofErr w:type="spellStart"/>
      <w:r>
        <w:rPr>
          <w:rFonts w:cs="Times New Roman"/>
          <w:sz w:val="28"/>
          <w:szCs w:val="28"/>
          <w:lang w:val="uk-UA"/>
        </w:rPr>
        <w:t>Осипчук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О.Д.)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6.</w:t>
      </w:r>
      <w:r w:rsidRPr="008D1E02">
        <w:rPr>
          <w:rFonts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</w:p>
    <w:p w:rsidR="004F1D87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</w:p>
    <w:p w:rsidR="004F1D87" w:rsidRPr="008D1E02" w:rsidRDefault="004F1D87" w:rsidP="004F1D8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Директор школи                                      Анатолій Ковальчук</w:t>
      </w:r>
    </w:p>
    <w:p w:rsidR="004F1D87" w:rsidRPr="004F1D87" w:rsidRDefault="004F1D87" w:rsidP="004F1D87">
      <w:pPr>
        <w:rPr>
          <w:lang w:val="uk-UA"/>
        </w:rPr>
      </w:pP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7B"/>
    <w:rsid w:val="004F1D87"/>
    <w:rsid w:val="007B41A5"/>
    <w:rsid w:val="00B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D87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D87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2</cp:revision>
  <cp:lastPrinted>2020-04-28T09:16:00Z</cp:lastPrinted>
  <dcterms:created xsi:type="dcterms:W3CDTF">2020-04-28T09:09:00Z</dcterms:created>
  <dcterms:modified xsi:type="dcterms:W3CDTF">2020-04-28T09:16:00Z</dcterms:modified>
</cp:coreProperties>
</file>