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7C" w:rsidRPr="0071713F" w:rsidRDefault="0071713F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71713F">
        <w:rPr>
          <w:b/>
        </w:rPr>
        <w:t xml:space="preserve">Інформатика </w:t>
      </w:r>
    </w:p>
    <w:p w:rsidR="0071713F" w:rsidRPr="0071713F" w:rsidRDefault="0071713F">
      <w:pPr>
        <w:rPr>
          <w:b/>
        </w:rPr>
      </w:pPr>
      <w:r w:rsidRPr="0071713F">
        <w:rPr>
          <w:b/>
        </w:rPr>
        <w:t>Клас 8</w:t>
      </w:r>
    </w:p>
    <w:p w:rsidR="0071713F" w:rsidRPr="00772D58" w:rsidRDefault="0071713F" w:rsidP="00717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13F">
        <w:rPr>
          <w:b/>
        </w:rPr>
        <w:t>Тема</w:t>
      </w:r>
      <w:r w:rsidRPr="007171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71713F">
        <w:rPr>
          <w:rFonts w:ascii="Times New Roman" w:hAnsi="Times New Roman" w:cs="Times New Roman"/>
          <w:b/>
          <w:sz w:val="24"/>
          <w:szCs w:val="24"/>
        </w:rPr>
        <w:t>Вс</w:t>
      </w:r>
      <w:r w:rsidRPr="00772D58">
        <w:rPr>
          <w:rFonts w:ascii="Times New Roman" w:hAnsi="Times New Roman" w:cs="Times New Roman"/>
          <w:b/>
          <w:sz w:val="24"/>
          <w:szCs w:val="24"/>
        </w:rPr>
        <w:t>тавлення графічних об’єктів та діаграм у текстовий документ.</w:t>
      </w:r>
    </w:p>
    <w:p w:rsidR="0071713F" w:rsidRPr="00C61DB3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</w:t>
      </w: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вивчення теми «Текстовий процесор» ви навчилися створювати текстовий документ, вводити (набирати) текст, форматувати його, виконувати різні операції з цілим текстом та його фрагментами.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— Що потрібно зробити, якщо є потреба проілюструвати текст, зробити його більш наочним, цікавим?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— Правильно, вам потрібно навчитися вставляти в текст зображення.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— Чи доводилося вам вставляти зображення раніше? У якій програмі? </w:t>
      </w:r>
      <w:r w:rsidRPr="00772D5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(MS PowerPoint)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цьому уроці ми навчимося додавати рисунки до тексту документа; дізнаємося про основні параметри розміщення рисунків у тексті; навчимося здійснювати форматування рисунків; з’ясуємо, як працювати з фігурним текстом.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— Отже, в документі можуть міститись не тільки фрагменти певного тексту, а й різноманітні графічні об’єкти. Можна виділити такі: графічні зображення з </w:t>
      </w:r>
      <w:proofErr w:type="spellStart"/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файла</w:t>
      </w:r>
      <w:proofErr w:type="spellEnd"/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картинки з вбудованих колекцій, фігури, діаграми різних типів, об’єкти </w:t>
      </w:r>
      <w:proofErr w:type="spellStart"/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SmartArt</w:t>
      </w:r>
      <w:proofErr w:type="spellEnd"/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художній текст, художні рамки. 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Додавання графічних зображень з файлів або з колекції кліпів виконують, використовуючи кнопки Рисунок (Графіка) групи Зображення на вкладці Вставлення.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Рисунок Графіка Фігури </w:t>
      </w:r>
      <w:proofErr w:type="spellStart"/>
      <w:r w:rsidRPr="00772D5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SmartArt</w:t>
      </w:r>
      <w:proofErr w:type="spellEnd"/>
      <w:r w:rsidRPr="00772D5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Діаграма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Слід наголосити учням, що рисунок — це графічне зображення з </w:t>
      </w:r>
      <w:proofErr w:type="spellStart"/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файла</w:t>
      </w:r>
      <w:proofErr w:type="spellEnd"/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графіка — це з колекції Microsoft Office.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Редагувати і форматувати графічні об’єкти можна, використовуючи елементи тимчасової вкладки Формат вкладки Інструменти.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Графічні зображення, вставлені в текстовий документ, мають певні властивості: розмір зображення, спосіб обтікання зображення текстом, колір, товщина та тип ліній контуру, спосіб розташування на сторінці тощо.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З більшістю з них ви вже ознайомилися під час роботи з графічними зображеннями на слайдах презентацій. Новими для вас є такі:</w:t>
      </w:r>
    </w:p>
    <w:p w:rsidR="0071713F" w:rsidRPr="00772D58" w:rsidRDefault="0071713F" w:rsidP="0071713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спосіб обтікання зображення текстом — визначає спосіб взаємного розміщення тексту і рисунка на аркуші. Може набувати таких значень: у тексті, навколо рамки, навколо контуру, за текстом, перед текстом тощо;</w:t>
      </w:r>
    </w:p>
    <w:p w:rsidR="0071713F" w:rsidRPr="00772D58" w:rsidRDefault="0071713F" w:rsidP="0071713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розташування на сторінці — визначає спосіб розміщення зображення на сторінці. Властивість може набувати значення: зверху ліворуч, посередині по центру тощо.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Вставка в текстовий документ готових фігур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Текстовий </w:t>
      </w:r>
      <w:proofErr w:type="spellStart"/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proofErr w:type="spellEnd"/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оцесор </w:t>
      </w:r>
      <w:r w:rsidRPr="00772D5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MS Word </w:t>
      </w: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містить вбудований векторний графічний редактор, який дозволяє створювати нескладні графічні зображення з геометричних фігур, які поділяються на декілька груп: лінії, основні фігури, фігурні стрілки, фігури для формул, блок-схема, виноски, зірки та стрічки.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вставлення цих графічних зображень у текстовий документ використовують вкладку Вставлення ^ групу Зображення ^ Фігури — для вставлення в документ геометричних фігур (прямокутників, овалів, ліній, зірок тощо).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Вставлену фігуру можна редагувати (змінювати розміри та нахиляти, використовуючи маркери розміру та обертання, копіювати, переміщувати, видаляти) і форматувати (змінювати товщину та колір ліній контуру, колір та спосіб заливки тощо).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Операції копіювання, переміщення, видалення цих графічних зображень у текстовому документі виконують відомими вам способами: з використанням Буфера обміну, сполучень клавіш, елементів керування Стрічки.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Форматування графічних зображень виконують з використанням інструментів тимчасової вкладки Формат, яка автоматично з’являється після вибору рисунка на Стрічці в розділі Інструменти для зображення.</w:t>
      </w:r>
    </w:p>
    <w:p w:rsidR="0071713F" w:rsidRPr="0071713F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1713F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Вставка діаграм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Діаграма — це графічний спосіб вираження кількісної залежності. Найчастіше її використовують як ілюстрації до статистичних даних.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Щоб вставити діаграму, можна скористатись послідовністю команд вкладка Вставка ^ група інструментів Зображення ^ Діаграма. Найчастіше використовують стовпчасті та кругові діаграми.</w:t>
      </w:r>
    </w:p>
    <w:p w:rsidR="0071713F" w:rsidRPr="00C61DB3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Невід’ємним атрибутом діаграми є таблиця значень, з якої діаграма черпає інформацію. Сама таблиця у тексті зазвичай не відображається, її видно тільки під час створення або редагування діаграми.</w:t>
      </w:r>
    </w:p>
    <w:p w:rsidR="0071713F" w:rsidRPr="00C61DB3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61DB3"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Редагування графічних об'єктів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Графічний об’єкт можна виділити, перемістити, скопіювати, видалити, а також змінити його розмір і форматування.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 редагуванням графічного об’єкта (зміни розмірів, кольору, місця розташування), його потрібно виділити.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Щоб виділити одночасно декілька зображень, потрібно натискати ліву кнопку миші на кожному з них, одночасно утримуючи </w:t>
      </w:r>
      <w:proofErr w:type="spellStart"/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клав</w:t>
      </w:r>
      <w:proofErr w:type="spellEnd"/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ішу </w:t>
      </w:r>
      <w:r w:rsidRPr="00772D5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Ctrl.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Графічний об’єкт можна переміщувати та копіювати як у межах одного документа, так і до іншого документа. Щоб перемістити об’єкт у межах одного документа, достатньо підвести до нього мишу і, утримуючи ліву кнопку, перетягнути його на нове місце.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Щоб графічний об’єкт перемістити або скопіювати до іншого документа, потрібно скористатися буфером обміну. Виділене зображення можна вирізати або скопіювати до буфера відповідно командами Вирізати або Копіювати.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потрібно змінити розмір графічного об’єкта, достатньо натиснути лівою кнопкою миші маркер розміру і, утримуючи її, збільшити або зменшити об’єкт.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Щоб видалити графічний об’єкт, потрібно його виділити та натиснути клавішу </w:t>
      </w:r>
      <w:r w:rsidRPr="00772D5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Delete</w:t>
      </w: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</w:t>
      </w:r>
      <w:r w:rsidRPr="00772D5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ронтальне опитування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1. Які графічні об’єкти можна вставити в текстовий документ?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2. Перелічіть команди та інструменти, з допомогою яких можна вставити в документ графічні зображення:</w:t>
      </w:r>
    </w:p>
    <w:p w:rsidR="0071713F" w:rsidRPr="00772D58" w:rsidRDefault="0071713F" w:rsidP="007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>3. Які властивості графічного об’єкта можна змінити?</w:t>
      </w:r>
    </w:p>
    <w:p w:rsidR="0071713F" w:rsidRPr="00772D58" w:rsidRDefault="0071713F" w:rsidP="00717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713F" w:rsidRPr="00772D58" w:rsidSect="0071713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772D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 ми вставляємо таблиці в текстовий документ?</w:t>
      </w:r>
      <w:bookmarkStart w:id="0" w:name="_GoBack"/>
      <w:bookmarkEnd w:id="0"/>
    </w:p>
    <w:p w:rsidR="0071713F" w:rsidRDefault="0071713F"/>
    <w:sectPr w:rsidR="007171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BB1"/>
    <w:multiLevelType w:val="multilevel"/>
    <w:tmpl w:val="85A6C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8208D"/>
    <w:multiLevelType w:val="multilevel"/>
    <w:tmpl w:val="247CF3C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2F"/>
    <w:rsid w:val="0071713F"/>
    <w:rsid w:val="00BA1B2F"/>
    <w:rsid w:val="00B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13F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13F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3365</Words>
  <Characters>1919</Characters>
  <Application>Microsoft Office Word</Application>
  <DocSecurity>0</DocSecurity>
  <Lines>15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2020-05-18T15:55:00Z</dcterms:created>
  <dcterms:modified xsi:type="dcterms:W3CDTF">2020-05-18T16:01:00Z</dcterms:modified>
</cp:coreProperties>
</file>