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76" w:rsidRPr="00401858" w:rsidRDefault="00401858" w:rsidP="00F012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85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F0122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01858">
        <w:rPr>
          <w:rFonts w:ascii="Times New Roman" w:hAnsi="Times New Roman" w:cs="Times New Roman"/>
          <w:b/>
          <w:sz w:val="28"/>
          <w:szCs w:val="28"/>
        </w:rPr>
        <w:t xml:space="preserve">  Інформатика</w:t>
      </w:r>
    </w:p>
    <w:p w:rsidR="00401858" w:rsidRPr="00401858" w:rsidRDefault="00401858" w:rsidP="00F012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858">
        <w:rPr>
          <w:rFonts w:ascii="Times New Roman" w:hAnsi="Times New Roman" w:cs="Times New Roman"/>
          <w:b/>
          <w:sz w:val="28"/>
          <w:szCs w:val="28"/>
        </w:rPr>
        <w:t>Клас</w:t>
      </w:r>
      <w:r w:rsidR="00F0122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01858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01858" w:rsidRPr="00401858" w:rsidRDefault="00401858" w:rsidP="00F01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858">
        <w:rPr>
          <w:rFonts w:ascii="Times New Roman" w:hAnsi="Times New Roman" w:cs="Times New Roman"/>
          <w:b/>
          <w:sz w:val="28"/>
          <w:szCs w:val="28"/>
        </w:rPr>
        <w:t>Тема</w:t>
      </w:r>
      <w:r w:rsidRPr="0040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Робочий стіл та його основні елементи: вікна, ярлики , значки, піктограми.</w:t>
      </w:r>
    </w:p>
    <w:p w:rsidR="00401858" w:rsidRPr="00401858" w:rsidRDefault="00401858" w:rsidP="00F01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поясненням нового матеріалу намагаємось зацікавити дітей : зачитуємо загадки.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а) Є комп’ютерний, письмовий,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Однотонний, кольоровий.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Ми за ним навчаємось,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Пишемо і граємось. </w:t>
      </w:r>
      <w:r w:rsidRPr="0040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(Стіл)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б). Чотири  брати  під однім дахом стоять. </w:t>
      </w:r>
      <w:r w:rsidRPr="0040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(Стіл)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– Всі наші відгадки  – це слово стіл. Скажіть, про що ми  будемо сьогодні говоритиме  на  уроці?  </w:t>
      </w:r>
      <w:r w:rsidRPr="0040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(Відповіді дітей).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– Сьогодні,  діти,  ми  познайомимось  з поняттям  </w:t>
      </w:r>
      <w:r w:rsidRPr="00401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“Робочий  стіл”, 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дізнаємось, що означає слово  – “</w:t>
      </w:r>
      <w:r w:rsidRPr="00401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піктограма”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Будемо  вчитися знаходити на Робочому столі комп’ютера різні об’єкти та відпрацьовувати  навички  роботи  </w:t>
      </w:r>
      <w:r w:rsidRPr="00401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“мишею”.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Розповідь з елементами бесіди та використанням мультимедійного проектора</w:t>
      </w:r>
      <w:r w:rsidRPr="00401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(Слайди)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Перегляньмо, які бувають столи. (Демонстрація різних видів столів: обідні, письмові, журнальні, операційні тощо)</w:t>
      </w:r>
    </w:p>
    <w:p w:rsidR="00401858" w:rsidRPr="00401858" w:rsidRDefault="00401858" w:rsidP="00F0122C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 wp14:anchorId="43915391" wp14:editId="393FB06D">
            <wp:simplePos x="0" y="0"/>
            <wp:positionH relativeFrom="column">
              <wp:posOffset>2660650</wp:posOffset>
            </wp:positionH>
            <wp:positionV relativeFrom="paragraph">
              <wp:posOffset>596900</wp:posOffset>
            </wp:positionV>
            <wp:extent cx="845820" cy="1028700"/>
            <wp:effectExtent l="0" t="0" r="0" b="0"/>
            <wp:wrapThrough wrapText="bothSides">
              <wp:wrapPolygon edited="0">
                <wp:start x="5351" y="0"/>
                <wp:lineTo x="3892" y="1600"/>
                <wp:lineTo x="0" y="6400"/>
                <wp:lineTo x="0" y="20800"/>
                <wp:lineTo x="3892" y="21200"/>
                <wp:lineTo x="13135" y="21200"/>
                <wp:lineTo x="18486" y="20800"/>
                <wp:lineTo x="20919" y="20400"/>
                <wp:lineTo x="20919" y="7600"/>
                <wp:lineTo x="20432" y="6800"/>
                <wp:lineTo x="10703" y="0"/>
                <wp:lineTo x="5351" y="0"/>
              </wp:wrapPolygon>
            </wp:wrapThrough>
            <wp:docPr id="1" name="Рисунок 1" descr="j023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320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85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5B601BC4" wp14:editId="111603B3">
            <wp:simplePos x="0" y="0"/>
            <wp:positionH relativeFrom="column">
              <wp:posOffset>3829050</wp:posOffset>
            </wp:positionH>
            <wp:positionV relativeFrom="paragraph">
              <wp:posOffset>513715</wp:posOffset>
            </wp:positionV>
            <wp:extent cx="938530" cy="1143000"/>
            <wp:effectExtent l="0" t="0" r="0" b="0"/>
            <wp:wrapThrough wrapText="bothSides">
              <wp:wrapPolygon edited="0">
                <wp:start x="0" y="0"/>
                <wp:lineTo x="0" y="17640"/>
                <wp:lineTo x="4384" y="21240"/>
                <wp:lineTo x="7892" y="21240"/>
                <wp:lineTo x="10522" y="20880"/>
                <wp:lineTo x="21045" y="18360"/>
                <wp:lineTo x="21045" y="11880"/>
                <wp:lineTo x="20606" y="9000"/>
                <wp:lineTo x="18414" y="6120"/>
                <wp:lineTo x="19291" y="3960"/>
                <wp:lineTo x="13591" y="1800"/>
                <wp:lineTo x="3069" y="0"/>
                <wp:lineTo x="0" y="0"/>
              </wp:wrapPolygon>
            </wp:wrapThrough>
            <wp:docPr id="2" name="Рисунок 2" descr="j023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3738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Розгляньте малюнки й розкажіть про призначення кожного із зображених столів.</w:t>
      </w:r>
    </w:p>
    <w:p w:rsidR="00401858" w:rsidRPr="00401858" w:rsidRDefault="00401858" w:rsidP="00F0122C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185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1" locked="0" layoutInCell="1" allowOverlap="1" wp14:anchorId="3F51FEDA" wp14:editId="47AAD00E">
            <wp:simplePos x="0" y="0"/>
            <wp:positionH relativeFrom="column">
              <wp:posOffset>984250</wp:posOffset>
            </wp:positionH>
            <wp:positionV relativeFrom="paragraph">
              <wp:posOffset>141605</wp:posOffset>
            </wp:positionV>
            <wp:extent cx="1460500" cy="901700"/>
            <wp:effectExtent l="0" t="0" r="6350" b="0"/>
            <wp:wrapThrough wrapText="bothSides">
              <wp:wrapPolygon edited="0">
                <wp:start x="7607" y="0"/>
                <wp:lineTo x="2536" y="456"/>
                <wp:lineTo x="0" y="4107"/>
                <wp:lineTo x="1127" y="14603"/>
                <wp:lineTo x="1127" y="17341"/>
                <wp:lineTo x="6198" y="20535"/>
                <wp:lineTo x="11270" y="20992"/>
                <wp:lineTo x="13242" y="20992"/>
                <wp:lineTo x="15777" y="20535"/>
                <wp:lineTo x="20285" y="16428"/>
                <wp:lineTo x="20003" y="14603"/>
                <wp:lineTo x="21130" y="7301"/>
                <wp:lineTo x="21412" y="4107"/>
                <wp:lineTo x="21412" y="456"/>
                <wp:lineTo x="9861" y="0"/>
                <wp:lineTo x="7607" y="0"/>
              </wp:wrapPolygon>
            </wp:wrapThrough>
            <wp:docPr id="3" name="Рисунок 3" descr="j019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53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85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1" locked="0" layoutInCell="1" allowOverlap="1" wp14:anchorId="7EFC8146" wp14:editId="37F8529E">
            <wp:simplePos x="0" y="0"/>
            <wp:positionH relativeFrom="column">
              <wp:posOffset>5389880</wp:posOffset>
            </wp:positionH>
            <wp:positionV relativeFrom="paragraph">
              <wp:posOffset>109855</wp:posOffset>
            </wp:positionV>
            <wp:extent cx="857250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4" name="Рисунок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185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4C86385C" wp14:editId="542D0DC4">
            <wp:simplePos x="0" y="0"/>
            <wp:positionH relativeFrom="column">
              <wp:posOffset>-520700</wp:posOffset>
            </wp:positionH>
            <wp:positionV relativeFrom="paragraph">
              <wp:posOffset>27305</wp:posOffset>
            </wp:positionV>
            <wp:extent cx="1397000" cy="984885"/>
            <wp:effectExtent l="0" t="0" r="0" b="5715"/>
            <wp:wrapThrough wrapText="bothSides">
              <wp:wrapPolygon edited="0">
                <wp:start x="8836" y="0"/>
                <wp:lineTo x="2062" y="6685"/>
                <wp:lineTo x="0" y="7103"/>
                <wp:lineTo x="0" y="17547"/>
                <wp:lineTo x="5302" y="20054"/>
                <wp:lineTo x="13255" y="21308"/>
                <wp:lineTo x="14727" y="21308"/>
                <wp:lineTo x="17673" y="20054"/>
                <wp:lineTo x="20913" y="15458"/>
                <wp:lineTo x="21207" y="5431"/>
                <wp:lineTo x="13549" y="0"/>
                <wp:lineTo x="11782" y="0"/>
                <wp:lineTo x="8836" y="0"/>
              </wp:wrapPolygon>
            </wp:wrapThrough>
            <wp:docPr id="5" name="Рисунок 5" descr="j028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805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858" w:rsidRPr="00401858" w:rsidRDefault="00401858" w:rsidP="00F0122C">
      <w:pPr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Ви назвали багато різних за призначенням столів. На них лежать необхідні для нас речі. У комп’ютера теж є </w:t>
      </w:r>
      <w:r w:rsidRPr="004018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Робочій стіл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 ньому розташовується все необхідне для користувача: папки, програми, документи.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Визначте, що таке, на Вашу думку,  “Робочий стіл” комп’ютера?</w:t>
      </w:r>
    </w:p>
    <w:p w:rsidR="00401858" w:rsidRPr="00401858" w:rsidRDefault="00401858" w:rsidP="00F012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робочий стіл це те, що ви бачите на екрані монітора, коли завантажується Windows. Малюнок робочого столу можна змінювати. 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Розгляньте “Робочий стіл”. Що ви на ньому бачите? (узагальнення відповідей дітей).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“Робочому столі” комп’ютера може зберігатися велика кількість файлів, папок, документів. І, щоб не плутатися в них і мати можливість швидко відшукати необхідне, всі папки, файли, програми позначаються 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спеціальними маленькими малюнками. Вони </w:t>
      </w:r>
      <w:proofErr w:type="spellStart"/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називаються </w:t>
      </w:r>
      <w:r w:rsidRPr="0040185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пік</w:t>
      </w:r>
      <w:proofErr w:type="spellEnd"/>
      <w:r w:rsidRPr="0040185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тограми</w:t>
      </w:r>
      <w:r w:rsidRPr="00401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Під кожною піктограмою є напис, який вказує на те, який це файл чи програма.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Піктограми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так знаходяться на Робочому столі комп’ютера. Якщо підвести курсор до </w:t>
      </w:r>
      <w:r w:rsidRPr="004018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піктограми 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двічі клацнути лівою кнопкою миші, то ця програма почне працювати або відкриється документ чи папка.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Зазвичай на Робочому столі присутній значок </w:t>
      </w:r>
      <w:r w:rsidRPr="00401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Мій комп’ютер.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Він відкриває доступ до всіх об’єктів, що зберігаються в комп’ютері та значок </w:t>
      </w:r>
      <w:r w:rsidRPr="004018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Мої документи.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Робочому столі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міститься </w:t>
      </w:r>
      <w:proofErr w:type="spellStart"/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значок </w:t>
      </w:r>
      <w:r w:rsidRPr="004018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Кош</w:t>
      </w:r>
      <w:proofErr w:type="spellEnd"/>
      <w:r w:rsidRPr="004018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ик</w:t>
      </w:r>
      <w:r w:rsidRPr="00401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Він позначає спеціальний об’єкт, куди переміщують все те, що вже не потрібне для роботи.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На Робочому столі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зберігаються ті програми, які частіше використовуються в роботі. Наприклад, графічній </w:t>
      </w:r>
      <w:proofErr w:type="spellStart"/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</w:t>
      </w:r>
      <w:proofErr w:type="spellEnd"/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 </w:t>
      </w:r>
      <w:r w:rsidRPr="004018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Paint</w:t>
      </w:r>
      <w:r w:rsidRPr="0040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програма </w:t>
      </w:r>
      <w:r w:rsidRPr="004018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Калькулятор тощо</w:t>
      </w:r>
      <w:r w:rsidRPr="0040185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01858" w:rsidRPr="00401858" w:rsidRDefault="00401858" w:rsidP="00F0122C">
      <w:pPr>
        <w:spacing w:after="0" w:line="240" w:lineRule="auto"/>
        <w:ind w:right="100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нижній частині екрану знаходиться </w:t>
      </w:r>
      <w:r w:rsidRPr="004018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Панель завдань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призначена для керування роботою комп’ютера. На ній міститься кнопка </w:t>
      </w:r>
      <w:r w:rsidRPr="0040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Пуск,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значки мовної панелі, годинника тощо.</w:t>
      </w:r>
    </w:p>
    <w:p w:rsidR="00401858" w:rsidRDefault="00401858" w:rsidP="00F012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Також на робочому столі є Ярлик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піктограма для запускання програми. Тобто ярлик це не сама програма, а лише засіб для того, щоб її запустити. Це дуже зручно, коли ви користуєтеся багатьма програмами: для кожної створюєте </w:t>
      </w:r>
      <w:r w:rsidRPr="0040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Ярлик,</w:t>
      </w:r>
      <w:r w:rsidRPr="0040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яким і запускаєте програму.</w:t>
      </w:r>
    </w:p>
    <w:p w:rsidR="00401858" w:rsidRPr="00401858" w:rsidRDefault="00401858" w:rsidP="00F012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Запитання: </w:t>
      </w:r>
    </w:p>
    <w:p w:rsidR="00401858" w:rsidRDefault="00401858" w:rsidP="00F012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ви знаєте види столів?</w:t>
      </w:r>
    </w:p>
    <w:p w:rsidR="00401858" w:rsidRDefault="00401858" w:rsidP="00F012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знаходиться на робочому столі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компютера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01858" w:rsidRDefault="00401858" w:rsidP="00F012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Що таке піктограма?</w:t>
      </w:r>
    </w:p>
    <w:p w:rsidR="00401858" w:rsidRPr="00401858" w:rsidRDefault="00401858" w:rsidP="00F012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Яка різниця між програмою та ярликом?</w:t>
      </w:r>
    </w:p>
    <w:p w:rsidR="00401858" w:rsidRPr="00401858" w:rsidRDefault="00401858" w:rsidP="00F0122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1858" w:rsidRPr="00401858" w:rsidRDefault="00401858" w:rsidP="00F0122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1858" w:rsidRPr="00401858" w:rsidRDefault="00401858" w:rsidP="00F0122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1858" w:rsidRPr="00401858" w:rsidRDefault="00401858" w:rsidP="00F0122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1858" w:rsidRPr="00401858" w:rsidRDefault="00401858" w:rsidP="00F0122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01858" w:rsidRPr="00401858" w:rsidRDefault="00401858" w:rsidP="00F0122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401858" w:rsidRPr="00401858" w:rsidRDefault="00401858" w:rsidP="00F0122C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401858" w:rsidRPr="00401858" w:rsidRDefault="00401858" w:rsidP="00F0122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01858" w:rsidRPr="00401858" w:rsidRDefault="00401858" w:rsidP="00F012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018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401858" w:rsidRPr="00401858">
      <w:foot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2C" w:rsidRDefault="00F0122C" w:rsidP="00F0122C">
      <w:pPr>
        <w:spacing w:after="0" w:line="240" w:lineRule="auto"/>
      </w:pPr>
      <w:r>
        <w:separator/>
      </w:r>
    </w:p>
  </w:endnote>
  <w:endnote w:type="continuationSeparator" w:id="0">
    <w:p w:rsidR="00F0122C" w:rsidRDefault="00F0122C" w:rsidP="00F0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784529"/>
      <w:docPartObj>
        <w:docPartGallery w:val="Page Numbers (Bottom of Page)"/>
        <w:docPartUnique/>
      </w:docPartObj>
    </w:sdtPr>
    <w:sdtContent>
      <w:p w:rsidR="00F0122C" w:rsidRDefault="00F012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0122C">
          <w:rPr>
            <w:noProof/>
            <w:lang w:val="ru-RU"/>
          </w:rPr>
          <w:t>2</w:t>
        </w:r>
        <w:r>
          <w:fldChar w:fldCharType="end"/>
        </w:r>
      </w:p>
    </w:sdtContent>
  </w:sdt>
  <w:p w:rsidR="00F0122C" w:rsidRDefault="00F012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2C" w:rsidRDefault="00F0122C" w:rsidP="00F0122C">
      <w:pPr>
        <w:spacing w:after="0" w:line="240" w:lineRule="auto"/>
      </w:pPr>
      <w:r>
        <w:separator/>
      </w:r>
    </w:p>
  </w:footnote>
  <w:footnote w:type="continuationSeparator" w:id="0">
    <w:p w:rsidR="00F0122C" w:rsidRDefault="00F0122C" w:rsidP="00F01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516F9"/>
    <w:multiLevelType w:val="hybridMultilevel"/>
    <w:tmpl w:val="90EC12D4"/>
    <w:lvl w:ilvl="0" w:tplc="52E45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A566F8"/>
    <w:multiLevelType w:val="hybridMultilevel"/>
    <w:tmpl w:val="1A28D726"/>
    <w:lvl w:ilvl="0" w:tplc="78109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61530C"/>
    <w:multiLevelType w:val="multilevel"/>
    <w:tmpl w:val="89445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F0"/>
    <w:rsid w:val="00264A76"/>
    <w:rsid w:val="00401858"/>
    <w:rsid w:val="00F0122C"/>
    <w:rsid w:val="00F5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2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22C"/>
  </w:style>
  <w:style w:type="paragraph" w:styleId="a6">
    <w:name w:val="footer"/>
    <w:basedOn w:val="a"/>
    <w:link w:val="a7"/>
    <w:uiPriority w:val="99"/>
    <w:unhideWhenUsed/>
    <w:rsid w:val="00F012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8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2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122C"/>
  </w:style>
  <w:style w:type="paragraph" w:styleId="a6">
    <w:name w:val="footer"/>
    <w:basedOn w:val="a"/>
    <w:link w:val="a7"/>
    <w:uiPriority w:val="99"/>
    <w:unhideWhenUsed/>
    <w:rsid w:val="00F012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2020-05-15T08:26:00Z</dcterms:created>
  <dcterms:modified xsi:type="dcterms:W3CDTF">2020-05-15T08:37:00Z</dcterms:modified>
</cp:coreProperties>
</file>